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3E40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rPr>
          <w:rFonts w:cs="Times New Roman"/>
          <w:b/>
          <w:bCs/>
          <w:sz w:val="20"/>
          <w:szCs w:val="20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2.25pt" filled="t">
            <v:fill color2="black"/>
            <v:imagedata r:id="rId7" o:title="" croptop="-144f" cropbottom="-144f" cropleft="-180f" cropright="-180f"/>
          </v:shape>
        </w:pict>
      </w:r>
    </w:p>
    <w:p w:rsidR="00000000" w:rsidRDefault="00B43E40">
      <w:pPr>
        <w:pStyle w:val="1"/>
        <w:numPr>
          <w:ilvl w:val="0"/>
          <w:numId w:val="3"/>
        </w:numPr>
        <w:tabs>
          <w:tab w:val="clear" w:pos="708"/>
          <w:tab w:val="left" w:pos="720"/>
          <w:tab w:val="left" w:pos="2880"/>
          <w:tab w:val="left" w:pos="3600"/>
          <w:tab w:val="left" w:pos="5040"/>
        </w:tabs>
        <w:ind w:left="720"/>
        <w:rPr>
          <w:sz w:val="24"/>
          <w:lang/>
        </w:rPr>
      </w:pPr>
    </w:p>
    <w:p w:rsidR="00000000" w:rsidRDefault="00B43E40">
      <w:pPr>
        <w:pStyle w:val="2"/>
        <w:numPr>
          <w:ilvl w:val="1"/>
          <w:numId w:val="1"/>
        </w:numPr>
        <w:tabs>
          <w:tab w:val="clear" w:pos="708"/>
          <w:tab w:val="left" w:pos="0"/>
        </w:tabs>
        <w:rPr>
          <w:i w:val="0"/>
          <w:iCs w:val="0"/>
          <w:sz w:val="28"/>
          <w:lang/>
        </w:rPr>
      </w:pPr>
      <w:r>
        <w:rPr>
          <w:i w:val="0"/>
          <w:iCs w:val="0"/>
          <w:sz w:val="28"/>
          <w:lang/>
        </w:rPr>
        <w:t>АДМИНИСТРАЦИЯ  МУНИЦИПАЛЬНОГО  ОБРАЗОВАНИЯ</w:t>
      </w:r>
    </w:p>
    <w:p w:rsidR="00000000" w:rsidRDefault="00B43E40">
      <w:pPr>
        <w:pStyle w:val="2"/>
        <w:numPr>
          <w:ilvl w:val="1"/>
          <w:numId w:val="1"/>
        </w:numPr>
        <w:tabs>
          <w:tab w:val="clear" w:pos="708"/>
          <w:tab w:val="left" w:pos="0"/>
        </w:tabs>
        <w:rPr>
          <w:i w:val="0"/>
          <w:iCs w:val="0"/>
          <w:sz w:val="28"/>
          <w:lang/>
        </w:rPr>
      </w:pPr>
      <w:r>
        <w:rPr>
          <w:i w:val="0"/>
          <w:iCs w:val="0"/>
          <w:sz w:val="28"/>
          <w:lang/>
        </w:rPr>
        <w:t xml:space="preserve">КОРЕНОВСКИЙ  </w:t>
      </w:r>
      <w:r>
        <w:rPr>
          <w:i w:val="0"/>
          <w:iCs w:val="0"/>
          <w:sz w:val="28"/>
          <w:lang/>
        </w:rPr>
        <w:t xml:space="preserve">МУНИЦИПАЛЬНЫЙ  </w:t>
      </w:r>
      <w:r>
        <w:rPr>
          <w:i w:val="0"/>
          <w:iCs w:val="0"/>
          <w:sz w:val="28"/>
          <w:lang/>
        </w:rPr>
        <w:t>РАЙОН</w:t>
      </w:r>
    </w:p>
    <w:p w:rsidR="00000000" w:rsidRDefault="00B43E40">
      <w:pPr>
        <w:pStyle w:val="2"/>
        <w:numPr>
          <w:ilvl w:val="1"/>
          <w:numId w:val="1"/>
        </w:numPr>
        <w:tabs>
          <w:tab w:val="clear" w:pos="708"/>
          <w:tab w:val="left" w:pos="0"/>
        </w:tabs>
        <w:rPr>
          <w:i w:val="0"/>
          <w:iCs w:val="0"/>
          <w:sz w:val="36"/>
          <w:lang/>
        </w:rPr>
      </w:pPr>
      <w:r>
        <w:rPr>
          <w:i w:val="0"/>
          <w:iCs w:val="0"/>
          <w:sz w:val="28"/>
          <w:lang/>
        </w:rPr>
        <w:t>КРАСНОДАРСКОГО  КРАЯ</w:t>
      </w:r>
    </w:p>
    <w:p w:rsidR="00000000" w:rsidRDefault="00B43E40">
      <w:pPr>
        <w:pStyle w:val="1"/>
        <w:numPr>
          <w:ilvl w:val="0"/>
          <w:numId w:val="3"/>
        </w:numPr>
        <w:tabs>
          <w:tab w:val="clear" w:pos="708"/>
          <w:tab w:val="left" w:pos="0"/>
        </w:tabs>
        <w:rPr>
          <w:sz w:val="12"/>
          <w:szCs w:val="12"/>
          <w:lang/>
        </w:rPr>
      </w:pPr>
      <w:r>
        <w:rPr>
          <w:sz w:val="36"/>
          <w:lang/>
        </w:rPr>
        <w:t>РАСПОРЯЖЕНИЕ</w:t>
      </w:r>
    </w:p>
    <w:p w:rsidR="00000000" w:rsidRDefault="00B43E40">
      <w:pPr>
        <w:pStyle w:val="Standard1"/>
        <w:widowControl/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12"/>
          <w:szCs w:val="12"/>
          <w:lang/>
        </w:rPr>
      </w:pPr>
    </w:p>
    <w:p w:rsidR="00000000" w:rsidRDefault="00B43E40">
      <w:pPr>
        <w:rPr>
          <w:rStyle w:val="30"/>
          <w:rFonts w:cs="Times New Roman"/>
          <w:lang/>
        </w:rPr>
      </w:pPr>
      <w:r>
        <w:rPr>
          <w:rFonts w:cs="Times New Roman"/>
          <w:b/>
        </w:rPr>
        <w:t>от 27.06.2025</w:t>
      </w:r>
      <w:r>
        <w:rPr>
          <w:rFonts w:cs="Times New Roman"/>
        </w:rPr>
        <w:t xml:space="preserve">                                                                                                                            </w:t>
      </w:r>
      <w:r>
        <w:rPr>
          <w:rFonts w:cs="Times New Roman"/>
          <w:b/>
          <w:bCs/>
        </w:rPr>
        <w:t xml:space="preserve">  24</w:t>
      </w:r>
      <w:r>
        <w:rPr>
          <w:rFonts w:cs="Times New Roman"/>
          <w:b/>
          <w:bCs/>
        </w:rPr>
        <w:t>1</w:t>
      </w:r>
      <w:r>
        <w:rPr>
          <w:rFonts w:cs="Times New Roman"/>
          <w:b/>
        </w:rPr>
        <w:t>-р</w:t>
      </w:r>
    </w:p>
    <w:p w:rsidR="00000000" w:rsidRDefault="00B43E40">
      <w:pPr>
        <w:jc w:val="center"/>
        <w:rPr>
          <w:rFonts w:cs="Times New Roman"/>
          <w:sz w:val="28"/>
          <w:szCs w:val="28"/>
        </w:rPr>
      </w:pPr>
      <w:r>
        <w:rPr>
          <w:rStyle w:val="30"/>
          <w:rFonts w:cs="Times New Roman"/>
          <w:lang/>
        </w:rPr>
        <w:t>г. Кореновск</w:t>
      </w:r>
    </w:p>
    <w:p w:rsidR="00000000" w:rsidRDefault="00B43E40">
      <w:pPr>
        <w:jc w:val="center"/>
        <w:rPr>
          <w:rFonts w:cs="Times New Roman"/>
          <w:sz w:val="28"/>
          <w:szCs w:val="28"/>
        </w:rPr>
      </w:pPr>
    </w:p>
    <w:p w:rsidR="00000000" w:rsidRDefault="00B43E40"/>
    <w:p w:rsidR="00000000" w:rsidRDefault="00B43E40">
      <w:pPr>
        <w:pStyle w:val="Standard"/>
        <w:ind w:right="-1"/>
        <w:jc w:val="center"/>
      </w:pPr>
      <w:bookmarkStart w:id="1" w:name="__DdeLink__576_1483991318"/>
      <w:bookmarkEnd w:id="1"/>
      <w:r>
        <w:rPr>
          <w:b/>
          <w:sz w:val="28"/>
          <w:szCs w:val="28"/>
        </w:rPr>
        <w:t>О проведении районного «Дня молодежи» в 2025 году</w:t>
      </w:r>
    </w:p>
    <w:p w:rsidR="00000000" w:rsidRDefault="00B43E40">
      <w:pPr>
        <w:pStyle w:val="Standard"/>
        <w:ind w:right="-1"/>
        <w:jc w:val="both"/>
      </w:pPr>
    </w:p>
    <w:p w:rsidR="00000000" w:rsidRDefault="00B43E40">
      <w:pPr>
        <w:pStyle w:val="Standard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государственной молодежной политики на территории муниципального образования Кореновский муниципальный район Краснодарского края:</w:t>
      </w:r>
    </w:p>
    <w:p w:rsidR="00000000" w:rsidRDefault="00B43E40">
      <w:pPr>
        <w:pStyle w:val="Standard"/>
        <w:numPr>
          <w:ilvl w:val="0"/>
          <w:numId w:val="2"/>
        </w:numPr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1. Организовать   и  провести   райо</w:t>
      </w:r>
      <w:r>
        <w:rPr>
          <w:sz w:val="28"/>
          <w:szCs w:val="28"/>
        </w:rPr>
        <w:t>нный  «День молодежи»  4 июля 2025 года с 19.00 часов до 21.30 часов.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Место проведение: г. Кореновск, ул. Венеры Павленко, 63, Кореновский городской парк культуры и отдыха. 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>
        <w:rPr>
          <w:sz w:val="28"/>
          <w:szCs w:val="28"/>
        </w:rPr>
        <w:t>План задание о проведении «Дня молодежи</w:t>
      </w:r>
      <w:r>
        <w:rPr>
          <w:rStyle w:val="10"/>
          <w:sz w:val="28"/>
          <w:szCs w:val="28"/>
        </w:rPr>
        <w:t>»</w:t>
      </w:r>
      <w:r>
        <w:rPr>
          <w:sz w:val="28"/>
          <w:szCs w:val="28"/>
        </w:rPr>
        <w:t xml:space="preserve"> (приложен</w:t>
      </w:r>
      <w:r>
        <w:rPr>
          <w:sz w:val="28"/>
          <w:szCs w:val="28"/>
        </w:rPr>
        <w:t>ие № 1).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Отделу по делам молодежи администрации муниципального образования Кореновский муниципальный район Краснодарского края (Семененко) и МКУ «Молодежный центр» МО Кореновский район (Глебова) подготовить сценарий мероприятия, организовать церемонию </w:t>
      </w:r>
      <w:r>
        <w:rPr>
          <w:sz w:val="28"/>
          <w:szCs w:val="28"/>
        </w:rPr>
        <w:t>награждения активистов молодежной политики, проживающих на территории муниципального образования Кореновский муниципальный район Краснодарского края.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Обеспечить работу тематических площадок в месте проведения праздника 4 июля с 19.00 до 21.00 часов.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Отделу культуры администрации муниципального образования Кореновский муниципальный район Краснодарского края (Мартыненко)  обеспечить техническое сопровождение мероприятия. Организовать работу  тематических площадок.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Заместителю главы муниципальног</w:t>
      </w:r>
      <w:r>
        <w:rPr>
          <w:sz w:val="28"/>
          <w:szCs w:val="28"/>
        </w:rPr>
        <w:t xml:space="preserve">о образования Кореновский муниципальный район Краснодарского края (Манько) обеспечить координацию деятельности правоохранительных органов и других служб по обеспечению охраны и безопасности в период проведения мероприятия 4 июля 2025 года с 19.00 до 21.30 </w:t>
      </w:r>
      <w:r>
        <w:rPr>
          <w:sz w:val="28"/>
          <w:szCs w:val="28"/>
        </w:rPr>
        <w:t>часов.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Управлению образования администрации муниципального образования Кореновский муниципальный район Краснодарского края  (Батог) обеспечить явку учащихся старших классов общеобразовательных организаций </w:t>
      </w:r>
      <w:r>
        <w:rPr>
          <w:sz w:val="28"/>
          <w:szCs w:val="28"/>
        </w:rPr>
        <w:lastRenderedPageBreak/>
        <w:t>муниципального образования Кореновский муниципа</w:t>
      </w:r>
      <w:r>
        <w:rPr>
          <w:sz w:val="28"/>
          <w:szCs w:val="28"/>
        </w:rPr>
        <w:t>льный район Краснодарского края.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Директору </w:t>
      </w:r>
      <w:r>
        <w:rPr>
          <w:sz w:val="28"/>
          <w:szCs w:val="28"/>
        </w:rPr>
        <w:t xml:space="preserve">МКУ «Центр по МТО ОМС МО Кореновский муниципальный район Краснодарского края (Колга) оказать содействие в предоставлении транспорта (газель) для доставки реквизита на мероприятие. </w:t>
      </w:r>
    </w:p>
    <w:p w:rsidR="00000000" w:rsidRDefault="00B43E40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  Управлению службы проток</w:t>
      </w:r>
      <w:r>
        <w:rPr>
          <w:sz w:val="28"/>
          <w:szCs w:val="28"/>
        </w:rPr>
        <w:t>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</w:t>
      </w:r>
      <w:r>
        <w:rPr>
          <w:sz w:val="28"/>
          <w:szCs w:val="28"/>
        </w:rPr>
        <w:t xml:space="preserve"> район Краснодарского края в информационно-телекоммуникационной сети «Интернет».</w:t>
      </w:r>
    </w:p>
    <w:p w:rsidR="00000000" w:rsidRDefault="00B43E40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Подготовить анонс и рекламу, организовать явку съемочной группы и корреспондента районной газеты «Кореновские вести» на период проведения  мероприятия «Дня молодежи».</w:t>
      </w:r>
    </w:p>
    <w:p w:rsidR="00000000" w:rsidRDefault="00B43E40">
      <w:pPr>
        <w:pStyle w:val="Standard"/>
        <w:ind w:left="-17" w:firstLine="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>Рекомендовать:</w:t>
      </w:r>
    </w:p>
    <w:p w:rsidR="00000000" w:rsidRDefault="00B43E40">
      <w:pPr>
        <w:pStyle w:val="Standard"/>
        <w:ind w:left="-17" w:firstLine="87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9.1. Начальнику отдела министерства внутренних дел России по Кореновскому району Толокнову Г.А. обеспечить безопасность в период проведения мероприятия «Дня молодежи» на территории Кореновского городского парка культуры и отдыха.</w:t>
      </w:r>
    </w:p>
    <w:p w:rsidR="00000000" w:rsidRDefault="00B43E40">
      <w:pPr>
        <w:pStyle w:val="Standard"/>
        <w:ind w:firstLine="732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9.2. Атаман</w:t>
      </w:r>
      <w:r>
        <w:rPr>
          <w:color w:val="auto"/>
          <w:sz w:val="28"/>
          <w:szCs w:val="28"/>
        </w:rPr>
        <w:t>у Кореновского районного казачьего общества  Бычкову О.В. обеспечить координацию деятельности районного казачьего общества и охрану общественного порядка на территории Кореновского городского парка культуры и отдыха в период проведения мероприятия «Дня мол</w:t>
      </w:r>
      <w:r>
        <w:rPr>
          <w:color w:val="auto"/>
          <w:sz w:val="28"/>
          <w:szCs w:val="28"/>
        </w:rPr>
        <w:t>одежи» на территории Кореновского городского парка культуры и отдыха.</w:t>
      </w:r>
      <w:r>
        <w:rPr>
          <w:sz w:val="28"/>
          <w:szCs w:val="28"/>
        </w:rPr>
        <w:t xml:space="preserve">   </w:t>
      </w:r>
    </w:p>
    <w:p w:rsidR="00000000" w:rsidRDefault="00B43E40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Главе Кореновского городского поселения мунципального образования  Шутылеву М.О. предоставить площадку МБУК КГП Кореновского района «Кореновский городской парк культуры и отдыха» </w:t>
      </w:r>
      <w:r>
        <w:rPr>
          <w:sz w:val="28"/>
          <w:szCs w:val="28"/>
        </w:rPr>
        <w:t>для проведения районного праздника «День молодежи» 4 июля 2025 года с 19.00 до 21.30 часов.</w:t>
      </w:r>
    </w:p>
    <w:p w:rsidR="00000000" w:rsidRDefault="00B43E40">
      <w:pPr>
        <w:pStyle w:val="Standard"/>
        <w:ind w:firstLine="708"/>
        <w:jc w:val="both"/>
        <w:rPr>
          <w:rStyle w:val="10"/>
          <w:kern w:val="0"/>
          <w:sz w:val="28"/>
          <w:szCs w:val="28"/>
        </w:rPr>
      </w:pPr>
      <w:r>
        <w:rPr>
          <w:sz w:val="28"/>
          <w:szCs w:val="28"/>
        </w:rPr>
        <w:t xml:space="preserve">9.4. </w:t>
      </w:r>
      <w:r>
        <w:rPr>
          <w:sz w:val="28"/>
          <w:szCs w:val="28"/>
        </w:rPr>
        <w:t>Начальнику  103-ПСЧ  ФГКУ 12 ФПС   по    Краснодарскому    краю</w:t>
      </w:r>
    </w:p>
    <w:p w:rsidR="00000000" w:rsidRDefault="00B43E40">
      <w:pPr>
        <w:pStyle w:val="Standard"/>
        <w:jc w:val="both"/>
        <w:rPr>
          <w:rStyle w:val="10"/>
          <w:kern w:val="0"/>
          <w:sz w:val="28"/>
          <w:szCs w:val="28"/>
        </w:rPr>
      </w:pPr>
      <w:r>
        <w:rPr>
          <w:rStyle w:val="10"/>
          <w:kern w:val="0"/>
          <w:sz w:val="28"/>
          <w:szCs w:val="28"/>
        </w:rPr>
        <w:t>Хилько Е.А. осуществлять надзор за соблюдением требований пожарной безопасности во время провед</w:t>
      </w:r>
      <w:r>
        <w:rPr>
          <w:rStyle w:val="10"/>
          <w:kern w:val="0"/>
          <w:sz w:val="28"/>
          <w:szCs w:val="28"/>
        </w:rPr>
        <w:t xml:space="preserve">ения мероприятия. </w:t>
      </w:r>
    </w:p>
    <w:p w:rsidR="00000000" w:rsidRDefault="00B43E40">
      <w:pPr>
        <w:pStyle w:val="Standard"/>
        <w:ind w:firstLine="708"/>
        <w:jc w:val="both"/>
        <w:rPr>
          <w:sz w:val="28"/>
          <w:szCs w:val="28"/>
        </w:rPr>
      </w:pPr>
      <w:r>
        <w:rPr>
          <w:rStyle w:val="10"/>
          <w:kern w:val="0"/>
          <w:sz w:val="28"/>
          <w:szCs w:val="28"/>
        </w:rPr>
        <w:t>9.5. Главному врачу государственного бюджетного учреждения здравоохранения  «Кореновская центральная районная больница» министерства здравоохранения Краснодарского края Черченко А.В.  предусмотреть дежурство медицинского работника во вре</w:t>
      </w:r>
      <w:r>
        <w:rPr>
          <w:rStyle w:val="10"/>
          <w:kern w:val="0"/>
          <w:sz w:val="28"/>
          <w:szCs w:val="28"/>
        </w:rPr>
        <w:t>мя проведения мероприятия.</w:t>
      </w:r>
    </w:p>
    <w:p w:rsidR="00000000" w:rsidRDefault="00B43E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10. Контроль за выполнением распоряжения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B43E40">
      <w:pPr>
        <w:pStyle w:val="Standard"/>
        <w:jc w:val="both"/>
      </w:pPr>
      <w:r>
        <w:rPr>
          <w:sz w:val="28"/>
          <w:szCs w:val="28"/>
        </w:rPr>
        <w:tab/>
        <w:t>11. Распоряжение вступает в силу со дня его подписания.</w:t>
      </w:r>
    </w:p>
    <w:p w:rsidR="00000000" w:rsidRDefault="00B43E40">
      <w:pPr>
        <w:pStyle w:val="Standard"/>
        <w:tabs>
          <w:tab w:val="left" w:pos="0"/>
        </w:tabs>
        <w:ind w:firstLine="833"/>
        <w:jc w:val="both"/>
      </w:pPr>
    </w:p>
    <w:p w:rsidR="00000000" w:rsidRDefault="00B43E40">
      <w:pPr>
        <w:pStyle w:val="Standard"/>
        <w:tabs>
          <w:tab w:val="left" w:pos="0"/>
        </w:tabs>
        <w:ind w:firstLine="833"/>
        <w:jc w:val="both"/>
      </w:pPr>
    </w:p>
    <w:p w:rsidR="00000000" w:rsidRDefault="00B43E40">
      <w:pPr>
        <w:pStyle w:val="Standard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>
        <w:rPr>
          <w:sz w:val="28"/>
          <w:szCs w:val="28"/>
        </w:rPr>
        <w:t>ва</w:t>
      </w:r>
    </w:p>
    <w:p w:rsidR="00000000" w:rsidRDefault="00B43E40">
      <w:pPr>
        <w:pStyle w:val="Standard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43E40">
      <w:pPr>
        <w:pStyle w:val="Standard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B43E40">
      <w:pPr>
        <w:pStyle w:val="Standard"/>
        <w:ind w:right="9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С.А. Голобородько</w:t>
      </w:r>
    </w:p>
    <w:p w:rsidR="00000000" w:rsidRDefault="00B43E40">
      <w:pPr>
        <w:pStyle w:val="Standard"/>
        <w:pageBreakBefore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ПРИЛОЖЕНИЕ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к распоряжению админист</w:t>
      </w:r>
      <w:r>
        <w:rPr>
          <w:sz w:val="28"/>
          <w:szCs w:val="28"/>
        </w:rPr>
        <w:t xml:space="preserve">рации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Краснодарского края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27.06.2025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241-р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— задание 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«О проведении  Дня молодежи в муниципальном образовании Кореновский муниципальный район Краснодарского края»  4 июля 2025 года в 19.00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Коре</w:t>
      </w:r>
      <w:r>
        <w:rPr>
          <w:sz w:val="28"/>
          <w:szCs w:val="28"/>
        </w:rPr>
        <w:t>новский городской парк культуры и отдыха</w:t>
      </w:r>
    </w:p>
    <w:p w:rsidR="00000000" w:rsidRDefault="00B43E40">
      <w:pPr>
        <w:pStyle w:val="Standard"/>
        <w:spacing w:line="200" w:lineRule="atLeast"/>
        <w:jc w:val="center"/>
        <w:rPr>
          <w:sz w:val="28"/>
          <w:szCs w:val="28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8"/>
        <w:gridCol w:w="6439"/>
      </w:tblGrid>
      <w:tr w:rsidR="00000000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color w:val="000000"/>
                <w:sz w:val="28"/>
                <w:szCs w:val="28"/>
              </w:rPr>
              <w:t>Шутылев М. О. - глава Кореновского городского поселения муниципального образования Кореновский муниципальный район Краснодарского края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</w:pP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>4 июля 2025 года с 18:00 до 21:30 оказать содействие и предоставить площадку Ко</w:t>
            </w: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>реновский городской парк культуры и отдыха для проведения районного «Дня молодежи».</w:t>
            </w:r>
          </w:p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</w:pP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>Обеспечить участие в мероприятии и информирование о нем жителей Кореновского городского поселения. Организация тематической площадки «Южный бит».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>Манько А.П. - заместитель</w:t>
            </w:r>
            <w:r>
              <w:rPr>
                <w:sz w:val="28"/>
                <w:szCs w:val="28"/>
              </w:rPr>
              <w:t xml:space="preserve"> главы муниципального образования Кореновский муниципальный район Краснодарского края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jc w:val="both"/>
            </w:pPr>
            <w:r>
              <w:rPr>
                <w:sz w:val="28"/>
                <w:szCs w:val="28"/>
              </w:rPr>
              <w:t>4 июля 2025 года с 18.30 до 21.30 часов обеспечить координацию деятельности правоохранительных органов и других служб по обеспечению охраны и безопасности в период провед</w:t>
            </w:r>
            <w:r>
              <w:rPr>
                <w:sz w:val="28"/>
                <w:szCs w:val="28"/>
              </w:rPr>
              <w:t>ения мероприятия.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</w:pPr>
            <w:r>
              <w:rPr>
                <w:sz w:val="28"/>
                <w:szCs w:val="28"/>
              </w:rPr>
              <w:t>Толокнов Г.А - начальник отдела министерства внутренних дел России по Кореновскому району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jc w:val="both"/>
            </w:pPr>
            <w:r>
              <w:rPr>
                <w:sz w:val="28"/>
                <w:szCs w:val="28"/>
              </w:rPr>
              <w:t>4 июля 2025 года с 19.00 до 21.30 часов обеспечить безопасность в период проведения мероприятия «День молодежи» на территории Кореновского городско</w:t>
            </w:r>
            <w:r>
              <w:rPr>
                <w:sz w:val="28"/>
                <w:szCs w:val="28"/>
              </w:rPr>
              <w:t>го парка культуры и отдыха.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</w:pPr>
            <w:r>
              <w:rPr>
                <w:rStyle w:val="10"/>
                <w:kern w:val="0"/>
                <w:sz w:val="28"/>
                <w:szCs w:val="28"/>
              </w:rPr>
              <w:t xml:space="preserve"> </w:t>
            </w:r>
            <w:r>
              <w:rPr>
                <w:rStyle w:val="10"/>
                <w:kern w:val="0"/>
                <w:sz w:val="28"/>
                <w:szCs w:val="28"/>
              </w:rPr>
              <w:t xml:space="preserve">- начальнику отдела </w:t>
            </w:r>
            <w:r>
              <w:rPr>
                <w:rStyle w:val="a8"/>
                <w:b w:val="0"/>
                <w:bCs w:val="0"/>
                <w:color w:val="222222"/>
                <w:kern w:val="0"/>
                <w:sz w:val="28"/>
                <w:szCs w:val="28"/>
              </w:rPr>
              <w:t>ГУ</w:t>
            </w:r>
            <w:r>
              <w:rPr>
                <w:rStyle w:val="a8"/>
                <w:color w:val="222222"/>
                <w:kern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bCs w:val="0"/>
                <w:color w:val="222222"/>
                <w:kern w:val="0"/>
                <w:sz w:val="28"/>
                <w:szCs w:val="28"/>
              </w:rPr>
              <w:t>"23 отряд Федеральной противопожарной службы по Краснодарскому краю»</w:t>
            </w:r>
            <w:r>
              <w:rPr>
                <w:rStyle w:val="a8"/>
                <w:color w:val="22222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jc w:val="both"/>
              <w:rPr>
                <w:rStyle w:val="1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2025 года с 19.00 до 21.30 часов</w:t>
            </w:r>
          </w:p>
          <w:p w:rsidR="00000000" w:rsidRDefault="00B43E40">
            <w:pPr>
              <w:pStyle w:val="Standard"/>
              <w:widowControl w:val="0"/>
              <w:jc w:val="both"/>
            </w:pPr>
            <w:r>
              <w:rPr>
                <w:rStyle w:val="10"/>
                <w:kern w:val="0"/>
                <w:sz w:val="28"/>
                <w:szCs w:val="28"/>
              </w:rPr>
              <w:t>обеспечить дежурство во время проведения мероприятия.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Бычков О.В. - </w:t>
            </w:r>
          </w:p>
          <w:p w:rsidR="00000000" w:rsidRDefault="00B43E40">
            <w:pPr>
              <w:pStyle w:val="Standard"/>
              <w:widowControl w:val="0"/>
              <w:jc w:val="both"/>
            </w:pPr>
            <w:r>
              <w:rPr>
                <w:sz w:val="28"/>
                <w:szCs w:val="28"/>
              </w:rPr>
              <w:t>атаман Кореновского рай</w:t>
            </w:r>
            <w:r>
              <w:rPr>
                <w:sz w:val="28"/>
                <w:szCs w:val="28"/>
              </w:rPr>
              <w:t xml:space="preserve">онного казачьего общества  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июля 2025 года с 18.00 до 21.30 часов</w:t>
            </w:r>
          </w:p>
          <w:p w:rsidR="00000000" w:rsidRDefault="00B43E40">
            <w:pPr>
              <w:pStyle w:val="Standard"/>
              <w:widowControl w:val="0"/>
              <w:jc w:val="both"/>
            </w:pPr>
            <w:r>
              <w:rPr>
                <w:sz w:val="28"/>
                <w:szCs w:val="28"/>
              </w:rPr>
              <w:t>обеспечить координацию деятельности районного казачьего общества и охрану общественного порядка на территории Кореновского городского парка культуры и отдыха в период проведения мероприяти</w:t>
            </w:r>
            <w:r>
              <w:rPr>
                <w:sz w:val="28"/>
                <w:szCs w:val="28"/>
              </w:rPr>
              <w:t>я «День молодежи» на территории Кореновского городского парка культуры и отдыха.</w:t>
            </w:r>
          </w:p>
        </w:tc>
      </w:tr>
      <w:tr w:rsidR="00000000"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Мартыненко Д.В.</w:t>
            </w:r>
          </w:p>
          <w:p w:rsidR="00000000" w:rsidRDefault="00B43E40">
            <w:pPr>
              <w:pStyle w:val="afc"/>
              <w:widowControl w:val="0"/>
            </w:pPr>
            <w:r>
              <w:rPr>
                <w:color w:val="000000"/>
                <w:sz w:val="28"/>
                <w:szCs w:val="28"/>
              </w:rPr>
              <w:t>И.О. Начальника отдела культуры администрации МО Кореновский муниципальный район Краснодарского края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rStyle w:val="10"/>
                <w:rFonts w:eastAsia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Style w:val="10"/>
                <w:rFonts w:eastAsia="Times New Roman" w:cs="Times New Roman"/>
                <w:color w:val="000000"/>
                <w:sz w:val="28"/>
                <w:szCs w:val="28"/>
                <w:lang w:bidi="ar-SA"/>
              </w:rPr>
              <w:t>Участие в написании сценария для проведения мероприятия.</w:t>
            </w:r>
          </w:p>
          <w:p w:rsidR="00000000" w:rsidRDefault="00B43E40">
            <w:pPr>
              <w:pStyle w:val="Standard"/>
              <w:widowControl w:val="0"/>
              <w:rPr>
                <w:rStyle w:val="10"/>
                <w:color w:val="000000"/>
                <w:sz w:val="28"/>
                <w:szCs w:val="28"/>
              </w:rPr>
            </w:pPr>
            <w:r>
              <w:rPr>
                <w:rStyle w:val="10"/>
                <w:color w:val="000000"/>
                <w:sz w:val="28"/>
                <w:szCs w:val="28"/>
              </w:rPr>
              <w:t xml:space="preserve">4 июля 2025 года с 19.00 до 21:00 </w:t>
            </w:r>
            <w:r>
              <w:rPr>
                <w:color w:val="000000"/>
                <w:sz w:val="28"/>
                <w:szCs w:val="28"/>
              </w:rPr>
              <w:t>организовать работу тематических площадок.</w:t>
            </w:r>
          </w:p>
          <w:p w:rsidR="00000000" w:rsidRDefault="00B43E40">
            <w:pPr>
              <w:pStyle w:val="Standard"/>
              <w:widowControl w:val="0"/>
            </w:pPr>
            <w:r>
              <w:rPr>
                <w:rStyle w:val="10"/>
                <w:color w:val="000000"/>
                <w:sz w:val="28"/>
                <w:szCs w:val="28"/>
              </w:rPr>
              <w:t>4 июля 2025 года с 20.00 до 21:30 обеспечить участие танцевальных коллективов, согласно сценария.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color w:val="000000"/>
                <w:sz w:val="28"/>
                <w:szCs w:val="28"/>
              </w:rPr>
              <w:t>Отделу по делам молодежи администрации муниципального образования Кореновский му</w:t>
            </w:r>
            <w:r>
              <w:rPr>
                <w:color w:val="000000"/>
                <w:sz w:val="28"/>
                <w:szCs w:val="28"/>
              </w:rPr>
              <w:t>ниципальный район Краснодарского края Семененко С.В. и МКУ «Молодежный центр» МО Кореновский район Глебова А.В.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color w:val="000000"/>
                <w:sz w:val="28"/>
                <w:szCs w:val="28"/>
              </w:rPr>
            </w:pPr>
            <w:r>
              <w:rPr>
                <w:rStyle w:val="10"/>
                <w:rFonts w:eastAsia="Times New Roman" w:cs="Times New Roman"/>
                <w:color w:val="000000"/>
                <w:sz w:val="28"/>
                <w:szCs w:val="28"/>
                <w:lang w:bidi="ar-SA"/>
              </w:rPr>
              <w:t>4 июля 2025 года с 18.00 до 21:30 организация и проведение районного п «Дня молодежи».</w:t>
            </w:r>
          </w:p>
          <w:p w:rsidR="00000000" w:rsidRDefault="00B43E40">
            <w:pPr>
              <w:pStyle w:val="Standard"/>
              <w:widowControl w:val="0"/>
            </w:pPr>
            <w:r>
              <w:rPr>
                <w:color w:val="000000"/>
                <w:sz w:val="28"/>
                <w:szCs w:val="28"/>
              </w:rPr>
              <w:t>Подготовить сценарий праздника, организовать церемонию на</w:t>
            </w:r>
            <w:r>
              <w:rPr>
                <w:color w:val="000000"/>
                <w:sz w:val="28"/>
                <w:szCs w:val="28"/>
              </w:rPr>
              <w:t>граждения активистов молодежной политики, проживающих на территории муниципального образования Кореновский муниципальный район Краснодарского края.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r>
              <w:rPr>
                <w:color w:val="000000"/>
                <w:sz w:val="28"/>
                <w:szCs w:val="28"/>
              </w:rPr>
              <w:t xml:space="preserve">Батог С.М. -начальник управления  образования МО Кореновский муниципальный район Краснодарского края 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Standard"/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rStyle w:val="10"/>
                <w:color w:val="000000"/>
                <w:kern w:val="0"/>
                <w:sz w:val="28"/>
                <w:szCs w:val="28"/>
              </w:rPr>
              <w:t>4 июл</w:t>
            </w:r>
            <w:r>
              <w:rPr>
                <w:rStyle w:val="10"/>
                <w:color w:val="000000"/>
                <w:kern w:val="0"/>
                <w:sz w:val="28"/>
                <w:szCs w:val="28"/>
              </w:rPr>
              <w:t xml:space="preserve">я 2025 года с 19:00 до 21:30 обеспечить участие </w:t>
            </w:r>
            <w:r>
              <w:rPr>
                <w:color w:val="000000"/>
                <w:sz w:val="28"/>
                <w:szCs w:val="28"/>
              </w:rPr>
              <w:t>учащихся старших классов общеобразовательных организаций муниципального образования Кореновский муниципальный район Краснодарского края.</w:t>
            </w:r>
          </w:p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r>
              <w:rPr>
                <w:color w:val="000000"/>
                <w:sz w:val="28"/>
                <w:szCs w:val="28"/>
              </w:rPr>
              <w:t>Субочева А.Ю. - директор ГБПОУ КК КПТ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rPr>
                <w:rStyle w:val="10"/>
                <w:rFonts w:eastAsia="Times New Roman" w:cs="Times New Roman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Style w:val="10"/>
                <w:rFonts w:eastAsia="Times New Roman" w:cs="Times New Roman"/>
                <w:color w:val="000000"/>
                <w:kern w:val="0"/>
                <w:sz w:val="28"/>
                <w:szCs w:val="28"/>
                <w:lang w:bidi="ar-SA"/>
              </w:rPr>
              <w:t>4 июля 2025 года с 19:00 до 20:</w:t>
            </w:r>
            <w:r>
              <w:rPr>
                <w:rStyle w:val="10"/>
                <w:rFonts w:eastAsia="Times New Roman" w:cs="Times New Roman"/>
                <w:color w:val="000000"/>
                <w:kern w:val="0"/>
                <w:sz w:val="28"/>
                <w:szCs w:val="28"/>
                <w:lang w:bidi="ar-SA"/>
              </w:rPr>
              <w:t>00 обеспечить работу тематической площадки «Гуманитарная помощь СВО» и патриотической выставки.</w:t>
            </w:r>
          </w:p>
          <w:p w:rsidR="00000000" w:rsidRDefault="00B43E40">
            <w:r>
              <w:rPr>
                <w:rStyle w:val="10"/>
                <w:rFonts w:eastAsia="Times New Roman" w:cs="Times New Roman"/>
                <w:color w:val="000000"/>
                <w:kern w:val="0"/>
                <w:sz w:val="28"/>
                <w:szCs w:val="28"/>
                <w:lang w:bidi="ar-SA"/>
              </w:rPr>
              <w:t>Обеспечить участие студентов ГБПОУ КК КПТ в мероприятии и волонтеров для монтажа и демонтажа площадок.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jc w:val="both"/>
            </w:pPr>
            <w:r>
              <w:rPr>
                <w:rStyle w:val="10"/>
                <w:rFonts w:eastAsia="Times New Roman" w:cs="Times New Roman"/>
                <w:kern w:val="0"/>
                <w:sz w:val="28"/>
                <w:szCs w:val="28"/>
                <w:lang w:bidi="ar-SA"/>
              </w:rPr>
              <w:t>Черченко А.В.- главный врач ГБУЗ «Кореновская ЦРБ» МЗ КК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jc w:val="both"/>
            </w:pPr>
            <w:r>
              <w:rPr>
                <w:rStyle w:val="10"/>
                <w:rFonts w:eastAsia="Times New Roman" w:cs="Times New Roman"/>
                <w:kern w:val="0"/>
                <w:sz w:val="28"/>
                <w:szCs w:val="28"/>
                <w:lang w:bidi="ar-SA"/>
              </w:rPr>
              <w:t>4 июля 2025 года с 19:00 до 21:30 выделить медицинского работника для дежурства на мероприятии.</w:t>
            </w:r>
          </w:p>
        </w:tc>
      </w:tr>
      <w:tr w:rsidR="00000000">
        <w:tc>
          <w:tcPr>
            <w:tcW w:w="3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color w:val="000000"/>
                <w:sz w:val="28"/>
                <w:szCs w:val="28"/>
              </w:rPr>
              <w:t xml:space="preserve">Самойлик С.В, - заместитель  </w:t>
            </w:r>
            <w:r>
              <w:rPr>
                <w:color w:val="000000"/>
                <w:sz w:val="28"/>
                <w:szCs w:val="28"/>
              </w:rPr>
              <w:t xml:space="preserve">МО Кореновский муниципальный район Краснодарского края </w:t>
            </w:r>
          </w:p>
        </w:tc>
        <w:tc>
          <w:tcPr>
            <w:tcW w:w="6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sz w:val="28"/>
                <w:szCs w:val="28"/>
              </w:rPr>
            </w:pP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>4 июля 2025 года с 19:00 до 21:00</w:t>
            </w:r>
            <w:r>
              <w:rPr>
                <w:sz w:val="28"/>
                <w:szCs w:val="28"/>
              </w:rPr>
              <w:t xml:space="preserve"> о</w:t>
            </w: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>рганизация  активности на</w:t>
            </w: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 xml:space="preserve"> тематической</w:t>
            </w: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 xml:space="preserve"> площадке «Фестиваль уличных видов спорта».</w:t>
            </w:r>
          </w:p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000000" w:rsidRDefault="00B43E40">
      <w:pPr>
        <w:pStyle w:val="Standard"/>
        <w:spacing w:line="200" w:lineRule="atLeast"/>
        <w:jc w:val="both"/>
        <w:rPr>
          <w:sz w:val="28"/>
          <w:szCs w:val="28"/>
        </w:rPr>
      </w:pPr>
    </w:p>
    <w:p w:rsidR="00000000" w:rsidRDefault="00B43E40">
      <w:pPr>
        <w:pStyle w:val="Standard"/>
        <w:spacing w:line="200" w:lineRule="atLeast"/>
        <w:jc w:val="both"/>
        <w:rPr>
          <w:sz w:val="28"/>
          <w:szCs w:val="28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97"/>
        <w:gridCol w:w="6440"/>
      </w:tblGrid>
      <w:tr w:rsidR="00000000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color w:val="000000"/>
                <w:sz w:val="28"/>
                <w:szCs w:val="28"/>
              </w:rPr>
              <w:t>Акуленко А. С. «Движение Первых»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rStyle w:val="10"/>
                <w:color w:val="000000"/>
                <w:sz w:val="28"/>
                <w:szCs w:val="28"/>
              </w:rPr>
              <w:t>Организация тематических площадок: спортивного клуба «Результат», бард-батл.</w:t>
            </w:r>
          </w:p>
        </w:tc>
      </w:tr>
      <w:tr w:rsidR="00000000">
        <w:tc>
          <w:tcPr>
            <w:tcW w:w="3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sz w:val="28"/>
                <w:szCs w:val="28"/>
              </w:rPr>
              <w:t>Ковалев А.Ф. - Директор МБУК КРЦНКД</w:t>
            </w:r>
          </w:p>
        </w:tc>
        <w:tc>
          <w:tcPr>
            <w:tcW w:w="6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</w:pPr>
            <w:r>
              <w:rPr>
                <w:rStyle w:val="10"/>
                <w:rFonts w:eastAsia="Times New Roman" w:cs="Times New Roman"/>
                <w:sz w:val="28"/>
                <w:szCs w:val="28"/>
                <w:lang w:bidi="ar-SA"/>
              </w:rPr>
              <w:t xml:space="preserve">4 июля 2025 года с 18:30 до </w:t>
            </w:r>
            <w:r>
              <w:rPr>
                <w:rStyle w:val="10"/>
                <w:rFonts w:eastAsia="Times New Roman" w:cs="Times New Roman"/>
                <w:kern w:val="0"/>
                <w:sz w:val="28"/>
                <w:szCs w:val="28"/>
                <w:lang w:bidi="ar-SA"/>
              </w:rPr>
              <w:t>22:00 оказать содействие в предос</w:t>
            </w:r>
            <w:r>
              <w:rPr>
                <w:rStyle w:val="10"/>
                <w:rFonts w:eastAsia="Times New Roman" w:cs="Times New Roman"/>
                <w:kern w:val="0"/>
                <w:sz w:val="28"/>
                <w:szCs w:val="28"/>
                <w:lang w:bidi="ar-SA"/>
              </w:rPr>
              <w:t>тавлении и установке звукотехнического оснащения со звукооператором, столы, стулья, костры из флагов, переносные ограждения в количестве 10 штук.</w:t>
            </w:r>
          </w:p>
        </w:tc>
      </w:tr>
      <w:tr w:rsidR="00000000">
        <w:tc>
          <w:tcPr>
            <w:tcW w:w="3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sz w:val="28"/>
                <w:szCs w:val="28"/>
              </w:rPr>
              <w:t>Колга М.М. - директор МКУ «Центр по МТО ОМС МО Кореновский муниципальный район Краснодарского края</w:t>
            </w:r>
          </w:p>
        </w:tc>
        <w:tc>
          <w:tcPr>
            <w:tcW w:w="6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210"/>
              <w:widowControl w:val="0"/>
              <w:tabs>
                <w:tab w:val="left" w:pos="0"/>
                <w:tab w:val="left" w:pos="1276"/>
              </w:tabs>
              <w:jc w:val="left"/>
            </w:pPr>
            <w:r>
              <w:rPr>
                <w:rFonts w:cs="Times New Roman"/>
                <w:sz w:val="28"/>
                <w:szCs w:val="28"/>
              </w:rPr>
              <w:t>Оказать со</w:t>
            </w:r>
            <w:r>
              <w:rPr>
                <w:rFonts w:cs="Times New Roman"/>
                <w:sz w:val="28"/>
                <w:szCs w:val="28"/>
              </w:rPr>
              <w:t>действие в предоставлении транспорта (газель) для доставки реквизита на мероприятие и обратно в МБУК КРЦНКД 04 июля 2025 года с 15.00 до 22.00.</w:t>
            </w:r>
          </w:p>
        </w:tc>
      </w:tr>
      <w:tr w:rsidR="00000000">
        <w:tc>
          <w:tcPr>
            <w:tcW w:w="3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sz w:val="28"/>
                <w:szCs w:val="28"/>
              </w:rPr>
              <w:t>Ускова М.П.  —МБУК МО Кореновский район «КРЦНКД»</w:t>
            </w:r>
          </w:p>
        </w:tc>
        <w:tc>
          <w:tcPr>
            <w:tcW w:w="6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43E40">
            <w:pPr>
              <w:pStyle w:val="afc"/>
              <w:widowControl w:val="0"/>
            </w:pPr>
            <w:r>
              <w:rPr>
                <w:rStyle w:val="10"/>
                <w:color w:val="000000"/>
                <w:sz w:val="28"/>
                <w:szCs w:val="28"/>
              </w:rPr>
              <w:t xml:space="preserve">4 июля 2025 года с 19:00 до </w:t>
            </w:r>
            <w:r>
              <w:rPr>
                <w:rStyle w:val="10"/>
                <w:color w:val="000000"/>
                <w:kern w:val="0"/>
                <w:sz w:val="28"/>
                <w:szCs w:val="28"/>
              </w:rPr>
              <w:t>21:30 о</w:t>
            </w:r>
            <w:r>
              <w:rPr>
                <w:color w:val="000000"/>
                <w:sz w:val="28"/>
                <w:szCs w:val="28"/>
              </w:rPr>
              <w:t xml:space="preserve">свещение мероприятия путем </w:t>
            </w:r>
            <w:r>
              <w:rPr>
                <w:color w:val="000000"/>
                <w:sz w:val="28"/>
                <w:szCs w:val="28"/>
              </w:rPr>
              <w:t>предоставление фото и видео для предоставления отчета по мероприятию в департамент молодежной политики.</w:t>
            </w:r>
          </w:p>
        </w:tc>
      </w:tr>
    </w:tbl>
    <w:p w:rsidR="00000000" w:rsidRDefault="00B43E40">
      <w:pPr>
        <w:pStyle w:val="Standard"/>
        <w:spacing w:line="200" w:lineRule="atLeast"/>
      </w:pPr>
    </w:p>
    <w:p w:rsidR="00000000" w:rsidRDefault="00B43E40">
      <w:pPr>
        <w:pStyle w:val="Standard"/>
        <w:spacing w:line="200" w:lineRule="atLeast"/>
      </w:pPr>
    </w:p>
    <w:p w:rsidR="00000000" w:rsidRDefault="00B43E40">
      <w:pPr>
        <w:pStyle w:val="Standard"/>
        <w:spacing w:line="200" w:lineRule="atLeast"/>
      </w:pPr>
    </w:p>
    <w:p w:rsidR="00000000" w:rsidRDefault="00B43E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B43E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B43E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:rsidR="00000000" w:rsidRDefault="00B43E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Т.Г. Ковалева</w:t>
      </w:r>
    </w:p>
    <w:p w:rsidR="00000000" w:rsidRDefault="00B43E40">
      <w:pPr>
        <w:pStyle w:val="NoSpacing"/>
        <w:spacing w:line="200" w:lineRule="atLeast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133" w:right="567" w:bottom="1134" w:left="1701" w:header="567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3E40">
      <w:r>
        <w:separator/>
      </w:r>
    </w:p>
  </w:endnote>
  <w:endnote w:type="continuationSeparator" w:id="0">
    <w:p w:rsidR="00000000" w:rsidRDefault="00B4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CC"/>
    <w:family w:val="auto"/>
    <w:pitch w:val="variable"/>
  </w:font>
  <w:font w:name="Lohit Hindi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enQuanYi Micro He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43E40">
      <w:r>
        <w:separator/>
      </w:r>
    </w:p>
  </w:footnote>
  <w:footnote w:type="continuationSeparator" w:id="0">
    <w:p w:rsidR="00000000" w:rsidRDefault="00B4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3E40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3E40">
    <w:pPr>
      <w:pStyle w:val="afa"/>
      <w:jc w:val="center"/>
    </w:pPr>
    <w:r>
      <w:fldChar w:fldCharType="begin"/>
    </w:r>
    <w:r>
      <w:instrText xml:space="preserve"> PAGE</w:instrText>
    </w:r>
    <w:r>
      <w:instrText xml:space="preserve"> </w:instrText>
    </w:r>
    <w:r>
      <w:fldChar w:fldCharType="separate"/>
    </w:r>
    <w: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43E40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1705" w:hanging="495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1646" w:hanging="43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932" w:hanging="72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293" w:hanging="1080"/>
      </w:p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2294" w:hanging="1080"/>
      </w:p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2655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265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01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378" w:hanging="216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E40"/>
    <w:rsid w:val="00B4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785FFA-D074-4830-94DA-247C658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Droid Sans Fallback" w:cs="Lohit Hindi"/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Textbody"/>
    <w:qFormat/>
    <w:pPr>
      <w:keepNext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Standard"/>
    <w:next w:val="Textbody"/>
    <w:qFormat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20"/>
    <w:next w:val="a0"/>
    <w:qFormat/>
    <w:p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4"/>
    </w:rPr>
  </w:style>
  <w:style w:type="character" w:customStyle="1" w:styleId="21">
    <w:name w:val="Заголовок 2 Знак"/>
    <w:rPr>
      <w:b/>
      <w:sz w:val="24"/>
    </w:rPr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  <w:lang w:eastAsia="zh-CN"/>
    </w:rPr>
  </w:style>
  <w:style w:type="character" w:customStyle="1" w:styleId="a7">
    <w:name w:val="Маркеры"/>
    <w:rPr>
      <w:rFonts w:ascii="OpenSymbol" w:eastAsia="OpenSymbol" w:hAnsi="OpenSymbol" w:cs="OpenSymbol"/>
    </w:rPr>
  </w:style>
  <w:style w:type="character" w:customStyle="1" w:styleId="a8">
    <w:name w:val="Выделение жирным"/>
    <w:rPr>
      <w:b/>
      <w:b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b/>
      <w:bCs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b/>
      <w:bCs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FontStyle17">
    <w:name w:val="Font Style17"/>
    <w:basedOn w:val="DefaultParagraphFont3"/>
    <w:rPr>
      <w:rFonts w:ascii="Times New Roman" w:hAnsi="Times New Roman" w:cs="Times New Roman"/>
      <w:spacing w:val="10"/>
      <w:sz w:val="18"/>
    </w:rPr>
  </w:style>
  <w:style w:type="character" w:customStyle="1" w:styleId="FontStyle15">
    <w:name w:val="Font Style15"/>
    <w:basedOn w:val="DefaultParagraphFont3"/>
    <w:rPr>
      <w:rFonts w:ascii="Times New Roman" w:hAnsi="Times New Roman" w:cs="Times New Roman"/>
      <w:i/>
      <w:sz w:val="16"/>
    </w:rPr>
  </w:style>
  <w:style w:type="character" w:customStyle="1" w:styleId="FontStyle18">
    <w:name w:val="Font Style18"/>
    <w:basedOn w:val="DefaultParagraphFont3"/>
    <w:rPr>
      <w:rFonts w:ascii="Times New Roman" w:hAnsi="Times New Roman" w:cs="Times New Roman"/>
      <w:b/>
      <w:sz w:val="18"/>
    </w:rPr>
  </w:style>
  <w:style w:type="character" w:customStyle="1" w:styleId="FontStyle12">
    <w:name w:val="Font Style12"/>
    <w:basedOn w:val="DefaultParagraphFont3"/>
    <w:rPr>
      <w:rFonts w:ascii="Times New Roman" w:hAnsi="Times New Roman" w:cs="Times New Roman"/>
      <w:spacing w:val="20"/>
      <w:sz w:val="20"/>
    </w:rPr>
  </w:style>
  <w:style w:type="character" w:customStyle="1" w:styleId="FontStyle20">
    <w:name w:val="Font Style20"/>
    <w:basedOn w:val="DefaultParagraphFont3"/>
    <w:rPr>
      <w:rFonts w:ascii="Constantia" w:hAnsi="Constantia" w:cs="Constantia"/>
      <w:spacing w:val="30"/>
      <w:sz w:val="12"/>
    </w:rPr>
  </w:style>
  <w:style w:type="character" w:customStyle="1" w:styleId="FontStyle13">
    <w:name w:val="Font Style13"/>
    <w:basedOn w:val="DefaultParagraphFont2"/>
    <w:rPr>
      <w:rFonts w:ascii="Times New Roman" w:hAnsi="Times New Roman" w:cs="Times New Roman"/>
      <w:spacing w:val="10"/>
      <w:sz w:val="22"/>
    </w:rPr>
  </w:style>
  <w:style w:type="character" w:customStyle="1" w:styleId="FontStyle14">
    <w:name w:val="Font Style14"/>
    <w:basedOn w:val="DefaultParagraphFont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FontStyle29">
    <w:name w:val="Font Style29"/>
    <w:basedOn w:val="DefaultParagraphFont2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2"/>
    <w:rPr>
      <w:rFonts w:ascii="Times New Roman" w:eastAsia="Times New Roman" w:hAnsi="Times New Roman" w:cs="Times New Roman"/>
      <w:sz w:val="22"/>
      <w:szCs w:val="22"/>
    </w:rPr>
  </w:style>
  <w:style w:type="character" w:customStyle="1" w:styleId="a9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Pr>
      <w:b/>
      <w:bCs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3z1">
    <w:name w:val="WW8Num3z1"/>
    <w:rPr>
      <w:b/>
      <w:bCs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St6z0">
    <w:name w:val="WW8NumSt6z0"/>
    <w:rPr>
      <w:rFonts w:ascii="Times New Roman" w:hAnsi="Times New Roman" w:cs="Times New Roman"/>
    </w:rPr>
  </w:style>
  <w:style w:type="character" w:styleId="ab">
    <w:name w:val="page number"/>
    <w:basedOn w:val="30"/>
  </w:style>
  <w:style w:type="character" w:customStyle="1" w:styleId="31">
    <w:name w:val="Заголовок 3 Знак"/>
    <w:basedOn w:val="30"/>
    <w:rPr>
      <w:sz w:val="28"/>
      <w:szCs w:val="24"/>
    </w:rPr>
  </w:style>
  <w:style w:type="character" w:customStyle="1" w:styleId="ac">
    <w:name w:val="Гипертекстовая ссылка"/>
    <w:basedOn w:val="30"/>
    <w:rPr>
      <w:rFonts w:cs="Times New Roman"/>
      <w:color w:val="106BBE"/>
    </w:rPr>
  </w:style>
  <w:style w:type="character" w:customStyle="1" w:styleId="ad">
    <w:name w:val="Цветовое выделение"/>
    <w:rPr>
      <w:b/>
      <w:color w:val="26282F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4z1">
    <w:name w:val="WW8Num4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e">
    <w:name w:val="Основной текст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INS">
    <w:name w:val="INS"/>
  </w:style>
  <w:style w:type="character" w:customStyle="1" w:styleId="22">
    <w:name w:val="Основной шрифт абзаца2"/>
  </w:style>
  <w:style w:type="character" w:customStyle="1" w:styleId="DefaultParagraphFont1">
    <w:name w:val="Default Paragraph Font1"/>
  </w:style>
  <w:style w:type="character" w:customStyle="1" w:styleId="12">
    <w:name w:val="Выделение1"/>
    <w:basedOn w:val="DefaultParagraphFont2"/>
    <w:rPr>
      <w:i/>
      <w:iCs/>
    </w:rPr>
  </w:style>
  <w:style w:type="character" w:styleId="af">
    <w:name w:val="FollowedHyperlink"/>
    <w:basedOn w:val="DefaultParagraphFont2"/>
    <w:rPr>
      <w:color w:val="954F72"/>
      <w:u w:val="single"/>
    </w:rPr>
  </w:style>
  <w:style w:type="character" w:customStyle="1" w:styleId="40">
    <w:name w:val="Основной шрифт абзаца4"/>
  </w:style>
  <w:style w:type="character" w:customStyle="1" w:styleId="FontStyle39">
    <w:name w:val="Font Style39"/>
    <w:basedOn w:val="DefaultParagraphFont2"/>
    <w:rPr>
      <w:rFonts w:ascii="Times New Roman" w:hAnsi="Times New Roman" w:cs="Times New Roman"/>
      <w:sz w:val="26"/>
      <w:szCs w:val="26"/>
    </w:rPr>
  </w:style>
  <w:style w:type="character" w:styleId="af0">
    <w:name w:val="Strong"/>
    <w:qFormat/>
    <w:rPr>
      <w:b/>
      <w:b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af1">
    <w:name w:val="Символ сноски"/>
    <w:rPr>
      <w:vertAlign w:val="superscript"/>
    </w:rPr>
  </w:style>
  <w:style w:type="character" w:customStyle="1" w:styleId="af2">
    <w:name w:val="Текст сноски Знак"/>
    <w:basedOn w:val="DefaultParagraphFont2"/>
    <w:rPr>
      <w:rFonts w:ascii="Tms Rmn" w:eastAsia="Batang" w:hAnsi="Tms Rmn" w:cs="Times New Roman"/>
      <w:sz w:val="20"/>
      <w:szCs w:val="20"/>
      <w:lang w:eastAsia="ru-RU"/>
    </w:rPr>
  </w:style>
  <w:style w:type="character" w:customStyle="1" w:styleId="af3">
    <w:name w:val="Цветовое выделение для Текст"/>
    <w:rPr>
      <w:sz w:val="24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f4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5">
    <w:name w:val="Основной текст с отступом Знак"/>
    <w:rPr>
      <w:sz w:val="28"/>
    </w:rPr>
  </w:style>
  <w:style w:type="character" w:customStyle="1" w:styleId="DefaultParagraphFont2">
    <w:name w:val="Default Paragraph Font2"/>
  </w:style>
  <w:style w:type="character" w:customStyle="1" w:styleId="WW--1">
    <w:name w:val="WW-Интернет-ссылка1"/>
    <w:rPr>
      <w:color w:val="000080"/>
      <w:u w:val="single"/>
    </w:rPr>
  </w:style>
  <w:style w:type="character" w:styleId="af6">
    <w:name w:val="Hyperlink"/>
    <w:rPr>
      <w:color w:val="000080"/>
      <w:u w:val="single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1">
    <w:name w:val="WW_CharLFO2LVL1"/>
    <w:rPr>
      <w:rFonts w:cs="Times New Roman"/>
    </w:rPr>
  </w:style>
  <w:style w:type="character" w:customStyle="1" w:styleId="13">
    <w:name w:val="Гиперссылка1"/>
    <w:basedOn w:val="30"/>
    <w:rPr>
      <w:color w:val="0000FF"/>
      <w:u w:val="single"/>
    </w:rPr>
  </w:style>
  <w:style w:type="character" w:customStyle="1" w:styleId="14">
    <w:name w:val="Строгий1"/>
    <w:basedOn w:val="30"/>
    <w:rPr>
      <w:b/>
      <w:bCs/>
    </w:rPr>
  </w:style>
  <w:style w:type="character" w:customStyle="1" w:styleId="30">
    <w:name w:val="Основной шрифт абзаца3"/>
  </w:style>
  <w:style w:type="character" w:customStyle="1" w:styleId="15">
    <w:name w:val="Текст выноски Знак1"/>
    <w:basedOn w:val="DefaultParagraphFont3"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s10">
    <w:name w:val="s_10"/>
    <w:basedOn w:val="DefaultParagraphFont3"/>
  </w:style>
  <w:style w:type="character" w:customStyle="1" w:styleId="FontStyle83">
    <w:name w:val="Font Style8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DefaultParagraphFont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DefaultParagraphFont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DefaultParagraphFont3"/>
    <w:rPr>
      <w:rFonts w:ascii="Times New Roman" w:hAnsi="Times New Roman" w:cs="Times New Roman"/>
      <w:sz w:val="26"/>
      <w:szCs w:val="26"/>
    </w:rPr>
  </w:style>
  <w:style w:type="character" w:customStyle="1" w:styleId="DefaultParagraphFont3">
    <w:name w:val="Default Paragraph Font3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7">
    <w:name w:val="List"/>
    <w:basedOn w:val="Textbody"/>
    <w:rPr>
      <w:rFonts w:cs="Lohit Hind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imes New Roman"/>
      <w:lang w:bidi="ar-SA"/>
    </w:rPr>
  </w:style>
  <w:style w:type="paragraph" w:customStyle="1" w:styleId="16">
    <w:name w:val="Заголовок1"/>
    <w:basedOn w:val="Standard"/>
    <w:next w:val="Textbody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17">
    <w:name w:val="Указатель1"/>
    <w:basedOn w:val="Standard"/>
    <w:pPr>
      <w:suppressLineNumbers/>
    </w:pPr>
    <w:rPr>
      <w:rFonts w:cs="Lohit Hindi"/>
    </w:rPr>
  </w:style>
  <w:style w:type="paragraph" w:customStyle="1" w:styleId="Standard">
    <w:name w:val="Standard"/>
    <w:pPr>
      <w:tabs>
        <w:tab w:val="left" w:pos="708"/>
      </w:tabs>
      <w:suppressAutoHyphens/>
      <w:textAlignment w:val="baseline"/>
    </w:pPr>
    <w:rPr>
      <w:color w:val="00000A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8">
    <w:name w:val="Стиль1"/>
    <w:basedOn w:val="Standard"/>
  </w:style>
  <w:style w:type="paragraph" w:customStyle="1" w:styleId="af9">
    <w:name w:val="Колонтитул"/>
    <w:basedOn w:val="a"/>
  </w:style>
  <w:style w:type="paragraph" w:styleId="afa">
    <w:name w:val="header"/>
    <w:basedOn w:val="Standard"/>
    <w:pPr>
      <w:suppressLineNumbers/>
      <w:tabs>
        <w:tab w:val="clear" w:pos="708"/>
        <w:tab w:val="center" w:pos="4677"/>
        <w:tab w:val="right" w:pos="9355"/>
      </w:tabs>
    </w:pPr>
  </w:style>
  <w:style w:type="paragraph" w:styleId="afb">
    <w:name w:val="footer"/>
    <w:basedOn w:val="Standard"/>
    <w:pPr>
      <w:suppressLineNumbers/>
      <w:tabs>
        <w:tab w:val="clear" w:pos="708"/>
        <w:tab w:val="center" w:pos="4677"/>
        <w:tab w:val="right" w:pos="9355"/>
      </w:tabs>
    </w:pPr>
  </w:style>
  <w:style w:type="paragraph" w:customStyle="1" w:styleId="NoSpacing">
    <w:name w:val="No Spacing"/>
    <w:pPr>
      <w:tabs>
        <w:tab w:val="left" w:pos="709"/>
      </w:tabs>
      <w:suppressAutoHyphens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eastAsia="zh-CN"/>
    </w:rPr>
  </w:style>
  <w:style w:type="paragraph" w:customStyle="1" w:styleId="NormalWeb">
    <w:name w:val="Normal (Web)"/>
    <w:basedOn w:val="Standard"/>
    <w:pPr>
      <w:spacing w:before="280" w:after="119"/>
    </w:pPr>
  </w:style>
  <w:style w:type="paragraph" w:customStyle="1" w:styleId="afc">
    <w:name w:val="Содержимое таблицы"/>
    <w:basedOn w:val="Standard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widowControl/>
      <w:jc w:val="both"/>
    </w:pPr>
    <w:rPr>
      <w:lang w:eastAsia="ar-SA"/>
    </w:rPr>
  </w:style>
  <w:style w:type="paragraph" w:customStyle="1" w:styleId="Style8">
    <w:name w:val="Style8"/>
    <w:basedOn w:val="a"/>
  </w:style>
  <w:style w:type="paragraph" w:customStyle="1" w:styleId="Style6">
    <w:name w:val="Style6"/>
    <w:basedOn w:val="a"/>
    <w:pPr>
      <w:spacing w:line="243" w:lineRule="exact"/>
      <w:ind w:firstLine="634"/>
      <w:jc w:val="both"/>
    </w:pPr>
  </w:style>
  <w:style w:type="paragraph" w:customStyle="1" w:styleId="Style7">
    <w:name w:val="Style7"/>
    <w:basedOn w:val="a"/>
    <w:pPr>
      <w:spacing w:line="248" w:lineRule="exact"/>
      <w:ind w:firstLine="648"/>
    </w:pPr>
  </w:style>
  <w:style w:type="paragraph" w:customStyle="1" w:styleId="Style9">
    <w:name w:val="Style9"/>
    <w:basedOn w:val="a"/>
    <w:pPr>
      <w:spacing w:line="259" w:lineRule="exact"/>
      <w:jc w:val="center"/>
    </w:pPr>
  </w:style>
  <w:style w:type="paragraph" w:customStyle="1" w:styleId="Style10">
    <w:name w:val="Style10"/>
    <w:basedOn w:val="a"/>
    <w:pPr>
      <w:spacing w:line="266" w:lineRule="exact"/>
      <w:jc w:val="both"/>
    </w:pPr>
  </w:style>
  <w:style w:type="paragraph" w:customStyle="1" w:styleId="19">
    <w:name w:val="Основной текст1"/>
    <w:basedOn w:val="a"/>
    <w:pPr>
      <w:ind w:firstLine="400"/>
    </w:pPr>
    <w:rPr>
      <w:rFonts w:eastAsia="Times New Roman" w:cs="Times New Roman"/>
      <w:color w:val="000000"/>
      <w:sz w:val="18"/>
      <w:szCs w:val="18"/>
      <w:lang w:bidi="ar-SA"/>
    </w:rPr>
  </w:style>
  <w:style w:type="paragraph" w:customStyle="1" w:styleId="Style3">
    <w:name w:val="Style3"/>
    <w:basedOn w:val="a"/>
    <w:next w:val="a"/>
    <w:pPr>
      <w:spacing w:line="322" w:lineRule="exact"/>
      <w:ind w:firstLine="835"/>
      <w:jc w:val="both"/>
    </w:pPr>
  </w:style>
  <w:style w:type="paragraph" w:customStyle="1" w:styleId="LTTitel">
    <w:name w:val="???????~LT~Titel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  <w:jc w:val="center"/>
    </w:pPr>
    <w:rPr>
      <w:rFonts w:ascii="DejaVu Sans" w:eastAsia="DejaVu Sans" w:hAnsi="DejaVu Sans" w:cs="DejaVu Sans"/>
      <w:color w:val="000000"/>
      <w:sz w:val="88"/>
      <w:szCs w:val="88"/>
      <w:lang w:eastAsia="en-US" w:bidi="en-US"/>
    </w:rPr>
  </w:style>
  <w:style w:type="paragraph" w:customStyle="1" w:styleId="Style17">
    <w:name w:val="Style17"/>
    <w:basedOn w:val="a"/>
    <w:next w:val="a"/>
    <w:pPr>
      <w:spacing w:line="324" w:lineRule="exact"/>
      <w:ind w:firstLine="713"/>
      <w:jc w:val="both"/>
    </w:pPr>
  </w:style>
  <w:style w:type="paragraph" w:customStyle="1" w:styleId="Style4">
    <w:name w:val="Style4"/>
    <w:basedOn w:val="a"/>
    <w:next w:val="a"/>
    <w:pPr>
      <w:jc w:val="both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BlockText">
    <w:name w:val="Block Text"/>
    <w:basedOn w:val="a"/>
    <w:pPr>
      <w:overflowPunct w:val="0"/>
      <w:autoSpaceDE w:val="0"/>
      <w:ind w:left="900" w:right="895"/>
      <w:jc w:val="center"/>
    </w:pPr>
    <w:rPr>
      <w:b/>
      <w:sz w:val="28"/>
      <w:szCs w:val="20"/>
    </w:rPr>
  </w:style>
  <w:style w:type="paragraph" w:styleId="afe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</w:rPr>
  </w:style>
  <w:style w:type="paragraph" w:customStyle="1" w:styleId="Style5">
    <w:name w:val="Style5"/>
    <w:basedOn w:val="a"/>
    <w:next w:val="a"/>
  </w:style>
  <w:style w:type="paragraph" w:customStyle="1" w:styleId="Caption1112">
    <w:name w:val="Caption1112"/>
    <w:basedOn w:val="a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</w:rPr>
  </w:style>
  <w:style w:type="paragraph" w:styleId="aff">
    <w:name w:val="Body Text Indent"/>
    <w:basedOn w:val="a"/>
    <w:pPr>
      <w:ind w:left="1134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600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left="708"/>
      <w:jc w:val="both"/>
    </w:pPr>
    <w:rPr>
      <w:sz w:val="28"/>
    </w:rPr>
  </w:style>
  <w:style w:type="paragraph" w:customStyle="1" w:styleId="220">
    <w:name w:val="Основной текст 22"/>
    <w:basedOn w:val="a"/>
    <w:pPr>
      <w:jc w:val="center"/>
    </w:pPr>
    <w:rPr>
      <w:sz w:val="28"/>
    </w:rPr>
  </w:style>
  <w:style w:type="paragraph" w:customStyle="1" w:styleId="1a">
    <w:name w:val="Знак Знак1 Знак"/>
    <w:basedOn w:val="a"/>
    <w:pPr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0">
    <w:name w:val="Таблицы (моноширинный)"/>
    <w:basedOn w:val="a"/>
    <w:next w:val="a"/>
    <w:pPr>
      <w:autoSpaceDE w:val="0"/>
    </w:pPr>
    <w:rPr>
      <w:rFonts w:ascii="Courier New" w:eastAsia="Times New Roman" w:hAnsi="Courier New" w:cs="Courier New"/>
    </w:rPr>
  </w:style>
  <w:style w:type="paragraph" w:customStyle="1" w:styleId="aff1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b">
    <w:name w:val="Название1"/>
    <w:basedOn w:val="a"/>
    <w:pPr>
      <w:suppressLineNumbers/>
      <w:spacing w:before="120" w:after="120"/>
    </w:pPr>
    <w:rPr>
      <w:i/>
      <w:iCs/>
      <w:sz w:val="28"/>
    </w:rPr>
  </w:style>
  <w:style w:type="paragraph" w:styleId="aff2">
    <w:name w:val="Subtitle"/>
    <w:basedOn w:val="20"/>
    <w:next w:val="a0"/>
    <w:qFormat/>
    <w:pPr>
      <w:jc w:val="center"/>
    </w:pPr>
    <w:rPr>
      <w:i/>
      <w:iCs/>
    </w:rPr>
  </w:style>
  <w:style w:type="paragraph" w:customStyle="1" w:styleId="WW-">
    <w:name w:val="WW-Заголовок"/>
    <w:basedOn w:val="20"/>
    <w:next w:val="aff2"/>
  </w:style>
  <w:style w:type="paragraph" w:customStyle="1" w:styleId="Caption111111">
    <w:name w:val="Caption111111"/>
    <w:basedOn w:val="a"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">
    <w:name w:val="Caption1111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111">
    <w:name w:val="Caption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">
    <w:name w:val="Caption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">
    <w:name w:val="Caption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a"/>
    <w:pPr>
      <w:suppressLineNumbers/>
      <w:spacing w:before="120" w:after="120"/>
    </w:pPr>
    <w:rPr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1">
    <w:name w:val="Caption1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1">
    <w:name w:val="Caption1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1">
    <w:name w:val="Caption1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1">
    <w:name w:val="Caption1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1">
    <w:name w:val="Caption1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1">
    <w:name w:val="Caption1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1">
    <w:name w:val="Caption1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1">
    <w:name w:val="Caption1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1">
    <w:name w:val="Caption1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1">
    <w:name w:val="Caption1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1">
    <w:name w:val="Caption1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1">
    <w:name w:val="Caption1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1">
    <w:name w:val="Caption1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1111111111111111111111">
    <w:name w:val="Caption11111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4">
    <w:name w:val="Caption1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ff3">
    <w:name w:val="Прижатый влево"/>
    <w:basedOn w:val="a"/>
  </w:style>
  <w:style w:type="paragraph" w:customStyle="1" w:styleId="aff4">
    <w:name w:val="Нормальный (таблица)"/>
    <w:basedOn w:val="a"/>
  </w:style>
  <w:style w:type="paragraph" w:customStyle="1" w:styleId="ConsPlusNonformat">
    <w:name w:val="ConsPlusNonformat"/>
    <w:pPr>
      <w:widowControl w:val="0"/>
      <w:suppressAutoHyphens/>
      <w:spacing w:line="100" w:lineRule="atLeast"/>
      <w:ind w:firstLine="709"/>
      <w:jc w:val="both"/>
    </w:pPr>
    <w:rPr>
      <w:rFonts w:ascii="Courier New" w:eastAsia="Arial" w:hAnsi="Courier New" w:cs="Courier New"/>
      <w:kern w:val="2"/>
      <w:lang w:eastAsia="zh-CN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  <w:jc w:val="both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western">
    <w:name w:val="western"/>
    <w:basedOn w:val="a"/>
    <w:pPr>
      <w:spacing w:before="100" w:after="119" w:line="276" w:lineRule="auto"/>
    </w:pPr>
    <w:rPr>
      <w:color w:val="000000"/>
      <w:sz w:val="28"/>
      <w:szCs w:val="28"/>
      <w:lang w:bidi="ar-SA"/>
    </w:rPr>
  </w:style>
  <w:style w:type="paragraph" w:customStyle="1" w:styleId="Standard4">
    <w:name w:val="Standard4"/>
    <w:pPr>
      <w:suppressAutoHyphens/>
      <w:ind w:firstLine="709"/>
      <w:jc w:val="both"/>
      <w:textAlignment w:val="baseline"/>
    </w:pPr>
    <w:rPr>
      <w:rFonts w:eastAsia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 w:cs="Times New Roman"/>
      <w:sz w:val="16"/>
      <w:szCs w:val="16"/>
    </w:rPr>
  </w:style>
  <w:style w:type="paragraph" w:customStyle="1" w:styleId="Style1">
    <w:name w:val="Style1"/>
    <w:basedOn w:val="a"/>
    <w:pPr>
      <w:jc w:val="both"/>
      <w:textAlignment w:val="auto"/>
    </w:pPr>
    <w:rPr>
      <w:rFonts w:eastAsia="Liberation Serif" w:cs="Times New Roman"/>
      <w:color w:val="000000"/>
    </w:rPr>
  </w:style>
  <w:style w:type="paragraph" w:customStyle="1" w:styleId="Standard2">
    <w:name w:val="Standard2"/>
    <w:pPr>
      <w:suppressAutoHyphens/>
      <w:ind w:firstLine="709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Standard3">
    <w:name w:val="Standard3"/>
    <w:pPr>
      <w:suppressAutoHyphens/>
      <w:ind w:firstLine="709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21">
    <w:name w:val="Caption12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NormalTable">
    <w:name w:val="Normal Table"/>
    <w:pPr>
      <w:suppressAutoHyphens/>
      <w:ind w:firstLine="709"/>
    </w:pPr>
    <w:rPr>
      <w:rFonts w:eastAsia="Calibri"/>
    </w:rPr>
  </w:style>
  <w:style w:type="paragraph" w:customStyle="1" w:styleId="s1">
    <w:name w:val="s_1"/>
    <w:basedOn w:val="a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2">
    <w:name w:val="Style2"/>
    <w:basedOn w:val="a"/>
    <w:pPr>
      <w:suppressAutoHyphens w:val="0"/>
      <w:textAlignment w:val="auto"/>
    </w:pPr>
    <w:rPr>
      <w:rFonts w:eastAsia="NSimSun" w:cs="Times New Roman"/>
      <w:kern w:val="0"/>
      <w:lang w:eastAsia="ru-RU" w:bidi="ar-SA"/>
    </w:rPr>
  </w:style>
  <w:style w:type="paragraph" w:customStyle="1" w:styleId="24">
    <w:name w:val="Обычный2"/>
    <w:pPr>
      <w:widowControl w:val="0"/>
      <w:suppressAutoHyphens/>
      <w:ind w:firstLine="709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ConsPlusTitle">
    <w:name w:val="ConsPlusTitle"/>
    <w:pPr>
      <w:widowControl w:val="0"/>
      <w:suppressAutoHyphens/>
      <w:ind w:firstLine="709"/>
    </w:pPr>
    <w:rPr>
      <w:rFonts w:ascii="Calibri" w:hAnsi="Calibri" w:cs="Calibri"/>
      <w:b/>
      <w:sz w:val="24"/>
    </w:rPr>
  </w:style>
  <w:style w:type="paragraph" w:customStyle="1" w:styleId="FORMATTEXT">
    <w:name w:val=".FORMATTEXT"/>
    <w:pPr>
      <w:widowControl w:val="0"/>
      <w:suppressAutoHyphens/>
      <w:ind w:firstLine="709"/>
    </w:pPr>
    <w:rPr>
      <w:rFonts w:ascii="Arial" w:hAnsi="Arial" w:cs="Arial"/>
      <w:sz w:val="24"/>
    </w:rPr>
  </w:style>
  <w:style w:type="paragraph" w:customStyle="1" w:styleId="pboth">
    <w:name w:val="pboth"/>
    <w:basedOn w:val="a"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styleId="aff6">
    <w:name w:val="footnote text"/>
    <w:basedOn w:val="a"/>
    <w:pPr>
      <w:widowControl/>
      <w:suppressAutoHyphens w:val="0"/>
      <w:ind w:firstLine="720"/>
      <w:jc w:val="both"/>
      <w:textAlignment w:val="auto"/>
    </w:pPr>
    <w:rPr>
      <w:rFonts w:ascii="Tms Rmn" w:eastAsia="Batang" w:hAnsi="Tms Rmn" w:cs="Times New Roman"/>
      <w:kern w:val="0"/>
      <w:sz w:val="20"/>
      <w:szCs w:val="20"/>
      <w:lang w:eastAsia="ru-RU" w:bidi="ar-SA"/>
    </w:rPr>
  </w:style>
  <w:style w:type="paragraph" w:customStyle="1" w:styleId="25">
    <w:name w:val="Обычный (веб)2"/>
    <w:basedOn w:val="a"/>
    <w:pPr>
      <w:spacing w:after="119"/>
      <w:ind w:firstLine="720"/>
      <w:jc w:val="both"/>
    </w:pPr>
    <w:rPr>
      <w:rFonts w:eastAsia="Times New Roman" w:cs="Times New Roman"/>
      <w:lang w:bidi="ar-SA"/>
    </w:rPr>
  </w:style>
  <w:style w:type="paragraph" w:customStyle="1" w:styleId="26">
    <w:name w:val="Основной текст (2)"/>
    <w:basedOn w:val="a"/>
    <w:pPr>
      <w:shd w:val="clear" w:color="auto" w:fill="FFFFFF"/>
      <w:jc w:val="center"/>
      <w:textAlignment w:val="auto"/>
    </w:pPr>
    <w:rPr>
      <w:rFonts w:eastAsia="Times New Roman" w:cs="Times New Roman"/>
      <w:kern w:val="0"/>
      <w:sz w:val="28"/>
      <w:szCs w:val="28"/>
      <w:lang w:bidi="ar-SA"/>
    </w:rPr>
  </w:style>
  <w:style w:type="paragraph" w:customStyle="1" w:styleId="aff7">
    <w:name w:val="Заголовок статьи"/>
    <w:basedOn w:val="a"/>
    <w:pPr>
      <w:suppressAutoHyphens w:val="0"/>
      <w:ind w:left="1612" w:hanging="892"/>
      <w:jc w:val="both"/>
      <w:textAlignment w:val="auto"/>
    </w:pPr>
    <w:rPr>
      <w:rFonts w:ascii="Arial" w:eastAsia="NSimSun" w:hAnsi="Arial" w:cs="Arial"/>
      <w:kern w:val="0"/>
      <w:lang w:eastAsia="ru-RU" w:bidi="ar-SA"/>
    </w:rPr>
  </w:style>
  <w:style w:type="paragraph" w:customStyle="1" w:styleId="indexheading">
    <w:name w:val="index heading"/>
    <w:basedOn w:val="a"/>
    <w:pPr>
      <w:suppressLineNumbers/>
    </w:pPr>
    <w:rPr>
      <w:rFonts w:cs="Mangal"/>
    </w:rPr>
  </w:style>
  <w:style w:type="paragraph" w:customStyle="1" w:styleId="caption13">
    <w:name w:val="caption1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Standard1">
    <w:name w:val="Standar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NSimSun" w:hAnsi="Arial" w:cs="Mangal"/>
      <w:color w:val="000000"/>
      <w:sz w:val="21"/>
      <w:szCs w:val="24"/>
      <w:lang w:eastAsia="zh-CN" w:bidi="hi-IN"/>
    </w:rPr>
  </w:style>
  <w:style w:type="paragraph" w:styleId="aff8">
    <w:name w:val="Balloon Text"/>
    <w:basedOn w:val="33"/>
    <w:rPr>
      <w:rFonts w:ascii="Segoe UI" w:eastAsia="Segoe UI" w:hAnsi="Segoe UI" w:cs="Mangal"/>
      <w:sz w:val="18"/>
      <w:szCs w:val="16"/>
    </w:rPr>
  </w:style>
  <w:style w:type="paragraph" w:customStyle="1" w:styleId="aff9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7">
    <w:name w:val="Название объекта2"/>
    <w:basedOn w:val="20"/>
    <w:next w:val="aff2"/>
  </w:style>
  <w:style w:type="paragraph" w:customStyle="1" w:styleId="33">
    <w:name w:val="Обычный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09"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p6">
    <w:name w:val="p6"/>
    <w:basedOn w:val="a"/>
    <w:pPr>
      <w:tabs>
        <w:tab w:val="left" w:pos="708"/>
      </w:tabs>
      <w:spacing w:after="280" w:line="100" w:lineRule="atLeast"/>
    </w:pPr>
    <w:rPr>
      <w:rFonts w:eastAsia="DejaVu Sans" w:cs="Tahoma"/>
      <w:color w:val="00000A"/>
      <w:lang w:eastAsia="ru-RU"/>
    </w:rPr>
  </w:style>
  <w:style w:type="paragraph" w:customStyle="1" w:styleId="1d">
    <w:name w:val="Обычный (веб)1"/>
    <w:basedOn w:val="1e"/>
    <w:pPr>
      <w:spacing w:before="100" w:after="119"/>
    </w:pPr>
  </w:style>
  <w:style w:type="paragraph" w:customStyle="1" w:styleId="formattext0">
    <w:name w:val="formattext"/>
    <w:basedOn w:val="a"/>
    <w:pPr>
      <w:spacing w:before="280" w:after="280"/>
    </w:pPr>
    <w:rPr>
      <w:rFonts w:eastAsia="Times New Roman" w:cs="Times New Roman"/>
      <w:lang w:eastAsia="ru-RU"/>
    </w:rPr>
  </w:style>
  <w:style w:type="paragraph" w:customStyle="1" w:styleId="1e">
    <w:name w:val="Обычный1"/>
    <w:pPr>
      <w:widowControl w:val="0"/>
      <w:tabs>
        <w:tab w:val="left" w:pos="708"/>
      </w:tabs>
      <w:suppressAutoHyphens/>
      <w:spacing w:line="100" w:lineRule="atLeast"/>
      <w:textAlignment w:val="baseline"/>
    </w:pPr>
    <w:rPr>
      <w:rFonts w:eastAsia="DejaVu Sans" w:cs="Tahoma"/>
      <w:color w:val="00000A"/>
      <w:sz w:val="24"/>
      <w:szCs w:val="24"/>
    </w:rPr>
  </w:style>
  <w:style w:type="paragraph" w:customStyle="1" w:styleId="Style19">
    <w:name w:val="Style19"/>
    <w:basedOn w:val="a"/>
    <w:pPr>
      <w:spacing w:line="322" w:lineRule="exact"/>
      <w:ind w:firstLine="701"/>
      <w:jc w:val="both"/>
    </w:pPr>
    <w:rPr>
      <w:rFonts w:cs="Times New Roman"/>
      <w:lang w:eastAsia="ru-RU"/>
    </w:rPr>
  </w:style>
  <w:style w:type="paragraph" w:customStyle="1" w:styleId="Standard5">
    <w:name w:val="Standard5"/>
    <w:pPr>
      <w:suppressAutoHyphens/>
      <w:textAlignment w:val="baseline"/>
    </w:pPr>
    <w:rPr>
      <w:kern w:val="2"/>
    </w:rPr>
  </w:style>
  <w:style w:type="paragraph" w:customStyle="1" w:styleId="Caption3">
    <w:name w:val="Caption3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8043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признании молодых семей участниками подпрограммы</dc:title>
  <dc:subject/>
  <dc:creator>user</dc:creator>
  <cp:keywords/>
  <cp:lastModifiedBy>user</cp:lastModifiedBy>
  <cp:revision>2</cp:revision>
  <cp:lastPrinted>2025-06-30T08:06:00Z</cp:lastPrinted>
  <dcterms:created xsi:type="dcterms:W3CDTF">2025-07-07T11:49:00Z</dcterms:created>
  <dcterms:modified xsi:type="dcterms:W3CDTF">2025-07-07T11:49:00Z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