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8624B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60f" cropbottom="-660f" cropleft="-824f" cropright="-824f"/>
          </v:shape>
        </w:pict>
      </w:r>
    </w:p>
    <w:p w:rsidR="00000000" w:rsidRDefault="0068624B">
      <w:pPr>
        <w:contextualSpacing/>
        <w:jc w:val="center"/>
        <w:rPr>
          <w:lang/>
        </w:rPr>
      </w:pPr>
    </w:p>
    <w:p w:rsidR="00000000" w:rsidRDefault="0068624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8624B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68624B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68624B">
      <w:pPr>
        <w:contextualSpacing/>
        <w:jc w:val="center"/>
        <w:rPr>
          <w:b/>
          <w:bCs/>
          <w:sz w:val="12"/>
          <w:szCs w:val="12"/>
        </w:rPr>
      </w:pPr>
      <w:r>
        <w:rPr>
          <w:rStyle w:val="3"/>
          <w:b/>
          <w:bCs/>
          <w:sz w:val="36"/>
          <w:szCs w:val="36"/>
          <w:lang w:eastAsia="ru-RU"/>
        </w:rPr>
        <w:t>ПОСТАНОВЛЕНИЕ</w:t>
      </w:r>
    </w:p>
    <w:p w:rsidR="00000000" w:rsidRDefault="0068624B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68624B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83</w:t>
      </w:r>
      <w:r>
        <w:rPr>
          <w:b/>
          <w:bCs/>
          <w:color w:val="000000"/>
          <w:sz w:val="24"/>
          <w:szCs w:val="24"/>
          <w:lang w:eastAsia="ru-RU"/>
        </w:rPr>
        <w:t>1</w:t>
      </w:r>
    </w:p>
    <w:p w:rsidR="00000000" w:rsidRDefault="0068624B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68624B">
      <w:pPr>
        <w:jc w:val="center"/>
        <w:rPr>
          <w:sz w:val="28"/>
          <w:szCs w:val="28"/>
        </w:rPr>
      </w:pPr>
    </w:p>
    <w:p w:rsidR="00000000" w:rsidRDefault="0068624B">
      <w:pPr>
        <w:jc w:val="center"/>
        <w:rPr>
          <w:sz w:val="28"/>
          <w:szCs w:val="28"/>
        </w:rPr>
      </w:pPr>
    </w:p>
    <w:p w:rsidR="00000000" w:rsidRDefault="0068624B">
      <w:pPr>
        <w:pStyle w:val="af1"/>
        <w:jc w:val="center"/>
        <w:rPr>
          <w:rFonts w:eastAsia="Courier New"/>
          <w:b/>
          <w:szCs w:val="28"/>
          <w:lang w:eastAsia="ru-RU"/>
        </w:rPr>
      </w:pPr>
      <w:bookmarkStart w:id="1" w:name="_Hlk199853606"/>
      <w:r>
        <w:rPr>
          <w:b/>
          <w:szCs w:val="28"/>
        </w:rPr>
        <w:t xml:space="preserve">О переименовании муниципального бюджетного </w:t>
      </w:r>
      <w:bookmarkStart w:id="2" w:name="_Hlk199851202"/>
      <w:bookmarkStart w:id="3" w:name="_Hlk199850378"/>
      <w:r>
        <w:rPr>
          <w:b/>
          <w:szCs w:val="28"/>
        </w:rPr>
        <w:t xml:space="preserve">учреждения дополнительного образования «Детская школа искусств города Кореновска» имени Виктора Гавриловича Захарченко, Героя труда Российской Федерации, дважды Героя труда Кубани, композитора </w:t>
      </w:r>
      <w:r>
        <w:rPr>
          <w:b/>
          <w:szCs w:val="28"/>
        </w:rPr>
        <w:t xml:space="preserve">муниципального образования Кореновский район </w:t>
      </w:r>
      <w:bookmarkEnd w:id="3"/>
      <w:r>
        <w:rPr>
          <w:b/>
          <w:szCs w:val="28"/>
        </w:rPr>
        <w:t xml:space="preserve">и </w:t>
      </w:r>
      <w:bookmarkStart w:id="4" w:name="_Hlk199851531"/>
      <w:r>
        <w:rPr>
          <w:b/>
          <w:szCs w:val="28"/>
        </w:rPr>
        <w:t xml:space="preserve">утверждении устава </w:t>
      </w:r>
      <w:bookmarkEnd w:id="1"/>
      <w:bookmarkEnd w:id="2"/>
      <w:r>
        <w:rPr>
          <w:b/>
          <w:szCs w:val="28"/>
        </w:rPr>
        <w:t>муниципального бюджетного учреждения дополнительного образования «Детская школа искусств города Кореновска» имени Виктора Гавриловича Захарченко, Героя труда Российской Федерации, дважды Гер</w:t>
      </w:r>
      <w:r>
        <w:rPr>
          <w:b/>
          <w:szCs w:val="28"/>
        </w:rPr>
        <w:t>оя труда Кубани, композитора муниципального образования Кореновский муниципальный район Краснодарского края</w:t>
      </w:r>
    </w:p>
    <w:p w:rsidR="00000000" w:rsidRDefault="0068624B">
      <w:pPr>
        <w:pStyle w:val="af1"/>
        <w:jc w:val="center"/>
        <w:rPr>
          <w:rFonts w:eastAsia="Courier New"/>
          <w:b/>
          <w:szCs w:val="28"/>
          <w:lang w:eastAsia="ru-RU"/>
        </w:rPr>
      </w:pPr>
    </w:p>
    <w:bookmarkEnd w:id="4"/>
    <w:p w:rsidR="00000000" w:rsidRDefault="0068624B">
      <w:pPr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 соответствие с действующим законодательством и руководствуясь Уставом муниципального образования Кореновский муниципальный рай</w:t>
      </w:r>
      <w:r>
        <w:rPr>
          <w:sz w:val="28"/>
          <w:szCs w:val="28"/>
        </w:rPr>
        <w:t>он Краснодарского края,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68624B">
      <w:pPr>
        <w:pStyle w:val="af1"/>
        <w:ind w:firstLine="708"/>
        <w:rPr>
          <w:szCs w:val="28"/>
        </w:rPr>
      </w:pPr>
      <w:r>
        <w:rPr>
          <w:rStyle w:val="10"/>
          <w:szCs w:val="28"/>
        </w:rPr>
        <w:t xml:space="preserve">1. Переименовать </w:t>
      </w:r>
      <w:r>
        <w:rPr>
          <w:szCs w:val="28"/>
        </w:rPr>
        <w:t>муниципальное бюджетное учреждение</w:t>
      </w:r>
      <w:r>
        <w:rPr>
          <w:szCs w:val="28"/>
        </w:rPr>
        <w:t xml:space="preserve">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 в муниципальное бюджетное уч</w:t>
      </w:r>
      <w:r>
        <w:rPr>
          <w:szCs w:val="28"/>
        </w:rPr>
        <w:t>реждение дополнительного образования «Детская школа искусств города Кореновска» имени Виктора Гавриловича Захарченко, Героя труда Российской Федерации, дважды Героя труда Кубани, композитора муниципального образования Кореновский муниципальный район Красно</w:t>
      </w:r>
      <w:r>
        <w:rPr>
          <w:szCs w:val="28"/>
        </w:rPr>
        <w:t>дарского края.</w:t>
      </w:r>
    </w:p>
    <w:p w:rsidR="00000000" w:rsidRDefault="0068624B">
      <w:pPr>
        <w:pStyle w:val="af1"/>
        <w:ind w:firstLine="708"/>
        <w:rPr>
          <w:szCs w:val="28"/>
        </w:rPr>
      </w:pPr>
      <w:r>
        <w:rPr>
          <w:szCs w:val="28"/>
        </w:rPr>
        <w:t>2. Утвердить устав муниципального бюджетного учреждения дополнительного образования «Детская школа искусств города Кореновска» имени Виктора Гавриловича Захарченко, Героя труда Российской Федерации, дважды Героя труда Кубани, композитора мун</w:t>
      </w:r>
      <w:r>
        <w:rPr>
          <w:szCs w:val="28"/>
        </w:rPr>
        <w:t>иципального образования Кореновский муниципальный район Краснодарского края  в новой редакции (прилагается).</w:t>
      </w:r>
    </w:p>
    <w:p w:rsidR="00000000" w:rsidRDefault="0068624B">
      <w:pPr>
        <w:pStyle w:val="af1"/>
        <w:ind w:firstLine="708"/>
        <w:rPr>
          <w:szCs w:val="28"/>
        </w:rPr>
      </w:pPr>
    </w:p>
    <w:p w:rsidR="00000000" w:rsidRDefault="0068624B">
      <w:pPr>
        <w:pStyle w:val="af1"/>
        <w:ind w:firstLine="708"/>
        <w:rPr>
          <w:szCs w:val="28"/>
        </w:rPr>
      </w:pPr>
      <w:r>
        <w:rPr>
          <w:szCs w:val="28"/>
        </w:rPr>
        <w:t>3. Признать утратившим силу постановление администрации муниципального образования Кореновский район от 15 марта 2021 года № 271 «О переименовании</w:t>
      </w:r>
      <w:r>
        <w:rPr>
          <w:szCs w:val="28"/>
        </w:rPr>
        <w:t xml:space="preserve"> учреждения и утверждении устава муниципального бюджетного учреждения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</w:t>
      </w:r>
      <w:r>
        <w:rPr>
          <w:szCs w:val="28"/>
        </w:rPr>
        <w:t>, дважды Героя труда Кубани, композитора в новой редакции».</w:t>
      </w:r>
    </w:p>
    <w:p w:rsidR="00000000" w:rsidRDefault="0068624B">
      <w:pPr>
        <w:pStyle w:val="af2"/>
        <w:spacing w:line="240" w:lineRule="auto"/>
        <w:ind w:firstLine="708"/>
        <w:jc w:val="both"/>
      </w:pPr>
      <w:r>
        <w:rPr>
          <w:rFonts w:eastAsia="Times New Roman" w:cs="Times New Roman"/>
          <w:sz w:val="28"/>
          <w:szCs w:val="28"/>
        </w:rPr>
        <w:t>4. 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</w:t>
      </w:r>
      <w:r>
        <w:rPr>
          <w:rFonts w:cs="Times New Roman"/>
          <w:sz w:val="28"/>
          <w:szCs w:val="28"/>
        </w:rPr>
        <w:t xml:space="preserve">е в установленном порядке и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</w:t>
      </w:r>
      <w:r>
        <w:rPr>
          <w:sz w:val="28"/>
          <w:szCs w:val="28"/>
        </w:rPr>
        <w:t>ского края в информационно-телекоммуникационной сети «Интернет».</w:t>
      </w:r>
    </w:p>
    <w:p w:rsidR="00000000" w:rsidRDefault="0068624B">
      <w:pPr>
        <w:pStyle w:val="aa"/>
        <w:tabs>
          <w:tab w:val="left" w:pos="840"/>
        </w:tabs>
        <w:jc w:val="both"/>
        <w:rPr>
          <w:szCs w:val="28"/>
          <w:u w:val="none"/>
        </w:rPr>
      </w:pPr>
      <w:r>
        <w:rPr>
          <w:u w:val="none"/>
        </w:rPr>
        <w:tab/>
      </w:r>
      <w:r>
        <w:rPr>
          <w:szCs w:val="28"/>
          <w:u w:val="none"/>
        </w:rPr>
        <w:t>5. </w:t>
      </w:r>
      <w:r>
        <w:rPr>
          <w:rFonts w:eastAsia="Batang"/>
          <w:szCs w:val="28"/>
          <w:u w:val="none"/>
        </w:rPr>
        <w:t>Контроль за выполнением постановления возложи</w:t>
      </w:r>
      <w:r>
        <w:rPr>
          <w:rFonts w:eastAsia="Batang"/>
          <w:szCs w:val="28"/>
          <w:u w:val="none"/>
        </w:rPr>
        <w:t>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68624B">
      <w:pPr>
        <w:ind w:firstLine="708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после его официального </w:t>
      </w:r>
      <w:r>
        <w:rPr>
          <w:rFonts w:eastAsia="Batang"/>
          <w:sz w:val="28"/>
          <w:szCs w:val="28"/>
        </w:rPr>
        <w:t>обнародования.</w:t>
      </w:r>
    </w:p>
    <w:p w:rsidR="00000000" w:rsidRDefault="0068624B">
      <w:pPr>
        <w:jc w:val="both"/>
        <w:rPr>
          <w:rFonts w:eastAsia="Batang"/>
          <w:sz w:val="28"/>
          <w:szCs w:val="28"/>
        </w:rPr>
      </w:pPr>
    </w:p>
    <w:p w:rsidR="00000000" w:rsidRDefault="0068624B">
      <w:pPr>
        <w:jc w:val="both"/>
        <w:rPr>
          <w:rFonts w:eastAsia="Batang"/>
          <w:sz w:val="28"/>
          <w:szCs w:val="28"/>
        </w:rPr>
      </w:pPr>
    </w:p>
    <w:p w:rsidR="00000000" w:rsidRDefault="0068624B">
      <w:pPr>
        <w:jc w:val="both"/>
        <w:rPr>
          <w:rFonts w:eastAsia="Batang"/>
          <w:sz w:val="28"/>
          <w:szCs w:val="28"/>
        </w:rPr>
      </w:pPr>
    </w:p>
    <w:p w:rsidR="00000000" w:rsidRDefault="0068624B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Глава</w:t>
      </w:r>
    </w:p>
    <w:p w:rsidR="00000000" w:rsidRDefault="0068624B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муниципального образования </w:t>
      </w:r>
    </w:p>
    <w:p w:rsidR="00000000" w:rsidRDefault="0068624B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</w:t>
      </w:r>
      <w:r>
        <w:rPr>
          <w:sz w:val="28"/>
          <w:szCs w:val="28"/>
        </w:rPr>
        <w:t>н</w:t>
      </w:r>
    </w:p>
    <w:p w:rsidR="00000000" w:rsidRDefault="0068624B">
      <w:r>
        <w:rPr>
          <w:sz w:val="28"/>
          <w:szCs w:val="28"/>
        </w:rPr>
        <w:t>Краснодарского края                                                                  С.А.Голобородько</w:t>
      </w:r>
    </w:p>
    <w:p w:rsidR="00000000" w:rsidRDefault="0068624B">
      <w:pPr>
        <w:rPr>
          <w:sz w:val="28"/>
          <w:szCs w:val="28"/>
          <w:lang/>
        </w:rPr>
      </w:pPr>
      <w:r>
        <w:t xml:space="preserve">                                               </w:t>
      </w:r>
    </w:p>
    <w:p w:rsidR="00000000" w:rsidRDefault="0068624B">
      <w:pPr>
        <w:pageBreakBefore/>
        <w:ind w:left="4854" w:firstLine="18"/>
        <w:rPr>
          <w:sz w:val="28"/>
          <w:szCs w:val="28"/>
        </w:rPr>
      </w:pPr>
      <w:r>
        <w:rPr>
          <w:sz w:val="28"/>
          <w:szCs w:val="28"/>
          <w:lang/>
        </w:rPr>
        <w:t xml:space="preserve">  </w:t>
      </w:r>
      <w:r>
        <w:rPr>
          <w:sz w:val="28"/>
          <w:szCs w:val="28"/>
        </w:rPr>
        <w:t>ПРИЛОЖЕНИЕ</w:t>
      </w:r>
    </w:p>
    <w:p w:rsidR="00000000" w:rsidRDefault="0068624B">
      <w:pPr>
        <w:ind w:left="48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 постановлению администрации </w:t>
      </w:r>
    </w:p>
    <w:p w:rsidR="00000000" w:rsidRDefault="0068624B">
      <w:pPr>
        <w:ind w:left="48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</w:t>
      </w:r>
    </w:p>
    <w:p w:rsidR="00000000" w:rsidRDefault="0068624B">
      <w:pPr>
        <w:ind w:left="48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Кореновский муниципальный р</w:t>
      </w:r>
      <w:r>
        <w:rPr>
          <w:sz w:val="28"/>
          <w:szCs w:val="28"/>
        </w:rPr>
        <w:t>айон</w:t>
      </w:r>
    </w:p>
    <w:p w:rsidR="00000000" w:rsidRDefault="0068624B">
      <w:pPr>
        <w:ind w:left="48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Краснодарского края</w:t>
      </w:r>
    </w:p>
    <w:p w:rsidR="00000000" w:rsidRDefault="0068624B">
      <w:pPr>
        <w:ind w:left="4878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23.06.2025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831</w:t>
      </w:r>
    </w:p>
    <w:p w:rsidR="00000000" w:rsidRDefault="0068624B">
      <w:pPr>
        <w:rPr>
          <w:color w:val="FF0000"/>
          <w:sz w:val="28"/>
          <w:szCs w:val="28"/>
        </w:rPr>
      </w:pPr>
    </w:p>
    <w:p w:rsidR="00000000" w:rsidRDefault="0068624B">
      <w:pPr>
        <w:rPr>
          <w:color w:val="FF0000"/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УСТАВ</w:t>
      </w:r>
    </w:p>
    <w:p w:rsidR="00000000" w:rsidRDefault="0068624B">
      <w:pPr>
        <w:jc w:val="center"/>
        <w:rPr>
          <w:sz w:val="28"/>
          <w:szCs w:val="28"/>
        </w:rPr>
      </w:pPr>
    </w:p>
    <w:p w:rsidR="00000000" w:rsidRDefault="0068624B">
      <w:pPr>
        <w:jc w:val="center"/>
        <w:rPr>
          <w:sz w:val="28"/>
          <w:szCs w:val="28"/>
          <w:lang/>
        </w:rPr>
      </w:pPr>
      <w:r>
        <w:rPr>
          <w:sz w:val="28"/>
          <w:szCs w:val="28"/>
        </w:rPr>
        <w:t xml:space="preserve">муниципального бюджетного учреждения </w:t>
      </w:r>
      <w:r>
        <w:rPr>
          <w:sz w:val="28"/>
          <w:szCs w:val="28"/>
          <w:lang/>
        </w:rPr>
        <w:t xml:space="preserve"> дополнительного </w:t>
      </w:r>
    </w:p>
    <w:p w:rsidR="00000000" w:rsidRDefault="0068624B">
      <w:pPr>
        <w:jc w:val="center"/>
        <w:rPr>
          <w:sz w:val="28"/>
          <w:szCs w:val="28"/>
        </w:rPr>
      </w:pPr>
      <w:r>
        <w:rPr>
          <w:sz w:val="28"/>
          <w:szCs w:val="28"/>
          <w:lang/>
        </w:rPr>
        <w:t>образования «Детская школа искусств города Кореновска»</w:t>
      </w:r>
      <w:r>
        <w:rPr>
          <w:sz w:val="28"/>
          <w:szCs w:val="28"/>
        </w:rPr>
        <w:t xml:space="preserve"> имени Виктора Гавриловича Захарченко, Героя труда Российской Федерации, дважды Ге</w:t>
      </w:r>
      <w:r>
        <w:rPr>
          <w:sz w:val="28"/>
          <w:szCs w:val="28"/>
        </w:rPr>
        <w:t>роя труда Кубани, композитора муниципального образования Кореновский муниципальный район Краснодарского края</w:t>
      </w: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rPr>
          <w:sz w:val="28"/>
          <w:szCs w:val="28"/>
        </w:rPr>
      </w:pPr>
    </w:p>
    <w:p w:rsidR="00000000" w:rsidRDefault="0068624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000000" w:rsidRDefault="0068624B">
      <w:pPr>
        <w:pStyle w:val="ConsPlusNormal"/>
        <w:pageBreakBefore/>
        <w:widowControl/>
        <w:numPr>
          <w:ilvl w:val="0"/>
          <w:numId w:val="2"/>
        </w:numPr>
        <w:ind w:left="-6" w:right="23" w:firstLine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0000" w:rsidRDefault="0068624B">
      <w:pPr>
        <w:pStyle w:val="ConsPlusNonformat"/>
        <w:widowControl/>
        <w:ind w:right="23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8624B">
      <w:pPr>
        <w:numPr>
          <w:ilvl w:val="1"/>
          <w:numId w:val="2"/>
        </w:numPr>
        <w:ind w:left="0" w:right="-17" w:firstLine="71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«Детская школа искусств города </w:t>
      </w:r>
      <w:r>
        <w:rPr>
          <w:sz w:val="28"/>
          <w:szCs w:val="28"/>
        </w:rPr>
        <w:t>Кореновска» имени Виктора Гавриловича Захарченко, Героя труда Российской Федерации, дважды Героя труда Кубани, композитора муниципального образования Кореновский муниципальный район Краснодарского края (далее – Учреждение) учреждено на основании Решения ис</w:t>
      </w:r>
      <w:r>
        <w:rPr>
          <w:sz w:val="28"/>
          <w:szCs w:val="28"/>
        </w:rPr>
        <w:t>полнительного комитета Кореновского района Совета депутатов трудящихся от 26 октября 1961 года № 447.</w:t>
      </w:r>
    </w:p>
    <w:p w:rsidR="00000000" w:rsidRDefault="0068624B">
      <w:pPr>
        <w:pStyle w:val="ConsPlusNonformat"/>
        <w:widowControl/>
        <w:ind w:right="-17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«Детская школа искусств города Кореновска» имени Виктора Гавриловича Захарченко, Героя труд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Федерации, дважды Героя труда Кубани, композитора муниципального образования Кореновский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переименовано в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дополнительного образования «Детская школа искусств города Кореновска» имени Виктора Гавриловича </w:t>
      </w:r>
      <w:r>
        <w:rPr>
          <w:rFonts w:ascii="Times New Roman" w:hAnsi="Times New Roman" w:cs="Times New Roman"/>
          <w:color w:val="000000"/>
          <w:sz w:val="28"/>
          <w:szCs w:val="28"/>
        </w:rPr>
        <w:t>Захарченко, Героя труда Российской Федерации, дважды Героя труда Кубани, композитора 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основании постановления администрации муниципального образования Кореновский муниципальны</w:t>
      </w:r>
      <w:r>
        <w:rPr>
          <w:rFonts w:ascii="Times New Roman" w:hAnsi="Times New Roman"/>
          <w:color w:val="000000"/>
          <w:sz w:val="28"/>
          <w:szCs w:val="28"/>
        </w:rPr>
        <w:t>й район Краснодарского края от «___»________2025 №___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bookmarkStart w:id="5" w:name="_Hlk199853606_Копия_1"/>
      <w:r>
        <w:rPr>
          <w:rFonts w:ascii="Times New Roman" w:hAnsi="Times New Roman" w:cs="Times New Roman"/>
          <w:color w:val="000000"/>
          <w:sz w:val="28"/>
          <w:szCs w:val="28"/>
        </w:rPr>
        <w:t xml:space="preserve">О переименовании муниципального бюджетного </w:t>
      </w:r>
      <w:bookmarkStart w:id="6" w:name="_Hlk199851202_Копия_1"/>
      <w:bookmarkStart w:id="7" w:name="_Hlk199850378_Копия_1"/>
      <w:r>
        <w:rPr>
          <w:rFonts w:ascii="Times New Roman" w:hAnsi="Times New Roman" w:cs="Times New Roman"/>
          <w:color w:val="000000"/>
          <w:sz w:val="28"/>
          <w:szCs w:val="28"/>
        </w:rPr>
        <w:t>учреждения дополнительного образования «Детская школа искусств города Кореновска» имени Виктора Гавриловича Захарченко, Героя труда Российской Федерации, дваж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ды Героя труда Кубани, композитора муниципального образования Кореновский район </w:t>
      </w:r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 xml:space="preserve">и утверждении устава 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дополнительного образования «Детская школа искусств города Кореновска» имени Виктора Гавриловича Захарченко, Героя тру</w:t>
      </w:r>
      <w:r>
        <w:rPr>
          <w:rFonts w:ascii="Times New Roman" w:hAnsi="Times New Roman" w:cs="Times New Roman"/>
          <w:color w:val="000000"/>
          <w:sz w:val="28"/>
          <w:szCs w:val="28"/>
        </w:rPr>
        <w:t>да Российской Федерации, дважды Героя труда Кубани, композитора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00000" w:rsidRDefault="0068624B">
      <w:pPr>
        <w:pStyle w:val="ConsPlusNonformat"/>
        <w:widowControl/>
        <w:numPr>
          <w:ilvl w:val="1"/>
          <w:numId w:val="2"/>
        </w:numPr>
        <w:ind w:left="0" w:right="-17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Учреждения:</w:t>
      </w:r>
    </w:p>
    <w:p w:rsidR="00000000" w:rsidRDefault="0068624B">
      <w:pPr>
        <w:pStyle w:val="ConsPlusNonformat"/>
        <w:widowControl/>
        <w:ind w:right="-1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- муниципальное бюджетное учреждение дополнительного образования «Детская школ</w:t>
      </w:r>
      <w:r>
        <w:rPr>
          <w:rFonts w:ascii="Times New Roman" w:hAnsi="Times New Roman" w:cs="Times New Roman"/>
          <w:sz w:val="28"/>
          <w:szCs w:val="28"/>
        </w:rPr>
        <w:t xml:space="preserve">а искусств города Кореновска» имени Виктора Гавриловича Захарченко, Героя труда Российской Федерации, дважды Героя труда Кубани, композитора муниципального образования Кореновский муниципальный район Краснодарского края;  </w:t>
      </w:r>
    </w:p>
    <w:p w:rsidR="00000000" w:rsidRDefault="0068624B">
      <w:pPr>
        <w:autoSpaceDE w:val="0"/>
        <w:ind w:right="-1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- МБУ ДО ДШИ г. Корен</w:t>
      </w:r>
      <w:r>
        <w:rPr>
          <w:sz w:val="28"/>
          <w:szCs w:val="28"/>
        </w:rPr>
        <w:t xml:space="preserve">овска МО Кореновский район.             </w:t>
      </w:r>
    </w:p>
    <w:p w:rsidR="00000000" w:rsidRDefault="0068624B">
      <w:pPr>
        <w:autoSpaceDE w:val="0"/>
        <w:ind w:right="-17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1.2.1. Тип Учреждения – муниципальное бюджетное учреждение;</w:t>
      </w:r>
    </w:p>
    <w:p w:rsidR="00000000" w:rsidRDefault="0068624B">
      <w:pPr>
        <w:autoSpaceDE w:val="0"/>
        <w:ind w:right="-17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1.2.2. Тип образовательного учреждения – учреждение дополнительного образования.</w:t>
      </w:r>
    </w:p>
    <w:p w:rsidR="00000000" w:rsidRDefault="0068624B">
      <w:pPr>
        <w:autoSpaceDE w:val="0"/>
        <w:ind w:right="-17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1.2.3. Вид деятельности образовательного учреждения – дополнительное образ</w:t>
      </w:r>
      <w:r>
        <w:rPr>
          <w:sz w:val="28"/>
          <w:szCs w:val="28"/>
        </w:rPr>
        <w:t>ование детей и взрослых.</w:t>
      </w:r>
    </w:p>
    <w:p w:rsidR="00000000" w:rsidRDefault="0068624B">
      <w:pPr>
        <w:pStyle w:val="ConsPlusNonformat"/>
        <w:widowControl/>
        <w:numPr>
          <w:ilvl w:val="1"/>
          <w:numId w:val="2"/>
        </w:numPr>
        <w:ind w:left="0" w:right="-17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организацией, собственником имущества которой является муниципальное образование Кореновский муниципальный район Краснодарского края.</w:t>
      </w:r>
    </w:p>
    <w:p w:rsidR="00000000" w:rsidRDefault="0068624B">
      <w:pPr>
        <w:pStyle w:val="ConsPlusNonformat"/>
        <w:widowControl/>
        <w:numPr>
          <w:ilvl w:val="1"/>
          <w:numId w:val="2"/>
        </w:numPr>
        <w:ind w:left="0" w:right="-17" w:firstLine="71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Учреждения является муниципальное образование Коре</w:t>
      </w:r>
      <w:r>
        <w:rPr>
          <w:rFonts w:ascii="Times New Roman" w:hAnsi="Times New Roman" w:cs="Times New Roman"/>
          <w:sz w:val="28"/>
          <w:szCs w:val="28"/>
        </w:rPr>
        <w:t>новский муниципальный район Краснодарского края (далее – Учредитель).</w:t>
      </w:r>
    </w:p>
    <w:p w:rsidR="00000000" w:rsidRDefault="0068624B">
      <w:pPr>
        <w:ind w:right="-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Собственником имущества Учреждения является муниципальное образование Кореновский муниципальный район Краснодарского края. Полномочия и функции собственника имущества Учреждения в </w:t>
      </w:r>
      <w:r>
        <w:rPr>
          <w:sz w:val="28"/>
          <w:szCs w:val="28"/>
        </w:rPr>
        <w:t>установленном порядке выполняет отдел имущественных отношений администрации муниципального образования Кореновский муниципальный район Краснодарского края (далее – отдел имущественных отношений).</w:t>
      </w:r>
    </w:p>
    <w:p w:rsidR="00000000" w:rsidRDefault="0068624B">
      <w:pPr>
        <w:pStyle w:val="ConsPlusNormal"/>
        <w:ind w:right="-1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Место нахождения Учреждения: Российская Федерация, Кра</w:t>
      </w:r>
      <w:r>
        <w:rPr>
          <w:rFonts w:ascii="Times New Roman" w:hAnsi="Times New Roman" w:cs="Times New Roman"/>
          <w:sz w:val="28"/>
          <w:szCs w:val="28"/>
        </w:rPr>
        <w:t>снодарский край, Кореновский район, город Кореновск, улица Красная, 126.</w:t>
      </w:r>
    </w:p>
    <w:p w:rsidR="00000000" w:rsidRDefault="0068624B">
      <w:pPr>
        <w:pStyle w:val="ConsPlusNormal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мест осуществления образовательной деятельности: </w:t>
      </w:r>
    </w:p>
    <w:p w:rsidR="00000000" w:rsidRDefault="0068624B">
      <w:pPr>
        <w:pStyle w:val="ConsPlusNormal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Кореновский район, город Кореновск, улица Красная, 126;</w:t>
      </w:r>
    </w:p>
    <w:p w:rsidR="00000000" w:rsidRDefault="0068624B">
      <w:pPr>
        <w:pStyle w:val="ConsPlusNormal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Федерация, Красно</w:t>
      </w:r>
      <w:r>
        <w:rPr>
          <w:rFonts w:ascii="Times New Roman" w:hAnsi="Times New Roman" w:cs="Times New Roman"/>
          <w:sz w:val="28"/>
          <w:szCs w:val="28"/>
        </w:rPr>
        <w:t>дарский край, Кореновский район, город Кореновск, улица Красная, дом № 29, 1 этаж: кабинеты № 24, № 26, № 49,                  3 этаж: кабинет № 2, кабинет № 20.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отвечает по своим обязательствам всем находящимся у него на праве оперативного упра</w:t>
      </w:r>
      <w:r>
        <w:rPr>
          <w:rFonts w:ascii="Times New Roman" w:hAnsi="Times New Roman" w:cs="Times New Roman"/>
          <w:sz w:val="28"/>
          <w:szCs w:val="28"/>
        </w:rPr>
        <w:t xml:space="preserve">вления имуществом, 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</w:t>
      </w:r>
      <w:r>
        <w:rPr>
          <w:rFonts w:ascii="Times New Roman" w:hAnsi="Times New Roman" w:cs="Times New Roman"/>
          <w:sz w:val="28"/>
          <w:szCs w:val="28"/>
        </w:rPr>
        <w:t>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учреждения и за счет каких средств оно приобретено.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обязательствам Учреждения, связанным с прич</w:t>
      </w:r>
      <w:r>
        <w:rPr>
          <w:rFonts w:ascii="Times New Roman" w:hAnsi="Times New Roman" w:cs="Times New Roman"/>
          <w:sz w:val="28"/>
          <w:szCs w:val="28"/>
        </w:rPr>
        <w:t>инением вреда гражданам, при недостаточности имущества Учреждения,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Учреждения.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/>
          <w:sz w:val="28"/>
          <w:szCs w:val="28"/>
        </w:rPr>
        <w:t>является юри</w:t>
      </w:r>
      <w:r>
        <w:rPr>
          <w:rFonts w:ascii="Times New Roman" w:eastAsia="Courier New" w:hAnsi="Times New Roman"/>
          <w:sz w:val="28"/>
          <w:szCs w:val="28"/>
        </w:rPr>
        <w:t xml:space="preserve">дическим лицом, </w:t>
      </w:r>
      <w:r>
        <w:rPr>
          <w:rFonts w:ascii="Times New Roman" w:eastAsia="Courier New" w:hAnsi="Times New Roman"/>
          <w:sz w:val="28"/>
          <w:szCs w:val="28"/>
        </w:rPr>
        <w:t>которое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Учреждение имеет печать и штамп</w:t>
      </w:r>
      <w:r>
        <w:rPr>
          <w:rFonts w:ascii="Times New Roman" w:eastAsia="Courier New" w:hAnsi="Times New Roman"/>
          <w:sz w:val="28"/>
          <w:szCs w:val="28"/>
        </w:rPr>
        <w:t xml:space="preserve"> со своим наименованием, бланки и другие реквизиты.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Учреждение считается созданным со дня внесения в установленном порядке соответствующей записи в Единый государственный реестр юридических лиц.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Учреждение не имеет филиалов и представительств.</w:t>
      </w:r>
    </w:p>
    <w:p w:rsidR="00000000" w:rsidRDefault="0068624B">
      <w:pPr>
        <w:pStyle w:val="ConsPlusNonformat"/>
        <w:widowControl/>
        <w:ind w:right="-17" w:firstLine="709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</w:t>
      </w:r>
      <w:r>
        <w:rPr>
          <w:rFonts w:ascii="Times New Roman" w:hAnsi="Times New Roman" w:cs="Times New Roman"/>
          <w:sz w:val="28"/>
          <w:szCs w:val="28"/>
        </w:rPr>
        <w:t>ающихся (филиалы, представительства, отделения центры, подготовительные отделения, методические и учебно-методические подразделения, учебные театры, учебные танцевальные студии, учебные концертные залы, библиотеки, музеи и иные предусмотренные локальными н</w:t>
      </w:r>
      <w:r>
        <w:rPr>
          <w:rFonts w:ascii="Times New Roman" w:hAnsi="Times New Roman" w:cs="Times New Roman"/>
          <w:sz w:val="28"/>
          <w:szCs w:val="28"/>
        </w:rPr>
        <w:t>ормативными актами учреждения структурные подразделения).</w:t>
      </w:r>
    </w:p>
    <w:p w:rsidR="00000000" w:rsidRDefault="0068624B">
      <w:pPr>
        <w:pStyle w:val="5"/>
        <w:shd w:val="clear" w:color="auto" w:fill="auto"/>
        <w:spacing w:after="0" w:line="326" w:lineRule="exact"/>
        <w:ind w:right="-17"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Учреждение в своей деятельности руководствуется Конституцией Российской Федерации, Гражданским, Бюджетным и Трудовым кодексами Российской Федерации, Федеральным законом Российской Федерации от</w:t>
      </w:r>
      <w:r>
        <w:rPr>
          <w:color w:val="000000"/>
          <w:sz w:val="28"/>
          <w:szCs w:val="28"/>
          <w:lang w:val="ru-RU"/>
        </w:rPr>
        <w:t xml:space="preserve"> 12 января 1996 года № 7-ФЗ «О некоммерческих организациях», Федеральным законом от 29 декабря 2012 года № 273-ФЗ «Об образовании в Российской Федерации», другими законами и правовыми актами Российской Федерации и Краснодарского края, правовыми актами орга</w:t>
      </w:r>
      <w:r>
        <w:rPr>
          <w:color w:val="000000"/>
          <w:sz w:val="28"/>
          <w:szCs w:val="28"/>
          <w:lang w:val="ru-RU"/>
        </w:rPr>
        <w:t xml:space="preserve">нов местного самоуправления муниципального образования Кореновский муниципальный район Краснодарского края и настоящим уставом. </w:t>
      </w:r>
    </w:p>
    <w:p w:rsidR="00000000" w:rsidRDefault="0068624B">
      <w:pPr>
        <w:pStyle w:val="5"/>
        <w:shd w:val="clear" w:color="auto" w:fill="auto"/>
        <w:spacing w:after="0" w:line="326" w:lineRule="exact"/>
        <w:ind w:right="-17" w:firstLine="709"/>
        <w:jc w:val="both"/>
        <w:rPr>
          <w:color w:val="000000"/>
          <w:sz w:val="28"/>
          <w:szCs w:val="28"/>
          <w:lang w:val="ru-RU"/>
        </w:rPr>
      </w:pPr>
    </w:p>
    <w:p w:rsidR="00000000" w:rsidRDefault="0068624B">
      <w:pPr>
        <w:pStyle w:val="ConsPlusNormal"/>
        <w:widowControl/>
        <w:numPr>
          <w:ilvl w:val="0"/>
          <w:numId w:val="3"/>
        </w:numPr>
        <w:ind w:left="-6" w:right="-1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предмет деятельности</w:t>
      </w:r>
    </w:p>
    <w:p w:rsidR="00000000" w:rsidRDefault="0068624B">
      <w:pPr>
        <w:pStyle w:val="ConsPlusNormal"/>
        <w:widowControl/>
        <w:ind w:left="720" w:right="-17" w:firstLine="714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деятельности Учреждения являются: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и му</w:t>
      </w:r>
      <w:r>
        <w:rPr>
          <w:sz w:val="28"/>
          <w:szCs w:val="28"/>
        </w:rPr>
        <w:t>ниципальной политики в области дополнительного образования;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всесторонне удовлетворение образовательных потребностей человека в интеллектуальном, духовно-нравственном, физическом и профессиональном совершенствовании;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обучающихся, п</w:t>
      </w:r>
      <w:r>
        <w:rPr>
          <w:sz w:val="28"/>
          <w:szCs w:val="28"/>
        </w:rPr>
        <w:t>роявивших выдающиеся способности, создание условий для их профессиональной ориентации.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учреждения носит светский характер, основывается на принципах патриотизма, ответственности, воспитания взаимоуважения, трудолюбия, приоритета жизни и здоров</w:t>
      </w:r>
      <w:r>
        <w:rPr>
          <w:sz w:val="28"/>
          <w:szCs w:val="28"/>
        </w:rPr>
        <w:t>ья человека, правовой культуры, гражданственности, свободного развития личности.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Предметом деятельности Учреждения является: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духовно-нравственного, гражданско-патриотического, трудового воспитания; 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развитие творческого потенциа</w:t>
      </w:r>
      <w:r>
        <w:rPr>
          <w:sz w:val="28"/>
          <w:szCs w:val="28"/>
        </w:rPr>
        <w:t>ла одаренных детей;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профессиональная ориентация детей;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обеспечение необходимых условий для личностного развития, укрепления здоровья, профессионального самоопределения и творческого труда;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адаптация детей к жизни в обществе;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>
        <w:rPr>
          <w:sz w:val="28"/>
          <w:szCs w:val="28"/>
        </w:rPr>
        <w:t xml:space="preserve"> общей культуры и организация содержательного досуга;</w:t>
      </w:r>
    </w:p>
    <w:p w:rsidR="00000000" w:rsidRDefault="0068624B">
      <w:pPr>
        <w:autoSpaceDE w:val="0"/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потребности детей в художественно-эстетическом и интеллектуальном развитии.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2.2. Для достижения целей и задач, указанных в пунктах 2.1. настоящего устава, Учреждение в установленном зак</w:t>
      </w:r>
      <w:r>
        <w:rPr>
          <w:szCs w:val="28"/>
        </w:rPr>
        <w:t xml:space="preserve">онодательством порядке осуществляет следующие основные виды деятельности: </w:t>
      </w:r>
    </w:p>
    <w:p w:rsidR="00000000" w:rsidRDefault="0068624B">
      <w:pPr>
        <w:pStyle w:val="af1"/>
        <w:ind w:right="-17" w:firstLine="709"/>
        <w:rPr>
          <w:szCs w:val="28"/>
        </w:rPr>
      </w:pPr>
      <w:r>
        <w:rPr>
          <w:szCs w:val="28"/>
        </w:rPr>
        <w:t>2.2.1. Реализация дополнительных общеобразовательных программ:</w:t>
      </w:r>
    </w:p>
    <w:p w:rsidR="00000000" w:rsidRDefault="0068624B">
      <w:pPr>
        <w:pStyle w:val="af1"/>
        <w:ind w:right="-17" w:firstLine="709"/>
        <w:rPr>
          <w:szCs w:val="28"/>
        </w:rPr>
      </w:pPr>
      <w:r>
        <w:rPr>
          <w:szCs w:val="28"/>
        </w:rPr>
        <w:t>- дополнительных предпрофессиональных программ в области искусств на основе федеральных государственных требований;</w:t>
      </w:r>
    </w:p>
    <w:p w:rsidR="00000000" w:rsidRDefault="0068624B">
      <w:pPr>
        <w:pStyle w:val="af1"/>
        <w:ind w:right="-17" w:firstLine="709"/>
        <w:rPr>
          <w:color w:val="000000"/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дополнительных общеразвивающих программ.</w:t>
      </w:r>
    </w:p>
    <w:p w:rsidR="00000000" w:rsidRDefault="0068624B">
      <w:pPr>
        <w:pStyle w:val="5"/>
        <w:shd w:val="clear" w:color="auto" w:fill="auto"/>
        <w:spacing w:after="0" w:line="326" w:lineRule="exact"/>
        <w:ind w:right="-17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2.2.2. Изучение сверх часов и сверх предусмотренных учебным планом дисциплин дополнительных общеразвивающих программ и дополнительных предпрофессиональных программ;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2.2.3. Преподавание специальных курсов и циклов ди</w:t>
      </w:r>
      <w:r>
        <w:rPr>
          <w:szCs w:val="28"/>
        </w:rPr>
        <w:t>сциплин в области искусств.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2.3.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</w:t>
      </w:r>
      <w:r>
        <w:rPr>
          <w:szCs w:val="28"/>
        </w:rPr>
        <w:t xml:space="preserve"> его основным видам деятельности в сфере дополнительного образования детей и взрослых.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Финансовое обеспечение выполнения муниципального задания Учредителем осуществляется в виде субсидий из бюджета муниципального образования Кореновский муниципальный район</w:t>
      </w:r>
      <w:r>
        <w:rPr>
          <w:szCs w:val="28"/>
        </w:rPr>
        <w:t xml:space="preserve"> Краснодарского края.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Учреждение не вправе отказаться от выполнения муниципального задания.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Учреждение вправе сверх установленного муниципального задания, а также в случаях, определенных законодательством, в пределах установленного муниципального задания в</w:t>
      </w:r>
      <w:r>
        <w:rPr>
          <w:szCs w:val="28"/>
        </w:rPr>
        <w:t xml:space="preserve">ыполнять работы, оказывать услуги, относящиеся к его основным и иным видам деятельности, предусмотренным уставом в сфере дополнительного образования детей и взрослых, для граждан и юридических лиц за плату и на одинаковых при оказании одних и тех же услуг </w:t>
      </w:r>
      <w:r>
        <w:rPr>
          <w:szCs w:val="28"/>
        </w:rPr>
        <w:t>условиях.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2.4. Учреждение вправе осуществлять следующие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тем целям: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2.3.1. Создание студий, гр</w:t>
      </w:r>
      <w:r>
        <w:rPr>
          <w:szCs w:val="28"/>
        </w:rPr>
        <w:t>упп, факультативов и семинаров по обучению и приобщению детей и взрослых к знанию мировой культуры, музыки, живописи, декоративно-прикладного искусства, театра и хореографии;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2.4.2. Организация и проведение фестивалей, конкурсов, мастер-классов, выставок-п</w:t>
      </w:r>
      <w:r>
        <w:rPr>
          <w:szCs w:val="28"/>
        </w:rPr>
        <w:t>родаж, творческих лабораторий, концертов и иных форм публичного показа результатов творческой деятельности;</w:t>
      </w:r>
    </w:p>
    <w:p w:rsidR="00000000" w:rsidRDefault="0068624B">
      <w:pPr>
        <w:pStyle w:val="af1"/>
        <w:ind w:right="-17" w:firstLine="714"/>
        <w:rPr>
          <w:szCs w:val="28"/>
        </w:rPr>
      </w:pPr>
      <w:r>
        <w:rPr>
          <w:szCs w:val="28"/>
        </w:rPr>
        <w:t>2.4.3. Организация и проведение благотворительных мероприятий, направленных на привлечение спонсорских взносов.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2.5. Учреждение не вправе осуществля</w:t>
      </w:r>
      <w:r>
        <w:rPr>
          <w:sz w:val="28"/>
          <w:szCs w:val="28"/>
        </w:rPr>
        <w:t>ть виды деятельности, не предусмотренные настоящим уставом.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2.6. Учреждение ведет учет доходов и расходов по предпринимательской и иной приносящей доходы деятельности. Доход от оказания предпринимательской и иной, приносящей доход деятельности, используетс</w:t>
      </w:r>
      <w:r>
        <w:rPr>
          <w:sz w:val="28"/>
          <w:szCs w:val="28"/>
        </w:rPr>
        <w:t>я в соответствии с действующим законодательством.</w:t>
      </w:r>
    </w:p>
    <w:p w:rsidR="00000000" w:rsidRDefault="0068624B">
      <w:pPr>
        <w:autoSpaceDE w:val="0"/>
        <w:ind w:right="-17" w:firstLine="714"/>
        <w:jc w:val="both"/>
        <w:rPr>
          <w:b/>
          <w:bCs/>
          <w:sz w:val="28"/>
          <w:szCs w:val="28"/>
        </w:rPr>
      </w:pPr>
      <w:bookmarkStart w:id="8" w:name="sub_490302"/>
      <w:r>
        <w:rPr>
          <w:sz w:val="28"/>
          <w:szCs w:val="28"/>
        </w:rPr>
        <w:t xml:space="preserve">2.7. Право Учреждения осуществлять деятельность, на которую в соответствии с законодательством Российской Федерации требуется разрешительный документ (лицензия), возникает у Учреждения со дня его получения </w:t>
      </w:r>
      <w:r>
        <w:rPr>
          <w:sz w:val="28"/>
          <w:szCs w:val="28"/>
        </w:rPr>
        <w:t>или в указанный в нем срок и прекращается по истечению срока действия, если иное не установлено законодательством.</w:t>
      </w:r>
      <w:bookmarkEnd w:id="8"/>
    </w:p>
    <w:p w:rsidR="00000000" w:rsidRDefault="0068624B">
      <w:pPr>
        <w:ind w:right="-17" w:hanging="6"/>
        <w:jc w:val="center"/>
        <w:rPr>
          <w:b/>
          <w:bCs/>
          <w:sz w:val="28"/>
          <w:szCs w:val="28"/>
        </w:rPr>
      </w:pPr>
    </w:p>
    <w:p w:rsidR="00000000" w:rsidRDefault="0068624B">
      <w:pPr>
        <w:ind w:right="-17" w:hanging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Имущество Учреждения</w:t>
      </w:r>
    </w:p>
    <w:p w:rsidR="00000000" w:rsidRDefault="0068624B">
      <w:pPr>
        <w:ind w:right="-17" w:firstLine="714"/>
        <w:jc w:val="both"/>
        <w:rPr>
          <w:b/>
          <w:bCs/>
          <w:sz w:val="28"/>
          <w:szCs w:val="28"/>
        </w:rPr>
      </w:pP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3.1. Имущество Учреждения принадлежит ему на праве оперативного управления в соответствии с Гражданским кодексом Ро</w:t>
      </w:r>
      <w:r>
        <w:rPr>
          <w:sz w:val="28"/>
          <w:szCs w:val="28"/>
        </w:rPr>
        <w:t>ссийской Федерации.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3.2. Право оперативного управления имуществом, в отношении которого Учредителем принято решение о закреплении за Учреждением, возникает у Учреждения с момента передачи имущества, если иное не установлено законом и иными правовыми актами</w:t>
      </w:r>
      <w:r>
        <w:rPr>
          <w:sz w:val="28"/>
          <w:szCs w:val="28"/>
        </w:rPr>
        <w:t xml:space="preserve"> или решением Учредителя.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3.3. Плоды, продукция и доходы от использования и</w:t>
      </w:r>
      <w:r>
        <w:rPr>
          <w:sz w:val="28"/>
          <w:szCs w:val="28"/>
        </w:rPr>
        <w:t>мущества, находящегося в оперативном управлении Учреждения, а также имущество, приобретенное Учреждением по договору или иным основаниям, поступают в оперативное управление Учреждения в порядке, установленном Гражданским кодексом Российской федерации, друг</w:t>
      </w:r>
      <w:r>
        <w:rPr>
          <w:sz w:val="28"/>
          <w:szCs w:val="28"/>
        </w:rPr>
        <w:t>ими законами и иными правовыми  актами для приобретения права собственности.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3.4.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 и иными правовыми</w:t>
      </w:r>
      <w:r>
        <w:rPr>
          <w:sz w:val="28"/>
          <w:szCs w:val="28"/>
        </w:rPr>
        <w:t xml:space="preserve"> актами для прекращения права собственности, а также в случаях правомерного изъятия имущества у учреждения по решению Учредителя.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3.5. Учреждение в отношении имущества, находящегося у него на праве оперативного управления, обеспечивает его бухгалтерский уч</w:t>
      </w:r>
      <w:r>
        <w:rPr>
          <w:sz w:val="28"/>
          <w:szCs w:val="28"/>
        </w:rPr>
        <w:t>ет, инвентаризацию, сохранность и несет бремя расходов на его содержание.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Учреждение без согласия Уполномоченного органа не вправе распоряжаться особо ценным движимым имуществом, закрепленным за ним собственником или приобретенным Учреждением за счет </w:t>
      </w:r>
      <w:r>
        <w:rPr>
          <w:sz w:val="28"/>
          <w:szCs w:val="28"/>
        </w:rPr>
        <w:t>средств, выделенных ему собственником на приобретение такого имущества.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вправе без согласия </w:t>
      </w:r>
      <w:r>
        <w:rPr>
          <w:color w:val="000000"/>
          <w:sz w:val="28"/>
          <w:szCs w:val="28"/>
        </w:rPr>
        <w:t>Уполномоченного органа и Учредителя</w:t>
      </w:r>
      <w:r>
        <w:rPr>
          <w:sz w:val="28"/>
          <w:szCs w:val="28"/>
        </w:rPr>
        <w:t xml:space="preserve"> распоряжаться недвижимым имуществом, а в случаях, установленных федеральным законами, иными нормативным актами – с</w:t>
      </w:r>
      <w:r>
        <w:rPr>
          <w:sz w:val="28"/>
          <w:szCs w:val="28"/>
        </w:rPr>
        <w:t xml:space="preserve">овершать иные сделки с недвижимым имуществом. 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Остальным, находящимся на праве оперативного управления, имуществом Учреждение вправе распоряжаться самостоятельно, если иное не установлено законом.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 не вправе без предварительного согласия Упо</w:t>
      </w:r>
      <w:r>
        <w:rPr>
          <w:sz w:val="28"/>
          <w:szCs w:val="28"/>
        </w:rPr>
        <w:t xml:space="preserve">лномоченного органа совершать крупные </w:t>
      </w:r>
      <w:r>
        <w:rPr>
          <w:color w:val="000000"/>
          <w:sz w:val="28"/>
          <w:szCs w:val="28"/>
        </w:rPr>
        <w:t>сделки, а также сделки,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совершении которых имеется заинтересованность.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Крупной сделкой признается сделка или несколько взаимосвязанных сделок, связанных с распоряжением денежными средствами, отчуждением иного имущест</w:t>
      </w:r>
      <w:r>
        <w:rPr>
          <w:sz w:val="28"/>
          <w:szCs w:val="28"/>
        </w:rPr>
        <w:t>ва (которым в соответствии с федеральным законом Учреждение вправе распоряжаться самостоятельно), а также передачей такого имущества в пользование или в залог. При условии, что цена такой сделки либо стоимость отчуждаемого или передаваемого имущества превы</w:t>
      </w:r>
      <w:r>
        <w:rPr>
          <w:sz w:val="28"/>
          <w:szCs w:val="28"/>
        </w:rPr>
        <w:t>шает 10 процентов балансовой стоимости активов Учреждения, определяемой по данным его бухгалтерской отчетности на последнюю дату.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Сделка, в совершении которой имеется заинтересованность, определяется в соответствии со статьей 27 Федерального закона от 12 я</w:t>
      </w:r>
      <w:r>
        <w:rPr>
          <w:sz w:val="28"/>
          <w:szCs w:val="28"/>
        </w:rPr>
        <w:t>нваря 1996 года           № 7-ФЗ «О некоммерческих организациях».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3.8. При осуществлении права оперативного управления имуществом Учреждение обязано: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сохранность и эффективное использование имущества строго по целевому назначению;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</w:t>
      </w:r>
      <w:r>
        <w:rPr>
          <w:sz w:val="28"/>
          <w:szCs w:val="28"/>
        </w:rPr>
        <w:t>ть ухудшения технического состояния имущества. Требования не распространяются на ухудшения, связанные с нормальным износом этого имущества в процессе эксплуатации;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восстановление изнашиваемой части имущества;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возмещать ущерб, причиненный н</w:t>
      </w:r>
      <w:r>
        <w:rPr>
          <w:sz w:val="28"/>
          <w:szCs w:val="28"/>
        </w:rPr>
        <w:t>ерациональным использованием земли, других природных ресурсов, загрязнением окружающей среды, нарушением правил безопасности, санитарно-гигиенических норм и требований по защите здоровья населения.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3.9. Контроль за использованием по назначению и сохранност</w:t>
      </w:r>
      <w:r>
        <w:rPr>
          <w:sz w:val="28"/>
          <w:szCs w:val="28"/>
        </w:rPr>
        <w:t>ью имущества, закрепленного за Учреждением на праве оперативного управления, осуществляют отдел имущественных отношений и отдел культуры в соответствии с действующим законодательством.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3.10. Учреждение не вправе размещать денежные средства на депозитах в к</w:t>
      </w:r>
      <w:r>
        <w:rPr>
          <w:sz w:val="28"/>
          <w:szCs w:val="28"/>
        </w:rPr>
        <w:t>редитных организациях, а также совершать сделки с ценными бумагами, если иное не предусмотрено федеральными законами.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3.11. Земельный участок, необходимый для выполнения Учреждением своих уставных задач, предоставляется ему на праве постоянного (бессрочног</w:t>
      </w:r>
      <w:r>
        <w:rPr>
          <w:sz w:val="28"/>
          <w:szCs w:val="28"/>
        </w:rPr>
        <w:t>о) пользования в соответствии с действующим законодательством.</w:t>
      </w:r>
    </w:p>
    <w:p w:rsidR="00000000" w:rsidRDefault="0068624B">
      <w:pPr>
        <w:ind w:right="-17" w:firstLine="71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3.12. Права Учреждения на объекты интеллектуальной собственности регулируются законодательством Российской Федерации.</w:t>
      </w:r>
    </w:p>
    <w:p w:rsidR="00000000" w:rsidRDefault="0068624B">
      <w:pPr>
        <w:ind w:right="-17" w:hanging="6"/>
        <w:jc w:val="center"/>
        <w:rPr>
          <w:b/>
          <w:bCs/>
          <w:sz w:val="28"/>
          <w:szCs w:val="28"/>
        </w:rPr>
      </w:pPr>
    </w:p>
    <w:p w:rsidR="00000000" w:rsidRDefault="0068624B">
      <w:pPr>
        <w:ind w:right="-17" w:hanging="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Компетенция, права, обязанности и ответственность учреждения</w:t>
      </w:r>
    </w:p>
    <w:p w:rsidR="00000000" w:rsidRDefault="0068624B">
      <w:pPr>
        <w:ind w:right="-17" w:firstLine="714"/>
        <w:jc w:val="center"/>
        <w:rPr>
          <w:sz w:val="28"/>
          <w:szCs w:val="28"/>
        </w:rPr>
      </w:pP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 ко</w:t>
      </w:r>
      <w:r>
        <w:rPr>
          <w:sz w:val="28"/>
          <w:szCs w:val="28"/>
        </w:rPr>
        <w:t>мпетенции учреждения у установленной сфере деятельности относятся: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материально-техническое обеспечение образоват</w:t>
      </w:r>
      <w:r>
        <w:rPr>
          <w:sz w:val="28"/>
          <w:szCs w:val="28"/>
        </w:rPr>
        <w:t>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</w:t>
      </w:r>
      <w:r>
        <w:rPr>
          <w:sz w:val="28"/>
          <w:szCs w:val="28"/>
        </w:rPr>
        <w:t>льными стандартами;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Уполномоченному органу </w:t>
      </w:r>
      <w:r>
        <w:rPr>
          <w:color w:val="000000"/>
          <w:sz w:val="28"/>
          <w:szCs w:val="28"/>
        </w:rPr>
        <w:t>и общественности</w:t>
      </w:r>
      <w:r>
        <w:rPr>
          <w:sz w:val="28"/>
          <w:szCs w:val="28"/>
        </w:rPr>
        <w:t xml:space="preserve">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на работу работников, заключение с ними и </w:t>
      </w:r>
      <w:r>
        <w:rPr>
          <w:sz w:val="28"/>
          <w:szCs w:val="28"/>
        </w:rPr>
        <w:t>расторжение трудовых договоров, если иное не установлено законодательством Российской Федерации,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утверждение обр</w:t>
      </w:r>
      <w:r>
        <w:rPr>
          <w:sz w:val="28"/>
          <w:szCs w:val="28"/>
        </w:rPr>
        <w:t>азовательных программ Учреждения;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утверждение по согласованию с Уполномоченным органом программы развития Учреждения;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обучающихся в Учреждение;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текущего контроля успеваемости и промежуточной аттестации обучающихся, ус</w:t>
      </w:r>
      <w:r>
        <w:rPr>
          <w:sz w:val="28"/>
          <w:szCs w:val="28"/>
        </w:rPr>
        <w:t>тановление их форм, периодичности и порядка проведения;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поощрение обучающихся в соответствии с установленными Учреждением видами и условиями поощрения за успехи в учебной, общественной, научной, научно-технической, творческой, экспериментальной и инновац</w:t>
      </w:r>
      <w:r>
        <w:rPr>
          <w:sz w:val="28"/>
          <w:szCs w:val="28"/>
        </w:rPr>
        <w:t>ионной деятельности;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</w:t>
      </w:r>
      <w:r>
        <w:rPr>
          <w:sz w:val="28"/>
          <w:szCs w:val="28"/>
        </w:rPr>
        <w:t xml:space="preserve"> и совершенствование методов обучения и воспитания, образовательных технологий, электронного обучения;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самообследования, обеспечение функционирования внутренней системы оценки качества образования;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необходимых условий для охраны и у</w:t>
      </w:r>
      <w:r>
        <w:rPr>
          <w:sz w:val="28"/>
          <w:szCs w:val="28"/>
        </w:rPr>
        <w:t>крепления здоровья, организации питания обучающихся и работников Учреждения;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или изготовление бланков документов об обучении, к которым относятся свидетельство об обучении, свидетельство об освоении дополнительных предпрофессиональных програ</w:t>
      </w:r>
      <w:r>
        <w:rPr>
          <w:sz w:val="28"/>
          <w:szCs w:val="28"/>
        </w:rPr>
        <w:t>мм в области искусств;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на</w:t>
      </w:r>
      <w:r>
        <w:rPr>
          <w:sz w:val="28"/>
          <w:szCs w:val="28"/>
        </w:rPr>
        <w:t>учно-методической работы, в том числе организация и проведение научных и методических конференций, семинаров;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создания и ведения официального сайта образовательной организации в сети «Интернет»;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вопросы в соответствии с законодательств</w:t>
      </w:r>
      <w:r>
        <w:rPr>
          <w:sz w:val="28"/>
          <w:szCs w:val="28"/>
        </w:rPr>
        <w:t>ом Российской Федерации.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Учреждение вправе вести консультационную, просветительскую деятельность и иную не противоречащую целям создания Учреждения деятельность, в том числе осуществлять организацию отдыха обучающихся в каникулярное время (с дневным п</w:t>
      </w:r>
      <w:r>
        <w:rPr>
          <w:sz w:val="28"/>
          <w:szCs w:val="28"/>
        </w:rPr>
        <w:t>ребыванием).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Организация питания обучающихся возлагается на Учреждение. Организация питания осуществляется по договору с предприятием общественного питания или учреждением, которое может обеспечить питанием обучающихся и сотрудников Учреждения.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</w:t>
      </w:r>
      <w:r>
        <w:rPr>
          <w:sz w:val="28"/>
          <w:szCs w:val="28"/>
        </w:rPr>
        <w:t>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осуществляется Учреждением. Медицинское обслуживание в Учреждении обеспечивается по договору между Учреж</w:t>
      </w:r>
      <w:r>
        <w:rPr>
          <w:sz w:val="28"/>
          <w:szCs w:val="28"/>
        </w:rPr>
        <w:t>дением и учреждением здравоохранения.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Учреждение обязано осуществлять свою деятельность в соответствии с законодательством об образовании, в том числе: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реализацию в полном объеме образовательных программ, соответствие качества подготовки</w:t>
      </w:r>
      <w:r>
        <w:rPr>
          <w:sz w:val="28"/>
          <w:szCs w:val="28"/>
        </w:rPr>
        <w:t xml:space="preserve">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безопасные условия обучения</w:t>
      </w:r>
      <w:r>
        <w:rPr>
          <w:sz w:val="28"/>
          <w:szCs w:val="28"/>
        </w:rPr>
        <w:t>,  воспитания обучающихся, присмотра и ухода за обучающимися, их содержания в соответствии с установленным нормами, обеспечивающими жизнь и здоровье обучающихся, работников Учреждения;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и свободы обучающихся, родителей (законных представит</w:t>
      </w:r>
      <w:r>
        <w:rPr>
          <w:sz w:val="28"/>
          <w:szCs w:val="28"/>
        </w:rPr>
        <w:t>елей) несовершеннолетних обучающихся, работников Учреждения;</w:t>
      </w:r>
    </w:p>
    <w:p w:rsidR="00000000" w:rsidRDefault="0068624B">
      <w:pPr>
        <w:ind w:right="-1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обеспечивать выполнение муниципального задания;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вести бухгалтерский учет, предоставлять</w:t>
      </w:r>
      <w:r>
        <w:rPr>
          <w:sz w:val="28"/>
          <w:szCs w:val="28"/>
        </w:rPr>
        <w:t xml:space="preserve"> бухгалтерскую отчетность и статистическую отчетность в порядке, установленном законодательством Российс</w:t>
      </w:r>
      <w:r>
        <w:rPr>
          <w:sz w:val="28"/>
          <w:szCs w:val="28"/>
        </w:rPr>
        <w:t>кой Федерации;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своевременно и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своим работникам без</w:t>
      </w:r>
      <w:r>
        <w:rPr>
          <w:sz w:val="28"/>
          <w:szCs w:val="28"/>
        </w:rPr>
        <w:t>опасные условия труда и нести ответственность в установленном законодательством Российской Федерации за ущерб, причиненный их здоровью и трудоспособности;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гарантированные условия труда и меры социальной защиты своих работников;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</w:t>
      </w:r>
      <w:r>
        <w:rPr>
          <w:sz w:val="28"/>
          <w:szCs w:val="28"/>
        </w:rPr>
        <w:t>ь учет и сохранность документов по личному составу, а также своевременную передачу их на государственное (муниципальное) хранение в установленном порядке;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в отношении имущества, находящегося у него на праве оперативного управления, сохраннос</w:t>
      </w:r>
      <w:r>
        <w:rPr>
          <w:sz w:val="28"/>
          <w:szCs w:val="28"/>
        </w:rPr>
        <w:t>ть и нести бремя расходов на его содержание.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Учреждение несет ответственность в установленном законодательством Российской Федерации порядке за: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невыполнение или ненадлежащее выполнение функций, отнесенных к её компетенции;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реализацию не в полном </w:t>
      </w:r>
      <w:r>
        <w:rPr>
          <w:sz w:val="28"/>
          <w:szCs w:val="28"/>
        </w:rPr>
        <w:t>объеме образовательных программ в соответствии с учебным планом, качество образования своих выпускников;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жизнь и здоровье обучающихся, работников образовательной организации.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органические права на образование и предусмотренных</w:t>
      </w:r>
      <w:r>
        <w:rPr>
          <w:sz w:val="28"/>
          <w:szCs w:val="28"/>
        </w:rPr>
        <w:t xml:space="preserve">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Учреждение и её должностные лица несут админист</w:t>
      </w:r>
      <w:r>
        <w:rPr>
          <w:sz w:val="28"/>
          <w:szCs w:val="28"/>
        </w:rPr>
        <w:t>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68624B">
      <w:pPr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Учреждение вправе осуществлять иные права и нести иные обязанности в соответствии с действующим законодательством, муниципальным правовыми акт</w:t>
      </w:r>
      <w:r>
        <w:rPr>
          <w:sz w:val="28"/>
          <w:szCs w:val="28"/>
        </w:rPr>
        <w:t>ами и настоящим уставом.</w:t>
      </w:r>
    </w:p>
    <w:p w:rsidR="00000000" w:rsidRDefault="0068624B">
      <w:pPr>
        <w:ind w:right="-17" w:firstLine="709"/>
        <w:rPr>
          <w:sz w:val="28"/>
          <w:szCs w:val="28"/>
        </w:rPr>
      </w:pPr>
    </w:p>
    <w:p w:rsidR="00000000" w:rsidRDefault="0068624B">
      <w:pPr>
        <w:ind w:right="-1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управления деятельностью Учреждения</w:t>
      </w:r>
    </w:p>
    <w:p w:rsidR="00000000" w:rsidRDefault="0068624B">
      <w:pPr>
        <w:ind w:right="-17" w:firstLine="709"/>
        <w:jc w:val="center"/>
        <w:rPr>
          <w:b/>
          <w:bCs/>
          <w:sz w:val="28"/>
          <w:szCs w:val="28"/>
        </w:rPr>
      </w:pP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Отношения Уполномоченного органа и Учреждения регулируются законодательством Российской Федерации, муниципальным правовыми актами и настоящим уставом. 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5.1.1. Уполномоченный орг</w:t>
      </w:r>
      <w:r>
        <w:rPr>
          <w:sz w:val="28"/>
          <w:szCs w:val="28"/>
        </w:rPr>
        <w:t>ан осуществляет полномочия собственника имущества по координации, контролю и регулированию деятельности Учреждения, исходя из целей его создания, выполнения им требований устава, в том числе: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кандидатуру директора (руководителя) Учреждения,</w:t>
      </w:r>
      <w:r>
        <w:rPr>
          <w:sz w:val="28"/>
          <w:szCs w:val="28"/>
        </w:rPr>
        <w:t xml:space="preserve"> разрабатывает проект трудового договора, а также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на рассмотрение Г</w:t>
      </w:r>
      <w:r>
        <w:rPr>
          <w:sz w:val="28"/>
          <w:szCs w:val="28"/>
        </w:rPr>
        <w:t>лаве муниципального образования Кореновский муниципальный район Краснодарского края объявление взысканий и применение поощрений к директору (руководителю)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проверки финансово-хозяйственной деятельности Учреждения, состояния бухгал</w:t>
      </w:r>
      <w:r>
        <w:rPr>
          <w:sz w:val="28"/>
          <w:szCs w:val="28"/>
        </w:rPr>
        <w:t>терского учета и отчетности, координирует проведение проверок;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по структуре и штатной численности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смету доходов и расходов Учреждения по согласованию с финансовым органом администрации муниципального образовани</w:t>
      </w:r>
      <w:r>
        <w:rPr>
          <w:sz w:val="28"/>
          <w:szCs w:val="28"/>
        </w:rPr>
        <w:t>я Кореновский муниципальный район Краснодарского края;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в финансовый орган администрации муниципального образования Кореновский муниципальный район Краснодарского края обоснование цен (тарифов) на услуги (работы)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дает согласие У</w:t>
      </w:r>
      <w:r>
        <w:rPr>
          <w:sz w:val="28"/>
          <w:szCs w:val="28"/>
        </w:rPr>
        <w:t>чреждению на совершение крупных сделок, сделок, в совершении которых имеется заинтересованность, и иных сделок, совершаемых с согласия собственника имущества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дает согласие Учреждению на распоряжение особо ценного движимого имущества, закрепле</w:t>
      </w:r>
      <w:r>
        <w:rPr>
          <w:sz w:val="28"/>
          <w:szCs w:val="28"/>
        </w:rPr>
        <w:t>нного за ним собственником или приобретенным учреждением за счет средств, выделенных ему собственников на приобретение такого имущества;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в Уполномоченный орган мотивированное заключение о целесообразности совершения учреждением сделок с недв</w:t>
      </w:r>
      <w:r>
        <w:rPr>
          <w:sz w:val="28"/>
          <w:szCs w:val="28"/>
        </w:rPr>
        <w:t>ижимым имуществом;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 случаях, установленных законодательством и муниципальным правовыми актами муниципального образования Кореновский муниципальный район Краснодарского края, принимает решение о проведении аудиторских проверок, утверждает аудиторов, опре</w:t>
      </w:r>
      <w:r>
        <w:rPr>
          <w:sz w:val="28"/>
          <w:szCs w:val="28"/>
        </w:rPr>
        <w:t>деляет размер оплаты его услуг;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сроки и формы отчетности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проведение инвентаризации имущества Учреждения, согласовывает передаточный акт (разделительный баланс)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промежуточный ликвидационный</w:t>
      </w:r>
      <w:r>
        <w:rPr>
          <w:sz w:val="28"/>
          <w:szCs w:val="28"/>
        </w:rPr>
        <w:t xml:space="preserve"> и ликвидационный балансы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функции в соответствии с законодательством Российской Федерации. Уставом муниципального образования Кореновский муниципальный район Краснодарского края и иными муниципальным правовыми актами муницип</w:t>
      </w:r>
      <w:r>
        <w:rPr>
          <w:sz w:val="28"/>
          <w:szCs w:val="28"/>
        </w:rPr>
        <w:t>ального образования Кореновский муниципальный район Краснодарского края.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Уполномоченный орган может своим решением временно приостановить работу Учреждения. В случаях, если пребывание в ней грозит жизни, физическому и психическому здоровью детей, а </w:t>
      </w:r>
      <w:r>
        <w:rPr>
          <w:sz w:val="28"/>
          <w:szCs w:val="28"/>
        </w:rPr>
        <w:t>также в случаях, предусмотренных действующим законодательством Российской Федерации.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5.2. 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от 29 декабря 2</w:t>
      </w:r>
      <w:r>
        <w:rPr>
          <w:sz w:val="28"/>
          <w:szCs w:val="28"/>
        </w:rPr>
        <w:t>012 года № 273-ФЗ «Об образовании в Российской Федерации».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Единоличным исполнительным органом Учреждения является директор Учреждения (дале</w:t>
      </w:r>
      <w:r>
        <w:rPr>
          <w:sz w:val="28"/>
          <w:szCs w:val="28"/>
        </w:rPr>
        <w:t>е – Руководитель), который осуществляет текущее руководство деятельностью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формируются коллегиальные органы управления, к которым относятся: Общее собрание (конференция) работников Учреждения, Педагогический совет Учреждения, методи</w:t>
      </w:r>
      <w:r>
        <w:rPr>
          <w:sz w:val="28"/>
          <w:szCs w:val="28"/>
        </w:rPr>
        <w:t>ческой совет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 затрагиваю</w:t>
      </w:r>
      <w:r>
        <w:rPr>
          <w:sz w:val="28"/>
          <w:szCs w:val="28"/>
        </w:rPr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 создаются Советы родителей (законных представителей) несовершеннолетних обучающихся и д</w:t>
      </w:r>
      <w:r>
        <w:rPr>
          <w:sz w:val="28"/>
          <w:szCs w:val="28"/>
        </w:rPr>
        <w:t>ействуют Профессиональные союзы работников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5.3. Руководитель:</w:t>
      </w:r>
    </w:p>
    <w:p w:rsidR="00000000" w:rsidRDefault="0068624B">
      <w:pPr>
        <w:ind w:right="-17" w:firstLine="71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5.3.1. Назначение на должность Руководителя и освобождение от должности, объявление взысканий и применение поощрений осуществляется главой муниципального образования Кореновский муни</w:t>
      </w:r>
      <w:r>
        <w:rPr>
          <w:sz w:val="28"/>
          <w:szCs w:val="28"/>
        </w:rPr>
        <w:t>ципальный район Краснодарского края на основании представления Уполномоченного органа.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Трудовой договор с Руководителем заключается Уполномоченным органом.</w:t>
      </w:r>
      <w:r>
        <w:rPr>
          <w:sz w:val="28"/>
          <w:szCs w:val="28"/>
        </w:rPr>
        <w:t xml:space="preserve"> Трудовой договор с Руководителем может быть заключен на определенный срок не более пяти лет (срочный</w:t>
      </w:r>
      <w:r>
        <w:rPr>
          <w:sz w:val="28"/>
          <w:szCs w:val="28"/>
        </w:rPr>
        <w:t xml:space="preserve"> трудовой договор). Изменение условий и досрочное прекращение Трудового договора с Руководителем производится в том же порядке, что и при его заключении.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5.3.2. Руководитель действуют от имени Учреждения без доверенности, представляет его интересы на терри</w:t>
      </w:r>
      <w:r>
        <w:rPr>
          <w:sz w:val="28"/>
          <w:szCs w:val="28"/>
        </w:rPr>
        <w:t>тории Российской Федерации и за её пределами.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несет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 актами, настоящим уставом и заключе</w:t>
      </w:r>
      <w:r>
        <w:rPr>
          <w:sz w:val="28"/>
          <w:szCs w:val="28"/>
        </w:rPr>
        <w:t>нным с ним трудовым договором.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5.3.3. К компетенции руководителя относятся вопросы осуществления руководства деятельностью Учреждения, за исключением вопросов, отнесенных федеральным законами, иными нормативными правовыми актами Российской федерации и Крас</w:t>
      </w:r>
      <w:r>
        <w:rPr>
          <w:sz w:val="28"/>
          <w:szCs w:val="28"/>
        </w:rPr>
        <w:t>нодарского края, настоящим уставом к компетенции Уполномоченного органа учреждения и коллегиальных органов управления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в соответствии с законодательством осуществляет следующие полномочия: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на должность и освобождает от з</w:t>
      </w:r>
      <w:r>
        <w:rPr>
          <w:sz w:val="28"/>
          <w:szCs w:val="28"/>
        </w:rPr>
        <w:t>анимаемой должности сотрудников, включая заместителей директора Учреждения, заключает с ними трудовые договоры в соответствии с законодательством Российской Федерации;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в Уполномоченный орган о структуре и штатной численности Учреждения</w:t>
      </w:r>
      <w:r>
        <w:rPr>
          <w:sz w:val="28"/>
          <w:szCs w:val="28"/>
        </w:rPr>
        <w:t>. На основании утвержденной распоряжением администрации муниципального образования Кореновский муниципальный район Краснодарского края структуре и штатной численности Учреждения, утверждает штатное расписание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 установленном порядк</w:t>
      </w:r>
      <w:r>
        <w:rPr>
          <w:sz w:val="28"/>
          <w:szCs w:val="28"/>
        </w:rPr>
        <w:t>е по согласованию с Комиссией учреждения по оценке эффективности деятельности работников стимулирующие и компенсационные выплаты работников Учреждения (доплаты, надбавки и премии) и применяет в установленном порядк</w:t>
      </w:r>
      <w:r>
        <w:rPr>
          <w:sz w:val="28"/>
          <w:szCs w:val="28"/>
        </w:rPr>
        <w:t>е дисциплинарные взыскания согласно Положе</w:t>
      </w:r>
      <w:r>
        <w:rPr>
          <w:sz w:val="28"/>
          <w:szCs w:val="28"/>
        </w:rPr>
        <w:t>нию об оплате труда, показателям эффективности деятельности работников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объемы педагогической нагрузки педагогических работников;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Положения, правила внутреннего трудового распорядка Учреждения,  должностные инструкци</w:t>
      </w:r>
      <w:r>
        <w:rPr>
          <w:sz w:val="28"/>
          <w:szCs w:val="28"/>
        </w:rPr>
        <w:t>и, перспективные, финансовые, учебные и другие производственные планы и иные локальные правовые акты;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 распоряжение имуществом, в том числе финансовых средств, принадлежащих Учреждению;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выполнение м</w:t>
      </w:r>
      <w:r>
        <w:rPr>
          <w:sz w:val="28"/>
          <w:szCs w:val="28"/>
        </w:rPr>
        <w:t>униципального задания;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план финансово-хозяйственной деятельности учреждения, его годовую и бухгалтерскую отчетность и регламентирующие деятельность Учреждения внутренние документы;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открытие лицевых счетом в финансовых органах, </w:t>
      </w:r>
      <w:r>
        <w:rPr>
          <w:sz w:val="28"/>
          <w:szCs w:val="28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в установленном порядке статистические, бухгалтерские и иные отчеты;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заключает гражданско-правовые дог</w:t>
      </w:r>
      <w:r>
        <w:rPr>
          <w:sz w:val="28"/>
          <w:szCs w:val="28"/>
        </w:rPr>
        <w:t>оворы от имени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выдает доверенности на право представительства от имени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издает приказы, дает поручения и указания, обязательные для исполнения всеми работниками 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федеральными законами определяет сост</w:t>
      </w:r>
      <w:r>
        <w:rPr>
          <w:sz w:val="28"/>
          <w:szCs w:val="28"/>
        </w:rPr>
        <w:t>ав и объем сведений, составляющих служебную тайну, а также устанавливает порядок её защиты и обеспечивает его соблюдение;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работу и обеспечивает эффективное взаимодействие структурных подразделений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Учреждения;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Общему собранию р</w:t>
      </w:r>
      <w:r>
        <w:rPr>
          <w:sz w:val="28"/>
          <w:szCs w:val="28"/>
        </w:rPr>
        <w:t>аботников основные направления развития Учреждения, планы экономического и социального развития Учреждения, ежегодные отчеты о поступлении и расходовании средств;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Общему собранию работников Учреждения на согласование предложения о вступлении</w:t>
      </w:r>
      <w:r>
        <w:rPr>
          <w:sz w:val="28"/>
          <w:szCs w:val="28"/>
        </w:rPr>
        <w:t xml:space="preserve"> Учреждения в ассоциации, союзы, комплексы и иные объединения предприятий, учреждений, организаций и о выходе из них;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 в соответствии с действующим законодательством и настоящим уставом.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</w:t>
      </w:r>
      <w:r>
        <w:rPr>
          <w:sz w:val="28"/>
          <w:szCs w:val="28"/>
        </w:rPr>
        <w:t>«Об обороне», «О воинской обязанности и военной службе» и «О мобилизационной подготовке и мобилизации в Российской федерации»:</w:t>
      </w:r>
    </w:p>
    <w:p w:rsidR="00000000" w:rsidRDefault="0068624B">
      <w:pPr>
        <w:ind w:right="-17" w:firstLine="714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организует воинский учет граждан, пребывающих в запасе, и граждан, подлежащих призыву на военную службу;</w:t>
      </w:r>
    </w:p>
    <w:p w:rsidR="00000000" w:rsidRDefault="0068624B">
      <w:pPr>
        <w:ind w:right="-17" w:firstLine="7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создает необходимые </w:t>
      </w:r>
      <w:r>
        <w:rPr>
          <w:bCs/>
          <w:sz w:val="28"/>
          <w:szCs w:val="28"/>
        </w:rPr>
        <w:t>условия для выполнения работниками воинской обязанности;</w:t>
      </w:r>
    </w:p>
    <w:p w:rsidR="00000000" w:rsidRDefault="0068624B">
      <w:pPr>
        <w:tabs>
          <w:tab w:val="left" w:pos="1080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представляет отчетные документы и другие сведения в органы местного самоуправления и военные комиссариаты;</w:t>
      </w:r>
    </w:p>
    <w:p w:rsidR="00000000" w:rsidRDefault="0068624B">
      <w:pPr>
        <w:tabs>
          <w:tab w:val="left" w:pos="1080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выполняет договорные обязательства, а в военное время – и муниципальные заказы по уста</w:t>
      </w:r>
      <w:r>
        <w:rPr>
          <w:bCs/>
          <w:sz w:val="28"/>
          <w:szCs w:val="28"/>
        </w:rPr>
        <w:t>новленным заданиям;</w:t>
      </w:r>
    </w:p>
    <w:p w:rsidR="00000000" w:rsidRDefault="0068624B">
      <w:pPr>
        <w:tabs>
          <w:tab w:val="left" w:pos="1080"/>
        </w:tabs>
        <w:ind w:right="-17"/>
        <w:jc w:val="both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ab/>
        <w:t>- проводит бронирование военнообязанных граждан при наличии мобилизационных заданий, установленных уполномоченными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то государственными органами;</w:t>
      </w:r>
    </w:p>
    <w:p w:rsidR="00000000" w:rsidRDefault="0068624B">
      <w:pPr>
        <w:tabs>
          <w:tab w:val="left" w:pos="1080"/>
        </w:tabs>
        <w:ind w:right="-17"/>
        <w:jc w:val="both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- обеспечивает своевременное оповещение и явку граждан, подлежащих призыву на военную </w:t>
      </w:r>
      <w:r>
        <w:rPr>
          <w:bCs/>
          <w:sz w:val="28"/>
          <w:szCs w:val="28"/>
        </w:rPr>
        <w:t>службу по мобилизации, и состоящих с Учреждением в трудовых отношениях, на сборные пункты или в воинские части;</w:t>
      </w:r>
    </w:p>
    <w:p w:rsidR="00000000" w:rsidRDefault="0068624B">
      <w:pPr>
        <w:tabs>
          <w:tab w:val="left" w:pos="1080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обеспечивает поставку техники на сборные пункты или в воинские части в соответствии с планами мобилизации;</w:t>
      </w:r>
    </w:p>
    <w:p w:rsidR="00000000" w:rsidRDefault="0068624B">
      <w:pPr>
        <w:tabs>
          <w:tab w:val="left" w:pos="1080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является начальником штаба граж</w:t>
      </w:r>
      <w:r>
        <w:rPr>
          <w:bCs/>
          <w:sz w:val="28"/>
          <w:szCs w:val="28"/>
        </w:rPr>
        <w:t>данской обороны Учреждения.</w:t>
      </w:r>
    </w:p>
    <w:p w:rsidR="00000000" w:rsidRDefault="0068624B">
      <w:pPr>
        <w:tabs>
          <w:tab w:val="left" w:pos="76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5.3.4. Руководитель несет ответственность за руководство образовательной, научной, воспитательной работой и организационно-хозяйственной деятельностью Учреждения.</w:t>
      </w:r>
    </w:p>
    <w:p w:rsidR="00000000" w:rsidRDefault="0068624B">
      <w:pPr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Руководитель обязан: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отвечать за нарушение договорных, кред</w:t>
      </w:r>
      <w:r>
        <w:rPr>
          <w:bCs/>
          <w:sz w:val="28"/>
          <w:szCs w:val="28"/>
        </w:rPr>
        <w:t>итных расчетных обязательств, правил хозяйствования, установленных действующим законодательством;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рациональное использование имущества, закрепленного на праве оперативного управления за Учреждением, в том числе оборудования, инвентаря, мат</w:t>
      </w:r>
      <w:r>
        <w:rPr>
          <w:bCs/>
          <w:sz w:val="28"/>
          <w:szCs w:val="28"/>
        </w:rPr>
        <w:t>ериалов и соблюдать сроки капитального и текущего ремонтов зданий, сооружений, коммуникаций и оборудования, осуществлять мероприятий по благоустройству и озеленению территории;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и контролировать соблюдение правил и норм охраны труда, против</w:t>
      </w:r>
      <w:r>
        <w:rPr>
          <w:bCs/>
          <w:sz w:val="28"/>
          <w:szCs w:val="28"/>
        </w:rPr>
        <w:t>опожарной безопасности, антитеррористической защищенности, санитарно-гигиенического и противоэпидемиологического режима;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предварительно согласовывать с Уполномоченным органом совершение Учреждением крупных сделок, сделок, в совершении которых имеется з</w:t>
      </w:r>
      <w:r>
        <w:rPr>
          <w:bCs/>
          <w:sz w:val="28"/>
          <w:szCs w:val="28"/>
        </w:rPr>
        <w:t>аинтересованность, и иных сделок, совершаемых с согласия собственника имущества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предварительно согласовывать с Уполномоченным органом и Учреждителем распоряжение Учреждением недвижимым имуществом;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обеспечивает составление и выполнение в</w:t>
      </w:r>
      <w:r>
        <w:rPr>
          <w:bCs/>
          <w:sz w:val="28"/>
          <w:szCs w:val="28"/>
        </w:rPr>
        <w:t xml:space="preserve"> полном объеме плана финансово-хозяйственной деятельности Учреждения в соответствии с порядком, определенным Уполномоченным органом;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выполнение муниципального задания в полном объеме;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целевое и рациональное использование б</w:t>
      </w:r>
      <w:r>
        <w:rPr>
          <w:bCs/>
          <w:sz w:val="28"/>
          <w:szCs w:val="28"/>
        </w:rPr>
        <w:t>юджетных средств, в том числе субсидий на оказание услуг (выполнение работ), субсидий на иные цели и соблюдение Учреждением финансовой дисциплины в соответствии с федеральными законами;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не допускать возникновения просроченной кредиторской задолженности</w:t>
      </w:r>
      <w:r>
        <w:rPr>
          <w:bCs/>
          <w:sz w:val="28"/>
          <w:szCs w:val="28"/>
        </w:rPr>
        <w:t xml:space="preserve">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постоянную работу над повышением качества предоставляемых Учреждением услуг;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своевременную выплату заработной платы работникам Учреждения, а также принимать меры по повышению размера заработной платы работника</w:t>
      </w:r>
      <w:r>
        <w:rPr>
          <w:bCs/>
          <w:sz w:val="28"/>
          <w:szCs w:val="28"/>
        </w:rPr>
        <w:t>м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открытость и доступность информации об Учреждении, её деятельности в соответствии с требованиями федеральных законов;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обеспечивать соблюдение Правил внутреннего трудового распорядка и трудовой дисциплины работниками Учреж</w:t>
      </w:r>
      <w:r>
        <w:rPr>
          <w:bCs/>
          <w:sz w:val="28"/>
          <w:szCs w:val="28"/>
        </w:rPr>
        <w:t>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проходить аттестацию в порядке, установленном федеральным законами, иными нормативными правовыми актами Российской Федерации и Краснодарского края и муниципальными правовыми актами;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выполнять иные обязанности,  установленные федеральным зако</w:t>
      </w:r>
      <w:r>
        <w:rPr>
          <w:bCs/>
          <w:sz w:val="28"/>
          <w:szCs w:val="28"/>
        </w:rPr>
        <w:t>нами, иными нормативными правовыми актами Российской Федерации, законами и иными правовыми актами Краснодарского края, уставом Учреждения, муниципальными правовыми актами, а также решениями Уполномоченного органа.</w:t>
      </w:r>
    </w:p>
    <w:p w:rsidR="00000000" w:rsidRDefault="0068624B">
      <w:pPr>
        <w:tabs>
          <w:tab w:val="left" w:pos="12"/>
        </w:tabs>
        <w:ind w:right="-17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5.3.4. Права Руководителя: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действова</w:t>
      </w:r>
      <w:r>
        <w:rPr>
          <w:bCs/>
          <w:sz w:val="28"/>
          <w:szCs w:val="28"/>
        </w:rPr>
        <w:t>ть от имени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подписывать приказы, положения, правила, порядки и иные локальные нормативные акты Учреждения, доверенности, договоры, отчеты, балансы, акты и другие финансовые и административные документы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представлять интересы </w:t>
      </w:r>
      <w:r>
        <w:rPr>
          <w:bCs/>
          <w:sz w:val="28"/>
          <w:szCs w:val="28"/>
        </w:rPr>
        <w:t>Учреждения во взаимоотношениях с гражданами, юридическими лицами, органами государственной (муниципальной) власти и управления;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запрашивать и получать от работников учреждения необходимую информацию, документы;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распоряжаться имуществом и средствами</w:t>
      </w:r>
      <w:r>
        <w:rPr>
          <w:bCs/>
          <w:sz w:val="28"/>
          <w:szCs w:val="28"/>
        </w:rPr>
        <w:t xml:space="preserve"> Учреждения с соблюдением требований, определенных нормативными правовыми актами, учредительными документами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требовать прекращения (приостановления) работ (в случае нарушений, несоблюдения установленных требований и т.д.), соблюдения устано</w:t>
      </w:r>
      <w:r>
        <w:rPr>
          <w:bCs/>
          <w:sz w:val="28"/>
          <w:szCs w:val="28"/>
        </w:rPr>
        <w:t>вленных норм, давать указания по исправлению недостатков и устранению нарушений;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проводить проверки качества и своевременности исполнения поручений;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выдавать доверенности на совершение гражданско-правовых сделок, представительство, делегировать сво</w:t>
      </w:r>
      <w:r>
        <w:rPr>
          <w:bCs/>
          <w:sz w:val="28"/>
          <w:szCs w:val="28"/>
        </w:rPr>
        <w:t>и полномочия в порядке, определенном должностной инструкцией, своим заместителям;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давать обязательные для всех работников поручения и указания.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5.3.6. Во время отпуска или болезни Руководителя или отсутствия по иным причинам его обязанности выполняет з</w:t>
      </w:r>
      <w:r>
        <w:rPr>
          <w:bCs/>
          <w:sz w:val="28"/>
          <w:szCs w:val="28"/>
        </w:rPr>
        <w:t>аместитель Руководителя п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учебной работе или иное лицо – работник Учреждения, согласованное с Уполномоченным органом.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5.4. Коллегиальные органы управления Учреждением: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Учреждении формируются коллегиальные органы управления, к которым относятся: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</w:t>
      </w:r>
      <w:r>
        <w:rPr>
          <w:bCs/>
          <w:sz w:val="28"/>
          <w:szCs w:val="28"/>
        </w:rPr>
        <w:t>бщее собрание (конференция) работников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Педагогический совет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Методический Совет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Структура, порядок формирования, срок полномочий и компетенция органов управления Учреждением, порядок принятия ими решений и высту</w:t>
      </w:r>
      <w:r>
        <w:rPr>
          <w:bCs/>
          <w:sz w:val="28"/>
          <w:szCs w:val="28"/>
        </w:rPr>
        <w:t>пления от имени Учреждения устанавливаются настоящим уставом Учреждения в соответствии с законодательством Российской федерации.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5.4.1. Порядок организации деятельности Общего собрания работников (конференции) Учреждения (далее – Общее собрание).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 сос</w:t>
      </w:r>
      <w:r>
        <w:rPr>
          <w:bCs/>
          <w:sz w:val="28"/>
          <w:szCs w:val="28"/>
        </w:rPr>
        <w:t>тав Общего собрания входят все работники Учреждения. На каждом заседании Общего собрания избирается председатель и секретарь собрания для ведения протокола собрания.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Срок действия полномочий Общего собрания – бессрочно.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Общее собрание собирается не реже</w:t>
      </w:r>
      <w:r>
        <w:rPr>
          <w:bCs/>
          <w:sz w:val="28"/>
          <w:szCs w:val="28"/>
        </w:rPr>
        <w:t xml:space="preserve"> одного раза в год. Общее собрание собирается по инициативе Руководителя, педагогического совета, работников учреждения. Общее собрание считается собранным, если на его заседании присутствует не менее 50% от числа работников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Основной задачей </w:t>
      </w:r>
      <w:r>
        <w:rPr>
          <w:bCs/>
          <w:sz w:val="28"/>
          <w:szCs w:val="28"/>
        </w:rPr>
        <w:t>Общего собрания является коллегиальное решение важных вопросов жизнедеятельности коллектива работников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 компетенции Общего собрания относятся следующие вопросы: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участие в разработке и принятии Коллективного договора, Правил внутреннего т</w:t>
      </w:r>
      <w:r>
        <w:rPr>
          <w:bCs/>
          <w:sz w:val="28"/>
          <w:szCs w:val="28"/>
        </w:rPr>
        <w:t>рудового распорядка, изменений и дополнений к ним;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рассмотрение иных локальных актов, регламентирующих деятельность Учреждения, предусмотренных настоящим уставом;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разрешение конфликтных ситуаций между работниками и органами управления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контроль за своевременностью предоставления отдельным категориям обучающихся дополнительны льгот и видов материального обеспечения, предусмотренных законодательством РФ и иными нормативными актами;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контроль за выполнением устава Учреждения, внесение</w:t>
      </w:r>
      <w:r>
        <w:rPr>
          <w:bCs/>
          <w:sz w:val="28"/>
          <w:szCs w:val="28"/>
        </w:rPr>
        <w:t xml:space="preserve"> предложений по устранению нарушений устава.</w:t>
      </w:r>
    </w:p>
    <w:p w:rsidR="00000000" w:rsidRDefault="0068624B">
      <w:pPr>
        <w:tabs>
          <w:tab w:val="left" w:pos="12"/>
        </w:tabs>
        <w:ind w:right="-1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Решение Общего собрания принимается открытым голосованием простым большинством голосов. В случае равенства голосов, решающим является голос Руководителя. Решения Общего собрания, принятые в пределах его полном</w:t>
      </w:r>
      <w:r>
        <w:rPr>
          <w:bCs/>
          <w:sz w:val="28"/>
          <w:szCs w:val="28"/>
        </w:rPr>
        <w:t>очий и в соответствии с законодательством, после утверждения его Руководителем своевременно доводятся до сведения всех участников и являются обязательными для исполнения всеми участниками образовательного процесса.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Заседания Общего собрания оформляются п</w:t>
      </w:r>
      <w:r>
        <w:rPr>
          <w:sz w:val="28"/>
          <w:szCs w:val="28"/>
        </w:rPr>
        <w:t>ротоколом, в котором фиксируется ход обсуждения вопросов, предложения и замечания участников Общего собрания. Протоколы подписываются председателем и секретарем. Документация Общего собрания хранится в Учреждении.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Общее собрание вправе самостоятельно высту</w:t>
      </w:r>
      <w:r>
        <w:rPr>
          <w:bCs/>
          <w:sz w:val="28"/>
          <w:szCs w:val="28"/>
        </w:rPr>
        <w:t>пать от имени Учреждения, осуществлять взаимоотношения с органами власти, организациями и общественным объединениями исключительно в пределах полномочий, определенных уставом и Положением об Общем собрании работников Учреждения, без права заключения догово</w:t>
      </w:r>
      <w:r>
        <w:rPr>
          <w:bCs/>
          <w:sz w:val="28"/>
          <w:szCs w:val="28"/>
        </w:rPr>
        <w:t>ров (соглашений), влекущих материальные последствия для Учреждения. Общее собрание вправе выступать от имени Учреждения на основании доверенности, выданной председателю Общего собрания в объеме прав, предусмотренных доверенностью.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5.4.2. Педагогический с</w:t>
      </w:r>
      <w:r>
        <w:rPr>
          <w:bCs/>
          <w:sz w:val="28"/>
          <w:szCs w:val="28"/>
        </w:rPr>
        <w:t>овет является постоянно действующим органом коллегиального управления Учреждения, формируемым из штатных педагогических работников Учреждения для рассмотрения основных вопросов образовательной деятельности.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 состав Педагогического совета входят: Руковод</w:t>
      </w:r>
      <w:r>
        <w:rPr>
          <w:bCs/>
          <w:sz w:val="28"/>
          <w:szCs w:val="28"/>
        </w:rPr>
        <w:t>итель, его заместители, педагогические работники. В состав Педагогического совета должны входить только штатные работники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Срок действия полномочий Педагогического совета – бессрочно. Педагогически совет избирается из своего состава открытым г</w:t>
      </w:r>
      <w:r>
        <w:rPr>
          <w:bCs/>
          <w:sz w:val="28"/>
          <w:szCs w:val="28"/>
        </w:rPr>
        <w:t>олосованием председателя и секретаря на текущий учебный год.</w:t>
      </w:r>
    </w:p>
    <w:p w:rsidR="00000000" w:rsidRDefault="0068624B">
      <w:pPr>
        <w:pStyle w:val="af5"/>
        <w:ind w:left="0" w:right="-1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компетенции Педагогического совета относятся следующие вопросы: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- обсуждение и согласование планов работы Учреждения;</w:t>
      </w:r>
    </w:p>
    <w:p w:rsidR="00000000" w:rsidRDefault="0068624B">
      <w:pPr>
        <w:pStyle w:val="af5"/>
        <w:ind w:left="36"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текущего контроля успеваемости и промежуточной аттестации о</w:t>
      </w:r>
      <w:r>
        <w:rPr>
          <w:sz w:val="28"/>
          <w:szCs w:val="28"/>
        </w:rPr>
        <w:t>бучающихся;</w:t>
      </w:r>
    </w:p>
    <w:p w:rsidR="00000000" w:rsidRDefault="0068624B">
      <w:pPr>
        <w:pStyle w:val="af5"/>
        <w:ind w:left="0" w:right="-17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принятие решений о выдаче соответствующих документов об обучения, о награждении обучающихся;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принятие решений о мерах педагогического и дисциплинарного воздействия к обучающимся в порядке, определенном федеральным законом          № 273-Ф</w:t>
      </w:r>
      <w:r>
        <w:rPr>
          <w:bCs/>
          <w:sz w:val="28"/>
          <w:szCs w:val="28"/>
        </w:rPr>
        <w:t>З и уставом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внесение предложений о распределении стимулирующей части фонда оплаты труда;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согласование локальных нормативных актов Учреждения, определяющих управление, реализацию и развитие образовательного процесса;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определение стра</w:t>
      </w:r>
      <w:r>
        <w:rPr>
          <w:bCs/>
          <w:sz w:val="28"/>
          <w:szCs w:val="28"/>
        </w:rPr>
        <w:t>тегии образовательной деятельности, содержания образования, выбор форм, методов, методик и технологий, реализуемых в образовательном процессе;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рассмотрение и согласование планов учебно-воспитательной и методической работы Учреждения, принятие программ,</w:t>
      </w:r>
      <w:r>
        <w:rPr>
          <w:bCs/>
          <w:sz w:val="28"/>
          <w:szCs w:val="28"/>
        </w:rPr>
        <w:t xml:space="preserve"> разрабатываемых Учреждением самостоятельно, принятие и утверждение программы деятельности;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рассмотрение вопросов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</w:t>
      </w:r>
      <w:r>
        <w:rPr>
          <w:bCs/>
          <w:sz w:val="28"/>
          <w:szCs w:val="28"/>
        </w:rPr>
        <w:t xml:space="preserve"> принятие решения по всем вопросам профессиональной деятельности педагогических работников, в том числе их достижений для аттестации на квалификационную категорию;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заслушивание и обсуждение опыта работы педагогических работников в области новых педагог</w:t>
      </w:r>
      <w:r>
        <w:rPr>
          <w:bCs/>
          <w:sz w:val="28"/>
          <w:szCs w:val="28"/>
        </w:rPr>
        <w:t>ических технологий, авторских программ, учебников, учебно-методических пособий;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разработка годового календарного учебного графика на учебный год, рассмотрение рабочих программ, учебных планов, плана работы методических объединений, расписания занятий;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принятие порядка и форм проведения промежуточной и итоговой аттестации обучающихся на учебный год.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5.4.3. Методический совет создается в Учреждении для совершенствования образовательного процесса, программ, форм и методов, а также мастерства педагоги</w:t>
      </w:r>
      <w:r>
        <w:rPr>
          <w:bCs/>
          <w:sz w:val="28"/>
          <w:szCs w:val="28"/>
        </w:rPr>
        <w:t>ческих работников.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 состав методического совета входят: заместителя Руководителя, заведующие методических объединений, преподаватели высшей категории. Методический совет возглавляет заместитель Руководителя по соответствующему направлению.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Методически</w:t>
      </w:r>
      <w:r>
        <w:rPr>
          <w:bCs/>
          <w:sz w:val="28"/>
          <w:szCs w:val="28"/>
        </w:rPr>
        <w:t>й совет Учреждения собирается не реже четырех раз в год, решения Методического совета в пределах его полномочий обязательны к выполнению педагогическими работниками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Компетенция Методического совета: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организует и контролирует деятельность </w:t>
      </w:r>
      <w:r>
        <w:rPr>
          <w:bCs/>
          <w:sz w:val="28"/>
          <w:szCs w:val="28"/>
        </w:rPr>
        <w:t>методических объединений;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рассматривает вопросы актуальности и качества методической работы, создания методических объединений, формирования исполнительских коллективов на учебный год;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рассматривает тематику заседаний методических объединений;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осуществляет контроль за выполнением решений педагогического совета, реализацией замечаний и предложений администрации Учреждения, преподавателей (концертмейстеров) Учреждения по вопросам методической и учебно-воспитательной работы, информирует педагогичес</w:t>
      </w:r>
      <w:r>
        <w:rPr>
          <w:bCs/>
          <w:sz w:val="28"/>
          <w:szCs w:val="28"/>
        </w:rPr>
        <w:t>кий коллектив об их выполнении;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разрабатывает и готовит на утверждение Педагогического совета материалы по организации и совершенствованию методического обеспечения учебно-воспитательного процесса;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осуществляет иные полномочия по организации и руко</w:t>
      </w:r>
      <w:r>
        <w:rPr>
          <w:bCs/>
          <w:sz w:val="28"/>
          <w:szCs w:val="28"/>
        </w:rPr>
        <w:t>водству методической и учебно-воспитательной работы в Учреждении.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5.5. Иные Советы Учреждения: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Совет родителей (законных представителей) несовершеннолетних обучающихся;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Профессиональный союз работников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5.5.1. Совет родителей (законн</w:t>
      </w:r>
      <w:r>
        <w:rPr>
          <w:bCs/>
          <w:sz w:val="28"/>
          <w:szCs w:val="28"/>
        </w:rPr>
        <w:t>ых представителей) несовершеннолетних обучающихся (далее – Совет родителей) – коллегиальный орган управления Учреждения, создаваемый с целью учета мнения родителей (законных представителей) обучающихся по вопросам управления Учреждением и при принятии лока</w:t>
      </w:r>
      <w:r>
        <w:rPr>
          <w:bCs/>
          <w:sz w:val="28"/>
          <w:szCs w:val="28"/>
        </w:rPr>
        <w:t>льных нормативных актов, затрагивающих права и законные интересы обучающихся и их родителей (законных представителей).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Совет родителей избирается из числа родителей (законных представителей) несовершеннолетних обучающихся. Совет родителей избирает из сво</w:t>
      </w:r>
      <w:r>
        <w:rPr>
          <w:bCs/>
          <w:sz w:val="28"/>
          <w:szCs w:val="28"/>
        </w:rPr>
        <w:t>его состава открытым голосованием председателя и секретаря на текущий учебный год.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Совет родителей собирается по мере необходимости, но не реже одного раза в год.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Совет родителей избирается сроком на один учебный год.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Компетенция Совета родителей: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участвует в решении вопросов по организации и совершенствованию образовательной деятельности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дает мотивированное заключение к проекту локальных нормативных актов Учреждения, затрагивающих права и законные интересы обучающихся и их родител</w:t>
      </w:r>
      <w:r>
        <w:rPr>
          <w:bCs/>
          <w:sz w:val="28"/>
          <w:szCs w:val="28"/>
        </w:rPr>
        <w:t>ей (законных представителей).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осуществляет помощь Учреждению в привлечении родителей к непосредственному участию в воспитательной работе с обучающимися во внеурочное время;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осуществляет помощь Учреждению в работе по профориентации обучающихся;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осуществляет помощь Учреждению в организации и проведении собраний, лекций, бесед для родителей по обмену опытом в вопросах воспитания и обучения своих детей;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осуществляет помощь Учреждению по привлечению спонсорских средств для оказания поддержки тала</w:t>
      </w:r>
      <w:r>
        <w:rPr>
          <w:bCs/>
          <w:sz w:val="28"/>
          <w:szCs w:val="28"/>
        </w:rPr>
        <w:t>нтливых и одаренных детей, улучшения материально-технической базы Учреждения.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Совет родителей имеет право: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вносить предложения руководству Учреждения, органам общественного управления и получать информацию о результатах их рассмотрения;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выносить </w:t>
      </w:r>
      <w:r>
        <w:rPr>
          <w:bCs/>
          <w:sz w:val="28"/>
          <w:szCs w:val="28"/>
        </w:rPr>
        <w:t>благодарность родителям (законным представителям) обучающихся за активную работу в Совете родителей, оказание помощи в проведении мероприятий и т.д.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5.5.2. Профессиональный союз работников Учреждения (далее - Профсоюз) -  общественное объединение, создав</w:t>
      </w:r>
      <w:r>
        <w:rPr>
          <w:bCs/>
          <w:sz w:val="28"/>
          <w:szCs w:val="28"/>
        </w:rPr>
        <w:t>аемое в форме общественной некоммерческой организации.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 состав Профсоюза входят преподаватели и другие работники, являющиеся членами Профсоюза работников культуры МО Кореновский район и состоящие на профсоюзном учете в профсоюзном объединении.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Срок по</w:t>
      </w:r>
      <w:r>
        <w:rPr>
          <w:bCs/>
          <w:sz w:val="28"/>
          <w:szCs w:val="28"/>
        </w:rPr>
        <w:t>лномочий профсоюза – бессрочно.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Профсоюз обладает следующими компетенциями: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принимает участие в разработке предложений к законодательным и иным нормативным правовым актам, затрагивающим социально-трудовые права педагогов и других работников, а также </w:t>
      </w:r>
      <w:r>
        <w:rPr>
          <w:bCs/>
          <w:sz w:val="28"/>
          <w:szCs w:val="28"/>
        </w:rPr>
        <w:t>по вопросам социально-экономической политики, формирования социальных программ и другим вопросам в интересах членов Профсоюза;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принимает участие в разработке программ занятости, реализации мер по социальной защите работников, являющихся членами Профсою</w:t>
      </w:r>
      <w:r>
        <w:rPr>
          <w:bCs/>
          <w:sz w:val="28"/>
          <w:szCs w:val="28"/>
        </w:rPr>
        <w:t>за, в том числе по повышению квалификации и переподготовке высвобождаемых работников;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участвует в 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</w:t>
      </w:r>
      <w:r>
        <w:rPr>
          <w:bCs/>
          <w:sz w:val="28"/>
          <w:szCs w:val="28"/>
        </w:rPr>
        <w:t>союза;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реализует права членов Профсоюза на представительство в коллегиальных органах управления деятельностью Учреждения;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участвует в процедурах внедрения профессионального стандарта педагога на предмет соблюдения социальных гарантий педагогических</w:t>
      </w:r>
      <w:r>
        <w:rPr>
          <w:bCs/>
          <w:sz w:val="28"/>
          <w:szCs w:val="28"/>
        </w:rPr>
        <w:t xml:space="preserve"> работников.</w:t>
      </w:r>
    </w:p>
    <w:p w:rsidR="00000000" w:rsidRDefault="0068624B">
      <w:pPr>
        <w:tabs>
          <w:tab w:val="left" w:pos="12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 В учреждении создание и деятельность политических партий, религиозных организаций (объединений) не допускается.</w:t>
      </w: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</w:p>
    <w:p w:rsidR="00000000" w:rsidRDefault="0068624B">
      <w:pPr>
        <w:tabs>
          <w:tab w:val="left" w:pos="12"/>
        </w:tabs>
        <w:ind w:right="-17"/>
        <w:jc w:val="both"/>
        <w:rPr>
          <w:bCs/>
          <w:sz w:val="28"/>
          <w:szCs w:val="28"/>
        </w:rPr>
      </w:pPr>
    </w:p>
    <w:p w:rsidR="00000000" w:rsidRDefault="006862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Права, обязанности и ответственность работников Учреждения</w:t>
      </w:r>
    </w:p>
    <w:p w:rsidR="00000000" w:rsidRDefault="0068624B">
      <w:pPr>
        <w:ind w:firstLine="708"/>
        <w:jc w:val="center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Права, обязанности и ответственность педагогических рабо</w:t>
      </w:r>
      <w:r>
        <w:rPr>
          <w:sz w:val="28"/>
          <w:szCs w:val="28"/>
        </w:rPr>
        <w:t>тников Учреждения: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6.1.1. Педагогические работники пользуются следующими академическими правами и свободами: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свобода преподавания, свободное выражение своего мнения, свобода от вмешательства в профессиональную деятельность: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свобода выбора и использован</w:t>
      </w:r>
      <w:r>
        <w:rPr>
          <w:sz w:val="28"/>
          <w:szCs w:val="28"/>
        </w:rPr>
        <w:t>ие педагогически обоснованных форм, средств и методов обучения и воспитания;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творческую инициативу, разработку и применение авторских программ и методов обучения и воспитания в пределах реализуемой образовательной  программы, отдельного учебного</w:t>
      </w:r>
      <w:r>
        <w:rPr>
          <w:sz w:val="28"/>
          <w:szCs w:val="28"/>
        </w:rPr>
        <w:t xml:space="preserve"> предмета, курса, дисциплины (модуля);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 на участие </w:t>
      </w:r>
      <w:r>
        <w:rPr>
          <w:sz w:val="28"/>
          <w:szCs w:val="28"/>
        </w:rPr>
        <w:t>в разработке образовательных программ, в том числе учебных планов, календарных учебных графиков, рабочих учебных предметов, курсов, дисциплин, методических материалов и иных компонентов образовательных программ;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осуществление научной, творческой</w:t>
      </w:r>
      <w:r>
        <w:rPr>
          <w:sz w:val="28"/>
          <w:szCs w:val="28"/>
        </w:rPr>
        <w:t>, исследовательской деятельности, участие в экспериментальной международной деятельности, разработках и во внедрении инноваций;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бесплатное пользование библиотекой и информационными ресурсами, а также доступ в порядке, установленном локальными но</w:t>
      </w:r>
      <w:r>
        <w:rPr>
          <w:sz w:val="28"/>
          <w:szCs w:val="28"/>
        </w:rPr>
        <w:t>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обеспечен</w:t>
      </w:r>
      <w:r>
        <w:rPr>
          <w:sz w:val="28"/>
          <w:szCs w:val="28"/>
        </w:rPr>
        <w:t>ия педагогической, научной или исследовательской деятельности в Учреждении;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</w:t>
      </w:r>
      <w:r>
        <w:rPr>
          <w:sz w:val="28"/>
          <w:szCs w:val="28"/>
        </w:rPr>
        <w:t>мативными актами Учреждения;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участие в управлении Учреждения, в том числе в коллегиальных органах управления Учреждения, в порядке, установленном настоящим уставом;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участие в обсуждении вопросов, относящихся к деятельности Учреждения,</w:t>
      </w:r>
      <w:r>
        <w:rPr>
          <w:sz w:val="28"/>
          <w:szCs w:val="28"/>
        </w:rPr>
        <w:t xml:space="preserve"> в том числе через органы управления и общественные организации;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объединение в общественные профессиональные организации в формах и порядке, которые установлены законодательством Российской Федерации;</w:t>
      </w:r>
    </w:p>
    <w:p w:rsidR="00000000" w:rsidRDefault="006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на обращение в комиссию по урегулиро</w:t>
      </w:r>
      <w:r>
        <w:rPr>
          <w:sz w:val="28"/>
          <w:szCs w:val="28"/>
        </w:rPr>
        <w:t>ванию споров между участниками образовательных отношений;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6.1.2. Педагогические работники  име</w:t>
      </w:r>
      <w:r>
        <w:rPr>
          <w:sz w:val="28"/>
          <w:szCs w:val="28"/>
        </w:rPr>
        <w:t>ют следующие трудовые права и социальные гарантии: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сокращенную продолжительность рабочего времени;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дополнительное профессиональное образование по профилю педагогической деятельности не реже, чем один раз в три года;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ежегодн</w:t>
      </w:r>
      <w:r>
        <w:rPr>
          <w:sz w:val="28"/>
          <w:szCs w:val="28"/>
        </w:rPr>
        <w:t>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длительный отпуск сроком до одного года не чаще, чем через каждые десять лет непрерывной педагогической работы в порядке,  у</w:t>
      </w:r>
      <w:r>
        <w:rPr>
          <w:sz w:val="28"/>
          <w:szCs w:val="28"/>
        </w:rPr>
        <w:t>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</w:t>
      </w:r>
      <w:r>
        <w:rPr>
          <w:sz w:val="28"/>
          <w:szCs w:val="28"/>
        </w:rPr>
        <w:t xml:space="preserve"> осуществляющим функции по выработке и реализации государственной</w:t>
      </w:r>
    </w:p>
    <w:p w:rsidR="00000000" w:rsidRDefault="0068624B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политики и нормативно-правовому регулированию в сфере общего образования: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 на досрочное назначение страховой пенсии по старости в порядке, установленном законодательством Российской Ф</w:t>
      </w:r>
      <w:r>
        <w:rPr>
          <w:sz w:val="28"/>
          <w:szCs w:val="28"/>
        </w:rPr>
        <w:t>едерации;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6.1.3. Педагогические работники обязаны: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свою деятельность на высоком профессиональном </w:t>
      </w:r>
      <w:r>
        <w:rPr>
          <w:sz w:val="28"/>
          <w:szCs w:val="28"/>
        </w:rPr>
        <w:t>уровне, обеспечивать в полном объеме реализацию преподаваемых учебных предметов, курсов, дисциплины (модулей) в соответствии с утвержденными рабочими программами;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правовые, нравственные, этические нормы, следовать требованиям профессиональной э</w:t>
      </w:r>
      <w:r>
        <w:rPr>
          <w:sz w:val="28"/>
          <w:szCs w:val="28"/>
        </w:rPr>
        <w:t>тики;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уважать честь и достоинство обучающихся и других участников образовательных отношений;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 обучающихся познавательную активность,  самостоятельность,  инициативу, творческие способности, формировать гражданскую позицию, способность к труд</w:t>
      </w:r>
      <w:r>
        <w:rPr>
          <w:sz w:val="28"/>
          <w:szCs w:val="28"/>
        </w:rPr>
        <w:t>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учитывать особеннос</w:t>
      </w:r>
      <w:r>
        <w:rPr>
          <w:sz w:val="28"/>
          <w:szCs w:val="28"/>
        </w:rPr>
        <w:t>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</w:t>
      </w:r>
      <w:r>
        <w:rPr>
          <w:sz w:val="28"/>
          <w:szCs w:val="28"/>
        </w:rPr>
        <w:t>атически повышать свой профессиональный уровень;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проходить в соответствии с трудовым законодательством предварительные при поступлении </w:t>
      </w:r>
      <w:r>
        <w:rPr>
          <w:sz w:val="28"/>
          <w:szCs w:val="28"/>
        </w:rPr>
        <w:t>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sz w:val="28"/>
          <w:szCs w:val="28"/>
        </w:rPr>
        <w:t>облюдать устав Учреждения, правила внутреннего трудового распорядка.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6.1.4.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</w:t>
      </w:r>
      <w:r>
        <w:rPr>
          <w:sz w:val="28"/>
          <w:szCs w:val="28"/>
        </w:rPr>
        <w:t>ждений либо отказу от них, для разжигания социальной, расовой, национальной и религиозной розни, для агитации, пропагандирующей исключительность, превосходство либо неполноценность граждан по признаку социальной расовой, национальной, религиозной и языково</w:t>
      </w:r>
      <w:r>
        <w:rPr>
          <w:sz w:val="28"/>
          <w:szCs w:val="28"/>
        </w:rPr>
        <w:t>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народов, а также для побуждения обучающихся к действиям, противоречащим Констит</w:t>
      </w:r>
      <w:r>
        <w:rPr>
          <w:sz w:val="28"/>
          <w:szCs w:val="28"/>
        </w:rPr>
        <w:t>уции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6.1.5.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</w:t>
      </w:r>
      <w:r>
        <w:rPr>
          <w:sz w:val="28"/>
          <w:szCs w:val="28"/>
        </w:rPr>
        <w:t>олнение обязанностей учитывается при прохождении аттестации.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Права, обязанности и ответственность работников, занимающих должности инженерно-технических, административно-хозяйственных, производственных, учебно-вспомогательных, медицинских и иных работ</w:t>
      </w:r>
      <w:r>
        <w:rPr>
          <w:sz w:val="28"/>
          <w:szCs w:val="28"/>
        </w:rPr>
        <w:t>ников, осуществляющих вспомогательные функции: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6.2.1. Работник Учреждения имеет право на: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изменение, расторжение трудового договора в порядке и на условиях, которые установлены Трудовым Кодексом Российской Федерации;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</w:t>
      </w:r>
      <w:r>
        <w:rPr>
          <w:sz w:val="28"/>
          <w:szCs w:val="28"/>
        </w:rPr>
        <w:t>ты, обусловленной трудовым договором;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объеме выплату заработной платы в соответствии со сво</w:t>
      </w:r>
      <w:r>
        <w:rPr>
          <w:sz w:val="28"/>
          <w:szCs w:val="28"/>
        </w:rPr>
        <w:t>ей квалификацией, сложностью труда, количеством и качеством выполненной работы;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</w:t>
      </w:r>
      <w:r>
        <w:rPr>
          <w:sz w:val="28"/>
          <w:szCs w:val="28"/>
        </w:rPr>
        <w:t>ем еженедельных выходных дней, нерабочих праздничных дней, оплачиваемых ежегодных отпусков;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</w:t>
      </w:r>
      <w:r>
        <w:rPr>
          <w:sz w:val="28"/>
          <w:szCs w:val="28"/>
        </w:rPr>
        <w:t>ной оценке условий труда;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</w:t>
      </w:r>
      <w:r>
        <w:rPr>
          <w:sz w:val="28"/>
          <w:szCs w:val="28"/>
        </w:rPr>
        <w:t xml:space="preserve"> в них для защиты своих трудовых прав, свобод и законных интересов;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деятельностью Учреждения в предусмотренных настоящим уставом формах;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коллективных переговоров и заключение коллективных договоров и соглашений через своих </w:t>
      </w:r>
      <w:r>
        <w:rPr>
          <w:sz w:val="28"/>
          <w:szCs w:val="28"/>
        </w:rPr>
        <w:t>представителей, а также на информацию о выполнении коллективного договора, соглашений;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запрещенными законом способами;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споров, включая пр</w:t>
      </w:r>
      <w:r>
        <w:rPr>
          <w:sz w:val="28"/>
          <w:szCs w:val="28"/>
        </w:rPr>
        <w:t>аво на забастовку, в порядке, установленном Трудовым Кодексом Российской Федерации, иными федеральными законами;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</w:t>
      </w:r>
      <w:r>
        <w:rPr>
          <w:sz w:val="28"/>
          <w:szCs w:val="28"/>
        </w:rPr>
        <w:t>вым Кодексов Российской Федерации, иными федеральными законами;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6.2.2. Работник обязан: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</w:t>
      </w:r>
      <w:r>
        <w:rPr>
          <w:sz w:val="28"/>
          <w:szCs w:val="28"/>
        </w:rPr>
        <w:t>м договором;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бережно относиться к имуществу Учреждения </w:t>
      </w:r>
      <w:r>
        <w:rPr>
          <w:sz w:val="28"/>
          <w:szCs w:val="28"/>
        </w:rPr>
        <w:t>(в том числе к имуществу третьих лиц, находящихся в Учреждении, если Учреждение несет ответственность за сохранность этого имущества) и других работников;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Руководителю либо заместителю Руководителя о возникновении ситуации, предо</w:t>
      </w:r>
      <w:r>
        <w:rPr>
          <w:sz w:val="28"/>
          <w:szCs w:val="28"/>
        </w:rPr>
        <w:t>ставляющей угрозу жизни и здоровью людей, сохранности имущества Учреждения (в том числе к имуществу третьих лиц, находящихся в Учреждении, если Учреждение несет ответственность за сохранность этого имущества);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соответствии с трудовым законода</w:t>
      </w:r>
      <w:r>
        <w:rPr>
          <w:sz w:val="28"/>
          <w:szCs w:val="28"/>
        </w:rPr>
        <w:t>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уважать честь и достоинство обучающихся и других участников образовательных отношений;</w:t>
      </w:r>
    </w:p>
    <w:p w:rsidR="00000000" w:rsidRDefault="006862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соблю</w:t>
      </w:r>
      <w:r>
        <w:rPr>
          <w:sz w:val="28"/>
          <w:szCs w:val="28"/>
        </w:rPr>
        <w:t>дать устав Учреждения, правила внутреннего трудового распорядка.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6.2.3. В любых ситуациях поведение работника должно соответствовать сложившемуся в обществе образу работника образовательного учреждения как носителя культуры и нравственности. В тех случаях,</w:t>
      </w:r>
      <w:r>
        <w:rPr>
          <w:sz w:val="28"/>
          <w:szCs w:val="28"/>
        </w:rPr>
        <w:t xml:space="preserve"> когда вопросы профессиональной этики работника не урегулированы законодательством РФ, работник действует в соответствии с общими принципами нравственности в обществе. Работник строит свои отношения с коллегами на основе взаимного уважения и соблюдения их </w:t>
      </w:r>
      <w:r>
        <w:rPr>
          <w:sz w:val="28"/>
          <w:szCs w:val="28"/>
        </w:rPr>
        <w:t>профессиональных прав.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6.2.4. Работникам запрещается использовать свою деятельность для политической агитации, принуждения обучающихся к принятию политических,</w:t>
      </w:r>
    </w:p>
    <w:p w:rsidR="00000000" w:rsidRDefault="0068624B">
      <w:pPr>
        <w:jc w:val="both"/>
        <w:rPr>
          <w:sz w:val="28"/>
          <w:szCs w:val="28"/>
        </w:rPr>
      </w:pPr>
      <w:r>
        <w:rPr>
          <w:sz w:val="28"/>
          <w:szCs w:val="28"/>
        </w:rPr>
        <w:t>религиозных или иных убеждений либо отказу от них, для разжигания социальной, расовой, националь</w:t>
      </w:r>
      <w:r>
        <w:rPr>
          <w:sz w:val="28"/>
          <w:szCs w:val="28"/>
        </w:rPr>
        <w:t>ной и религиозной розни, для агитации, пропагандирующей исключительность, превосходство либо неполноценность граждан по признаку социальной расовой, национальной, религиозной и языковой принадлежности, их отношения к религии, в том числе посредством сообще</w:t>
      </w:r>
      <w:r>
        <w:rPr>
          <w:sz w:val="28"/>
          <w:szCs w:val="28"/>
        </w:rPr>
        <w:t>ния обучающимся недостоверных сведений об исторических,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Права, обязанности и ответственность в сф</w:t>
      </w:r>
      <w:r>
        <w:rPr>
          <w:b/>
          <w:sz w:val="28"/>
          <w:szCs w:val="28"/>
        </w:rPr>
        <w:t>ере образования родителей (законных представителей) несовершеннолетних обучающихся</w:t>
      </w:r>
    </w:p>
    <w:p w:rsidR="00000000" w:rsidRDefault="0068624B">
      <w:pPr>
        <w:jc w:val="center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</w:t>
      </w:r>
      <w:r>
        <w:rPr>
          <w:sz w:val="28"/>
          <w:szCs w:val="28"/>
        </w:rPr>
        <w:t>ложить основы физического, нравственного и интеллектуального развития личности ребенка.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Учреждение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</w:t>
      </w:r>
      <w:r>
        <w:rPr>
          <w:sz w:val="28"/>
          <w:szCs w:val="28"/>
        </w:rPr>
        <w:t>о здоровья, развитии индивидуальных способностей и необходимой коррекции нарушений их развития.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Родители (законные представители) несовершеннолетних обучающихся имеют право: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выбирать, с учетом мнения ребенка, дополнительные образовательные программы</w:t>
      </w:r>
      <w:r>
        <w:rPr>
          <w:sz w:val="28"/>
          <w:szCs w:val="28"/>
        </w:rPr>
        <w:t>, реализуемые в Учреждении;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знакомиться с уставом Учреждения,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</w:t>
      </w:r>
      <w:r>
        <w:rPr>
          <w:sz w:val="28"/>
          <w:szCs w:val="28"/>
        </w:rPr>
        <w:t>ию и осуществление образовательной деятельности;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знакомиться 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защищать права и законные интересы обучаю</w:t>
      </w:r>
      <w:r>
        <w:rPr>
          <w:sz w:val="28"/>
          <w:szCs w:val="28"/>
        </w:rPr>
        <w:t>щихся;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управлении деятельностью Учреждения, в форме, определяемой настоящим уставом.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Родители (законные представители) несовершеннолетних обучающихся обязаны: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уважать честь и достоинство обучающихся и работников Учреждения;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z w:val="28"/>
          <w:szCs w:val="28"/>
        </w:rPr>
        <w:t>озмещать ущерб, причиненный обучающимся имуществу Учреждения, в соответствии с законодательством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Иные права и обязанности родителей (законных представителей) несовершеннолетних обучающихся устанавливаются законодательством РФ и д</w:t>
      </w:r>
      <w:r>
        <w:rPr>
          <w:sz w:val="28"/>
          <w:szCs w:val="28"/>
        </w:rPr>
        <w:t>оговором об образовании.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</w:t>
      </w:r>
      <w:r>
        <w:rPr>
          <w:sz w:val="28"/>
          <w:szCs w:val="28"/>
        </w:rPr>
        <w:t>смотренную законодательством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в органы управления Учреждени</w:t>
      </w:r>
      <w:r>
        <w:rPr>
          <w:sz w:val="28"/>
          <w:szCs w:val="28"/>
        </w:rPr>
        <w:t xml:space="preserve">я обращения о применении к работникам указанного Учреждения,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</w:t>
      </w:r>
      <w:r>
        <w:rPr>
          <w:sz w:val="28"/>
          <w:szCs w:val="28"/>
        </w:rPr>
        <w:t>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</w:t>
      </w:r>
      <w:r>
        <w:rPr>
          <w:sz w:val="28"/>
          <w:szCs w:val="28"/>
        </w:rPr>
        <w:t>ии конфликта педагогического работника;</w:t>
      </w:r>
    </w:p>
    <w:p w:rsidR="00000000" w:rsidRDefault="0068624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68624B">
      <w:pPr>
        <w:ind w:firstLine="708"/>
        <w:jc w:val="center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Права, обязанности, ответственность обучающихся Учреждения</w:t>
      </w:r>
    </w:p>
    <w:p w:rsidR="00000000" w:rsidRDefault="0068624B">
      <w:pPr>
        <w:ind w:firstLine="708"/>
        <w:jc w:val="both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Обучающимся предоставляются ака</w:t>
      </w:r>
      <w:r>
        <w:rPr>
          <w:sz w:val="28"/>
          <w:szCs w:val="28"/>
        </w:rPr>
        <w:t>демические права на: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выбор организации, осуществляющей образовательную деятельность, формы получения образования;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предоставление условий для обучения с учетом особенностей их психофизического развития и состояния здоровья, в том числе получение социал</w:t>
      </w:r>
      <w:r>
        <w:rPr>
          <w:sz w:val="28"/>
          <w:szCs w:val="28"/>
        </w:rPr>
        <w:t>ьно-педагогической и психологической помощи, бесплатной психолого-педагогической коррекции;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</w:t>
      </w:r>
      <w:r>
        <w:rPr>
          <w:sz w:val="28"/>
          <w:szCs w:val="28"/>
        </w:rPr>
        <w:t>нормативными актами;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выбор факультативных (необязательных для данного уровня образовании) и элективных (избираемых в обязательном порядке) учебных предметов, курсов, дисциплин (модулей) из перечня, предлагаемого Учреждением;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наряду с учебными </w:t>
      </w:r>
      <w:r>
        <w:rPr>
          <w:sz w:val="28"/>
          <w:szCs w:val="28"/>
        </w:rPr>
        <w:t>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Учреждении;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зачет Учреждением, в установленном порядке, результатов освоения обучающимися у</w:t>
      </w:r>
      <w:r>
        <w:rPr>
          <w:sz w:val="28"/>
          <w:szCs w:val="28"/>
        </w:rPr>
        <w:t>чебных предметов,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курсов, дисциплин (модулей), практики, дополнительных образовательных программ в других организациях, осуществляющей образовательную деятельность;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уважение человеческого достоинства, защиту от всех форм физического и психического насили</w:t>
      </w:r>
      <w:r>
        <w:rPr>
          <w:sz w:val="28"/>
          <w:szCs w:val="28"/>
        </w:rPr>
        <w:t>я, оскорбления личности, охрану жизни и здоровья;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свободу совести, информации, свободное выражение собственных взглядов и убеждений;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каникулы – плановые перерывы при получении образования для отдыха и иных социальных целей в соответствии с законодатель</w:t>
      </w:r>
      <w:r>
        <w:rPr>
          <w:sz w:val="28"/>
          <w:szCs w:val="28"/>
        </w:rPr>
        <w:t>ством об образовании и календарным учебным графиком;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академический отпуск в порядке и по основаниям, которые установлены локальным нормативным актом Учреждения;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перевод с одной образовательной программы на другую или на другую форму обучения в порядке,</w:t>
      </w:r>
      <w:r>
        <w:rPr>
          <w:sz w:val="28"/>
          <w:szCs w:val="28"/>
        </w:rPr>
        <w:t xml:space="preserve"> установленном законодательством об образовании;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перевод в другое образовательное учреждение (организацию), реализующую образовательную программу соответствующего уровня, в порядке,  предусмотренном законодательством об образовании;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восстановление для </w:t>
      </w:r>
      <w:r>
        <w:rPr>
          <w:sz w:val="28"/>
          <w:szCs w:val="28"/>
        </w:rPr>
        <w:t>получения образования в порядке, установленном законодательством об образовании;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деятельностью Учреждения в порядке, установленном настоящим уставом;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со свидетельством о государственной регистрации, с уставом, с лиценз</w:t>
      </w:r>
      <w:r>
        <w:rPr>
          <w:sz w:val="28"/>
          <w:szCs w:val="28"/>
        </w:rPr>
        <w:t>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обжалование актов </w:t>
      </w:r>
      <w:r>
        <w:rPr>
          <w:sz w:val="28"/>
          <w:szCs w:val="28"/>
        </w:rPr>
        <w:t>Учреждения в установленном законодательством Российской Федерации порядке;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бесплатное пользование библиотечно-информационными ресурсами, учебной базой Учреждения;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своих творческих способностей и интересов, включая участие в конкурсах олимпиада</w:t>
      </w:r>
      <w:r>
        <w:rPr>
          <w:sz w:val="28"/>
          <w:szCs w:val="28"/>
        </w:rPr>
        <w:t>х, выставках, смотрах и других массовых мероприятиях;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поощрение за успехи в учебной, творческой и иной деятельности;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академические права, предусмотренные законодательством Российской Федерации, локальными нормативными актами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Обуча</w:t>
      </w:r>
      <w:r>
        <w:rPr>
          <w:sz w:val="28"/>
          <w:szCs w:val="28"/>
        </w:rPr>
        <w:t>ющиеся имеют право на посещение по своему выбору мероприятий,  которые проводятся Учреждением и не предусмотрены учебным планом, в порядке, установленном локальными нормативными актами.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обучающихся без их согласия и без согласия родителей (зако</w:t>
      </w:r>
      <w:r>
        <w:rPr>
          <w:sz w:val="28"/>
          <w:szCs w:val="28"/>
        </w:rPr>
        <w:t>нных представителей) обучающихся к труду, не предусмотренному образовательной программой, запрещается.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Обучающиеся имеют право на участие в общественных объединениях, в том числе в профессиональных союзах, созданных в соответствии с законодательством </w:t>
      </w:r>
      <w:r>
        <w:rPr>
          <w:sz w:val="28"/>
          <w:szCs w:val="28"/>
        </w:rPr>
        <w:t>Российской Федерации, а также на создание  общественных объединений обучающихся в установленном федеральным законом порядке.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Принуждение обучающихся  к вступлению в общественные объединения, в том числе в политические партии, а также принудительное привлеч</w:t>
      </w:r>
      <w:r>
        <w:rPr>
          <w:sz w:val="28"/>
          <w:szCs w:val="28"/>
        </w:rPr>
        <w:t>ение их к деятельности этих объединений и участию в агитационных компаниях и политических акциях не допускается.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Обучающимся предоставляются следующие меры социальной поддержки и стимулирования: 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питанием в случаях и в порядке, которые у</w:t>
      </w:r>
      <w:r>
        <w:rPr>
          <w:sz w:val="28"/>
          <w:szCs w:val="28"/>
        </w:rPr>
        <w:t>становлены федеральными законами, законами субъектов Российской Федерации;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меры социальной поддержки, предусмотренные нормативными  правовыми актами Российской Федерации и нормативными  правовыми актами субъектов Российской Федерации, правовыми акта</w:t>
      </w:r>
      <w:r>
        <w:rPr>
          <w:sz w:val="28"/>
          <w:szCs w:val="28"/>
        </w:rPr>
        <w:t xml:space="preserve">ми органов местного самоуправления, локальными нормативными актами. 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8.5. Обучающиеся обязаны: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</w:t>
      </w:r>
      <w:r>
        <w:rPr>
          <w:sz w:val="28"/>
          <w:szCs w:val="28"/>
        </w:rPr>
        <w:t>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требования устава Учреждения, осуществляющего образовательную деятел</w:t>
      </w:r>
      <w:r>
        <w:rPr>
          <w:sz w:val="28"/>
          <w:szCs w:val="28"/>
        </w:rPr>
        <w:t>ьность,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заботится о сохранении и об укреплении своего здоровья, стремиться к нравственному, духовному и физическому раз</w:t>
      </w:r>
      <w:r>
        <w:rPr>
          <w:sz w:val="28"/>
          <w:szCs w:val="28"/>
        </w:rPr>
        <w:t>витию и совершенствованию;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уважать честь и достоинство других обучающихся и работников Учреждения, осуществляющих образовательную деятельность, не создавать препятствий для получения образования другими обучающимися;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бережно относиться к имуществу Учр</w:t>
      </w:r>
      <w:r>
        <w:rPr>
          <w:sz w:val="28"/>
          <w:szCs w:val="28"/>
        </w:rPr>
        <w:t>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 обучающегося устанавливаются Федеральным законом об образовании, договором об образовании.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8.5. За неисполнение или нарушение устава Учреждения, правил внутреннего распорядка и иных локально-нормативных актов по вопросам организ</w:t>
      </w:r>
      <w:r>
        <w:rPr>
          <w:sz w:val="28"/>
          <w:szCs w:val="28"/>
        </w:rPr>
        <w:t>ации и осуществления образовательной деятельности к обучающимся могут быть применены меры дисциплинарного взыскания – замечания, выговор, отчисление из Учреждения. Не допускается применение мер дисциплинарного взыскания к обучающимся во время их болезни, к</w:t>
      </w:r>
      <w:r>
        <w:rPr>
          <w:sz w:val="28"/>
          <w:szCs w:val="28"/>
        </w:rPr>
        <w:t>аникул, академического отпуска.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8.6. Отчисление несовершеннолетнего применяется, если иные меры дисциплинарного взыскания и меры педагогического воздействия не дали результата и дальнейшее пребывание в Учреждении,  оказывает отрицательное влияние на других</w:t>
      </w:r>
      <w:r>
        <w:rPr>
          <w:sz w:val="28"/>
          <w:szCs w:val="28"/>
        </w:rPr>
        <w:t xml:space="preserve"> обучающихся, нарушает их права, права работников Учреждения, а также нормальное функционирование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8.7. При выборе меры дисциплинарного взыскания Учреждение должно учитывать тяжесть дисциплинарного проступка, причины и обстоятельства, предыдущее</w:t>
      </w:r>
      <w:r>
        <w:rPr>
          <w:sz w:val="28"/>
          <w:szCs w:val="28"/>
        </w:rPr>
        <w:t xml:space="preserve"> поведение обучающегося, его психофизическое и эмоциональное состояние, а также мнение обучающихся и Совета родителей.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 Обучающимся, не прошедшим итоговой аттестации или получившим на итоговой аттестации неудовлетворительные результаты, а также обучающ</w:t>
      </w:r>
      <w:r>
        <w:rPr>
          <w:sz w:val="28"/>
          <w:szCs w:val="28"/>
        </w:rPr>
        <w:t>имся, освоившим часть образовательной программы и (или) отчисленным из Учреждения, выдается справка об обучении или о периоде обучения по образцу, самостоятельно установленному Учреждением.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jc w:val="both"/>
        <w:rPr>
          <w:sz w:val="28"/>
          <w:szCs w:val="28"/>
        </w:rPr>
      </w:pPr>
    </w:p>
    <w:p w:rsidR="00000000" w:rsidRDefault="00686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Организация образовательной деятельности и режим работы Учреж</w:t>
      </w:r>
      <w:r>
        <w:rPr>
          <w:b/>
          <w:sz w:val="28"/>
          <w:szCs w:val="28"/>
        </w:rPr>
        <w:t>дения</w:t>
      </w:r>
    </w:p>
    <w:p w:rsidR="00000000" w:rsidRDefault="0068624B">
      <w:pPr>
        <w:jc w:val="center"/>
        <w:rPr>
          <w:b/>
          <w:sz w:val="28"/>
          <w:szCs w:val="28"/>
        </w:rPr>
      </w:pPr>
    </w:p>
    <w:p w:rsidR="00000000" w:rsidRDefault="006862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9.1. Учреждение обладает самостоятельностью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Федеральным законом об образовании, иными нормат</w:t>
      </w:r>
      <w:r>
        <w:rPr>
          <w:sz w:val="28"/>
          <w:szCs w:val="28"/>
        </w:rPr>
        <w:t>ивными правовыми актами Российской Федерации и уставом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 Учреждение осуществляет образовательную деятельность на государственном языке 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9.3. Учреждение свободно в определении содержания образования, выборе учебно-метод</w:t>
      </w:r>
      <w:r>
        <w:rPr>
          <w:sz w:val="28"/>
          <w:szCs w:val="28"/>
        </w:rPr>
        <w:t>ического обеспечения, образовательных технологий по реализуемым им образовательным программам. Учреждение самостоятельно  разрабатывает и утверждает дополнительные образовательные программы с учетом запросов детей, потребностей семьи, особенностей социальн</w:t>
      </w:r>
      <w:r>
        <w:rPr>
          <w:sz w:val="28"/>
          <w:szCs w:val="28"/>
        </w:rPr>
        <w:t>о-экономического развития региона и национально-культурных традиций.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согласно имеющейся лицензии реализует дополнительные образовательные программы: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предпрофессиональные программы в области искусств на основе федеральных государ</w:t>
      </w:r>
      <w:r>
        <w:rPr>
          <w:sz w:val="28"/>
          <w:szCs w:val="28"/>
        </w:rPr>
        <w:t>ственных требований;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общеразвивающие программы в области искусств.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 целях обеспечения реализации образовательных программ, формирует библиотеку, обеспечивающую  доступ к базе данных: учебники и  учебные пособия, нотные сборники</w:t>
      </w:r>
      <w:r>
        <w:rPr>
          <w:sz w:val="28"/>
          <w:szCs w:val="28"/>
        </w:rPr>
        <w:t>, методические и периодические издания по всем входящим в реализуемые дополнительные образовательные программы учебным предметам. Нормы обеспеченности деятельности учебными изданиями в расчете на одного обучающегося по основной образовательной программе ус</w:t>
      </w:r>
      <w:r>
        <w:rPr>
          <w:sz w:val="28"/>
          <w:szCs w:val="28"/>
        </w:rPr>
        <w:t>танавливаются соответствующими федеральными государственными требованиями.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Организация и содержание образовательной деятельности в Учреждении регламентируется образовательной программой, учебными планами, рабочими программами по предметам, программой </w:t>
      </w:r>
      <w:r>
        <w:rPr>
          <w:sz w:val="28"/>
          <w:szCs w:val="28"/>
        </w:rPr>
        <w:t>деятельности на учебный год, расписанием занятий, годовым календарным графиком, локальными нормативными актами. Сроки обучения и возраст детей, принимаемых в первый класс, определяются избранной образовательной  программой.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9.5. Режим работы Учреждения опр</w:t>
      </w:r>
      <w:r>
        <w:rPr>
          <w:sz w:val="28"/>
          <w:szCs w:val="28"/>
        </w:rPr>
        <w:t>еделяется локальными нормативными актами. Учреждение разрабатывает и утверждает годовой учебный план, график образовательного процесса (в соответствии с примерными графиками образовательного процесса), рабочие программы, расписание. Расписание занятий сост</w:t>
      </w:r>
      <w:r>
        <w:rPr>
          <w:sz w:val="28"/>
          <w:szCs w:val="28"/>
        </w:rPr>
        <w:t>авляется с учетом графика работы образовательных школ, установленных санитарно-гигиенических норм, а также пожеланий родителей (законных представителей) и обучающихся.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9.6. Учебный год в Учреждении начинается 1 сентября текущего года и заканчивается в срок</w:t>
      </w:r>
      <w:r>
        <w:rPr>
          <w:sz w:val="28"/>
          <w:szCs w:val="28"/>
        </w:rPr>
        <w:t>и, установленные графиками учебного процесса и учебными планами.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9.7. Финансирование реализации общеразвивающих программ в области искусств должно осуществляться в объеме, позволяющем обеспечивать качество образования.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приема в Учреждение</w:t>
      </w:r>
    </w:p>
    <w:p w:rsidR="00000000" w:rsidRDefault="0068624B">
      <w:pPr>
        <w:ind w:firstLine="708"/>
        <w:jc w:val="both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1. Право на образование в Учреждении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</w:t>
      </w:r>
      <w:r>
        <w:rPr>
          <w:sz w:val="28"/>
          <w:szCs w:val="28"/>
        </w:rPr>
        <w:t>ениям, а также других обстоятельств. Граждане других государств, проживающие на территории Российской Федерации, принимаются в Учреждение на общих основаниях.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Прием на обучение по дополнительным предпрофессиональным общеобразовательным программам в о</w:t>
      </w:r>
      <w:r>
        <w:rPr>
          <w:sz w:val="28"/>
          <w:szCs w:val="28"/>
        </w:rPr>
        <w:t>бласти искусств, дополнительным общеразвивающим общеобразовательным программам, дополнительным образовательным  программам, не предусмотренным муниципальным заданием, и иным оказываемым платным услугам в Учреждение проводится на условиях, определяемых наст</w:t>
      </w:r>
      <w:r>
        <w:rPr>
          <w:sz w:val="28"/>
          <w:szCs w:val="28"/>
        </w:rPr>
        <w:t>оящим уставом, локальными нормативными актами в соответствии с законодательством Российской Федерации. Прием обучающихся</w:t>
      </w:r>
    </w:p>
    <w:p w:rsidR="00000000" w:rsidRDefault="0068624B">
      <w:pPr>
        <w:jc w:val="both"/>
        <w:rPr>
          <w:sz w:val="28"/>
          <w:szCs w:val="28"/>
        </w:rPr>
      </w:pPr>
      <w:r>
        <w:rPr>
          <w:sz w:val="28"/>
          <w:szCs w:val="28"/>
        </w:rPr>
        <w:t>в Учреждение осуществляется на основе свободного выбора родителями (законными представителями) несовершеннолетнего дополнительных образ</w:t>
      </w:r>
      <w:r>
        <w:rPr>
          <w:sz w:val="28"/>
          <w:szCs w:val="28"/>
        </w:rPr>
        <w:t xml:space="preserve">овательных программ. 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 Учреждение самостоятельно устанавливает сроки проведения приема в текущем году, а при наличии свободных мест срок приема продлевается.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10.4. С целью организации приема документов и проведения отбора детей, поступающих на обучени</w:t>
      </w:r>
      <w:r>
        <w:rPr>
          <w:sz w:val="28"/>
          <w:szCs w:val="28"/>
        </w:rPr>
        <w:t>е по дополнительным предпрофессиональным общеобразовательным программам в области искусств, в Учреждении создаются приемная комиссия, комиссия по отбору детей, апелляционная комиссия. Состав данных комиссий утверждается Руководителем.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Отбор детей на </w:t>
      </w:r>
      <w:r>
        <w:rPr>
          <w:sz w:val="28"/>
          <w:szCs w:val="28"/>
        </w:rPr>
        <w:t>обучение по дополнительным предпрофессиональным общеобразовательным программам в области искусств проводится в формах прослушиваний, просмотров, показов и др. с целью выявления их творческих способностей в области определенного вида искусства и (или) физио</w:t>
      </w:r>
      <w:r>
        <w:rPr>
          <w:sz w:val="28"/>
          <w:szCs w:val="28"/>
        </w:rPr>
        <w:t>логических данных, необходимых для успешного освоения избранных дополнительных предпрофессиональных общеобразовательных программ на основе результатов прослушивания, просмотра с учетом пожеланий (выбора) обучающегося и его родителей (законных представителе</w:t>
      </w:r>
      <w:r>
        <w:rPr>
          <w:sz w:val="28"/>
          <w:szCs w:val="28"/>
        </w:rPr>
        <w:t>й), профиля обучения. Формы проведения отбора детей по конкретным дополнительным предпрофессиональным общеобразовательным программам устанавливаются Учреждением самостоятельно.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10.6. Прием детей на обучение по дополнительным общеразвивающим общеобразовател</w:t>
      </w:r>
      <w:r>
        <w:rPr>
          <w:sz w:val="28"/>
          <w:szCs w:val="28"/>
        </w:rPr>
        <w:t>ьным программам в области искусств не требует индивидуального отбора детей и осуществляется Учреждением самостоятельно, с учетом имеющихся кадровых и материальных ресурсов.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дополнительных общеразвивающих общеобразовательных программ в области ис</w:t>
      </w:r>
      <w:r>
        <w:rPr>
          <w:sz w:val="28"/>
          <w:szCs w:val="28"/>
        </w:rPr>
        <w:t>кусств должна основываться на принципе вариативности для различных возрастных категорий детей, способствовать эстетическому воспитанию, нравственным установкам и потребности общения с духовными ценностями, произведениями искусства, развитию творческих спос</w:t>
      </w:r>
      <w:r>
        <w:rPr>
          <w:sz w:val="28"/>
          <w:szCs w:val="28"/>
        </w:rPr>
        <w:t>обностей подрастающего поколения, привлечению наибольшего количества детей к художественному образованию, воспитанию активного слушателя, зрителя, формированию устойчивого интереса к творческой деятельности.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10.7. Зачисление в Учреждение обучающихся оформл</w:t>
      </w:r>
      <w:r>
        <w:rPr>
          <w:sz w:val="28"/>
          <w:szCs w:val="28"/>
        </w:rPr>
        <w:t xml:space="preserve">яется приказом Руководителя не позднее 1 сентября текущего года. 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10.8. Прием на дополнительные образовательные программы в области искусств, не предусмотренные муниципальным заданием, а также оказание других дополнительных платных образовательных услуг пр</w:t>
      </w:r>
      <w:r>
        <w:rPr>
          <w:sz w:val="28"/>
          <w:szCs w:val="28"/>
        </w:rPr>
        <w:t>оводится на условиях, определяемых локальными нормативными актами, договорами, заключенными с родителями (законными представителями) несовершеннолетних или совершеннолетними обучающимися в соответствии с законодательством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10.9. Учрежд</w:t>
      </w:r>
      <w:r>
        <w:rPr>
          <w:sz w:val="28"/>
          <w:szCs w:val="28"/>
        </w:rPr>
        <w:t>ение обязано ознакомить поступающего и (или) родителей (законных представителей) с настоящим уставом, лицензией на осуществление образовательной деятельности, образовательными программами, с правами и обязанностями обучающихся и другими  документами, регла</w:t>
      </w:r>
      <w:r>
        <w:rPr>
          <w:sz w:val="28"/>
          <w:szCs w:val="28"/>
        </w:rPr>
        <w:t>ментирующими организацию и осуществление образовательной деятельности.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10.10. Обучающиеся,  прибывшие в порядке перевода из других образовательных учреждений, зачисляются в Учреждение при наличии вакантных мест в течение всего учебного года. Порядок перево</w:t>
      </w:r>
      <w:r>
        <w:rPr>
          <w:sz w:val="28"/>
          <w:szCs w:val="28"/>
        </w:rPr>
        <w:t>да регламентируется локальным актом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10.11. Прием детей в Учреждение на обучение по дополнительным общеразвивающим общеобразовательным программам в области искусств может быть осуществлен в течение всего учебного года при наличии вакантных мест </w:t>
      </w:r>
      <w:r>
        <w:rPr>
          <w:sz w:val="28"/>
          <w:szCs w:val="28"/>
        </w:rPr>
        <w:t>в Учреждении.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10.12. Дети, имеющие достаточную подготовку, но не обучавшиеся  в других образовательных учреждениях, реализующих образовательные программы соответствующего уровня, по результатам вступительного отбора, могут быть зачислены в класс, соответст</w:t>
      </w:r>
      <w:r>
        <w:rPr>
          <w:sz w:val="28"/>
          <w:szCs w:val="28"/>
        </w:rPr>
        <w:t>вующий уровню подготовки при наличии вакантных мест.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10.13. На основании заявления родителей (законных представителей) обучающемуся может быть предоставлен академический отпуск  с сохранением за ним места в Учреждении. Порядок предоставления академического</w:t>
      </w:r>
      <w:r>
        <w:rPr>
          <w:sz w:val="28"/>
          <w:szCs w:val="28"/>
        </w:rPr>
        <w:t xml:space="preserve"> отпуска регламентируется локальным нормативным актом.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Приостановление и прекращение образовательных отношений Учреждения  с обучающимися</w:t>
      </w:r>
    </w:p>
    <w:p w:rsidR="00000000" w:rsidRDefault="0068624B">
      <w:pPr>
        <w:ind w:firstLine="708"/>
        <w:jc w:val="center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Образовательные отношения  прекращаются в связи: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отчислением обучающегося из Учреждения, осуществляюще</w:t>
      </w:r>
      <w:r>
        <w:rPr>
          <w:sz w:val="28"/>
          <w:szCs w:val="28"/>
        </w:rPr>
        <w:t>го  образовательную деятельность;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получением образования (завершением обучения).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11.2. Образовательные отношения могут быть прекращены досрочно в следующих случаях: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обучающегося или родителей (законных представителей) несовершеннолетнег</w:t>
      </w:r>
      <w:r>
        <w:rPr>
          <w:sz w:val="28"/>
          <w:szCs w:val="28"/>
        </w:rPr>
        <w:t>о обучающегося, в том числе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Учреждения в случае применения к обучающемуся, достигшему возраста 15 лет</w:t>
      </w:r>
      <w:r>
        <w:rPr>
          <w:sz w:val="28"/>
          <w:szCs w:val="28"/>
        </w:rPr>
        <w:t>, отчисления как меры дисциплинарного взыскания;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невыполнения обучающимся обязанностей по добровольному освоению дополнительной предпрофессиональной общеобразовательной программы и выполнению учебного плана;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установления нарушения пор</w:t>
      </w:r>
      <w:r>
        <w:rPr>
          <w:sz w:val="28"/>
          <w:szCs w:val="28"/>
        </w:rPr>
        <w:t>ядка приема в Учреждение, повлекшего по вине обучающегося  его незаконное зачисление в Учреждение;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ли</w:t>
      </w:r>
      <w:r>
        <w:rPr>
          <w:sz w:val="28"/>
          <w:szCs w:val="28"/>
        </w:rPr>
        <w:t>квидации Учреждения, осуществляющего образовательную деятельность.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Наряду с установленными основаниями прекращения образовательных отношений по инициативе Учреждения, договор об оказании образовательных услуг может быть расторгнут в одностороннем порядке с</w:t>
      </w:r>
      <w:r>
        <w:rPr>
          <w:sz w:val="28"/>
          <w:szCs w:val="28"/>
        </w:rPr>
        <w:t>амим Учреждением в случае просрочки оплаты стоимости платных образовательных услуг, а также в случае, 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>
        <w:rPr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 обязательств указанного</w:t>
      </w:r>
      <w:r>
        <w:rPr>
          <w:sz w:val="28"/>
          <w:szCs w:val="28"/>
        </w:rPr>
        <w:t xml:space="preserve"> обучающегося перед Учреждением.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11.4. Основанием для прекращения образовательных отношений является приказ Руководителя Учреждения об отчислении обучающегося из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11.5. При досрочном прекращении образовательных отношений Учреждение, в трехдневны</w:t>
      </w:r>
      <w:r>
        <w:rPr>
          <w:sz w:val="28"/>
          <w:szCs w:val="28"/>
        </w:rPr>
        <w:t>й срок после издания приказа об отчислении обучающегося выдает по требованию лицу, отчисленному из Учреждения или родителю (законному представителю), справку об обучении или о периоде обучения по образцу, самостоятельно установленному Учреждением.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11.6.  О</w:t>
      </w:r>
      <w:r>
        <w:rPr>
          <w:sz w:val="28"/>
          <w:szCs w:val="28"/>
        </w:rPr>
        <w:t>бучающийся, отчисленный из Учреждения, по инициативе обучающегося до завершения освоения основной образовательной программы, имеет право на восстановление для обучения в Учреждении в течение 5 лет после отчисления из него при наличии свободных мест и с сох</w:t>
      </w:r>
      <w:r>
        <w:rPr>
          <w:sz w:val="28"/>
          <w:szCs w:val="28"/>
        </w:rPr>
        <w:t xml:space="preserve">ранением прежних условий обучения, но не ранее завершения учебного года, в котором указанный обучающийся был отчислен. Порядок восстановления  в Учреждении обучающегося, отчисленного по инициативе этого Учреждения, определяется локальным нормативным актом </w:t>
      </w:r>
      <w:r>
        <w:rPr>
          <w:sz w:val="28"/>
          <w:szCs w:val="28"/>
        </w:rPr>
        <w:t>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Информационная открытость Учреждения</w:t>
      </w:r>
    </w:p>
    <w:p w:rsidR="00000000" w:rsidRDefault="0068624B">
      <w:pPr>
        <w:ind w:firstLine="708"/>
        <w:jc w:val="both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12.1.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в  информационно-т</w:t>
      </w:r>
      <w:r>
        <w:rPr>
          <w:sz w:val="28"/>
          <w:szCs w:val="28"/>
        </w:rPr>
        <w:t>елекоммуникационных сетях, в том числе на официальном сайте Учреждения в сети «Интернет».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 Учреждение обеспечивает открытость и доступность: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12.2.1. Информации: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дате  создания Учреждения, об Учредителе, о месте нахождения Учреждения и ее филиалов </w:t>
      </w:r>
      <w:r>
        <w:rPr>
          <w:sz w:val="28"/>
          <w:szCs w:val="28"/>
        </w:rPr>
        <w:t>(при наличии), режиме, графике работы, контактных телефонах и об адресах электронной почты;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структуре и об органах управления Учреждения;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реализуемых образовательных программах с указанием учебных предметов, курсов, дисциплин (модулей), практики, п</w:t>
      </w:r>
      <w:r>
        <w:rPr>
          <w:sz w:val="28"/>
          <w:szCs w:val="28"/>
        </w:rPr>
        <w:t>редусмотренных соответствующей образовательной программой;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численности обучающихся по реализуемым образовательным программам за счет бюджетных ассигнований из бюджета МО Кореновский район и по договорам об образовании за счет физических и (или) юридиче</w:t>
      </w:r>
      <w:r>
        <w:rPr>
          <w:sz w:val="28"/>
          <w:szCs w:val="28"/>
        </w:rPr>
        <w:t>ских лиц;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языках образования;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федеральных государственных образовательных стандартах, об образовательных стандартах (при наличии);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руководителе Учреждения, его заместителях;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персональном составе педагогических работников с указанием уровня </w:t>
      </w:r>
      <w:r>
        <w:rPr>
          <w:sz w:val="28"/>
          <w:szCs w:val="28"/>
        </w:rPr>
        <w:t>образования, квалификации и опыта работы;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материально-техническом обеспечении Учреждения (в том числе о наличии оборудованных учебных кабинетов, объектов для проведения практических занятий, библиотек, средств обучения и воспитания, об условиях питания</w:t>
      </w:r>
      <w:r>
        <w:rPr>
          <w:sz w:val="28"/>
          <w:szCs w:val="28"/>
        </w:rPr>
        <w:t xml:space="preserve">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количестве вакантных мест для приема (перевода) по ка</w:t>
      </w:r>
      <w:r>
        <w:rPr>
          <w:sz w:val="28"/>
          <w:szCs w:val="28"/>
        </w:rPr>
        <w:t>ждой образовательной программе, направлению подготовки (на места, финансируемые за счет бюджетных ассигнований из бюджета МО Кореновский район, по договорам об образовании за счет средств физических и (или) юридических лиц);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наличии и об условиях предо</w:t>
      </w:r>
      <w:r>
        <w:rPr>
          <w:sz w:val="28"/>
          <w:szCs w:val="28"/>
        </w:rPr>
        <w:t>ставления обучающимся мер социальной поддержки;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 объеме образовательной деятельности, финансовое обеспечение которой осуществляется за счет ассигнований из бюджета МО Кореновский район, по договорам об образовании за счет средств физических и (или) юри</w:t>
      </w:r>
      <w:r>
        <w:rPr>
          <w:sz w:val="28"/>
          <w:szCs w:val="28"/>
        </w:rPr>
        <w:t>дических лиц);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поступлении финансовых и материальных средств и об их расходовании по итогам финансового года.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12.2.2. Копий: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устава Учреждения;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лицензии на осуществление образовательной деятельности (с приложениями);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свидетельства о государственн</w:t>
      </w:r>
      <w:r>
        <w:rPr>
          <w:sz w:val="28"/>
          <w:szCs w:val="28"/>
        </w:rPr>
        <w:t>ой аккредитации (с приложениями);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плана финансово-хозяйственной деятельности Учреждения;</w:t>
      </w:r>
    </w:p>
    <w:p w:rsidR="00000000" w:rsidRDefault="0068624B">
      <w:pPr>
        <w:jc w:val="both"/>
        <w:rPr>
          <w:sz w:val="28"/>
          <w:szCs w:val="28"/>
        </w:rPr>
      </w:pPr>
    </w:p>
    <w:p w:rsidR="00000000" w:rsidRDefault="006862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локальных нормативных актов, содержащие нормы, регулирующие образовательные отношения, правил внутреннего распорядка обучающихся, правил внутреннего трудового ра</w:t>
      </w:r>
      <w:r>
        <w:rPr>
          <w:sz w:val="28"/>
          <w:szCs w:val="28"/>
        </w:rPr>
        <w:t>спорядка, коллективного договора;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отчета о результатах самообследования;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</w:t>
      </w:r>
      <w:r>
        <w:rPr>
          <w:sz w:val="28"/>
          <w:szCs w:val="28"/>
        </w:rPr>
        <w:t>каждой образовательной программе;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иной информации, которая размещается, опубликовывается по решению Учреждения и (или) р</w:t>
      </w:r>
      <w:r>
        <w:rPr>
          <w:sz w:val="28"/>
          <w:szCs w:val="28"/>
        </w:rPr>
        <w:t>азмещение, опубликование которой является обязательным в соответствии с законодательством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12.3. Информация и документы, указанные в пункте 12 настоящего Устава, подлежат размещению на официальном сайте Учреждения в сети «Интернет» и о</w:t>
      </w:r>
      <w:r>
        <w:rPr>
          <w:sz w:val="28"/>
          <w:szCs w:val="28"/>
        </w:rPr>
        <w:t>бновлению в течение десяти рабочих дней со дня их создания, получения или внесения в них соответствующих изменений.</w:t>
      </w:r>
    </w:p>
    <w:p w:rsidR="00000000" w:rsidRDefault="0068624B">
      <w:pPr>
        <w:ind w:firstLine="708"/>
        <w:jc w:val="both"/>
        <w:rPr>
          <w:sz w:val="28"/>
          <w:szCs w:val="28"/>
        </w:rPr>
      </w:pPr>
    </w:p>
    <w:p w:rsidR="00000000" w:rsidRDefault="006862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Локальные нормативные акты Учреждения, содержащие нормы, регулирующие образовательные отношения</w:t>
      </w:r>
    </w:p>
    <w:p w:rsidR="00000000" w:rsidRDefault="0068624B">
      <w:pPr>
        <w:ind w:firstLine="708"/>
        <w:jc w:val="both"/>
        <w:rPr>
          <w:b/>
          <w:sz w:val="28"/>
          <w:szCs w:val="28"/>
        </w:rPr>
      </w:pP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13.1. Учреждение принимает локальные н</w:t>
      </w:r>
      <w:r>
        <w:rPr>
          <w:sz w:val="28"/>
          <w:szCs w:val="28"/>
        </w:rPr>
        <w:t>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13.2. Учреждение прини</w:t>
      </w:r>
      <w:r>
        <w:rPr>
          <w:sz w:val="28"/>
          <w:szCs w:val="28"/>
        </w:rPr>
        <w:t>мает локальные нормативные акты по основным вопросам организации и осуществления образовательной деятельности,  в том числе регламентирующие правила приема обучающихся, режим занятий обучающихся, формы, периодичность и порядок текущего контроля успеваемост</w:t>
      </w:r>
      <w:r>
        <w:rPr>
          <w:sz w:val="28"/>
          <w:szCs w:val="28"/>
        </w:rPr>
        <w:t>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обучающимся и (или) родителями (законными предста</w:t>
      </w:r>
      <w:r>
        <w:rPr>
          <w:sz w:val="28"/>
          <w:szCs w:val="28"/>
        </w:rPr>
        <w:t>вителями) несовершеннолетних обучающихся.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уставной деятельности Учреждение может издавать следующие виды локальных нормативных актов: приказы Руководителя, положения, правила, инструкции, программы, графики, расписание занятий, решения колл</w:t>
      </w:r>
      <w:r>
        <w:rPr>
          <w:sz w:val="28"/>
          <w:szCs w:val="28"/>
        </w:rPr>
        <w:t>егиальных органов управления Учреждения и иных советов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Учреждением могут издаваться иные локальные нормативные акты, не противоречащие уставу Учреждения и действующему законодательству.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13.3. При принятии локальных нормативных</w:t>
      </w:r>
      <w:r>
        <w:rPr>
          <w:sz w:val="28"/>
          <w:szCs w:val="28"/>
        </w:rPr>
        <w:t xml:space="preserve"> актов, затрагивающих права обучающихся и работников Учреждения, учитывается мнение Совета родителей, Профсоюза, а также в порядке и в случаях, которые предусмотрены трудовым законодательством Российской Федерации.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Нормы локальных нормативных актов, </w:t>
      </w:r>
      <w:r>
        <w:rPr>
          <w:sz w:val="28"/>
          <w:szCs w:val="28"/>
        </w:rPr>
        <w:t>ухудшающие положение обучающихся 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3.5. Порядок принятия локальных нормативных актов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13.5.1. Локальные нормативные акты Учреждения утверждаются приказом Руководителя.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13.5.2. Руководитель перед принятием решения направляет проект локального нормативного акта, затрагивающего прав</w:t>
      </w:r>
      <w:r>
        <w:rPr>
          <w:sz w:val="28"/>
          <w:szCs w:val="28"/>
        </w:rPr>
        <w:t>а и законные интересы обучающихся, родителей (законных представителей) несовершеннолетних обучающихся и работников Учреждения, и основание по нему в Совет родителей, а также в порядке и в случаях, которые предусмотрены трудовым законодательством, в Профсою</w:t>
      </w:r>
      <w:r>
        <w:rPr>
          <w:sz w:val="28"/>
          <w:szCs w:val="28"/>
        </w:rPr>
        <w:t>з.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13.5.2. Совет родителей, Профсоюз не позднее пяти рабочих дней со дня получения проекта локального нормативного акта направляет Руководителю мотивированное мнение по проекту в письменной форме. Мотивированное мнение должно учитывать, в том числе замечан</w:t>
      </w:r>
      <w:r>
        <w:rPr>
          <w:sz w:val="28"/>
          <w:szCs w:val="28"/>
        </w:rPr>
        <w:t>ия и предложения, высказанные участниками образовательных отношений в рамках общественного обсуждения проекта локального нормативного акта.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13.5.4. В случае, если мотивированное мнение Совета родителей, Профсоюза не содержит согласия с проектом локального </w:t>
      </w:r>
      <w:r>
        <w:rPr>
          <w:sz w:val="28"/>
          <w:szCs w:val="28"/>
        </w:rPr>
        <w:t xml:space="preserve">нормативного акта либо содержит предложения по его совершенствованию, Руководитель может согласиться с ним, либо обязан в течение трех рабочих дней после получения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отивированного мнения провести дополнительные консультации с Советом родителей, Профсоюзом </w:t>
      </w:r>
      <w:r>
        <w:rPr>
          <w:sz w:val="28"/>
          <w:szCs w:val="28"/>
        </w:rPr>
        <w:t>в целях достижения взаимоприемлемого решения.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13.5.5. В случае, если согласие не будет достигнуто, возникшие разногласия оформляются протоколом, после чего Руководитель имеет право принять локальный нормативный акт.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13.5.6. Локальный нормативный акт, по к</w:t>
      </w:r>
      <w:r>
        <w:rPr>
          <w:sz w:val="28"/>
          <w:szCs w:val="28"/>
        </w:rPr>
        <w:t>оторому не было достигнуто согласие с Советом родителей, Профсоюзом может быть обжалован последними в соответствующие государственные (муниципальные) органы.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13.6. Инициировать принятие локального нормативного акта может Руководитель Учреждения, работник,</w:t>
      </w:r>
      <w:r>
        <w:rPr>
          <w:sz w:val="28"/>
          <w:szCs w:val="28"/>
        </w:rPr>
        <w:t xml:space="preserve"> в чью компетенцию входит решение вопросов в соответствующей области функционирования учреждения либо чья деятельность непосредственно связана с данной областью, коллегиальные органы управления Учреждения и иные советы учреждения.</w:t>
      </w:r>
    </w:p>
    <w:p w:rsidR="00000000" w:rsidRDefault="00686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13.7. Локальные нормативн</w:t>
      </w:r>
      <w:r>
        <w:rPr>
          <w:sz w:val="28"/>
          <w:szCs w:val="28"/>
        </w:rPr>
        <w:t>ые акты учреждения не могут противоречить настоящему уставу.</w:t>
      </w:r>
    </w:p>
    <w:p w:rsidR="00000000" w:rsidRDefault="0068624B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13.8. Локальные нормативные акты могут быть изменены в случае внесения в них дополнительных норм либо признания утратившими силу отдельных норм путем принятия новой редакции соответствующего лока</w:t>
      </w:r>
      <w:r>
        <w:rPr>
          <w:sz w:val="28"/>
          <w:szCs w:val="28"/>
        </w:rPr>
        <w:t>льного нормативного акта.</w:t>
      </w:r>
    </w:p>
    <w:p w:rsidR="00000000" w:rsidRDefault="0068624B">
      <w:pPr>
        <w:ind w:right="-17" w:hanging="6"/>
        <w:jc w:val="center"/>
        <w:rPr>
          <w:b/>
          <w:bCs/>
          <w:sz w:val="28"/>
          <w:szCs w:val="28"/>
        </w:rPr>
      </w:pPr>
    </w:p>
    <w:p w:rsidR="00000000" w:rsidRDefault="0068624B">
      <w:pPr>
        <w:ind w:right="-17" w:hanging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Реорганизация и ликвидация Учреждения</w:t>
      </w:r>
    </w:p>
    <w:p w:rsidR="00000000" w:rsidRDefault="0068624B">
      <w:pPr>
        <w:ind w:right="-17" w:firstLine="714"/>
        <w:jc w:val="both"/>
        <w:rPr>
          <w:b/>
          <w:bCs/>
          <w:sz w:val="28"/>
          <w:szCs w:val="28"/>
        </w:rPr>
      </w:pP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14.1. Реорганизация и ликвидация Учреждения осуществляется в установленном законодательством Российской Федерации порядке, с учетом особенностей, предусмотренных законодательством об обр</w:t>
      </w:r>
      <w:r>
        <w:rPr>
          <w:sz w:val="28"/>
          <w:szCs w:val="28"/>
        </w:rPr>
        <w:t xml:space="preserve">азовании. 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>
        <w:rPr>
          <w:color w:val="000000"/>
          <w:sz w:val="28"/>
          <w:szCs w:val="28"/>
        </w:rPr>
        <w:t>Решение о реорганизации или ликвидации Учреждения принимается Учредителем по представлению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Уполномоченного органа либо по решению суда. </w:t>
      </w:r>
      <w:bookmarkStart w:id="9" w:name="sub_16213"/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Принятие Учредителем решения о реорганизации или ликвидации учреждения допускается на основании положи</w:t>
      </w:r>
      <w:r>
        <w:rPr>
          <w:sz w:val="28"/>
          <w:szCs w:val="28"/>
        </w:rPr>
        <w:t>тельного заключения комиссии по оценке последствий такого решения.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14.3.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14.4. Ликвидация учрежде</w:t>
      </w:r>
      <w:r>
        <w:rPr>
          <w:sz w:val="28"/>
          <w:szCs w:val="28"/>
        </w:rPr>
        <w:t>ния влечет за собой его прекращение без перехода прав и обязанностей в порядке правопреемства к другим лицам.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С момента назначения ликвидационной комиссии (ликвидатора) к ней в полном объеме переходят полномочия по управлению делами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Ликвидацион</w:t>
      </w:r>
      <w:r>
        <w:rPr>
          <w:sz w:val="28"/>
          <w:szCs w:val="28"/>
        </w:rPr>
        <w:t>ная комиссия (ликвидатор) составляет промежуточный ликвидационный и ликвидационный балансы и представляет их на согласование в Уполномоченный орган и для утверждения в Департамент и осуществляет иные действия по ликвидации Учреждения в соответствии с закон</w:t>
      </w:r>
      <w:r>
        <w:rPr>
          <w:sz w:val="28"/>
          <w:szCs w:val="28"/>
        </w:rPr>
        <w:t>одательством.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14.5. При ликвидации учреждения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14.6. Ликвидация Учреждения считается завершенной, а Учреждение – прекратившим</w:t>
      </w:r>
      <w:r>
        <w:rPr>
          <w:sz w:val="28"/>
          <w:szCs w:val="28"/>
        </w:rPr>
        <w:t xml:space="preserve"> существование после внесения записи об этом в Единый государственный реестр.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14.7.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</w:t>
      </w:r>
      <w:r>
        <w:rPr>
          <w:sz w:val="28"/>
          <w:szCs w:val="28"/>
        </w:rPr>
        <w:t>им законодательством Российской Федерации в государственный (муниципальный) архив.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</w:p>
    <w:bookmarkEnd w:id="9"/>
    <w:p w:rsidR="00000000" w:rsidRDefault="0068624B">
      <w:pPr>
        <w:ind w:right="-17" w:firstLine="71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15. Заключительные положения</w:t>
      </w:r>
    </w:p>
    <w:p w:rsidR="00000000" w:rsidRDefault="0068624B">
      <w:pPr>
        <w:ind w:right="-1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15.1. Проект устава, проект изменений (дополнений) в устав принимаются Общим собранием учреждения после предварительного обсуждения. Устав сч</w:t>
      </w:r>
      <w:r>
        <w:rPr>
          <w:sz w:val="28"/>
          <w:szCs w:val="28"/>
        </w:rPr>
        <w:t>итается принятым, если за него проголосовало более половины присутствующих на Общем собрании Учреждения.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Устав Учреждения утверждается постановлением администрации муниципального образования Кореновский муниципальный район Краснодарского края.</w:t>
      </w:r>
    </w:p>
    <w:p w:rsidR="00000000" w:rsidRDefault="0068624B">
      <w:pPr>
        <w:ind w:right="-17" w:firstLine="714"/>
        <w:jc w:val="both"/>
        <w:rPr>
          <w:sz w:val="28"/>
          <w:szCs w:val="28"/>
        </w:rPr>
      </w:pPr>
      <w:r>
        <w:rPr>
          <w:sz w:val="28"/>
          <w:szCs w:val="28"/>
        </w:rPr>
        <w:t>В таком же п</w:t>
      </w:r>
      <w:r>
        <w:rPr>
          <w:sz w:val="28"/>
          <w:szCs w:val="28"/>
        </w:rPr>
        <w:t>орядке производятся внесение изменений и утверждение новой редакции устава Учреждения.</w:t>
      </w:r>
    </w:p>
    <w:p w:rsidR="00000000" w:rsidRDefault="0068624B">
      <w:pPr>
        <w:ind w:right="-17" w:firstLine="714"/>
        <w:jc w:val="both"/>
      </w:pPr>
      <w:r>
        <w:rPr>
          <w:sz w:val="28"/>
          <w:szCs w:val="28"/>
        </w:rPr>
        <w:t>15.2. Устав, изменения и дополнения к нему регистрируются в установленном действующим законодательством Российской Федерации порядке. Устав вступает в силу со дня его го</w:t>
      </w:r>
      <w:r>
        <w:rPr>
          <w:sz w:val="28"/>
          <w:szCs w:val="28"/>
        </w:rPr>
        <w:t>сударственной регистрации.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081" w:right="567" w:bottom="1134" w:left="1701" w:header="56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624B">
      <w:r>
        <w:separator/>
      </w:r>
    </w:p>
  </w:endnote>
  <w:endnote w:type="continuationSeparator" w:id="0">
    <w:p w:rsidR="00000000" w:rsidRDefault="0068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624B">
      <w:r>
        <w:separator/>
      </w:r>
    </w:p>
  </w:footnote>
  <w:footnote w:type="continuationSeparator" w:id="0">
    <w:p w:rsidR="00000000" w:rsidRDefault="0068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624B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624B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624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24B"/>
    <w:rsid w:val="006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39DDF77-E917-4BB0-B76A-E71B210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alibri" w:hAnsi="Calibri" w:cs="Calibri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alibri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Calibri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5">
    <w:name w:val="Не вступил в силу"/>
    <w:rPr>
      <w:color w:val="008080"/>
    </w:rPr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a7">
    <w:name w:val="Знак Знак"/>
    <w:rPr>
      <w:rFonts w:ascii="Calibri" w:eastAsia="Calibri" w:hAnsi="Calibri" w:cs="Calibri"/>
      <w:sz w:val="22"/>
      <w:szCs w:val="22"/>
    </w:rPr>
  </w:style>
  <w:style w:type="character" w:customStyle="1" w:styleId="a8">
    <w:name w:val=" Знак Знак"/>
    <w:rPr>
      <w:rFonts w:ascii="Calibri" w:eastAsia="Calibri" w:hAnsi="Calibri" w:cs="Calibri"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Times New Roman" w:eastAsia="DejaVuSans" w:hAnsi="Times New Roman" w:cs="Tahoma"/>
      <w:b/>
      <w:kern w:val="2"/>
      <w:sz w:val="24"/>
      <w:szCs w:val="24"/>
    </w:rPr>
  </w:style>
  <w:style w:type="character" w:customStyle="1" w:styleId="11">
    <w:name w:val="Заголовок 1 Знак"/>
    <w:rPr>
      <w:rFonts w:ascii="Times New Roman" w:eastAsia="DejaVuSans" w:hAnsi="Times New Roman" w:cs="Tahoma"/>
      <w:b/>
      <w:kern w:val="2"/>
      <w:sz w:val="4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aa">
    <w:name w:val="Body Text"/>
    <w:basedOn w:val="a"/>
    <w:pPr>
      <w:jc w:val="center"/>
    </w:pPr>
    <w:rPr>
      <w:sz w:val="28"/>
      <w:u w:val="single"/>
    </w:rPr>
  </w:style>
  <w:style w:type="paragraph" w:styleId="ab">
    <w:name w:val="List"/>
    <w:basedOn w:val="aa"/>
    <w:rPr>
      <w:rFonts w:ascii="Arial" w:hAnsi="Arial" w:cs="Arial"/>
      <w:sz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zh-CN" w:bidi="hi-IN"/>
    </w:rPr>
  </w:style>
  <w:style w:type="paragraph" w:customStyle="1" w:styleId="211">
    <w:name w:val="Основной текст с отступом 21"/>
    <w:basedOn w:val="a"/>
    <w:pPr>
      <w:ind w:left="-100" w:hanging="392"/>
      <w:jc w:val="both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sz w:val="32"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suppressLineNumbers/>
      <w:tabs>
        <w:tab w:val="center" w:pos="4783"/>
        <w:tab w:val="right" w:pos="9567"/>
      </w:tabs>
    </w:p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No Spacing"/>
    <w:qFormat/>
    <w:pPr>
      <w:suppressAutoHyphens/>
      <w:spacing w:line="100" w:lineRule="atLeast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3">
    <w:name w:val="header"/>
    <w:basedOn w:val="af"/>
  </w:style>
  <w:style w:type="paragraph" w:customStyle="1" w:styleId="NoSpacing">
    <w:name w:val="No Spacing"/>
    <w:pPr>
      <w:suppressAutoHyphens/>
    </w:pPr>
    <w:rPr>
      <w:rFonts w:ascii="Arial Unicode MS" w:eastAsia="NSimSun" w:hAnsi="Arial Unicode MS" w:cs="Mangal"/>
      <w:color w:val="000000"/>
      <w:sz w:val="24"/>
      <w:szCs w:val="24"/>
      <w:lang w:eastAsia="zh-CN" w:bidi="hi-IN"/>
    </w:rPr>
  </w:style>
  <w:style w:type="paragraph" w:customStyle="1" w:styleId="DefaultParagraphFont0">
    <w:name w:val="Default Paragraph Font_0"/>
    <w:pPr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List Paragraph"/>
    <w:basedOn w:val="a"/>
    <w:qFormat/>
    <w:pPr>
      <w:ind w:left="7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">
    <w:name w:val="Основной текст5"/>
    <w:basedOn w:val="a"/>
    <w:pPr>
      <w:widowControl w:val="0"/>
      <w:shd w:val="clear" w:color="auto" w:fill="FFFFFF"/>
      <w:spacing w:after="240" w:line="331" w:lineRule="exact"/>
      <w:ind w:hanging="360"/>
      <w:jc w:val="center"/>
    </w:pPr>
    <w:rPr>
      <w:sz w:val="27"/>
      <w:szCs w:val="27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13835</Words>
  <Characters>78864</Characters>
  <Application>Microsoft Office Word</Application>
  <DocSecurity>0</DocSecurity>
  <Lines>657</Lines>
  <Paragraphs>185</Paragraphs>
  <ScaleCrop>false</ScaleCrop>
  <Company>SPecialiST RePack</Company>
  <LinksUpToDate>false</LinksUpToDate>
  <CharactersWithSpaces>92514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Unknown User</dc:creator>
  <cp:keywords/>
  <cp:lastModifiedBy>user</cp:lastModifiedBy>
  <cp:revision>2</cp:revision>
  <cp:lastPrinted>2010-12-23T05:47:00Z</cp:lastPrinted>
  <dcterms:created xsi:type="dcterms:W3CDTF">2025-07-07T11:50:00Z</dcterms:created>
  <dcterms:modified xsi:type="dcterms:W3CDTF">2025-07-07T11:50:00Z</dcterms:modified>
</cp:coreProperties>
</file>