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679BC">
      <w:pPr>
        <w:pageBreakBefore/>
        <w:jc w:val="center"/>
        <w:rPr>
          <w:lang w:val="ru-RU" w:eastAsia="ru-RU"/>
        </w:rPr>
      </w:pPr>
      <w:bookmarkStart w:id="0" w:name="_GoBack"/>
      <w:bookmarkEnd w:id="0"/>
      <w:r>
        <w:rPr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7f" cropbottom="-7f" cropleft="-9f" cropright="-9f"/>
          </v:shape>
        </w:pict>
      </w:r>
    </w:p>
    <w:p w:rsidR="00000000" w:rsidRDefault="009679BC">
      <w:pPr>
        <w:jc w:val="center"/>
        <w:rPr>
          <w:lang w:val="ru-RU" w:eastAsia="ru-RU"/>
        </w:rPr>
      </w:pPr>
    </w:p>
    <w:p w:rsidR="00000000" w:rsidRDefault="009679BC">
      <w:pPr>
        <w:jc w:val="center"/>
        <w:rPr>
          <w:b/>
          <w:bCs/>
          <w:szCs w:val="28"/>
          <w:lang w:val="ru-RU" w:eastAsia="ru-RU"/>
        </w:rPr>
      </w:pPr>
      <w:r>
        <w:rPr>
          <w:b/>
          <w:bCs/>
          <w:szCs w:val="28"/>
          <w:lang w:val="ru-RU" w:eastAsia="ru-RU"/>
        </w:rPr>
        <w:t>АДМИНИСТРАЦИЯ МУНИЦИПАЛЬНОГО ОБРАЗОВАНИЯ КОРЕНОВСКИЙ МУНИЦИПАЛЬНЫЙ РАЙОН</w:t>
      </w:r>
    </w:p>
    <w:p w:rsidR="00000000" w:rsidRDefault="009679BC">
      <w:pPr>
        <w:jc w:val="center"/>
        <w:rPr>
          <w:lang w:val="ru-RU" w:eastAsia="ru-RU"/>
        </w:rPr>
      </w:pPr>
      <w:r>
        <w:rPr>
          <w:b/>
          <w:bCs/>
          <w:szCs w:val="28"/>
          <w:lang w:val="ru-RU" w:eastAsia="ru-RU"/>
        </w:rPr>
        <w:t>КРАСНОДАРСКОГО КРАЯ</w:t>
      </w:r>
    </w:p>
    <w:p w:rsidR="00000000" w:rsidRDefault="009679BC">
      <w:pPr>
        <w:jc w:val="center"/>
        <w:rPr>
          <w:lang w:val="ru-RU" w:eastAsia="ru-RU"/>
        </w:rPr>
      </w:pPr>
    </w:p>
    <w:p w:rsidR="00000000" w:rsidRDefault="009679BC">
      <w:pPr>
        <w:jc w:val="center"/>
        <w:rPr>
          <w:b/>
          <w:bCs/>
          <w:sz w:val="22"/>
          <w:szCs w:val="22"/>
          <w:lang w:val="ru-RU" w:eastAsia="ru-RU"/>
        </w:rPr>
      </w:pPr>
      <w:r>
        <w:rPr>
          <w:b/>
          <w:bCs/>
          <w:sz w:val="36"/>
          <w:szCs w:val="36"/>
          <w:lang w:val="ru-RU" w:eastAsia="ru-RU"/>
        </w:rPr>
        <w:t>ПОСТАНОВЛЕНИЕ</w:t>
      </w:r>
    </w:p>
    <w:p w:rsidR="00000000" w:rsidRDefault="009679BC">
      <w:pPr>
        <w:jc w:val="center"/>
        <w:rPr>
          <w:lang w:val="ru-RU" w:eastAsia="ru-RU"/>
        </w:rPr>
      </w:pPr>
      <w:r>
        <w:rPr>
          <w:b/>
          <w:bCs/>
          <w:sz w:val="22"/>
          <w:szCs w:val="22"/>
          <w:lang w:val="ru-RU" w:eastAsia="ru-RU"/>
        </w:rPr>
        <w:t xml:space="preserve">от </w:t>
      </w:r>
      <w:r>
        <w:rPr>
          <w:b/>
          <w:bCs/>
          <w:sz w:val="22"/>
          <w:szCs w:val="22"/>
          <w:lang w:eastAsia="ru-RU"/>
        </w:rPr>
        <w:t>22</w:t>
      </w:r>
      <w:r>
        <w:rPr>
          <w:b/>
          <w:bCs/>
          <w:sz w:val="22"/>
          <w:szCs w:val="22"/>
          <w:lang w:val="ru-RU" w:eastAsia="ru-RU"/>
        </w:rPr>
        <w:t xml:space="preserve">.07.2025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  <w:lang w:val="ru-RU" w:eastAsia="ru-RU"/>
        </w:rPr>
        <w:t xml:space="preserve">   № 105</w:t>
      </w:r>
      <w:r>
        <w:rPr>
          <w:b/>
          <w:bCs/>
          <w:sz w:val="22"/>
          <w:szCs w:val="22"/>
          <w:lang w:eastAsia="ru-RU"/>
        </w:rPr>
        <w:t>1</w:t>
      </w:r>
    </w:p>
    <w:p w:rsidR="00000000" w:rsidRDefault="009679BC">
      <w:pPr>
        <w:jc w:val="center"/>
        <w:rPr>
          <w:lang w:val="ru-RU" w:eastAsia="ru-RU"/>
        </w:rPr>
      </w:pPr>
      <w:r>
        <w:rPr>
          <w:lang w:val="ru-RU" w:eastAsia="ru-RU"/>
        </w:rPr>
        <w:t>г. Кореновск</w:t>
      </w:r>
    </w:p>
    <w:p w:rsidR="00000000" w:rsidRDefault="009679BC">
      <w:pPr>
        <w:jc w:val="center"/>
        <w:rPr>
          <w:lang w:val="ru-RU" w:eastAsia="ru-RU"/>
        </w:rPr>
      </w:pPr>
    </w:p>
    <w:p w:rsidR="00000000" w:rsidRDefault="009679BC">
      <w:pPr>
        <w:jc w:val="center"/>
        <w:rPr>
          <w:lang w:val="ru-RU" w:eastAsia="ru-RU"/>
        </w:rPr>
      </w:pPr>
    </w:p>
    <w:p w:rsidR="00000000" w:rsidRDefault="009679BC">
      <w:pPr>
        <w:pStyle w:val="Style1"/>
        <w:suppressAutoHyphens/>
        <w:spacing w:line="322" w:lineRule="exact"/>
      </w:pPr>
      <w:r>
        <w:rPr>
          <w:rStyle w:val="FontStyle16"/>
          <w:bCs/>
          <w:color w:val="000000"/>
          <w:szCs w:val="28"/>
          <w:lang w:eastAsia="ru-RU"/>
        </w:rPr>
        <w:t xml:space="preserve">О внесении изменений в постановление администрации </w:t>
      </w:r>
      <w:r>
        <w:rPr>
          <w:rStyle w:val="FontStyle16"/>
          <w:bCs/>
          <w:color w:val="000000"/>
          <w:szCs w:val="28"/>
          <w:lang w:eastAsia="ru-RU"/>
        </w:rPr>
        <w:t xml:space="preserve">муниципального образования Кореновский </w:t>
      </w:r>
      <w:r>
        <w:rPr>
          <w:rStyle w:val="FontStyle16"/>
          <w:bCs/>
          <w:color w:val="000000"/>
          <w:szCs w:val="28"/>
          <w:lang w:eastAsia="ru-RU"/>
        </w:rPr>
        <w:t xml:space="preserve">муниципальный </w:t>
      </w:r>
      <w:r>
        <w:rPr>
          <w:rStyle w:val="FontStyle16"/>
          <w:bCs/>
          <w:color w:val="000000"/>
          <w:szCs w:val="28"/>
          <w:lang w:eastAsia="ru-RU"/>
        </w:rPr>
        <w:t>район</w:t>
      </w:r>
      <w:r>
        <w:rPr>
          <w:rStyle w:val="FontStyle16"/>
          <w:bCs/>
          <w:color w:val="000000"/>
          <w:szCs w:val="28"/>
          <w:lang w:eastAsia="ru-RU"/>
        </w:rPr>
        <w:t xml:space="preserve"> </w:t>
      </w:r>
      <w:r>
        <w:rPr>
          <w:rStyle w:val="FontStyle16"/>
          <w:bCs/>
          <w:color w:val="000000"/>
          <w:szCs w:val="28"/>
          <w:lang w:eastAsia="ru-RU"/>
        </w:rPr>
        <w:t>Краснодарского края</w:t>
      </w:r>
      <w:r>
        <w:rPr>
          <w:rStyle w:val="FontStyle16"/>
          <w:bCs/>
          <w:color w:val="000000"/>
          <w:szCs w:val="28"/>
          <w:lang w:eastAsia="ru-RU"/>
        </w:rPr>
        <w:t xml:space="preserve"> от </w:t>
      </w:r>
      <w:r>
        <w:rPr>
          <w:rStyle w:val="FontStyle16"/>
          <w:bCs/>
          <w:color w:val="000000"/>
          <w:szCs w:val="28"/>
          <w:lang w:eastAsia="ru-RU"/>
        </w:rPr>
        <w:t>2</w:t>
      </w:r>
      <w:r>
        <w:rPr>
          <w:rStyle w:val="FontStyle16"/>
          <w:bCs/>
          <w:color w:val="000000"/>
          <w:szCs w:val="28"/>
          <w:lang w:val="en-US" w:eastAsia="ru-RU"/>
        </w:rPr>
        <w:t>1</w:t>
      </w:r>
      <w:r>
        <w:rPr>
          <w:rStyle w:val="FontStyle16"/>
          <w:bCs/>
          <w:color w:val="000000"/>
          <w:szCs w:val="28"/>
          <w:lang w:eastAsia="ru-RU"/>
        </w:rPr>
        <w:t xml:space="preserve"> </w:t>
      </w:r>
      <w:r>
        <w:rPr>
          <w:rStyle w:val="FontStyle16"/>
          <w:bCs/>
          <w:color w:val="000000"/>
          <w:szCs w:val="28"/>
          <w:lang w:eastAsia="ru-RU"/>
        </w:rPr>
        <w:t>ма</w:t>
      </w:r>
      <w:r>
        <w:rPr>
          <w:rStyle w:val="FontStyle16"/>
          <w:bCs/>
          <w:color w:val="000000"/>
          <w:szCs w:val="28"/>
          <w:lang w:eastAsia="ru-RU"/>
        </w:rPr>
        <w:t>я</w:t>
      </w:r>
      <w:r>
        <w:rPr>
          <w:rStyle w:val="FontStyle16"/>
          <w:bCs/>
          <w:color w:val="000000"/>
          <w:szCs w:val="28"/>
          <w:lang w:eastAsia="ru-RU"/>
        </w:rPr>
        <w:t xml:space="preserve"> 20</w:t>
      </w:r>
      <w:r>
        <w:rPr>
          <w:rStyle w:val="FontStyle16"/>
          <w:bCs/>
          <w:color w:val="000000"/>
          <w:szCs w:val="28"/>
          <w:lang w:eastAsia="ru-RU"/>
        </w:rPr>
        <w:t>2</w:t>
      </w:r>
      <w:r>
        <w:rPr>
          <w:rStyle w:val="FontStyle16"/>
          <w:bCs/>
          <w:color w:val="000000"/>
          <w:szCs w:val="28"/>
          <w:lang w:eastAsia="ru-RU"/>
        </w:rPr>
        <w:t>5</w:t>
      </w:r>
      <w:r>
        <w:rPr>
          <w:rStyle w:val="FontStyle16"/>
          <w:bCs/>
          <w:color w:val="000000"/>
          <w:szCs w:val="28"/>
          <w:lang w:eastAsia="ru-RU"/>
        </w:rPr>
        <w:t xml:space="preserve"> г. № </w:t>
      </w:r>
      <w:r>
        <w:rPr>
          <w:rStyle w:val="FontStyle16"/>
          <w:bCs/>
          <w:color w:val="000000"/>
          <w:szCs w:val="28"/>
          <w:lang w:eastAsia="ru-RU"/>
        </w:rPr>
        <w:t>654</w:t>
      </w:r>
      <w:r>
        <w:rPr>
          <w:rStyle w:val="FontStyle16"/>
          <w:bCs/>
          <w:color w:val="000000"/>
          <w:szCs w:val="28"/>
          <w:lang w:eastAsia="ru-RU"/>
        </w:rPr>
        <w:t xml:space="preserve"> «Об утверждении Порядка предоставления субсидий гражданам, ведущим личное под</w:t>
      </w:r>
      <w:r>
        <w:rPr>
          <w:rStyle w:val="FontStyle16"/>
          <w:bCs/>
          <w:color w:val="000000"/>
          <w:szCs w:val="28"/>
          <w:lang w:eastAsia="ru-RU"/>
        </w:rPr>
        <w:t>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производства».</w:t>
      </w:r>
      <w:r>
        <w:rPr>
          <w:b/>
          <w:bCs/>
          <w:color w:val="000000"/>
          <w:szCs w:val="28"/>
        </w:rPr>
        <w:t xml:space="preserve"> </w:t>
      </w:r>
    </w:p>
    <w:p w:rsidR="00000000" w:rsidRDefault="009679BC">
      <w:pPr>
        <w:suppressAutoHyphens/>
        <w:jc w:val="both"/>
      </w:pPr>
    </w:p>
    <w:p w:rsidR="00000000" w:rsidRDefault="009679BC">
      <w:pPr>
        <w:suppressAutoHyphens/>
        <w:jc w:val="both"/>
      </w:pPr>
    </w:p>
    <w:p w:rsidR="00000000" w:rsidRDefault="009679BC">
      <w:pPr>
        <w:suppressAutoHyphens/>
        <w:jc w:val="both"/>
        <w:rPr>
          <w:rStyle w:val="10"/>
          <w:szCs w:val="28"/>
          <w:lang w:eastAsia="ru-RU"/>
        </w:rPr>
      </w:pPr>
      <w:r>
        <w:rPr>
          <w:rStyle w:val="20"/>
          <w:color w:val="000000"/>
          <w:szCs w:val="28"/>
          <w:shd w:val="clear" w:color="auto" w:fill="FFFFFF"/>
        </w:rPr>
        <w:tab/>
        <w:t xml:space="preserve">В целях приведения в соответствие с постановлением </w:t>
      </w:r>
      <w:r>
        <w:rPr>
          <w:rStyle w:val="20"/>
          <w:color w:val="000000"/>
          <w:szCs w:val="28"/>
          <w:shd w:val="clear" w:color="auto" w:fill="FFFFFF"/>
        </w:rPr>
        <w:t>Правительства РФ от 25 октября 2023г.</w:t>
      </w:r>
      <w:r>
        <w:rPr>
          <w:rStyle w:val="20"/>
          <w:color w:val="000000"/>
          <w:szCs w:val="28"/>
          <w:shd w:val="clear" w:color="auto" w:fill="FFFFFF"/>
        </w:rPr>
        <w:t xml:space="preserve"> № 1782 </w:t>
      </w:r>
      <w:r>
        <w:rPr>
          <w:rStyle w:val="FontStyle38"/>
          <w:rFonts w:eastAsia="Calibri"/>
          <w:color w:val="000000"/>
          <w:sz w:val="28"/>
          <w:szCs w:val="28"/>
          <w:shd w:val="clear" w:color="auto" w:fill="FFFFFF"/>
          <w:lang w:eastAsia="ru-RU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</w:t>
      </w:r>
      <w:r>
        <w:rPr>
          <w:rStyle w:val="FontStyle38"/>
          <w:rFonts w:eastAsia="Calibri"/>
          <w:color w:val="000000"/>
          <w:sz w:val="28"/>
          <w:szCs w:val="28"/>
          <w:shd w:val="clear" w:color="auto" w:fill="FFFFFF"/>
          <w:lang w:eastAsia="ru-RU"/>
        </w:rPr>
        <w:t xml:space="preserve">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 с изменениями и дополнениями от 16 ноября 2024 № 1573) администра</w:t>
      </w:r>
      <w:r>
        <w:rPr>
          <w:rStyle w:val="FontStyle38"/>
          <w:rFonts w:eastAsia="Calibri"/>
          <w:color w:val="000000"/>
          <w:sz w:val="28"/>
          <w:szCs w:val="28"/>
          <w:shd w:val="clear" w:color="auto" w:fill="FFFFFF"/>
          <w:lang w:eastAsia="ru-RU"/>
        </w:rPr>
        <w:t>ция муниципального образования Кореновский муниципальный район Краснодарского края</w:t>
      </w:r>
      <w:r>
        <w:rPr>
          <w:rStyle w:val="FontStyle16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 п о с т а н о в л я е т:</w:t>
      </w:r>
    </w:p>
    <w:p w:rsidR="00000000" w:rsidRDefault="009679BC">
      <w:pPr>
        <w:suppressAutoHyphens/>
        <w:ind w:firstLine="690"/>
        <w:jc w:val="both"/>
        <w:rPr>
          <w:rStyle w:val="10"/>
          <w:szCs w:val="28"/>
          <w:shd w:val="clear" w:color="auto" w:fill="FFFFFF"/>
        </w:rPr>
      </w:pPr>
      <w:r>
        <w:rPr>
          <w:rStyle w:val="10"/>
          <w:szCs w:val="28"/>
          <w:lang w:eastAsia="ru-RU"/>
        </w:rPr>
        <w:t>1.</w:t>
      </w:r>
      <w:r>
        <w:rPr>
          <w:rStyle w:val="FontStyle19"/>
          <w:szCs w:val="28"/>
          <w:lang w:eastAsia="ru-RU"/>
        </w:rPr>
        <w:t xml:space="preserve"> </w:t>
      </w:r>
      <w:r>
        <w:rPr>
          <w:rStyle w:val="FontStyle19"/>
          <w:sz w:val="28"/>
          <w:szCs w:val="28"/>
          <w:lang w:eastAsia="ru-RU"/>
        </w:rPr>
        <w:t>Утвердить изменения в постановлени</w:t>
      </w:r>
      <w:r>
        <w:rPr>
          <w:rStyle w:val="FontStyle19"/>
          <w:sz w:val="28"/>
          <w:szCs w:val="28"/>
          <w:lang w:eastAsia="ru-RU"/>
        </w:rPr>
        <w:t>е</w:t>
      </w:r>
      <w:r>
        <w:rPr>
          <w:rStyle w:val="FontStyle19"/>
          <w:sz w:val="28"/>
          <w:szCs w:val="28"/>
          <w:lang w:eastAsia="ru-RU"/>
        </w:rPr>
        <w:t xml:space="preserve"> администрации муниципального образования Кореновский </w:t>
      </w:r>
      <w:r>
        <w:rPr>
          <w:rStyle w:val="FontStyle19"/>
          <w:sz w:val="28"/>
          <w:szCs w:val="28"/>
          <w:lang w:eastAsia="ru-RU"/>
        </w:rPr>
        <w:t xml:space="preserve">муниципальный </w:t>
      </w:r>
      <w:r>
        <w:rPr>
          <w:rStyle w:val="FontStyle19"/>
          <w:sz w:val="28"/>
          <w:szCs w:val="28"/>
          <w:lang w:eastAsia="ru-RU"/>
        </w:rPr>
        <w:t xml:space="preserve">район </w:t>
      </w:r>
      <w:r>
        <w:rPr>
          <w:rStyle w:val="FontStyle19"/>
          <w:sz w:val="28"/>
          <w:szCs w:val="28"/>
          <w:lang w:eastAsia="ru-RU"/>
        </w:rPr>
        <w:t xml:space="preserve">Краснодарского края </w:t>
      </w:r>
      <w:r>
        <w:rPr>
          <w:rStyle w:val="FontStyle19"/>
          <w:sz w:val="28"/>
          <w:szCs w:val="28"/>
          <w:lang w:eastAsia="ru-RU"/>
        </w:rPr>
        <w:t xml:space="preserve">от </w:t>
      </w:r>
      <w:r>
        <w:rPr>
          <w:rStyle w:val="FontStyle19"/>
          <w:sz w:val="28"/>
          <w:szCs w:val="28"/>
          <w:lang w:eastAsia="ru-RU"/>
        </w:rPr>
        <w:t>2</w:t>
      </w:r>
      <w:r>
        <w:rPr>
          <w:rStyle w:val="FontStyle19"/>
          <w:sz w:val="28"/>
          <w:szCs w:val="28"/>
          <w:lang w:eastAsia="ru-RU"/>
        </w:rPr>
        <w:t>1</w:t>
      </w:r>
      <w:r>
        <w:rPr>
          <w:rStyle w:val="FontStyle19"/>
          <w:sz w:val="28"/>
          <w:szCs w:val="28"/>
          <w:lang w:eastAsia="ru-RU"/>
        </w:rPr>
        <w:t xml:space="preserve"> </w:t>
      </w:r>
      <w:r>
        <w:rPr>
          <w:rStyle w:val="FontStyle19"/>
          <w:sz w:val="28"/>
          <w:szCs w:val="28"/>
          <w:lang w:eastAsia="ru-RU"/>
        </w:rPr>
        <w:t>ма</w:t>
      </w:r>
      <w:r>
        <w:rPr>
          <w:rStyle w:val="FontStyle19"/>
          <w:sz w:val="28"/>
          <w:szCs w:val="28"/>
          <w:lang w:eastAsia="ru-RU"/>
        </w:rPr>
        <w:t>я</w:t>
      </w:r>
      <w:r>
        <w:rPr>
          <w:rStyle w:val="FontStyle19"/>
          <w:sz w:val="28"/>
          <w:szCs w:val="28"/>
          <w:lang w:eastAsia="ru-RU"/>
        </w:rPr>
        <w:t xml:space="preserve"> 202</w:t>
      </w:r>
      <w:r>
        <w:rPr>
          <w:rStyle w:val="FontStyle19"/>
          <w:sz w:val="28"/>
          <w:szCs w:val="28"/>
          <w:lang w:eastAsia="ru-RU"/>
        </w:rPr>
        <w:t>5</w:t>
      </w:r>
      <w:r>
        <w:rPr>
          <w:rStyle w:val="FontStyle19"/>
          <w:sz w:val="28"/>
          <w:szCs w:val="28"/>
          <w:lang w:eastAsia="ru-RU"/>
        </w:rPr>
        <w:t xml:space="preserve"> </w:t>
      </w:r>
      <w:r>
        <w:rPr>
          <w:rStyle w:val="FontStyle19"/>
          <w:sz w:val="28"/>
          <w:szCs w:val="28"/>
          <w:lang w:eastAsia="ru-RU"/>
        </w:rPr>
        <w:t>г</w:t>
      </w:r>
      <w:r>
        <w:rPr>
          <w:rStyle w:val="FontStyle19"/>
          <w:sz w:val="28"/>
          <w:szCs w:val="28"/>
          <w:lang w:eastAsia="ru-RU"/>
        </w:rPr>
        <w:t>ода</w:t>
      </w:r>
      <w:r>
        <w:rPr>
          <w:rStyle w:val="FontStyle19"/>
          <w:sz w:val="28"/>
          <w:szCs w:val="28"/>
          <w:lang w:eastAsia="ru-RU"/>
        </w:rPr>
        <w:t xml:space="preserve"> № </w:t>
      </w:r>
      <w:r>
        <w:rPr>
          <w:rStyle w:val="FontStyle19"/>
          <w:sz w:val="28"/>
          <w:szCs w:val="28"/>
          <w:lang w:eastAsia="ru-RU"/>
        </w:rPr>
        <w:t>654</w:t>
      </w:r>
      <w:r>
        <w:rPr>
          <w:rStyle w:val="FontStyle19"/>
          <w:sz w:val="28"/>
          <w:szCs w:val="28"/>
          <w:lang w:eastAsia="ru-RU"/>
        </w:rPr>
        <w:t xml:space="preserve">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 </w:t>
      </w:r>
      <w:r>
        <w:rPr>
          <w:rStyle w:val="FontStyle19"/>
          <w:sz w:val="28"/>
          <w:szCs w:val="28"/>
          <w:lang w:eastAsia="ru-RU"/>
        </w:rPr>
        <w:t>в</w:t>
      </w:r>
      <w:r>
        <w:rPr>
          <w:rStyle w:val="FontStyle20"/>
          <w:sz w:val="28"/>
          <w:szCs w:val="28"/>
          <w:lang w:eastAsia="ru-RU"/>
        </w:rPr>
        <w:t xml:space="preserve"> рам</w:t>
      </w:r>
      <w:r>
        <w:rPr>
          <w:rStyle w:val="FontStyle20"/>
          <w:sz w:val="28"/>
          <w:szCs w:val="28"/>
          <w:lang w:eastAsia="ru-RU"/>
        </w:rPr>
        <w:t>ках реализации мероприятия государственной программы Кра</w:t>
      </w:r>
      <w:r>
        <w:rPr>
          <w:rStyle w:val="FontStyle20"/>
          <w:sz w:val="28"/>
          <w:szCs w:val="28"/>
          <w:lang w:eastAsia="ru-RU"/>
        </w:rPr>
        <w:t xml:space="preserve">снодарского </w:t>
      </w:r>
      <w:r>
        <w:rPr>
          <w:rStyle w:val="FontStyle20"/>
          <w:sz w:val="28"/>
          <w:szCs w:val="28"/>
          <w:lang w:eastAsia="ru-RU"/>
        </w:rPr>
        <w:t>края «Развитие сельского хозяйства и регулирование рынков сельскохозяйственной продукции, сырья и продовольствия».</w:t>
      </w:r>
      <w:r>
        <w:rPr>
          <w:rStyle w:val="FontStyle20"/>
          <w:sz w:val="28"/>
          <w:szCs w:val="28"/>
          <w:lang w:eastAsia="ru-RU"/>
        </w:rPr>
        <w:t>(прилагается)</w:t>
      </w:r>
    </w:p>
    <w:p w:rsidR="00000000" w:rsidRDefault="009679BC">
      <w:pPr>
        <w:suppressAutoHyphens/>
        <w:ind w:left="-34"/>
        <w:jc w:val="both"/>
        <w:rPr>
          <w:rStyle w:val="10"/>
          <w:color w:val="000000"/>
          <w:spacing w:val="-2"/>
          <w:szCs w:val="28"/>
          <w:shd w:val="clear" w:color="auto" w:fill="FFFFFF"/>
        </w:rPr>
      </w:pPr>
      <w:r>
        <w:rPr>
          <w:rStyle w:val="10"/>
          <w:szCs w:val="28"/>
          <w:shd w:val="clear" w:color="auto" w:fill="FFFFFF"/>
        </w:rPr>
        <w:tab/>
      </w:r>
      <w:r>
        <w:rPr>
          <w:rStyle w:val="10"/>
          <w:szCs w:val="28"/>
          <w:shd w:val="clear" w:color="auto" w:fill="FFFFFF"/>
        </w:rPr>
        <w:tab/>
        <w:t>2</w:t>
      </w:r>
      <w:r>
        <w:rPr>
          <w:rStyle w:val="10"/>
          <w:szCs w:val="28"/>
          <w:shd w:val="clear" w:color="auto" w:fill="FFFFFF"/>
        </w:rPr>
        <w:t>. </w:t>
      </w:r>
      <w:r>
        <w:rPr>
          <w:rStyle w:val="10"/>
          <w:color w:val="000000"/>
          <w:spacing w:val="-2"/>
          <w:szCs w:val="28"/>
          <w:shd w:val="clear" w:color="auto" w:fill="FFFFFF"/>
        </w:rPr>
        <w:t>Управлению службы протокола и информационной политики а</w:t>
      </w:r>
      <w:r>
        <w:rPr>
          <w:rStyle w:val="10"/>
          <w:color w:val="000000"/>
          <w:spacing w:val="-2"/>
          <w:szCs w:val="28"/>
          <w:shd w:val="clear" w:color="auto" w:fill="FFFFFF"/>
        </w:rPr>
        <w:t xml:space="preserve">дминистрации муниципального образования Кореновский муниципальный </w:t>
      </w:r>
    </w:p>
    <w:p w:rsidR="00000000" w:rsidRDefault="009679BC">
      <w:pPr>
        <w:suppressAutoHyphens/>
        <w:ind w:left="-34"/>
        <w:jc w:val="center"/>
        <w:rPr>
          <w:rStyle w:val="10"/>
          <w:color w:val="000000"/>
          <w:spacing w:val="-2"/>
          <w:szCs w:val="28"/>
          <w:shd w:val="clear" w:color="auto" w:fill="FFFFFF"/>
        </w:rPr>
      </w:pPr>
      <w:r>
        <w:rPr>
          <w:rStyle w:val="10"/>
          <w:color w:val="000000"/>
          <w:spacing w:val="-2"/>
          <w:szCs w:val="28"/>
          <w:shd w:val="clear" w:color="auto" w:fill="FFFFFF"/>
        </w:rPr>
        <w:t>2</w:t>
      </w:r>
    </w:p>
    <w:p w:rsidR="00000000" w:rsidRDefault="009679BC">
      <w:pPr>
        <w:suppressAutoHyphens/>
        <w:ind w:left="-34"/>
        <w:jc w:val="both"/>
        <w:rPr>
          <w:rStyle w:val="10"/>
          <w:rFonts w:eastAsia="Calibri"/>
          <w:color w:val="000000"/>
          <w:spacing w:val="-1"/>
          <w:szCs w:val="28"/>
          <w:shd w:val="clear" w:color="auto" w:fill="FFFFFF"/>
        </w:rPr>
      </w:pPr>
      <w:r>
        <w:rPr>
          <w:rStyle w:val="10"/>
          <w:color w:val="000000"/>
          <w:spacing w:val="-2"/>
          <w:szCs w:val="28"/>
          <w:shd w:val="clear" w:color="auto" w:fill="FFFFFF"/>
        </w:rPr>
        <w:lastRenderedPageBreak/>
        <w:t xml:space="preserve">район Краснодарского края официально обнародовать настоящее </w:t>
      </w:r>
      <w:r>
        <w:rPr>
          <w:rStyle w:val="ae"/>
          <w:color w:val="000000"/>
          <w:spacing w:val="-1"/>
          <w:sz w:val="28"/>
          <w:szCs w:val="28"/>
          <w:shd w:val="clear" w:color="auto" w:fill="FFFFFF"/>
        </w:rPr>
        <w:t xml:space="preserve">постановление в установленном порядке и разместить на официальном сайте администрации </w:t>
      </w:r>
      <w:r>
        <w:rPr>
          <w:rStyle w:val="ae"/>
          <w:color w:val="000000"/>
          <w:spacing w:val="-1"/>
          <w:sz w:val="28"/>
          <w:szCs w:val="28"/>
          <w:shd w:val="clear" w:color="auto" w:fill="FFFFFF"/>
        </w:rPr>
        <w:tab/>
        <w:t>муниципального образования Кореновский м</w:t>
      </w:r>
      <w:r>
        <w:rPr>
          <w:rStyle w:val="ae"/>
          <w:color w:val="000000"/>
          <w:spacing w:val="-1"/>
          <w:sz w:val="28"/>
          <w:szCs w:val="28"/>
          <w:shd w:val="clear" w:color="auto" w:fill="FFFFFF"/>
        </w:rPr>
        <w:t>униципальный район Краснодарского края в информационно-телекоммуникационной сети «Интернет».</w:t>
      </w:r>
    </w:p>
    <w:p w:rsidR="00000000" w:rsidRDefault="009679BC">
      <w:pPr>
        <w:suppressAutoHyphens/>
        <w:ind w:left="-34"/>
        <w:jc w:val="both"/>
      </w:pPr>
      <w:r>
        <w:rPr>
          <w:rStyle w:val="10"/>
          <w:rFonts w:eastAsia="Calibri"/>
          <w:color w:val="000000"/>
          <w:spacing w:val="-1"/>
          <w:szCs w:val="28"/>
          <w:shd w:val="clear" w:color="auto" w:fill="FFFFFF"/>
        </w:rPr>
        <w:tab/>
      </w:r>
      <w:r>
        <w:rPr>
          <w:rStyle w:val="10"/>
          <w:rFonts w:eastAsia="Calibri"/>
          <w:color w:val="000000"/>
          <w:spacing w:val="-1"/>
          <w:szCs w:val="28"/>
          <w:shd w:val="clear" w:color="auto" w:fill="FFFFFF"/>
        </w:rPr>
        <w:tab/>
      </w:r>
      <w:r>
        <w:rPr>
          <w:rStyle w:val="10"/>
          <w:rFonts w:eastAsia="Calibri"/>
          <w:color w:val="000000"/>
          <w:spacing w:val="-1"/>
          <w:szCs w:val="28"/>
          <w:shd w:val="clear" w:color="auto" w:fill="FFFFFF"/>
        </w:rPr>
        <w:t>3</w:t>
      </w:r>
      <w:r>
        <w:rPr>
          <w:rStyle w:val="10"/>
          <w:rFonts w:eastAsia="Calibri"/>
          <w:color w:val="000000"/>
          <w:spacing w:val="-1"/>
          <w:szCs w:val="28"/>
          <w:shd w:val="clear" w:color="auto" w:fill="FFFFFF"/>
        </w:rPr>
        <w:t>. Постановление вступает в силу после его официального  обнародования.</w:t>
      </w:r>
    </w:p>
    <w:p w:rsidR="00000000" w:rsidRDefault="009679BC">
      <w:pPr>
        <w:suppressAutoHyphens/>
        <w:ind w:firstLine="705"/>
        <w:jc w:val="both"/>
      </w:pPr>
    </w:p>
    <w:p w:rsidR="00000000" w:rsidRDefault="009679BC">
      <w:pPr>
        <w:suppressAutoHyphens/>
        <w:ind w:firstLine="705"/>
        <w:jc w:val="both"/>
      </w:pPr>
    </w:p>
    <w:p w:rsidR="00000000" w:rsidRDefault="009679BC">
      <w:pPr>
        <w:suppressAutoHyphens/>
        <w:ind w:firstLine="705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823"/>
      </w:tblGrid>
      <w:tr w:rsidR="00000000">
        <w:tc>
          <w:tcPr>
            <w:tcW w:w="4927" w:type="dxa"/>
            <w:shd w:val="clear" w:color="auto" w:fill="auto"/>
          </w:tcPr>
          <w:p w:rsidR="00000000" w:rsidRDefault="009679BC">
            <w:pPr>
              <w:pStyle w:val="af2"/>
              <w:ind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>Г</w:t>
            </w:r>
            <w:r>
              <w:rPr>
                <w:szCs w:val="28"/>
              </w:rPr>
              <w:t>лав</w:t>
            </w:r>
            <w:r>
              <w:rPr>
                <w:szCs w:val="28"/>
                <w:lang w:val="ru-RU"/>
              </w:rPr>
              <w:t>а</w:t>
            </w:r>
          </w:p>
          <w:p w:rsidR="00000000" w:rsidRDefault="009679BC">
            <w:pPr>
              <w:pStyle w:val="af2"/>
              <w:ind w:firstLine="0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000000" w:rsidRDefault="009679BC">
            <w:pPr>
              <w:pStyle w:val="af2"/>
              <w:spacing w:after="120"/>
              <w:ind w:firstLine="0"/>
            </w:pPr>
            <w:r>
              <w:rPr>
                <w:szCs w:val="28"/>
              </w:rPr>
              <w:t xml:space="preserve">Кореновский </w:t>
            </w:r>
            <w:r>
              <w:rPr>
                <w:szCs w:val="28"/>
                <w:lang w:val="ru-RU"/>
              </w:rPr>
              <w:t xml:space="preserve">муниципальный </w:t>
            </w:r>
            <w:r>
              <w:rPr>
                <w:szCs w:val="28"/>
              </w:rPr>
              <w:t xml:space="preserve">район </w:t>
            </w:r>
            <w:r>
              <w:rPr>
                <w:szCs w:val="28"/>
                <w:lang w:val="ru-RU"/>
              </w:rPr>
              <w:t>Краснодарского края</w:t>
            </w:r>
          </w:p>
        </w:tc>
        <w:tc>
          <w:tcPr>
            <w:tcW w:w="4823" w:type="dxa"/>
            <w:shd w:val="clear" w:color="auto" w:fill="auto"/>
          </w:tcPr>
          <w:p w:rsidR="00000000" w:rsidRDefault="009679BC">
            <w:pPr>
              <w:pStyle w:val="af2"/>
              <w:snapToGrid w:val="0"/>
              <w:ind w:firstLine="0"/>
              <w:rPr>
                <w:szCs w:val="28"/>
              </w:rPr>
            </w:pPr>
          </w:p>
          <w:p w:rsidR="00000000" w:rsidRDefault="009679BC">
            <w:pPr>
              <w:pStyle w:val="af2"/>
              <w:ind w:firstLine="0"/>
              <w:rPr>
                <w:szCs w:val="28"/>
              </w:rPr>
            </w:pPr>
          </w:p>
          <w:p w:rsidR="00000000" w:rsidRDefault="009679BC">
            <w:pPr>
              <w:pStyle w:val="af2"/>
              <w:ind w:firstLine="0"/>
              <w:jc w:val="right"/>
              <w:rPr>
                <w:szCs w:val="28"/>
                <w:lang w:val="ru-RU"/>
              </w:rPr>
            </w:pPr>
          </w:p>
          <w:p w:rsidR="00000000" w:rsidRDefault="009679BC">
            <w:pPr>
              <w:pStyle w:val="af2"/>
              <w:ind w:firstLine="0"/>
              <w:jc w:val="right"/>
            </w:pPr>
            <w:r>
              <w:rPr>
                <w:szCs w:val="28"/>
                <w:lang w:val="ru-RU"/>
              </w:rPr>
              <w:t>С.А. Голобородько</w:t>
            </w:r>
          </w:p>
        </w:tc>
      </w:tr>
    </w:tbl>
    <w:p w:rsidR="00000000" w:rsidRDefault="009679BC">
      <w:pPr>
        <w:jc w:val="center"/>
        <w:rPr>
          <w:b/>
          <w:bCs/>
          <w:szCs w:val="28"/>
        </w:rPr>
      </w:pPr>
    </w:p>
    <w:p w:rsidR="00000000" w:rsidRDefault="009679BC">
      <w:pPr>
        <w:jc w:val="both"/>
        <w:rPr>
          <w:szCs w:val="28"/>
        </w:rPr>
      </w:pPr>
    </w:p>
    <w:p w:rsidR="00000000" w:rsidRDefault="009679BC">
      <w:pPr>
        <w:jc w:val="both"/>
        <w:rPr>
          <w:szCs w:val="28"/>
        </w:rPr>
      </w:pPr>
    </w:p>
    <w:p w:rsidR="00000000" w:rsidRDefault="009679BC">
      <w:pPr>
        <w:jc w:val="center"/>
        <w:rPr>
          <w:b/>
          <w:bCs/>
          <w:szCs w:val="28"/>
        </w:rPr>
      </w:pPr>
    </w:p>
    <w:p w:rsidR="00000000" w:rsidRDefault="009679BC">
      <w:pPr>
        <w:jc w:val="center"/>
        <w:rPr>
          <w:b/>
          <w:bCs/>
          <w:szCs w:val="28"/>
        </w:rPr>
      </w:pPr>
    </w:p>
    <w:p w:rsidR="00000000" w:rsidRDefault="009679BC">
      <w:pPr>
        <w:jc w:val="center"/>
        <w:rPr>
          <w:b/>
          <w:bCs/>
          <w:szCs w:val="28"/>
        </w:rPr>
      </w:pPr>
    </w:p>
    <w:p w:rsidR="00000000" w:rsidRDefault="009679BC">
      <w:pPr>
        <w:jc w:val="center"/>
        <w:rPr>
          <w:b/>
          <w:bCs/>
          <w:szCs w:val="28"/>
        </w:rPr>
      </w:pPr>
    </w:p>
    <w:p w:rsidR="00000000" w:rsidRDefault="009679BC">
      <w:pPr>
        <w:jc w:val="center"/>
        <w:rPr>
          <w:b/>
          <w:bCs/>
          <w:szCs w:val="28"/>
        </w:rPr>
      </w:pPr>
    </w:p>
    <w:p w:rsidR="00000000" w:rsidRDefault="009679BC">
      <w:pPr>
        <w:pageBreakBefore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                                                                                            </w:t>
      </w:r>
      <w:r>
        <w:rPr>
          <w:color w:val="000000"/>
          <w:szCs w:val="28"/>
        </w:rPr>
        <w:t>ПРИЛОЖЕНИЕ</w:t>
      </w:r>
    </w:p>
    <w:p w:rsidR="00000000" w:rsidRDefault="009679BC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                    </w:t>
      </w:r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                                                        УТВЕРЖДЕН</w:t>
      </w:r>
      <w:r>
        <w:rPr>
          <w:color w:val="000000"/>
          <w:szCs w:val="28"/>
        </w:rPr>
        <w:tab/>
      </w:r>
    </w:p>
    <w:p w:rsidR="00000000" w:rsidRDefault="009679BC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</w:t>
      </w:r>
      <w:r>
        <w:rPr>
          <w:color w:val="000000"/>
          <w:szCs w:val="28"/>
        </w:rPr>
        <w:t>постановлением администрации</w:t>
      </w:r>
    </w:p>
    <w:p w:rsidR="00000000" w:rsidRDefault="009679BC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</w:t>
      </w:r>
      <w:r>
        <w:rPr>
          <w:color w:val="000000"/>
          <w:szCs w:val="28"/>
        </w:rPr>
        <w:t xml:space="preserve">                                    </w:t>
      </w:r>
      <w:r>
        <w:rPr>
          <w:color w:val="000000"/>
          <w:szCs w:val="28"/>
        </w:rPr>
        <w:t>муниципального образования</w:t>
      </w:r>
    </w:p>
    <w:p w:rsidR="00000000" w:rsidRDefault="009679BC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</w:t>
      </w:r>
      <w:r>
        <w:rPr>
          <w:color w:val="000000"/>
          <w:szCs w:val="28"/>
        </w:rPr>
        <w:t xml:space="preserve">Кореновский </w:t>
      </w:r>
      <w:r>
        <w:rPr>
          <w:color w:val="000000"/>
          <w:szCs w:val="28"/>
        </w:rPr>
        <w:t xml:space="preserve">муниципальный </w:t>
      </w:r>
    </w:p>
    <w:p w:rsidR="00000000" w:rsidRDefault="009679BC">
      <w:pPr>
        <w:rPr>
          <w:bCs/>
          <w:color w:val="000000"/>
          <w:kern w:val="2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</w:t>
      </w: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район </w:t>
      </w:r>
      <w:r>
        <w:rPr>
          <w:color w:val="000000"/>
          <w:szCs w:val="28"/>
        </w:rPr>
        <w:t>Краснодарскогоо края</w:t>
      </w:r>
    </w:p>
    <w:p w:rsidR="00000000" w:rsidRDefault="009679BC">
      <w:pPr>
        <w:widowControl w:val="0"/>
        <w:jc w:val="right"/>
        <w:rPr>
          <w:bCs/>
          <w:color w:val="000000"/>
          <w:kern w:val="2"/>
          <w:szCs w:val="28"/>
        </w:rPr>
      </w:pPr>
      <w:r>
        <w:rPr>
          <w:bCs/>
          <w:color w:val="000000"/>
          <w:kern w:val="2"/>
          <w:szCs w:val="28"/>
        </w:rPr>
        <w:t xml:space="preserve">                                                                          </w:t>
      </w:r>
      <w:r>
        <w:rPr>
          <w:color w:val="000000"/>
          <w:kern w:val="2"/>
          <w:szCs w:val="28"/>
          <w:lang/>
        </w:rPr>
        <w:t xml:space="preserve"> </w:t>
      </w:r>
      <w:r>
        <w:rPr>
          <w:color w:val="000000"/>
          <w:kern w:val="2"/>
          <w:szCs w:val="28"/>
          <w:lang/>
        </w:rPr>
        <w:t xml:space="preserve">от </w:t>
      </w:r>
      <w:r>
        <w:rPr>
          <w:color w:val="000000"/>
          <w:kern w:val="2"/>
          <w:szCs w:val="28"/>
          <w:lang/>
        </w:rPr>
        <w:t xml:space="preserve">22.07.2025 </w:t>
      </w:r>
      <w:r>
        <w:rPr>
          <w:color w:val="000000"/>
          <w:kern w:val="2"/>
          <w:szCs w:val="28"/>
          <w:lang/>
        </w:rPr>
        <w:t xml:space="preserve"> № </w:t>
      </w:r>
      <w:r>
        <w:rPr>
          <w:color w:val="000000"/>
          <w:kern w:val="2"/>
          <w:szCs w:val="28"/>
          <w:lang/>
        </w:rPr>
        <w:t>1051</w:t>
      </w:r>
      <w:r>
        <w:rPr>
          <w:color w:val="000000"/>
          <w:kern w:val="2"/>
          <w:szCs w:val="28"/>
          <w:lang/>
        </w:rPr>
        <w:t xml:space="preserve">   </w:t>
      </w:r>
    </w:p>
    <w:p w:rsidR="00000000" w:rsidRDefault="009679BC">
      <w:pPr>
        <w:widowControl w:val="0"/>
        <w:jc w:val="center"/>
        <w:rPr>
          <w:bCs/>
          <w:color w:val="000000"/>
          <w:kern w:val="2"/>
          <w:szCs w:val="28"/>
        </w:rPr>
      </w:pPr>
    </w:p>
    <w:p w:rsidR="00000000" w:rsidRDefault="009679BC">
      <w:pPr>
        <w:widowControl w:val="0"/>
        <w:jc w:val="center"/>
        <w:rPr>
          <w:bCs/>
          <w:color w:val="000000"/>
          <w:kern w:val="2"/>
          <w:szCs w:val="28"/>
        </w:rPr>
      </w:pPr>
    </w:p>
    <w:p w:rsidR="00000000" w:rsidRDefault="009679BC">
      <w:pPr>
        <w:widowControl w:val="0"/>
        <w:jc w:val="center"/>
        <w:rPr>
          <w:bCs/>
          <w:color w:val="000000"/>
          <w:kern w:val="2"/>
          <w:szCs w:val="28"/>
        </w:rPr>
      </w:pPr>
    </w:p>
    <w:p w:rsidR="00000000" w:rsidRDefault="009679BC">
      <w:pPr>
        <w:spacing w:line="100" w:lineRule="atLeast"/>
        <w:jc w:val="center"/>
        <w:rPr>
          <w:rStyle w:val="FontStyle16"/>
          <w:sz w:val="28"/>
          <w:szCs w:val="28"/>
          <w:lang w:eastAsia="ru-RU"/>
        </w:rPr>
      </w:pPr>
      <w:r>
        <w:rPr>
          <w:lang/>
        </w:rPr>
        <w:t xml:space="preserve">  </w:t>
      </w:r>
      <w:r>
        <w:rPr>
          <w:rStyle w:val="FontStyle16"/>
          <w:sz w:val="28"/>
          <w:szCs w:val="28"/>
          <w:lang w:eastAsia="ru-RU"/>
        </w:rPr>
        <w:t xml:space="preserve">ИЗМЕНЕНИЯ, </w:t>
      </w:r>
    </w:p>
    <w:p w:rsidR="00000000" w:rsidRDefault="009679BC">
      <w:pPr>
        <w:pStyle w:val="Style14"/>
        <w:suppressAutoHyphens/>
        <w:spacing w:before="62" w:line="240" w:lineRule="auto"/>
        <w:ind w:firstLine="178"/>
        <w:jc w:val="center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вносимые в постановлени</w:t>
      </w:r>
      <w:r>
        <w:rPr>
          <w:rStyle w:val="FontStyle16"/>
          <w:sz w:val="28"/>
          <w:szCs w:val="28"/>
          <w:lang w:eastAsia="ru-RU"/>
        </w:rPr>
        <w:t>е</w:t>
      </w:r>
      <w:r>
        <w:rPr>
          <w:rStyle w:val="FontStyle16"/>
          <w:sz w:val="28"/>
          <w:szCs w:val="28"/>
          <w:lang w:eastAsia="ru-RU"/>
        </w:rPr>
        <w:t xml:space="preserve"> администрации </w:t>
      </w:r>
      <w:r>
        <w:rPr>
          <w:rStyle w:val="FontStyle16"/>
          <w:sz w:val="28"/>
          <w:szCs w:val="28"/>
          <w:lang w:eastAsia="ru-RU"/>
        </w:rPr>
        <w:t xml:space="preserve">муниципального </w:t>
      </w:r>
    </w:p>
    <w:p w:rsidR="00000000" w:rsidRDefault="009679BC">
      <w:pPr>
        <w:pStyle w:val="Style14"/>
        <w:suppressAutoHyphens/>
        <w:spacing w:before="62" w:line="240" w:lineRule="auto"/>
        <w:ind w:firstLine="178"/>
        <w:jc w:val="center"/>
        <w:rPr>
          <w:rStyle w:val="FontStyle16"/>
          <w:bCs/>
          <w:color w:val="000000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 xml:space="preserve">образования Кореновский </w:t>
      </w:r>
      <w:r>
        <w:rPr>
          <w:rStyle w:val="FontStyle16"/>
          <w:sz w:val="28"/>
          <w:szCs w:val="28"/>
          <w:lang w:eastAsia="ru-RU"/>
        </w:rPr>
        <w:t xml:space="preserve">муниципальный </w:t>
      </w:r>
      <w:r>
        <w:rPr>
          <w:rStyle w:val="FontStyle16"/>
          <w:sz w:val="28"/>
          <w:szCs w:val="28"/>
          <w:lang w:eastAsia="ru-RU"/>
        </w:rPr>
        <w:t xml:space="preserve">район </w:t>
      </w:r>
      <w:r>
        <w:rPr>
          <w:rStyle w:val="FontStyle16"/>
          <w:sz w:val="28"/>
          <w:szCs w:val="28"/>
          <w:lang w:eastAsia="ru-RU"/>
        </w:rPr>
        <w:t>Красн</w:t>
      </w:r>
      <w:r>
        <w:rPr>
          <w:rStyle w:val="FontStyle16"/>
          <w:sz w:val="28"/>
          <w:szCs w:val="28"/>
          <w:lang w:eastAsia="ru-RU"/>
        </w:rPr>
        <w:t>одарского края</w:t>
      </w:r>
      <w:r>
        <w:rPr>
          <w:rStyle w:val="FontStyle16"/>
          <w:sz w:val="28"/>
          <w:szCs w:val="28"/>
          <w:lang w:eastAsia="ru-RU"/>
        </w:rPr>
        <w:t xml:space="preserve"> от </w:t>
      </w:r>
      <w:r>
        <w:rPr>
          <w:rStyle w:val="FontStyle16"/>
          <w:sz w:val="28"/>
          <w:szCs w:val="28"/>
          <w:lang w:eastAsia="ru-RU"/>
        </w:rPr>
        <w:t>2</w:t>
      </w:r>
      <w:r>
        <w:rPr>
          <w:rStyle w:val="FontStyle16"/>
          <w:sz w:val="28"/>
          <w:szCs w:val="28"/>
          <w:lang w:eastAsia="ru-RU"/>
        </w:rPr>
        <w:t>1</w:t>
      </w:r>
      <w:r>
        <w:rPr>
          <w:rStyle w:val="FontStyle16"/>
          <w:sz w:val="28"/>
          <w:szCs w:val="28"/>
          <w:lang w:eastAsia="ru-RU"/>
        </w:rPr>
        <w:t xml:space="preserve"> </w:t>
      </w:r>
      <w:r>
        <w:rPr>
          <w:rStyle w:val="FontStyle16"/>
          <w:sz w:val="28"/>
          <w:szCs w:val="28"/>
          <w:lang w:eastAsia="ru-RU"/>
        </w:rPr>
        <w:t>ма</w:t>
      </w:r>
      <w:r>
        <w:rPr>
          <w:rStyle w:val="FontStyle16"/>
          <w:sz w:val="28"/>
          <w:szCs w:val="28"/>
          <w:lang w:eastAsia="ru-RU"/>
        </w:rPr>
        <w:t xml:space="preserve">я </w:t>
      </w:r>
      <w:r>
        <w:rPr>
          <w:rStyle w:val="FontStyle16"/>
          <w:sz w:val="28"/>
          <w:szCs w:val="28"/>
          <w:lang w:eastAsia="ru-RU"/>
        </w:rPr>
        <w:t>20</w:t>
      </w:r>
      <w:r>
        <w:rPr>
          <w:rStyle w:val="FontStyle16"/>
          <w:sz w:val="28"/>
          <w:szCs w:val="28"/>
          <w:lang w:eastAsia="ru-RU"/>
        </w:rPr>
        <w:t>2</w:t>
      </w:r>
      <w:r>
        <w:rPr>
          <w:rStyle w:val="FontStyle16"/>
          <w:sz w:val="28"/>
          <w:szCs w:val="28"/>
          <w:lang w:eastAsia="ru-RU"/>
        </w:rPr>
        <w:t xml:space="preserve">5 </w:t>
      </w:r>
      <w:r>
        <w:rPr>
          <w:rStyle w:val="FontStyle16"/>
          <w:sz w:val="28"/>
          <w:szCs w:val="28"/>
          <w:lang w:eastAsia="ru-RU"/>
        </w:rPr>
        <w:t>г.</w:t>
      </w:r>
      <w:r>
        <w:rPr>
          <w:rStyle w:val="FontStyle16"/>
          <w:sz w:val="28"/>
          <w:szCs w:val="28"/>
          <w:lang w:eastAsia="ru-RU"/>
        </w:rPr>
        <w:t xml:space="preserve">  № </w:t>
      </w:r>
      <w:r>
        <w:rPr>
          <w:rStyle w:val="FontStyle16"/>
          <w:sz w:val="28"/>
          <w:szCs w:val="28"/>
          <w:lang w:eastAsia="ru-RU"/>
        </w:rPr>
        <w:t>654</w:t>
      </w:r>
      <w:r>
        <w:rPr>
          <w:rStyle w:val="FontStyle16"/>
          <w:sz w:val="28"/>
          <w:szCs w:val="28"/>
          <w:lang w:eastAsia="ru-RU"/>
        </w:rPr>
        <w:t xml:space="preserve"> </w:t>
      </w:r>
      <w:r>
        <w:rPr>
          <w:rStyle w:val="FontStyle16"/>
          <w:bCs/>
          <w:color w:val="000000"/>
          <w:sz w:val="28"/>
          <w:szCs w:val="28"/>
          <w:lang w:eastAsia="ru-RU"/>
        </w:rPr>
        <w:t xml:space="preserve"> «Об утверждении Порядка предоставле</w:t>
      </w:r>
      <w:r>
        <w:rPr>
          <w:rStyle w:val="FontStyle16"/>
          <w:bCs/>
          <w:color w:val="000000"/>
          <w:sz w:val="28"/>
          <w:szCs w:val="28"/>
          <w:lang w:eastAsia="ru-RU"/>
        </w:rPr>
        <w:t>н</w:t>
      </w:r>
      <w:r>
        <w:rPr>
          <w:rStyle w:val="FontStyle16"/>
          <w:bCs/>
          <w:color w:val="000000"/>
          <w:sz w:val="28"/>
          <w:szCs w:val="28"/>
          <w:lang w:eastAsia="ru-RU"/>
        </w:rPr>
        <w:t xml:space="preserve">ия субсидий гражданам, ведущим личное подсобное хозяйство, крестьянским </w:t>
      </w:r>
    </w:p>
    <w:p w:rsidR="00000000" w:rsidRDefault="009679BC">
      <w:pPr>
        <w:pStyle w:val="Style14"/>
        <w:suppressAutoHyphens/>
        <w:spacing w:before="62" w:line="240" w:lineRule="auto"/>
        <w:ind w:firstLine="178"/>
        <w:jc w:val="center"/>
        <w:rPr>
          <w:szCs w:val="28"/>
        </w:rPr>
      </w:pPr>
      <w:r>
        <w:rPr>
          <w:rStyle w:val="FontStyle16"/>
          <w:bCs/>
          <w:color w:val="000000"/>
          <w:sz w:val="28"/>
          <w:szCs w:val="28"/>
          <w:lang w:eastAsia="ru-RU"/>
        </w:rPr>
        <w:t>(фермерским) хозяйствам, индивидуальным предпринимателям, осуществляющим деятельность в области сельскохоз</w:t>
      </w:r>
      <w:r>
        <w:rPr>
          <w:rStyle w:val="FontStyle16"/>
          <w:bCs/>
          <w:color w:val="000000"/>
          <w:sz w:val="28"/>
          <w:szCs w:val="28"/>
          <w:lang w:eastAsia="ru-RU"/>
        </w:rPr>
        <w:t>яйственного производства».</w:t>
      </w:r>
    </w:p>
    <w:p w:rsidR="00000000" w:rsidRDefault="009679BC">
      <w:pPr>
        <w:pStyle w:val="Style14"/>
        <w:suppressAutoHyphens/>
        <w:spacing w:before="62" w:line="240" w:lineRule="auto"/>
        <w:ind w:left="706" w:firstLine="178"/>
        <w:jc w:val="center"/>
        <w:rPr>
          <w:szCs w:val="28"/>
        </w:rPr>
      </w:pPr>
    </w:p>
    <w:p w:rsidR="00000000" w:rsidRDefault="009679BC">
      <w:pPr>
        <w:pStyle w:val="Style14"/>
        <w:suppressAutoHyphens/>
        <w:spacing w:before="62" w:line="240" w:lineRule="auto"/>
        <w:ind w:left="706" w:firstLine="178"/>
        <w:jc w:val="center"/>
        <w:rPr>
          <w:szCs w:val="28"/>
        </w:rPr>
      </w:pPr>
    </w:p>
    <w:p w:rsidR="00000000" w:rsidRDefault="009679BC">
      <w:pPr>
        <w:suppressAutoHyphens/>
        <w:jc w:val="both"/>
        <w:rPr>
          <w:rStyle w:val="FontStyle19"/>
          <w:sz w:val="28"/>
          <w:szCs w:val="28"/>
          <w:lang w:eastAsia="ru-RU"/>
        </w:rPr>
      </w:pPr>
      <w:r>
        <w:rPr>
          <w:rStyle w:val="FontStyle19"/>
          <w:sz w:val="28"/>
          <w:szCs w:val="28"/>
          <w:lang w:eastAsia="ru-RU"/>
        </w:rPr>
        <w:tab/>
        <w:t xml:space="preserve">1. </w:t>
      </w:r>
      <w:r>
        <w:rPr>
          <w:rStyle w:val="FontStyle19"/>
          <w:sz w:val="28"/>
          <w:szCs w:val="28"/>
          <w:lang w:eastAsia="ru-RU"/>
        </w:rPr>
        <w:t>П</w:t>
      </w:r>
      <w:r>
        <w:rPr>
          <w:rStyle w:val="FontStyle19"/>
          <w:sz w:val="28"/>
          <w:szCs w:val="28"/>
          <w:lang w:eastAsia="ru-RU"/>
        </w:rPr>
        <w:t xml:space="preserve">одпункт </w:t>
      </w:r>
      <w:r>
        <w:rPr>
          <w:rStyle w:val="FontStyle19"/>
          <w:sz w:val="28"/>
          <w:szCs w:val="28"/>
          <w:lang w:eastAsia="ru-RU"/>
        </w:rPr>
        <w:t>1</w:t>
      </w:r>
      <w:r>
        <w:rPr>
          <w:rStyle w:val="FontStyle19"/>
          <w:sz w:val="28"/>
          <w:szCs w:val="28"/>
          <w:lang w:eastAsia="ru-RU"/>
        </w:rPr>
        <w:t>)</w:t>
      </w:r>
      <w:r>
        <w:rPr>
          <w:rStyle w:val="FontStyle19"/>
          <w:sz w:val="28"/>
          <w:szCs w:val="28"/>
          <w:lang w:eastAsia="ru-RU"/>
        </w:rPr>
        <w:t xml:space="preserve"> пункта </w:t>
      </w:r>
      <w:r>
        <w:rPr>
          <w:rStyle w:val="FontStyle19"/>
          <w:sz w:val="28"/>
          <w:szCs w:val="28"/>
          <w:lang w:eastAsia="ru-RU"/>
        </w:rPr>
        <w:t>4</w:t>
      </w:r>
      <w:r>
        <w:rPr>
          <w:rStyle w:val="FontStyle19"/>
          <w:sz w:val="28"/>
          <w:szCs w:val="28"/>
          <w:lang w:eastAsia="ru-RU"/>
        </w:rPr>
        <w:t>.</w:t>
      </w:r>
      <w:r>
        <w:rPr>
          <w:rStyle w:val="FontStyle19"/>
          <w:sz w:val="28"/>
          <w:szCs w:val="28"/>
          <w:lang w:eastAsia="ru-RU"/>
        </w:rPr>
        <w:t>1</w:t>
      </w:r>
      <w:r>
        <w:rPr>
          <w:rStyle w:val="FontStyle19"/>
          <w:sz w:val="28"/>
          <w:szCs w:val="28"/>
          <w:lang w:eastAsia="ru-RU"/>
        </w:rPr>
        <w:t xml:space="preserve">. </w:t>
      </w:r>
      <w:r>
        <w:rPr>
          <w:rStyle w:val="FontStyle19"/>
          <w:sz w:val="28"/>
          <w:szCs w:val="28"/>
          <w:lang w:eastAsia="ru-RU"/>
        </w:rPr>
        <w:t xml:space="preserve">приложения </w:t>
      </w:r>
      <w:r>
        <w:rPr>
          <w:rStyle w:val="FontStyle19"/>
          <w:sz w:val="28"/>
          <w:szCs w:val="28"/>
          <w:lang w:eastAsia="ru-RU"/>
        </w:rPr>
        <w:t>изложить в следующей редакции:</w:t>
      </w:r>
    </w:p>
    <w:p w:rsidR="00000000" w:rsidRDefault="009679BC">
      <w:pPr>
        <w:suppressAutoHyphens/>
        <w:jc w:val="both"/>
        <w:rPr>
          <w:rStyle w:val="FontStyle38"/>
          <w:sz w:val="28"/>
          <w:szCs w:val="28"/>
          <w:lang w:eastAsia="ru-RU"/>
        </w:rPr>
      </w:pPr>
      <w:r>
        <w:rPr>
          <w:rStyle w:val="FontStyle19"/>
          <w:sz w:val="28"/>
          <w:szCs w:val="28"/>
          <w:lang w:eastAsia="ru-RU"/>
        </w:rPr>
        <w:tab/>
      </w:r>
      <w:r>
        <w:rPr>
          <w:rStyle w:val="FontStyle19"/>
          <w:sz w:val="28"/>
          <w:szCs w:val="28"/>
          <w:lang w:eastAsia="ru-RU"/>
        </w:rPr>
        <w:t>«</w:t>
      </w:r>
      <w:r>
        <w:rPr>
          <w:rStyle w:val="FontStyle38"/>
          <w:rFonts w:eastAsia="Calibri"/>
          <w:color w:val="000000"/>
          <w:sz w:val="28"/>
          <w:szCs w:val="28"/>
          <w:lang w:eastAsia="ru-RU"/>
        </w:rPr>
        <w:t>1)</w:t>
      </w:r>
      <w:r>
        <w:rPr>
          <w:rStyle w:val="FontStyle38"/>
          <w:rFonts w:eastAsia="Calibri"/>
          <w:color w:val="000000"/>
          <w:sz w:val="28"/>
          <w:szCs w:val="28"/>
          <w:lang w:eastAsia="ru-RU"/>
        </w:rPr>
        <w:t xml:space="preserve"> </w:t>
      </w:r>
      <w:r>
        <w:rPr>
          <w:rStyle w:val="FontStyle38"/>
          <w:sz w:val="28"/>
          <w:szCs w:val="28"/>
          <w:lang w:eastAsia="ru-RU"/>
        </w:rPr>
        <w:t>субсидии предоставляются на основании Соглашения, при необходимости заключаются дополнительные соглашения к Соглашению. Соглашение заключается в системе</w:t>
      </w:r>
      <w:r>
        <w:rPr>
          <w:rStyle w:val="FontStyle38"/>
          <w:sz w:val="28"/>
          <w:szCs w:val="28"/>
          <w:lang w:eastAsia="ru-RU"/>
        </w:rPr>
        <w:t xml:space="preserve"> «Электронный бюджет» в соответствии с типовыми формами, установленными Министерством финансов Российской Федерации </w:t>
      </w:r>
      <w:r>
        <w:rPr>
          <w:rStyle w:val="FontStyle38"/>
          <w:sz w:val="28"/>
          <w:szCs w:val="28"/>
          <w:lang w:eastAsia="ru-RU"/>
        </w:rPr>
        <w:t>(при наличии технической возможности).</w:t>
      </w:r>
      <w:r>
        <w:rPr>
          <w:rStyle w:val="FontStyle38"/>
          <w:sz w:val="28"/>
          <w:szCs w:val="28"/>
          <w:lang w:eastAsia="ru-RU"/>
        </w:rPr>
        <w:t xml:space="preserve"> </w:t>
      </w:r>
      <w:r>
        <w:rPr>
          <w:rStyle w:val="FontStyle38"/>
          <w:sz w:val="28"/>
          <w:szCs w:val="28"/>
          <w:lang w:eastAsia="ru-RU"/>
        </w:rPr>
        <w:t>З</w:t>
      </w:r>
      <w:r>
        <w:rPr>
          <w:rStyle w:val="FontStyle38"/>
          <w:sz w:val="28"/>
          <w:szCs w:val="28"/>
          <w:lang w:eastAsia="ru-RU"/>
        </w:rPr>
        <w:t>аявитель подписывает Соглашения в течение двух рабочих дней, следующих за днем направления Соглашени</w:t>
      </w:r>
      <w:r>
        <w:rPr>
          <w:rStyle w:val="FontStyle38"/>
          <w:sz w:val="28"/>
          <w:szCs w:val="28"/>
          <w:lang w:eastAsia="ru-RU"/>
        </w:rPr>
        <w:t>я заявителю в ГИ</w:t>
      </w:r>
      <w:r>
        <w:rPr>
          <w:rStyle w:val="FontStyle38"/>
          <w:sz w:val="28"/>
          <w:szCs w:val="28"/>
          <w:lang w:eastAsia="ru-RU"/>
        </w:rPr>
        <w:t>И</w:t>
      </w:r>
      <w:r>
        <w:rPr>
          <w:rStyle w:val="FontStyle38"/>
          <w:sz w:val="28"/>
          <w:szCs w:val="28"/>
          <w:lang w:eastAsia="ru-RU"/>
        </w:rPr>
        <w:t>С «Электронный бюджет».</w:t>
      </w:r>
    </w:p>
    <w:p w:rsidR="00000000" w:rsidRDefault="009679BC">
      <w:pPr>
        <w:suppressAutoHyphens/>
        <w:jc w:val="both"/>
        <w:rPr>
          <w:rStyle w:val="FontStyle38"/>
          <w:color w:val="000000"/>
          <w:sz w:val="28"/>
          <w:szCs w:val="28"/>
          <w:lang w:eastAsia="en-US"/>
        </w:rPr>
      </w:pPr>
      <w:r>
        <w:rPr>
          <w:rStyle w:val="FontStyle38"/>
          <w:sz w:val="28"/>
          <w:szCs w:val="28"/>
          <w:lang w:eastAsia="ru-RU"/>
        </w:rPr>
        <w:tab/>
        <w:t xml:space="preserve">При отсутствии технической возможности — уполномоченный сотрудник </w:t>
      </w:r>
      <w:r>
        <w:rPr>
          <w:rStyle w:val="FontStyle38"/>
          <w:color w:val="000000"/>
          <w:sz w:val="28"/>
          <w:szCs w:val="28"/>
          <w:lang w:eastAsia="en-US"/>
        </w:rPr>
        <w:t xml:space="preserve">администрации на основании постановления о предоставлении субсидии не позднее пятого рабочего дня со дня принятия решения о предоставлении субсидии </w:t>
      </w:r>
      <w:r>
        <w:rPr>
          <w:rStyle w:val="FontStyle38"/>
          <w:color w:val="000000"/>
          <w:sz w:val="28"/>
          <w:szCs w:val="28"/>
          <w:lang w:eastAsia="en-US"/>
        </w:rPr>
        <w:t>направляет заявителю Соглашение для подписания</w:t>
      </w:r>
      <w:r>
        <w:rPr>
          <w:rStyle w:val="FontStyle38"/>
          <w:sz w:val="28"/>
          <w:szCs w:val="28"/>
          <w:lang w:eastAsia="ru-RU"/>
        </w:rPr>
        <w:t xml:space="preserve"> в бумажной форме </w:t>
      </w:r>
      <w:r>
        <w:rPr>
          <w:rStyle w:val="FontStyle38"/>
          <w:color w:val="000000"/>
          <w:sz w:val="28"/>
          <w:szCs w:val="28"/>
          <w:lang w:eastAsia="en-US"/>
        </w:rPr>
        <w:t>и обеспечивает его заключение в течение семи рабочих дней со дня принятия решения о предоставлении субсидии заявителю.</w:t>
      </w:r>
      <w:r>
        <w:rPr>
          <w:rStyle w:val="FontStyle38"/>
          <w:color w:val="000000"/>
          <w:sz w:val="28"/>
          <w:szCs w:val="28"/>
          <w:lang w:eastAsia="en-US"/>
        </w:rPr>
        <w:t xml:space="preserve">  </w:t>
      </w:r>
    </w:p>
    <w:p w:rsidR="00000000" w:rsidRDefault="009679BC">
      <w:pPr>
        <w:suppressAutoHyphens/>
        <w:jc w:val="both"/>
        <w:rPr>
          <w:rStyle w:val="FontStyle38"/>
          <w:color w:val="000000"/>
          <w:sz w:val="28"/>
          <w:szCs w:val="28"/>
          <w:lang w:eastAsia="en-US"/>
        </w:rPr>
      </w:pPr>
      <w:r>
        <w:rPr>
          <w:rStyle w:val="FontStyle38"/>
          <w:color w:val="000000"/>
          <w:sz w:val="28"/>
          <w:szCs w:val="28"/>
          <w:lang w:eastAsia="en-US"/>
        </w:rPr>
        <w:t xml:space="preserve">     </w:t>
      </w:r>
      <w:r>
        <w:rPr>
          <w:rStyle w:val="FontStyle38"/>
          <w:color w:val="000000"/>
          <w:sz w:val="28"/>
          <w:szCs w:val="28"/>
          <w:lang w:eastAsia="en-US"/>
        </w:rPr>
        <w:tab/>
      </w:r>
      <w:r>
        <w:rPr>
          <w:rStyle w:val="FontStyle38"/>
          <w:color w:val="000000"/>
          <w:sz w:val="28"/>
          <w:szCs w:val="28"/>
          <w:lang w:eastAsia="en-US"/>
        </w:rPr>
        <w:t>З</w:t>
      </w:r>
      <w:r>
        <w:rPr>
          <w:rStyle w:val="FontStyle38"/>
          <w:color w:val="000000"/>
          <w:sz w:val="28"/>
          <w:szCs w:val="28"/>
          <w:lang w:eastAsia="en-US"/>
        </w:rPr>
        <w:t>аявитель, прошедший отбор, подписывает и направляет в уполномоче</w:t>
      </w:r>
      <w:r>
        <w:rPr>
          <w:rStyle w:val="FontStyle38"/>
          <w:color w:val="000000"/>
          <w:sz w:val="28"/>
          <w:szCs w:val="28"/>
          <w:lang w:eastAsia="en-US"/>
        </w:rPr>
        <w:t>нный орган Соглашение в течение двух рабочих дней со дня его получения.»</w:t>
      </w:r>
    </w:p>
    <w:p w:rsidR="00000000" w:rsidRDefault="009679BC">
      <w:pPr>
        <w:suppressAutoHyphens/>
        <w:jc w:val="both"/>
        <w:rPr>
          <w:rStyle w:val="FontStyle38"/>
          <w:sz w:val="28"/>
          <w:szCs w:val="28"/>
        </w:rPr>
      </w:pPr>
      <w:r>
        <w:rPr>
          <w:rStyle w:val="FontStyle38"/>
          <w:color w:val="000000"/>
          <w:sz w:val="28"/>
          <w:szCs w:val="28"/>
          <w:lang w:eastAsia="en-US"/>
        </w:rPr>
        <w:tab/>
        <w:t xml:space="preserve">2. </w:t>
      </w:r>
      <w:r>
        <w:rPr>
          <w:rStyle w:val="FontStyle19"/>
          <w:color w:val="000000"/>
          <w:sz w:val="28"/>
          <w:szCs w:val="28"/>
          <w:lang w:eastAsia="ru-RU"/>
        </w:rPr>
        <w:t>П</w:t>
      </w:r>
      <w:r>
        <w:rPr>
          <w:rStyle w:val="FontStyle19"/>
          <w:color w:val="000000"/>
          <w:sz w:val="28"/>
          <w:szCs w:val="28"/>
          <w:lang w:eastAsia="ru-RU"/>
        </w:rPr>
        <w:t>одпункт 4 пункта 4</w:t>
      </w:r>
      <w:r>
        <w:rPr>
          <w:rStyle w:val="FontStyle19"/>
          <w:color w:val="000000"/>
          <w:sz w:val="28"/>
          <w:szCs w:val="28"/>
          <w:lang w:eastAsia="ru-RU"/>
        </w:rPr>
        <w:t>.</w:t>
      </w:r>
      <w:r>
        <w:rPr>
          <w:rStyle w:val="FontStyle19"/>
          <w:color w:val="000000"/>
          <w:sz w:val="28"/>
          <w:szCs w:val="28"/>
          <w:lang w:eastAsia="ru-RU"/>
        </w:rPr>
        <w:t>1</w:t>
      </w:r>
      <w:r>
        <w:rPr>
          <w:rStyle w:val="FontStyle19"/>
          <w:color w:val="000000"/>
          <w:sz w:val="28"/>
          <w:szCs w:val="28"/>
          <w:lang w:eastAsia="ru-RU"/>
        </w:rPr>
        <w:t xml:space="preserve">. </w:t>
      </w:r>
      <w:r>
        <w:rPr>
          <w:rStyle w:val="FontStyle19"/>
          <w:color w:val="000000"/>
          <w:sz w:val="28"/>
          <w:szCs w:val="28"/>
          <w:lang w:eastAsia="ru-RU"/>
        </w:rPr>
        <w:t xml:space="preserve">приложения </w:t>
      </w:r>
      <w:r>
        <w:rPr>
          <w:rStyle w:val="FontStyle19"/>
          <w:color w:val="000000"/>
          <w:sz w:val="28"/>
          <w:szCs w:val="28"/>
          <w:lang w:eastAsia="ru-RU"/>
        </w:rPr>
        <w:t>изложить в следующей редакции:</w:t>
      </w:r>
    </w:p>
    <w:p w:rsidR="00000000" w:rsidRDefault="009679BC">
      <w:pPr>
        <w:suppressAutoHyphens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ab/>
        <w:t>«4</w:t>
      </w:r>
      <w:r>
        <w:rPr>
          <w:rStyle w:val="FontStyle38"/>
          <w:sz w:val="28"/>
          <w:szCs w:val="28"/>
        </w:rPr>
        <w:t xml:space="preserve">) </w:t>
      </w:r>
      <w:r>
        <w:rPr>
          <w:rStyle w:val="FontStyle38"/>
          <w:sz w:val="28"/>
          <w:szCs w:val="28"/>
        </w:rPr>
        <w:t>заявитель, прошедший отбор, признается уклонившимся от заключения Соглашения в случае:</w:t>
      </w:r>
    </w:p>
    <w:p w:rsidR="00000000" w:rsidRDefault="009679BC">
      <w:pPr>
        <w:suppressAutoHyphens/>
        <w:jc w:val="both"/>
        <w:rPr>
          <w:rStyle w:val="FontStyle38"/>
          <w:color w:val="000000"/>
          <w:sz w:val="28"/>
          <w:szCs w:val="28"/>
          <w:lang w:eastAsia="ru-RU"/>
        </w:rPr>
      </w:pPr>
      <w:r>
        <w:rPr>
          <w:rStyle w:val="FontStyle38"/>
          <w:sz w:val="28"/>
          <w:szCs w:val="28"/>
        </w:rPr>
        <w:tab/>
        <w:t>поступления в уполном</w:t>
      </w:r>
      <w:r>
        <w:rPr>
          <w:rStyle w:val="FontStyle38"/>
          <w:sz w:val="28"/>
          <w:szCs w:val="28"/>
        </w:rPr>
        <w:t>оченный орган письменного заявления заявителя об отказе от подписания Соглашения;</w:t>
      </w:r>
    </w:p>
    <w:p w:rsidR="00000000" w:rsidRDefault="009679BC">
      <w:pPr>
        <w:suppressAutoHyphens/>
        <w:jc w:val="both"/>
        <w:rPr>
          <w:rStyle w:val="FontStyle38"/>
          <w:color w:val="000000"/>
          <w:sz w:val="28"/>
          <w:szCs w:val="28"/>
          <w:lang w:eastAsia="ru-RU"/>
        </w:rPr>
      </w:pPr>
      <w:r>
        <w:rPr>
          <w:rStyle w:val="FontStyle38"/>
          <w:color w:val="000000"/>
          <w:sz w:val="28"/>
          <w:szCs w:val="28"/>
          <w:lang w:eastAsia="ru-RU"/>
        </w:rPr>
        <w:tab/>
      </w:r>
    </w:p>
    <w:p w:rsidR="00000000" w:rsidRDefault="009679BC">
      <w:pPr>
        <w:suppressAutoHyphens/>
        <w:jc w:val="center"/>
      </w:pPr>
      <w:r>
        <w:rPr>
          <w:rStyle w:val="FontStyle38"/>
          <w:color w:val="000000"/>
          <w:sz w:val="28"/>
          <w:szCs w:val="28"/>
          <w:lang w:eastAsia="ru-RU"/>
        </w:rPr>
        <w:lastRenderedPageBreak/>
        <w:t>2</w:t>
      </w:r>
    </w:p>
    <w:p w:rsidR="00000000" w:rsidRDefault="009679BC">
      <w:pPr>
        <w:suppressAutoHyphens/>
        <w:jc w:val="center"/>
      </w:pPr>
    </w:p>
    <w:p w:rsidR="00000000" w:rsidRDefault="009679BC">
      <w:pPr>
        <w:suppressAutoHyphens/>
        <w:jc w:val="both"/>
      </w:pPr>
      <w:r>
        <w:rPr>
          <w:rStyle w:val="FontStyle38"/>
          <w:color w:val="000000"/>
          <w:sz w:val="28"/>
          <w:szCs w:val="28"/>
          <w:lang w:eastAsia="ru-RU"/>
        </w:rPr>
        <w:tab/>
        <w:t xml:space="preserve">не подписания заявителем Соглашения в течение двух рабочих дней, следующих за днем направления Соглашения заявителю.»  </w:t>
      </w:r>
    </w:p>
    <w:p w:rsidR="00000000" w:rsidRDefault="009679BC">
      <w:pPr>
        <w:suppressAutoHyphens/>
        <w:jc w:val="both"/>
      </w:pPr>
    </w:p>
    <w:p w:rsidR="00000000" w:rsidRDefault="009679BC">
      <w:pPr>
        <w:suppressAutoHyphens/>
        <w:jc w:val="both"/>
      </w:pPr>
    </w:p>
    <w:p w:rsidR="00000000" w:rsidRDefault="009679BC">
      <w:pPr>
        <w:suppressAutoHyphens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834"/>
      </w:tblGrid>
      <w:tr w:rsidR="00000000">
        <w:tc>
          <w:tcPr>
            <w:tcW w:w="4927" w:type="dxa"/>
            <w:shd w:val="clear" w:color="auto" w:fill="auto"/>
          </w:tcPr>
          <w:p w:rsidR="00000000" w:rsidRDefault="009679BC">
            <w:pPr>
              <w:pStyle w:val="af2"/>
              <w:suppressAutoHyphens/>
              <w:ind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>Заместитель г</w:t>
            </w:r>
            <w:r>
              <w:rPr>
                <w:szCs w:val="28"/>
              </w:rPr>
              <w:t>лав</w:t>
            </w:r>
            <w:r>
              <w:rPr>
                <w:szCs w:val="28"/>
                <w:lang w:val="ru-RU"/>
              </w:rPr>
              <w:t>ы</w:t>
            </w:r>
          </w:p>
          <w:p w:rsidR="00000000" w:rsidRDefault="009679BC">
            <w:pPr>
              <w:pStyle w:val="af2"/>
              <w:suppressAutoHyphens/>
              <w:ind w:firstLine="0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000000" w:rsidRDefault="009679BC">
            <w:pPr>
              <w:pStyle w:val="af2"/>
              <w:suppressAutoHyphens/>
              <w:spacing w:after="120"/>
              <w:ind w:firstLine="0"/>
            </w:pPr>
            <w:r>
              <w:rPr>
                <w:szCs w:val="28"/>
              </w:rPr>
              <w:t xml:space="preserve">Кореновский </w:t>
            </w:r>
            <w:r>
              <w:rPr>
                <w:szCs w:val="28"/>
                <w:lang w:val="ru-RU"/>
              </w:rPr>
              <w:t xml:space="preserve">муниципальный </w:t>
            </w:r>
            <w:r>
              <w:rPr>
                <w:szCs w:val="28"/>
              </w:rPr>
              <w:t xml:space="preserve">район </w:t>
            </w:r>
            <w:r>
              <w:rPr>
                <w:szCs w:val="28"/>
                <w:lang w:val="ru-RU"/>
              </w:rPr>
              <w:t>Краснодарского края</w:t>
            </w:r>
          </w:p>
        </w:tc>
        <w:tc>
          <w:tcPr>
            <w:tcW w:w="4834" w:type="dxa"/>
            <w:shd w:val="clear" w:color="auto" w:fill="auto"/>
          </w:tcPr>
          <w:p w:rsidR="00000000" w:rsidRDefault="009679BC">
            <w:pPr>
              <w:pStyle w:val="af2"/>
              <w:suppressAutoHyphens/>
              <w:snapToGrid w:val="0"/>
              <w:ind w:firstLine="0"/>
              <w:rPr>
                <w:szCs w:val="28"/>
              </w:rPr>
            </w:pPr>
          </w:p>
          <w:p w:rsidR="00000000" w:rsidRDefault="009679BC">
            <w:pPr>
              <w:pStyle w:val="af2"/>
              <w:suppressAutoHyphens/>
              <w:ind w:firstLine="0"/>
              <w:rPr>
                <w:szCs w:val="28"/>
              </w:rPr>
            </w:pPr>
          </w:p>
          <w:p w:rsidR="00000000" w:rsidRDefault="009679BC">
            <w:pPr>
              <w:pStyle w:val="af2"/>
              <w:suppressAutoHyphens/>
              <w:ind w:firstLine="0"/>
              <w:jc w:val="right"/>
              <w:rPr>
                <w:szCs w:val="28"/>
                <w:lang w:val="ru-RU"/>
              </w:rPr>
            </w:pPr>
          </w:p>
          <w:p w:rsidR="00000000" w:rsidRDefault="009679BC">
            <w:pPr>
              <w:pStyle w:val="af2"/>
              <w:suppressAutoHyphens/>
              <w:ind w:firstLine="0"/>
              <w:jc w:val="right"/>
            </w:pPr>
            <w:r>
              <w:rPr>
                <w:szCs w:val="28"/>
                <w:lang w:val="ru-RU"/>
              </w:rPr>
              <w:t>А.Е. Дружинкин</w:t>
            </w:r>
          </w:p>
        </w:tc>
      </w:tr>
    </w:tbl>
    <w:p w:rsidR="00000000" w:rsidRDefault="009679BC">
      <w:pPr>
        <w:suppressAutoHyphens/>
        <w:jc w:val="both"/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9BC"/>
    <w:rsid w:val="0096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503ECF1-2A36-4D9B-A9D7-1DD28FBF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7"/>
      <w:szCs w:val="27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sz w:val="27"/>
      <w:szCs w:val="27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color w:val="FF000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sz w:val="28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rPr>
      <w:sz w:val="28"/>
      <w:szCs w:val="24"/>
    </w:rPr>
  </w:style>
  <w:style w:type="character" w:customStyle="1" w:styleId="a7">
    <w:name w:val="Нижний колонтитул Знак"/>
    <w:rPr>
      <w:sz w:val="28"/>
      <w:szCs w:val="24"/>
    </w:rPr>
  </w:style>
  <w:style w:type="character" w:customStyle="1" w:styleId="11">
    <w:name w:val="Заголовок 1 Знак"/>
    <w:rPr>
      <w:b/>
      <w:bCs/>
      <w:sz w:val="28"/>
      <w:szCs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basedOn w:val="10"/>
  </w:style>
  <w:style w:type="character" w:customStyle="1" w:styleId="aa">
    <w:name w:val="Цветовое выделение"/>
    <w:rPr>
      <w:b/>
      <w:color w:val="26282F"/>
    </w:rPr>
  </w:style>
  <w:style w:type="character" w:customStyle="1" w:styleId="ab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color w:val="0000FF"/>
    </w:rPr>
  </w:style>
  <w:style w:type="character" w:customStyle="1" w:styleId="ac">
    <w:name w:val="Символ нумерации"/>
  </w:style>
  <w:style w:type="character" w:styleId="ad">
    <w:name w:val="Emphasis"/>
    <w:qFormat/>
    <w:rPr>
      <w:i/>
      <w:iCs/>
    </w:rPr>
  </w:style>
  <w:style w:type="character" w:customStyle="1" w:styleId="ae">
    <w:name w:val="Цветовое выделение для Текст"/>
    <w:rPr>
      <w:sz w:val="26"/>
    </w:rPr>
  </w:style>
  <w:style w:type="character" w:customStyle="1" w:styleId="DefaultParagraphFont">
    <w:name w:val="Default Paragraph Font"/>
  </w:style>
  <w:style w:type="character" w:customStyle="1" w:styleId="FontStyle16">
    <w:name w:val="Font Style16"/>
    <w:basedOn w:val="DefaultParagraphFont"/>
    <w:rPr>
      <w:rFonts w:ascii="Times New Roman" w:hAnsi="Times New Roman"/>
      <w:b/>
      <w:sz w:val="26"/>
    </w:rPr>
  </w:style>
  <w:style w:type="character" w:customStyle="1" w:styleId="FontStyle19">
    <w:name w:val="Font Style19"/>
    <w:basedOn w:val="DefaultParagraphFont"/>
    <w:rPr>
      <w:rFonts w:ascii="Times New Roman" w:hAnsi="Times New Roman"/>
      <w:sz w:val="26"/>
    </w:rPr>
  </w:style>
  <w:style w:type="character" w:customStyle="1" w:styleId="FontStyle20">
    <w:name w:val="Font Style20"/>
    <w:basedOn w:val="DefaultParagraphFont"/>
    <w:rPr>
      <w:rFonts w:ascii="Times New Roman" w:hAnsi="Times New Roman"/>
      <w:sz w:val="26"/>
    </w:rPr>
  </w:style>
  <w:style w:type="character" w:customStyle="1" w:styleId="FontStyle23">
    <w:name w:val="Font Style23"/>
    <w:basedOn w:val="DefaultParagraphFont"/>
    <w:rPr>
      <w:rFonts w:ascii="Times New Roman" w:hAnsi="Times New Roman"/>
      <w:sz w:val="22"/>
    </w:rPr>
  </w:style>
  <w:style w:type="character" w:customStyle="1" w:styleId="DefaultParagraphFont1">
    <w:name w:val="Default Paragraph Font1"/>
  </w:style>
  <w:style w:type="character" w:customStyle="1" w:styleId="FontStyle38">
    <w:name w:val="Font Style38"/>
    <w:basedOn w:val="DefaultParagraphFont1"/>
    <w:rPr>
      <w:rFonts w:ascii="Times New Roman" w:hAnsi="Times New Roman" w:cs="Times New Roman"/>
      <w:sz w:val="26"/>
    </w:rPr>
  </w:style>
  <w:style w:type="paragraph" w:customStyle="1" w:styleId="13">
    <w:name w:val="Заголовок1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">
    <w:name w:val="Body Text"/>
    <w:basedOn w:val="a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2">
    <w:name w:val="Body Text Indent"/>
    <w:basedOn w:val="a"/>
    <w:pPr>
      <w:ind w:firstLine="720"/>
      <w:jc w:val="both"/>
    </w:pPr>
    <w:rPr>
      <w:lang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7">
    <w:name w:val=" Знак"/>
    <w:basedOn w:val="a"/>
    <w:pPr>
      <w:spacing w:after="160" w:line="240" w:lineRule="exact"/>
    </w:pPr>
    <w:rPr>
      <w:sz w:val="20"/>
      <w:szCs w:val="20"/>
      <w:lang/>
    </w:r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Знак1"/>
    <w:basedOn w:val="a"/>
    <w:pPr>
      <w:spacing w:after="160" w:line="240" w:lineRule="exact"/>
    </w:pPr>
    <w:rPr>
      <w:sz w:val="20"/>
      <w:szCs w:val="20"/>
      <w:lang/>
    </w:rPr>
  </w:style>
  <w:style w:type="paragraph" w:customStyle="1" w:styleId="CharCharCarCarCharCharCarCarCharCharCarCarCharChar">
    <w:name w:val=" Char Char Car Car Char Char Car Car Char Char Car Car Char Char"/>
    <w:basedOn w:val="a"/>
    <w:pPr>
      <w:spacing w:after="160" w:line="240" w:lineRule="exact"/>
    </w:pPr>
    <w:rPr>
      <w:sz w:val="20"/>
      <w:szCs w:val="20"/>
      <w:lang/>
    </w:rPr>
  </w:style>
  <w:style w:type="paragraph" w:styleId="af9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customStyle="1" w:styleId="ConsNormal">
    <w:name w:val="ConsNormal"/>
    <w:pPr>
      <w:suppressAutoHyphens/>
      <w:autoSpaceDE w:val="0"/>
      <w:jc w:val="both"/>
    </w:pPr>
    <w:rPr>
      <w:rFonts w:ascii="Courier New" w:hAnsi="Courier New" w:cs="Courier New"/>
      <w:lang w:eastAsia="zh-CN"/>
    </w:rPr>
  </w:style>
  <w:style w:type="paragraph" w:customStyle="1" w:styleId="afa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  <w:sz w:val="24"/>
    </w:rPr>
  </w:style>
  <w:style w:type="paragraph" w:styleId="afb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c">
    <w:name w:val="Содержимое врезки"/>
    <w:basedOn w:val="a"/>
  </w:style>
  <w:style w:type="paragraph" w:customStyle="1" w:styleId="afd">
    <w:name w:val="Содержимое таблицы"/>
    <w:basedOn w:val="a"/>
    <w:pPr>
      <w:suppressLineNumbers/>
      <w:suppressAutoHyphen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</w:pPr>
    <w:rPr>
      <w:sz w:val="24"/>
      <w:lang w:eastAsia="zh-CN"/>
    </w:rPr>
  </w:style>
  <w:style w:type="paragraph" w:customStyle="1" w:styleId="ConsPlusCell">
    <w:name w:val="ConsPlusCell"/>
    <w:pPr>
      <w:widowControl w:val="0"/>
      <w:suppressAutoHyphens/>
    </w:pPr>
    <w:rPr>
      <w:rFonts w:ascii="Arial" w:eastAsia="SimSun" w:hAnsi="Arial" w:cs="Arial"/>
      <w:sz w:val="24"/>
      <w:szCs w:val="24"/>
      <w:lang w:eastAsia="zh-CN" w:bidi="hi-IN"/>
    </w:rPr>
  </w:style>
  <w:style w:type="paragraph" w:customStyle="1" w:styleId="aff">
    <w:name w:val="Текст в заданном формате"/>
    <w:basedOn w:val="a"/>
  </w:style>
  <w:style w:type="paragraph" w:customStyle="1" w:styleId="Style1">
    <w:name w:val="Style1"/>
    <w:basedOn w:val="a"/>
    <w:pPr>
      <w:spacing w:line="370" w:lineRule="exact"/>
      <w:jc w:val="center"/>
    </w:pPr>
  </w:style>
  <w:style w:type="paragraph" w:customStyle="1" w:styleId="Style5">
    <w:name w:val="Style5"/>
    <w:basedOn w:val="a"/>
    <w:pPr>
      <w:spacing w:line="322" w:lineRule="exact"/>
      <w:ind w:firstLine="710"/>
      <w:jc w:val="both"/>
    </w:pPr>
  </w:style>
  <w:style w:type="paragraph" w:customStyle="1" w:styleId="Style6">
    <w:name w:val="Style6"/>
    <w:basedOn w:val="a"/>
  </w:style>
  <w:style w:type="paragraph" w:customStyle="1" w:styleId="Style14">
    <w:name w:val="Style14"/>
    <w:basedOn w:val="a"/>
    <w:pPr>
      <w:spacing w:line="322" w:lineRule="exact"/>
      <w:ind w:firstLine="2150"/>
    </w:pPr>
  </w:style>
  <w:style w:type="paragraph" w:customStyle="1" w:styleId="Style4">
    <w:name w:val="Style4"/>
    <w:basedOn w:val="a"/>
  </w:style>
  <w:style w:type="paragraph" w:customStyle="1" w:styleId="Style11">
    <w:name w:val="Style11"/>
    <w:basedOn w:val="a"/>
    <w:pPr>
      <w:spacing w:line="322" w:lineRule="exact"/>
      <w:ind w:firstLine="701"/>
      <w:jc w:val="both"/>
    </w:pPr>
  </w:style>
  <w:style w:type="paragraph" w:customStyle="1" w:styleId="Style10">
    <w:name w:val="Style10"/>
    <w:basedOn w:val="a"/>
  </w:style>
  <w:style w:type="paragraph" w:customStyle="1" w:styleId="Style12">
    <w:name w:val="Style12"/>
    <w:basedOn w:val="a"/>
    <w:pPr>
      <w:spacing w:line="278" w:lineRule="exact"/>
      <w:ind w:firstLine="5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4635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 имеет специфические агрономические и почвенно- климатические условия, формирующие 4 основные зоны с различн</dc:title>
  <dc:subject/>
  <dc:creator>юристы</dc:creator>
  <cp:keywords/>
  <cp:lastModifiedBy>user</cp:lastModifiedBy>
  <cp:revision>2</cp:revision>
  <cp:lastPrinted>2025-07-23T13:53:00Z</cp:lastPrinted>
  <dcterms:created xsi:type="dcterms:W3CDTF">2025-07-30T06:19:00Z</dcterms:created>
  <dcterms:modified xsi:type="dcterms:W3CDTF">2025-07-30T06:19:00Z</dcterms:modified>
</cp:coreProperties>
</file>