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0A79">
      <w:pPr>
        <w:pageBreakBefore/>
        <w:widowControl w:val="0"/>
        <w:numPr>
          <w:ilvl w:val="0"/>
          <w:numId w:val="1"/>
        </w:numPr>
        <w:tabs>
          <w:tab w:val="left" w:pos="4428"/>
        </w:tabs>
        <w:jc w:val="center"/>
        <w:rPr>
          <w:rFonts w:ascii="Times New Roman" w:hAnsi="Times New Roman" w:cs="Times New Roman"/>
          <w:lang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7" o:title="" croptop="-671f" cropbottom="-671f" cropleft="-838f" cropright="-838f"/>
          </v:shape>
        </w:pict>
      </w:r>
    </w:p>
    <w:p w:rsidR="00000000" w:rsidRDefault="00F00A79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lang/>
        </w:rPr>
      </w:pPr>
    </w:p>
    <w:p w:rsidR="00000000" w:rsidRDefault="00F00A79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F00A79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КРАСНОДАРСКОГО  КРАЯ</w:t>
      </w:r>
    </w:p>
    <w:p w:rsidR="00000000" w:rsidRDefault="00F00A79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000000" w:rsidRDefault="00F00A79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36"/>
          <w:szCs w:val="36"/>
          <w:lang w:eastAsia="ru-RU" w:bidi="ar-SA"/>
        </w:rPr>
        <w:t>ПОСТАНОВЛЕНИЕ</w:t>
      </w:r>
    </w:p>
    <w:p w:rsidR="00000000" w:rsidRDefault="00F00A79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</w:t>
      </w:r>
    </w:p>
    <w:p w:rsidR="00000000" w:rsidRDefault="00F00A79">
      <w:pPr>
        <w:widowControl w:val="0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 xml:space="preserve">от </w:t>
      </w:r>
      <w:r>
        <w:rPr>
          <w:rFonts w:ascii="Times New Roman" w:hAnsi="Times New Roman" w:cs="Times New Roman"/>
          <w:b/>
          <w:color w:val="000000"/>
        </w:rPr>
        <w:t>08</w:t>
      </w:r>
      <w:r>
        <w:rPr>
          <w:rFonts w:ascii="Times New Roman" w:hAnsi="Times New Roman" w:cs="Times New Roman"/>
          <w:b/>
          <w:color w:val="000000"/>
        </w:rPr>
        <w:t>.08.2025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11</w:t>
      </w:r>
      <w:r>
        <w:rPr>
          <w:rFonts w:ascii="Times New Roman" w:hAnsi="Times New Roman" w:cs="Times New Roman"/>
          <w:b/>
          <w:bCs/>
          <w:lang w:eastAsia="ru-RU"/>
        </w:rPr>
        <w:t>3</w:t>
      </w:r>
      <w:r>
        <w:rPr>
          <w:rFonts w:ascii="Times New Roman" w:hAnsi="Times New Roman" w:cs="Times New Roman"/>
          <w:b/>
          <w:bCs/>
          <w:lang w:eastAsia="ru-RU"/>
        </w:rPr>
        <w:t>4</w:t>
      </w:r>
    </w:p>
    <w:p w:rsidR="00000000" w:rsidRDefault="00F00A79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w:t>г. Кореновск</w:t>
      </w:r>
    </w:p>
    <w:p w:rsidR="00000000" w:rsidRDefault="00F00A79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F00A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000000" w:rsidRDefault="00F00A79">
      <w:pPr>
        <w:keepNext/>
        <w:tabs>
          <w:tab w:val="left" w:pos="432"/>
        </w:tabs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Об изменении вида разрешенного использования земельного</w:t>
      </w:r>
    </w:p>
    <w:p w:rsidR="00000000" w:rsidRDefault="00F00A79">
      <w:pPr>
        <w:keepNext/>
        <w:tabs>
          <w:tab w:val="left" w:pos="432"/>
        </w:tabs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 xml:space="preserve">участка площадью </w:t>
      </w:r>
      <w:r>
        <w:rPr>
          <w:rFonts w:ascii="Times New Roman" w:hAnsi="Times New Roman"/>
          <w:b/>
          <w:sz w:val="28"/>
          <w:szCs w:val="20"/>
          <w:lang w:eastAsia="ar-SA"/>
        </w:rPr>
        <w:t>4239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квадратных метр</w:t>
      </w:r>
      <w:r>
        <w:rPr>
          <w:rFonts w:ascii="Times New Roman" w:hAnsi="Times New Roman"/>
          <w:b/>
          <w:sz w:val="28"/>
          <w:szCs w:val="20"/>
          <w:lang w:eastAsia="ar-SA"/>
        </w:rPr>
        <w:t>ов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с кадастровым номером</w:t>
      </w:r>
    </w:p>
    <w:p w:rsidR="00000000" w:rsidRDefault="00F00A79">
      <w:pPr>
        <w:tabs>
          <w:tab w:val="left" w:pos="432"/>
        </w:tabs>
        <w:jc w:val="center"/>
        <w:rPr>
          <w:rFonts w:ascii="Times New Roman" w:hAnsi="Times New Roman"/>
          <w:b/>
          <w:bCs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23:12:</w:t>
      </w:r>
      <w:r>
        <w:rPr>
          <w:rFonts w:ascii="Times New Roman" w:hAnsi="Times New Roman"/>
          <w:b/>
          <w:sz w:val="28"/>
          <w:szCs w:val="20"/>
          <w:lang w:eastAsia="ar-SA"/>
        </w:rPr>
        <w:t>0801</w:t>
      </w:r>
      <w:r>
        <w:rPr>
          <w:rFonts w:ascii="Times New Roman" w:hAnsi="Times New Roman"/>
          <w:b/>
          <w:sz w:val="28"/>
          <w:szCs w:val="20"/>
          <w:lang w:eastAsia="ar-SA"/>
        </w:rPr>
        <w:t>008</w:t>
      </w:r>
      <w:r>
        <w:rPr>
          <w:rFonts w:ascii="Times New Roman" w:hAnsi="Times New Roman"/>
          <w:b/>
          <w:sz w:val="28"/>
          <w:szCs w:val="20"/>
          <w:lang w:eastAsia="ar-SA"/>
        </w:rPr>
        <w:t>:</w:t>
      </w:r>
      <w:r>
        <w:rPr>
          <w:rFonts w:ascii="Times New Roman" w:hAnsi="Times New Roman"/>
          <w:b/>
          <w:sz w:val="28"/>
          <w:szCs w:val="20"/>
          <w:lang w:eastAsia="ar-SA"/>
        </w:rPr>
        <w:t>5</w:t>
      </w:r>
      <w:r>
        <w:rPr>
          <w:rFonts w:ascii="Times New Roman" w:hAnsi="Times New Roman"/>
          <w:b/>
          <w:sz w:val="28"/>
          <w:szCs w:val="20"/>
          <w:lang w:eastAsia="ar-SA"/>
        </w:rPr>
        <w:t>2</w:t>
      </w:r>
      <w:r>
        <w:rPr>
          <w:rFonts w:ascii="Times New Roman" w:hAnsi="Times New Roman"/>
          <w:b/>
          <w:sz w:val="28"/>
          <w:szCs w:val="20"/>
          <w:lang w:eastAsia="ar-SA"/>
        </w:rPr>
        <w:t>, расположенного по адресу: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0"/>
          <w:lang w:eastAsia="ar-SA"/>
        </w:rPr>
        <w:t>Краснодарский край,</w:t>
      </w:r>
    </w:p>
    <w:p w:rsidR="00000000" w:rsidRDefault="00F00A79">
      <w:pPr>
        <w:tabs>
          <w:tab w:val="left" w:pos="43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0"/>
          <w:lang w:eastAsia="ar-SA"/>
        </w:rPr>
        <w:t>р-н Кореновский, х. Нижний, ул. Заречная, район дома №</w:t>
      </w:r>
      <w:r>
        <w:rPr>
          <w:rFonts w:ascii="Times New Roman" w:hAnsi="Times New Roman"/>
          <w:b/>
          <w:bCs/>
          <w:sz w:val="28"/>
          <w:szCs w:val="20"/>
          <w:lang w:eastAsia="ar-SA"/>
        </w:rPr>
        <w:t xml:space="preserve"> 29</w:t>
      </w:r>
    </w:p>
    <w:p w:rsidR="00000000" w:rsidRDefault="00F00A79">
      <w:pPr>
        <w:tabs>
          <w:tab w:val="left" w:pos="432"/>
        </w:tabs>
        <w:jc w:val="center"/>
        <w:rPr>
          <w:rFonts w:ascii="Times New Roman" w:hAnsi="Times New Roman"/>
        </w:rPr>
      </w:pPr>
    </w:p>
    <w:p w:rsidR="00000000" w:rsidRDefault="00F00A79">
      <w:pPr>
        <w:tabs>
          <w:tab w:val="left" w:pos="900"/>
        </w:tabs>
        <w:ind w:firstLine="709"/>
        <w:jc w:val="distribute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Земельный участок с кадастровым номером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23:12:0801</w:t>
      </w:r>
      <w:r>
        <w:rPr>
          <w:rFonts w:ascii="Times New Roman" w:hAnsi="Times New Roman"/>
          <w:sz w:val="28"/>
          <w:szCs w:val="20"/>
          <w:lang w:eastAsia="ar-SA"/>
        </w:rPr>
        <w:t>008</w:t>
      </w:r>
      <w:r>
        <w:rPr>
          <w:rFonts w:ascii="Times New Roman" w:hAnsi="Times New Roman"/>
          <w:sz w:val="28"/>
          <w:szCs w:val="20"/>
          <w:lang w:eastAsia="ar-SA"/>
        </w:rPr>
        <w:t>:5</w:t>
      </w:r>
      <w:r>
        <w:rPr>
          <w:rFonts w:ascii="Times New Roman" w:hAnsi="Times New Roman"/>
          <w:sz w:val="28"/>
          <w:szCs w:val="20"/>
          <w:lang w:eastAsia="ar-SA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площадью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4239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квадратных метр</w:t>
      </w:r>
      <w:r>
        <w:rPr>
          <w:rFonts w:ascii="Times New Roman" w:hAnsi="Times New Roman"/>
          <w:sz w:val="28"/>
          <w:szCs w:val="20"/>
          <w:lang w:eastAsia="ar-SA"/>
        </w:rPr>
        <w:t>ов</w:t>
      </w:r>
      <w:r>
        <w:rPr>
          <w:rFonts w:ascii="Times New Roman" w:hAnsi="Times New Roman"/>
          <w:sz w:val="28"/>
          <w:szCs w:val="28"/>
          <w:lang w:eastAsia="ar-SA"/>
        </w:rPr>
        <w:t xml:space="preserve">, расположенный по адресу: </w:t>
      </w:r>
      <w:r>
        <w:rPr>
          <w:rFonts w:ascii="Times New Roman" w:hAnsi="Times New Roman"/>
          <w:sz w:val="28"/>
          <w:szCs w:val="20"/>
          <w:lang w:eastAsia="ar-SA"/>
        </w:rPr>
        <w:t>Краснодарский край,</w:t>
      </w:r>
    </w:p>
    <w:p w:rsidR="00000000" w:rsidRDefault="00F00A79">
      <w:pPr>
        <w:tabs>
          <w:tab w:val="left" w:pos="900"/>
        </w:tabs>
        <w:jc w:val="distribut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р-н Кореновский, х. Нижний, ул. Заречная, район дома № 29</w:t>
      </w:r>
      <w:r>
        <w:rPr>
          <w:rFonts w:ascii="Times New Roman" w:hAnsi="Times New Roman"/>
          <w:sz w:val="28"/>
          <w:szCs w:val="20"/>
          <w:lang w:eastAsia="ar-SA"/>
        </w:rPr>
        <w:t xml:space="preserve"> относится к землям, государственная собственность на котор</w:t>
      </w:r>
      <w:r>
        <w:rPr>
          <w:rFonts w:ascii="Times New Roman" w:hAnsi="Times New Roman"/>
          <w:sz w:val="28"/>
          <w:szCs w:val="20"/>
          <w:lang w:eastAsia="ar-SA"/>
        </w:rPr>
        <w:t>ые не разграничена.</w:t>
      </w:r>
    </w:p>
    <w:p w:rsidR="00000000" w:rsidRDefault="00F00A79">
      <w:pPr>
        <w:tabs>
          <w:tab w:val="left" w:pos="900"/>
        </w:tabs>
        <w:ind w:firstLine="709"/>
        <w:jc w:val="distribute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Отдел</w:t>
      </w:r>
      <w:r>
        <w:rPr>
          <w:rFonts w:ascii="Times New Roman" w:hAnsi="Times New Roman"/>
          <w:sz w:val="28"/>
          <w:szCs w:val="28"/>
          <w:lang w:eastAsia="ar-SA"/>
        </w:rPr>
        <w:t xml:space="preserve"> земельных отношений администрации муниципального образования Кореновский </w:t>
      </w:r>
      <w:r>
        <w:rPr>
          <w:rFonts w:ascii="Times New Roman" w:hAnsi="Times New Roman"/>
          <w:sz w:val="28"/>
          <w:szCs w:val="28"/>
          <w:lang w:eastAsia="ar-SA"/>
        </w:rPr>
        <w:t>муниципальный</w:t>
      </w:r>
      <w:r>
        <w:rPr>
          <w:rFonts w:ascii="Times New Roman" w:hAnsi="Times New Roman"/>
          <w:sz w:val="28"/>
          <w:szCs w:val="28"/>
          <w:lang w:eastAsia="ar-SA"/>
        </w:rPr>
        <w:t xml:space="preserve"> район </w:t>
      </w:r>
      <w:r>
        <w:rPr>
          <w:rFonts w:ascii="Times New Roman" w:hAnsi="Times New Roman"/>
          <w:sz w:val="28"/>
          <w:szCs w:val="28"/>
          <w:lang w:eastAsia="ar-SA"/>
        </w:rPr>
        <w:t>Краснодарского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 обратил</w:t>
      </w:r>
      <w:r>
        <w:rPr>
          <w:rFonts w:ascii="Times New Roman" w:hAnsi="Times New Roman"/>
          <w:sz w:val="28"/>
          <w:szCs w:val="28"/>
          <w:lang w:eastAsia="ar-SA"/>
        </w:rPr>
        <w:t>ся</w:t>
      </w:r>
      <w:r>
        <w:rPr>
          <w:rFonts w:ascii="Times New Roman" w:hAnsi="Times New Roman"/>
          <w:sz w:val="28"/>
          <w:szCs w:val="28"/>
          <w:lang w:eastAsia="ar-SA"/>
        </w:rPr>
        <w:t xml:space="preserve"> с заявлением об изменении вида разрешенного использования земельного участка площадью </w:t>
      </w:r>
      <w:r>
        <w:rPr>
          <w:rFonts w:ascii="Times New Roman" w:hAnsi="Times New Roman"/>
          <w:sz w:val="28"/>
          <w:szCs w:val="20"/>
          <w:lang w:eastAsia="ar-SA"/>
        </w:rPr>
        <w:t>4239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квадратных метр</w:t>
      </w:r>
      <w:r>
        <w:rPr>
          <w:rFonts w:ascii="Times New Roman" w:hAnsi="Times New Roman"/>
          <w:sz w:val="28"/>
          <w:szCs w:val="20"/>
          <w:lang w:eastAsia="ar-SA"/>
        </w:rPr>
        <w:t>о</w:t>
      </w:r>
      <w:r>
        <w:rPr>
          <w:rFonts w:ascii="Times New Roman" w:hAnsi="Times New Roman"/>
          <w:sz w:val="28"/>
          <w:szCs w:val="20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(кадастровый номер </w:t>
      </w:r>
      <w:r>
        <w:rPr>
          <w:rFonts w:ascii="Times New Roman" w:hAnsi="Times New Roman"/>
          <w:sz w:val="28"/>
          <w:szCs w:val="20"/>
          <w:lang w:eastAsia="ar-SA"/>
        </w:rPr>
        <w:t>23:12:0801</w:t>
      </w:r>
      <w:r>
        <w:rPr>
          <w:rFonts w:ascii="Times New Roman" w:hAnsi="Times New Roman"/>
          <w:sz w:val="28"/>
          <w:szCs w:val="20"/>
          <w:lang w:eastAsia="ar-SA"/>
        </w:rPr>
        <w:t>008</w:t>
      </w:r>
      <w:r>
        <w:rPr>
          <w:rFonts w:ascii="Times New Roman" w:hAnsi="Times New Roman"/>
          <w:sz w:val="28"/>
          <w:szCs w:val="20"/>
          <w:lang w:eastAsia="ar-SA"/>
        </w:rPr>
        <w:t>:5</w:t>
      </w:r>
      <w:r>
        <w:rPr>
          <w:rFonts w:ascii="Times New Roman" w:hAnsi="Times New Roman"/>
          <w:sz w:val="28"/>
          <w:szCs w:val="20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 xml:space="preserve">), расположенного по адресу: </w:t>
      </w:r>
      <w:r>
        <w:rPr>
          <w:rFonts w:ascii="Times New Roman" w:hAnsi="Times New Roman"/>
          <w:sz w:val="28"/>
          <w:szCs w:val="20"/>
          <w:lang w:eastAsia="ar-SA"/>
        </w:rPr>
        <w:t>Краснодарский край,</w:t>
      </w:r>
    </w:p>
    <w:p w:rsidR="00000000" w:rsidRDefault="00F00A79">
      <w:pPr>
        <w:tabs>
          <w:tab w:val="left" w:pos="900"/>
        </w:tabs>
        <w:jc w:val="distribute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р-н Кореновский, х. Нижний, ул. Заречная, район дома № 29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 «</w:t>
      </w:r>
      <w:r>
        <w:rPr>
          <w:rFonts w:ascii="Times New Roman" w:hAnsi="Times New Roman"/>
          <w:sz w:val="28"/>
          <w:szCs w:val="28"/>
          <w:lang w:eastAsia="ar-SA"/>
        </w:rPr>
        <w:t>Ведение огородничества</w:t>
      </w:r>
      <w:r>
        <w:rPr>
          <w:rFonts w:ascii="Times New Roman" w:hAnsi="Times New Roman"/>
          <w:sz w:val="28"/>
          <w:szCs w:val="28"/>
          <w:lang w:eastAsia="ar-SA"/>
        </w:rPr>
        <w:t>» на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ar-SA"/>
        </w:rPr>
        <w:t>Для ведения личного подсобного хозяйства</w:t>
      </w:r>
    </w:p>
    <w:p w:rsidR="00000000" w:rsidRDefault="00F00A79">
      <w:pPr>
        <w:tabs>
          <w:tab w:val="left" w:pos="90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ar-SA"/>
        </w:rPr>
        <w:t>(приусадебный земельный участок)</w:t>
      </w:r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000000" w:rsidRDefault="00F00A79">
      <w:pPr>
        <w:tabs>
          <w:tab w:val="left" w:pos="0"/>
        </w:tabs>
        <w:ind w:firstLine="709"/>
        <w:jc w:val="distribut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соо</w:t>
      </w:r>
      <w:r>
        <w:rPr>
          <w:rFonts w:ascii="Times New Roman" w:hAnsi="Times New Roman"/>
          <w:sz w:val="28"/>
          <w:szCs w:val="28"/>
          <w:lang w:eastAsia="ar-SA"/>
        </w:rPr>
        <w:t xml:space="preserve">тветствии с правилами землепользования и застройки </w:t>
      </w:r>
      <w:r>
        <w:rPr>
          <w:rFonts w:ascii="Times New Roman" w:hAnsi="Times New Roman"/>
          <w:sz w:val="28"/>
          <w:szCs w:val="28"/>
          <w:lang w:eastAsia="ar-SA"/>
        </w:rPr>
        <w:t>Сергиевского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Кореновского района Краснодарского края, утвержденными решением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>
        <w:rPr>
          <w:rFonts w:ascii="Times New Roman" w:hAnsi="Times New Roman"/>
          <w:sz w:val="28"/>
          <w:szCs w:val="28"/>
          <w:lang w:eastAsia="ar-SA"/>
        </w:rPr>
        <w:t xml:space="preserve">овета муниципального образования Кореновский район от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июля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>48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(с изменениями от 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декабря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</w:t>
      </w:r>
    </w:p>
    <w:p w:rsidR="00000000" w:rsidRDefault="00F00A79">
      <w:pPr>
        <w:tabs>
          <w:tab w:val="left" w:pos="0"/>
        </w:tabs>
        <w:jc w:val="distribut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621</w:t>
      </w:r>
      <w:r>
        <w:rPr>
          <w:rFonts w:ascii="Times New Roman" w:hAnsi="Times New Roman"/>
          <w:sz w:val="28"/>
          <w:szCs w:val="28"/>
          <w:lang w:eastAsia="ar-SA"/>
        </w:rPr>
        <w:t>),</w:t>
      </w:r>
      <w:r>
        <w:rPr>
          <w:rFonts w:ascii="Times New Roman" w:hAnsi="Times New Roman"/>
          <w:sz w:val="28"/>
          <w:szCs w:val="28"/>
          <w:lang w:eastAsia="ar-SA"/>
        </w:rPr>
        <w:t xml:space="preserve"> испрашиваемый земельный участок расположен в территориальной зоне </w:t>
      </w:r>
      <w:r>
        <w:rPr>
          <w:rFonts w:ascii="Times New Roman" w:hAnsi="Times New Roman"/>
          <w:sz w:val="28"/>
          <w:szCs w:val="28"/>
          <w:lang w:eastAsia="ar-SA"/>
        </w:rPr>
        <w:t>Ж</w:t>
      </w:r>
      <w:r>
        <w:rPr>
          <w:rFonts w:ascii="Times New Roman" w:hAnsi="Times New Roman"/>
          <w:sz w:val="28"/>
          <w:szCs w:val="28"/>
          <w:lang w:eastAsia="ar-SA"/>
        </w:rPr>
        <w:t>-1</w:t>
      </w:r>
      <w:r>
        <w:rPr>
          <w:rFonts w:ascii="Times New Roman" w:hAnsi="Times New Roman"/>
          <w:sz w:val="28"/>
          <w:szCs w:val="28"/>
          <w:lang w:eastAsia="ar-SA"/>
        </w:rPr>
        <w:t>Б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SimSun" w:hAnsi="Times New Roman" w:cs="Times New Roman"/>
          <w:color w:val="000000"/>
          <w:kern w:val="0"/>
          <w:sz w:val="28"/>
          <w:lang w:eastAsia="en-US" w:bidi="ar-SA"/>
        </w:rPr>
        <w:t>Зона застройки индивидуальными жилыми домами с содержанием домашнего скота и птицы</w:t>
      </w:r>
      <w:r>
        <w:rPr>
          <w:rFonts w:ascii="Times New Roman" w:hAnsi="Times New Roman"/>
          <w:sz w:val="28"/>
          <w:szCs w:val="28"/>
          <w:lang w:eastAsia="ar-SA"/>
        </w:rPr>
        <w:t>», где вид разрешенного использования «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ar-SA"/>
        </w:rPr>
        <w:t xml:space="preserve">Для ведения личного подсобного хозяйства 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ar-SA" w:bidi="ar-SA"/>
        </w:rPr>
        <w:t>(при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ar-SA" w:bidi="ar-SA"/>
        </w:rPr>
        <w:t>усадебный земельный участок)</w:t>
      </w:r>
      <w:r>
        <w:rPr>
          <w:rFonts w:ascii="Times New Roman" w:hAnsi="Times New Roman"/>
          <w:sz w:val="28"/>
          <w:szCs w:val="28"/>
          <w:lang w:eastAsia="ar-SA"/>
        </w:rPr>
        <w:t>» относится</w:t>
      </w:r>
    </w:p>
    <w:p w:rsidR="00000000" w:rsidRDefault="00F00A79">
      <w:pPr>
        <w:tabs>
          <w:tab w:val="left" w:pos="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 основным видам разрешенного использования.</w:t>
      </w:r>
    </w:p>
    <w:p w:rsidR="00000000" w:rsidRDefault="00F00A79">
      <w:pPr>
        <w:tabs>
          <w:tab w:val="left" w:pos="0"/>
        </w:tabs>
        <w:ind w:firstLine="709"/>
        <w:jc w:val="distribut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Руководствуясь статьями 3, 7, 11 Земельного кодекса Российской Федерации, Федеральным законом от 25 октября 2001 года № 137-ФЗ               «О введении в действие Земельн</w:t>
      </w:r>
      <w:r>
        <w:rPr>
          <w:rFonts w:ascii="Times New Roman" w:hAnsi="Times New Roman"/>
          <w:sz w:val="28"/>
          <w:szCs w:val="28"/>
          <w:lang w:eastAsia="ar-SA"/>
        </w:rPr>
        <w:t xml:space="preserve">ого кодекса Российской Федерации», статьей 37 Градостроительного кодекса Российской Федерации, с решением Совета муниципального образования Кореновский район от 21 декабря 2016 года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№ 174 «Об утверждении порядка распоряжения земельными участками на террито</w:t>
      </w:r>
      <w:r>
        <w:rPr>
          <w:rFonts w:ascii="Times New Roman" w:hAnsi="Times New Roman"/>
          <w:sz w:val="28"/>
          <w:szCs w:val="28"/>
          <w:lang w:eastAsia="ar-SA"/>
        </w:rPr>
        <w:t>рии сельских поселений Кореновского района, государственная собственность на которые не разграничена, а также земельными участками, находящимися в муниципальной собственности муниципального образования Кореновский район», Уставом 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Кореновский </w:t>
      </w:r>
      <w:r>
        <w:rPr>
          <w:rFonts w:ascii="Times New Roman" w:hAnsi="Times New Roman"/>
          <w:sz w:val="28"/>
          <w:szCs w:val="28"/>
          <w:lang w:eastAsia="ar-SA"/>
        </w:rPr>
        <w:t>муниципальный</w:t>
      </w:r>
      <w:r>
        <w:rPr>
          <w:rFonts w:ascii="Times New Roman" w:hAnsi="Times New Roman"/>
          <w:sz w:val="28"/>
          <w:szCs w:val="28"/>
          <w:lang w:eastAsia="ar-SA"/>
        </w:rPr>
        <w:t xml:space="preserve"> район </w:t>
      </w:r>
      <w:r>
        <w:rPr>
          <w:rFonts w:ascii="Times New Roman" w:hAnsi="Times New Roman"/>
          <w:sz w:val="28"/>
          <w:szCs w:val="28"/>
          <w:lang w:eastAsia="ar-SA"/>
        </w:rPr>
        <w:t>Краснодарского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, администрация муниципального образования Кореновский </w:t>
      </w:r>
      <w:r>
        <w:rPr>
          <w:rFonts w:ascii="Times New Roman" w:hAnsi="Times New Roman"/>
          <w:sz w:val="28"/>
          <w:szCs w:val="28"/>
          <w:lang w:eastAsia="ar-SA"/>
        </w:rPr>
        <w:t>муниципальный</w:t>
      </w:r>
      <w:r>
        <w:rPr>
          <w:rFonts w:ascii="Times New Roman" w:hAnsi="Times New Roman"/>
          <w:sz w:val="28"/>
          <w:szCs w:val="28"/>
          <w:lang w:eastAsia="ar-SA"/>
        </w:rPr>
        <w:t xml:space="preserve"> район </w:t>
      </w:r>
      <w:r>
        <w:rPr>
          <w:rFonts w:ascii="Times New Roman" w:hAnsi="Times New Roman"/>
          <w:sz w:val="28"/>
          <w:szCs w:val="28"/>
          <w:lang w:eastAsia="ar-SA"/>
        </w:rPr>
        <w:t>Краснодарского</w:t>
      </w:r>
    </w:p>
    <w:p w:rsidR="00000000" w:rsidRDefault="00F00A79">
      <w:pPr>
        <w:tabs>
          <w:tab w:val="left" w:pos="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края  </w:t>
      </w:r>
      <w:r>
        <w:rPr>
          <w:rFonts w:ascii="Times New Roman" w:hAnsi="Times New Roman"/>
          <w:sz w:val="28"/>
          <w:szCs w:val="28"/>
          <w:lang w:eastAsia="ar-SA"/>
        </w:rPr>
        <w:t>п о с т а н о в л я е т:</w:t>
      </w:r>
    </w:p>
    <w:p w:rsidR="00000000" w:rsidRDefault="00F00A79">
      <w:pPr>
        <w:tabs>
          <w:tab w:val="left" w:pos="0"/>
        </w:tabs>
        <w:ind w:firstLine="709"/>
        <w:jc w:val="distribute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Изменить вид разрешенного использования земельного участка площадью </w:t>
      </w:r>
      <w:r>
        <w:rPr>
          <w:rFonts w:ascii="Times New Roman" w:hAnsi="Times New Roman"/>
          <w:sz w:val="28"/>
          <w:szCs w:val="20"/>
          <w:lang w:eastAsia="ar-SA"/>
        </w:rPr>
        <w:t>4239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квадрат</w:t>
      </w:r>
      <w:r>
        <w:rPr>
          <w:rFonts w:ascii="Times New Roman" w:hAnsi="Times New Roman"/>
          <w:sz w:val="28"/>
          <w:szCs w:val="20"/>
          <w:lang w:eastAsia="ar-SA"/>
        </w:rPr>
        <w:t>ных метр</w:t>
      </w:r>
      <w:r>
        <w:rPr>
          <w:rFonts w:ascii="Times New Roman" w:hAnsi="Times New Roman"/>
          <w:sz w:val="28"/>
          <w:szCs w:val="20"/>
          <w:lang w:eastAsia="ar-SA"/>
        </w:rPr>
        <w:t>ов</w:t>
      </w:r>
      <w:r>
        <w:rPr>
          <w:rFonts w:ascii="Times New Roman" w:hAnsi="Times New Roman"/>
          <w:sz w:val="28"/>
          <w:szCs w:val="28"/>
          <w:lang w:eastAsia="ar-SA"/>
        </w:rPr>
        <w:t xml:space="preserve">, относящегося к категории «Земли населенных пунктов», с кадастровым номером </w:t>
      </w:r>
      <w:r>
        <w:rPr>
          <w:rFonts w:ascii="Times New Roman" w:hAnsi="Times New Roman"/>
          <w:sz w:val="28"/>
          <w:szCs w:val="20"/>
          <w:lang w:eastAsia="ar-SA"/>
        </w:rPr>
        <w:t>23:12:0801</w:t>
      </w:r>
      <w:r>
        <w:rPr>
          <w:rFonts w:ascii="Times New Roman" w:hAnsi="Times New Roman"/>
          <w:sz w:val="28"/>
          <w:szCs w:val="20"/>
          <w:lang w:eastAsia="ar-SA"/>
        </w:rPr>
        <w:t>008</w:t>
      </w:r>
      <w:r>
        <w:rPr>
          <w:rFonts w:ascii="Times New Roman" w:hAnsi="Times New Roman"/>
          <w:sz w:val="28"/>
          <w:szCs w:val="20"/>
          <w:lang w:eastAsia="ar-SA"/>
        </w:rPr>
        <w:t>:5</w:t>
      </w:r>
      <w:r>
        <w:rPr>
          <w:rFonts w:ascii="Times New Roman" w:hAnsi="Times New Roman"/>
          <w:sz w:val="28"/>
          <w:szCs w:val="20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0"/>
          <w:lang w:eastAsia="ar-SA"/>
        </w:rPr>
        <w:t>Краснодарский край, р-н Кореновский, х. Нижний, ул. Заречная, район дома № 29</w:t>
      </w:r>
      <w:r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предоставленного под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Ведение</w:t>
      </w:r>
    </w:p>
    <w:p w:rsidR="00000000" w:rsidRDefault="00F00A79">
      <w:pPr>
        <w:tabs>
          <w:tab w:val="left" w:pos="0"/>
        </w:tabs>
        <w:jc w:val="distribute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огородничества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»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на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 «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ar-SA" w:bidi="ar-SA"/>
        </w:rPr>
        <w:t>Для ведения личного подсобного хозяйства</w:t>
      </w:r>
    </w:p>
    <w:p w:rsidR="00000000" w:rsidRDefault="00F00A7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ar-SA" w:bidi="ar-SA"/>
        </w:rPr>
        <w:t>(приусадебный земельный участок)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».</w:t>
      </w:r>
    </w:p>
    <w:p w:rsidR="00000000" w:rsidRDefault="00F00A79">
      <w:pPr>
        <w:ind w:firstLine="709"/>
        <w:jc w:val="distribut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  <w:t>Управлению архитектуры и градостроительства администрации муниципального образования Кореновский муниципальный район Краснодарского края (Милославская) внести соответствующи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  <w:t>е изменения в государственную информационную систему обеспечения градостроительной деятельности.</w:t>
      </w:r>
    </w:p>
    <w:p w:rsidR="00000000" w:rsidRDefault="00F00A79">
      <w:pPr>
        <w:jc w:val="distribute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3. 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настояще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е постановление разместить в информационно-телекоммуникационной сети «Интернет» на официальном сайте администрации муниципального образования Кореновский</w:t>
      </w:r>
    </w:p>
    <w:p w:rsidR="00000000" w:rsidRDefault="00F00A79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муниципальный район Краснодарского края.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</w:t>
      </w:r>
    </w:p>
    <w:p w:rsidR="00000000" w:rsidRDefault="00F00A79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 за выполнением настоящего постановления возложит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ь на заместителя главы муниципального образования Кореновский муниципальный район Краснодарского края Б.И. Сторчун.</w:t>
      </w:r>
    </w:p>
    <w:p w:rsidR="00000000" w:rsidRDefault="00F00A79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  <w:lang w:eastAsia="ar-SA"/>
        </w:rPr>
        <w:t>после его подписания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000000" w:rsidRDefault="00F00A79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00A79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00A79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00A79">
      <w:pPr>
        <w:pStyle w:val="Standard"/>
        <w:rPr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Исполняющий обязанности </w:t>
      </w:r>
      <w:r>
        <w:rPr>
          <w:sz w:val="28"/>
          <w:szCs w:val="28"/>
        </w:rPr>
        <w:t>главы</w:t>
      </w:r>
    </w:p>
    <w:p w:rsidR="00000000" w:rsidRDefault="00F00A79">
      <w:pPr>
        <w:pStyle w:val="Standard"/>
        <w:rPr>
          <w:rStyle w:val="1"/>
          <w:rFonts w:eastAsia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F00A79">
      <w:pPr>
        <w:pStyle w:val="Standard"/>
        <w:tabs>
          <w:tab w:val="left" w:pos="0"/>
        </w:tabs>
        <w:rPr>
          <w:rStyle w:val="1"/>
          <w:rFonts w:eastAsia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Style w:val="1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 xml:space="preserve">Кореновский </w:t>
      </w:r>
      <w:r>
        <w:rPr>
          <w:rStyle w:val="1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>муниципальный</w:t>
      </w:r>
      <w:r>
        <w:rPr>
          <w:rStyle w:val="1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</w:t>
      </w:r>
    </w:p>
    <w:p w:rsidR="00000000" w:rsidRDefault="00F00A79">
      <w:pPr>
        <w:pStyle w:val="Standard"/>
        <w:tabs>
          <w:tab w:val="left" w:pos="0"/>
        </w:tabs>
      </w:pPr>
      <w:r>
        <w:rPr>
          <w:rStyle w:val="1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 xml:space="preserve">Краснодарского края                                            </w:t>
      </w:r>
      <w:r>
        <w:rPr>
          <w:rStyle w:val="1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         </w:t>
      </w:r>
      <w:r>
        <w:rPr>
          <w:rStyle w:val="1"/>
          <w:rFonts w:eastAsia="Times New Roman"/>
          <w:color w:val="000000"/>
          <w:sz w:val="28"/>
          <w:szCs w:val="28"/>
          <w:lang w:eastAsia="ar-SA"/>
        </w:rPr>
        <w:t xml:space="preserve">     </w:t>
      </w:r>
      <w:r>
        <w:rPr>
          <w:rStyle w:val="1"/>
          <w:rFonts w:eastAsia="Times New Roman"/>
          <w:color w:val="000000"/>
          <w:sz w:val="28"/>
          <w:szCs w:val="28"/>
          <w:lang w:eastAsia="ar-SA"/>
        </w:rPr>
        <w:t>И</w:t>
      </w:r>
      <w:r>
        <w:rPr>
          <w:rStyle w:val="1"/>
          <w:rFonts w:eastAsia="Times New Roman"/>
          <w:color w:val="000000"/>
          <w:sz w:val="28"/>
          <w:szCs w:val="28"/>
          <w:lang w:eastAsia="ar-SA"/>
        </w:rPr>
        <w:t>.</w:t>
      </w:r>
      <w:r>
        <w:rPr>
          <w:rStyle w:val="1"/>
          <w:rFonts w:eastAsia="Times New Roman"/>
          <w:color w:val="000000"/>
          <w:sz w:val="28"/>
          <w:szCs w:val="28"/>
          <w:lang w:eastAsia="ar-SA"/>
        </w:rPr>
        <w:t>А</w:t>
      </w:r>
      <w:r>
        <w:rPr>
          <w:rStyle w:val="1"/>
          <w:rFonts w:eastAsia="Times New Roman"/>
          <w:color w:val="000000"/>
          <w:sz w:val="28"/>
          <w:szCs w:val="28"/>
          <w:lang w:eastAsia="ar-SA"/>
        </w:rPr>
        <w:t xml:space="preserve">. </w:t>
      </w:r>
      <w:r>
        <w:rPr>
          <w:rStyle w:val="1"/>
          <w:rFonts w:eastAsia="Times New Roman"/>
          <w:color w:val="000000"/>
          <w:sz w:val="28"/>
          <w:szCs w:val="28"/>
          <w:lang w:eastAsia="ar-SA"/>
        </w:rPr>
        <w:t>Максименко</w:t>
      </w:r>
    </w:p>
    <w:sectPr w:rsidR="00000000">
      <w:headerReference w:type="default" r:id="rId8"/>
      <w:headerReference w:type="first" r:id="rId9"/>
      <w:pgSz w:w="11906" w:h="16838"/>
      <w:pgMar w:top="1159" w:right="567" w:bottom="1134" w:left="1701" w:header="586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0A7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F00A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0A79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F00A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0A79">
    <w:pPr>
      <w:pStyle w:val="ab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0A7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A79"/>
    <w:rsid w:val="00F0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4AAFD53-1496-4BB6-9C13-5247A431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a4">
    <w:name w:val="Символ сноски"/>
  </w:style>
  <w:style w:type="character" w:customStyle="1" w:styleId="a5">
    <w:name w:val="Символ концевой сноски"/>
  </w:style>
  <w:style w:type="character" w:styleId="a6">
    <w:name w:val="FollowedHyperlink"/>
    <w:rPr>
      <w:color w:val="800000"/>
      <w:u w:val="single"/>
    </w:rPr>
  </w:style>
  <w:style w:type="character" w:customStyle="1" w:styleId="WW8Num2z0">
    <w:name w:val="WW8Num2z0"/>
  </w:style>
  <w:style w:type="character" w:customStyle="1" w:styleId="2">
    <w:name w:val="Основной шрифт абзаца2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Arial"/>
      <w:kern w:val="2"/>
      <w:lang w:eastAsia="zh-CN"/>
    </w:rPr>
  </w:style>
  <w:style w:type="paragraph" w:customStyle="1" w:styleId="Textbodyindent">
    <w:name w:val="Text body indent"/>
    <w:basedOn w:val="Standard"/>
    <w:pPr>
      <w:ind w:firstLine="748"/>
      <w:jc w:val="both"/>
    </w:pPr>
    <w:rPr>
      <w:sz w:val="28"/>
    </w:r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</w:style>
  <w:style w:type="paragraph" w:customStyle="1" w:styleId="ac">
    <w:name w:val="Содержимое списка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2025-07-23T09:40:00Z</cp:lastPrinted>
  <dcterms:created xsi:type="dcterms:W3CDTF">2025-08-15T07:29:00Z</dcterms:created>
  <dcterms:modified xsi:type="dcterms:W3CDTF">2025-08-15T07:29:00Z</dcterms:modified>
</cp:coreProperties>
</file>