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657A">
      <w:pPr>
        <w:tabs>
          <w:tab w:val="left" w:pos="4428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97f" cropbottom="-697f" cropleft="-870f" cropright="-870f"/>
          </v:shape>
        </w:pict>
      </w:r>
    </w:p>
    <w:p w:rsidR="00000000" w:rsidRDefault="00B1657A">
      <w:pPr>
        <w:contextualSpacing/>
        <w:jc w:val="center"/>
        <w:rPr>
          <w:rFonts w:ascii="Times New Roman" w:hAnsi="Times New Roman"/>
        </w:rPr>
      </w:pPr>
    </w:p>
    <w:p w:rsidR="00000000" w:rsidRDefault="00B1657A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B1657A">
      <w:pPr>
        <w:contextualSpacing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 w:rsidR="00000000" w:rsidRDefault="00B1657A">
      <w:pPr>
        <w:contextualSpacing/>
        <w:jc w:val="center"/>
        <w:rPr>
          <w:rFonts w:ascii="Times New Roman" w:hAnsi="Times New Roman"/>
          <w:b/>
          <w:sz w:val="12"/>
        </w:rPr>
      </w:pPr>
    </w:p>
    <w:p w:rsidR="00000000" w:rsidRDefault="00B1657A">
      <w:pPr>
        <w:contextualSpacing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000000" w:rsidRDefault="00B1657A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2"/>
        </w:rPr>
        <w:t xml:space="preserve"> </w:t>
      </w:r>
    </w:p>
    <w:p w:rsidR="00000000" w:rsidRDefault="00B1657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 11.11.2025                                                                                                                           № </w:t>
      </w:r>
      <w:r>
        <w:rPr>
          <w:rFonts w:ascii="Times New Roman" w:hAnsi="Times New Roman"/>
          <w:b/>
        </w:rPr>
        <w:t>157</w:t>
      </w:r>
      <w:r>
        <w:rPr>
          <w:rFonts w:ascii="Times New Roman" w:hAnsi="Times New Roman"/>
          <w:b/>
        </w:rPr>
        <w:t>8</w:t>
      </w:r>
    </w:p>
    <w:p w:rsidR="00000000" w:rsidRDefault="00B1657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г. Кореновск</w:t>
      </w:r>
    </w:p>
    <w:p w:rsidR="00000000" w:rsidRDefault="00B1657A">
      <w:pPr>
        <w:jc w:val="center"/>
        <w:rPr>
          <w:rFonts w:ascii="Times New Roman" w:hAnsi="Times New Roman"/>
          <w:sz w:val="28"/>
        </w:rPr>
      </w:pPr>
    </w:p>
    <w:p w:rsidR="00000000" w:rsidRDefault="00B1657A"/>
    <w:p w:rsidR="00000000" w:rsidRDefault="00B1657A">
      <w:pPr>
        <w:jc w:val="center"/>
      </w:pP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 w:rsidR="00000000" w:rsidRDefault="00B1657A">
      <w:pPr>
        <w:jc w:val="center"/>
      </w:pPr>
    </w:p>
    <w:p w:rsidR="00000000" w:rsidRDefault="00B1657A">
      <w:pPr>
        <w:jc w:val="center"/>
      </w:pPr>
    </w:p>
    <w:p w:rsidR="00000000" w:rsidRDefault="00B1657A">
      <w:pPr>
        <w:pStyle w:val="WW-1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</w:t>
      </w:r>
      <w:r>
        <w:rPr>
          <w:color w:val="000000"/>
          <w:sz w:val="28"/>
        </w:rPr>
        <w:t>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</w:t>
      </w:r>
      <w:r>
        <w:rPr>
          <w:color w:val="000000"/>
          <w:sz w:val="28"/>
        </w:rPr>
        <w:t>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</w:t>
      </w:r>
      <w:r>
        <w:rPr>
          <w:color w:val="000000"/>
          <w:sz w:val="28"/>
        </w:rPr>
        <w:t>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 w:rsidR="00000000" w:rsidRDefault="00B1657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Присвоить 3 спортивный разряд по виду спорта Фигурное катание:</w:t>
      </w:r>
    </w:p>
    <w:tbl>
      <w:tblPr>
        <w:tblW w:w="0" w:type="auto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6"/>
        <w:gridCol w:w="5953"/>
      </w:tblGrid>
      <w:tr w:rsidR="00000000">
        <w:trPr>
          <w:trHeight w:val="456"/>
        </w:trPr>
        <w:tc>
          <w:tcPr>
            <w:tcW w:w="3836" w:type="dxa"/>
            <w:shd w:val="clear" w:color="auto" w:fill="auto"/>
          </w:tcPr>
          <w:p w:rsidR="00000000" w:rsidRDefault="00B1657A">
            <w:pPr>
              <w:pStyle w:val="16"/>
            </w:pPr>
            <w:r>
              <w:rPr>
                <w:rFonts w:ascii="Times New Roman" w:hAnsi="Times New Roman"/>
                <w:sz w:val="28"/>
                <w:szCs w:val="28"/>
              </w:rPr>
              <w:t>1.1 Андриевской Ярине Дмитриевне</w:t>
            </w:r>
          </w:p>
        </w:tc>
        <w:tc>
          <w:tcPr>
            <w:tcW w:w="5953" w:type="dxa"/>
            <w:shd w:val="clear" w:color="auto" w:fill="auto"/>
          </w:tcPr>
          <w:p w:rsidR="00000000" w:rsidRDefault="00B1657A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 2015 года рождения</w:t>
            </w:r>
          </w:p>
        </w:tc>
      </w:tr>
      <w:tr w:rsidR="00000000">
        <w:trPr>
          <w:trHeight w:val="456"/>
        </w:trPr>
        <w:tc>
          <w:tcPr>
            <w:tcW w:w="3836" w:type="dxa"/>
            <w:shd w:val="clear" w:color="auto" w:fill="auto"/>
          </w:tcPr>
          <w:p w:rsidR="00000000" w:rsidRDefault="00B1657A">
            <w:pPr>
              <w:pStyle w:val="16"/>
            </w:pPr>
            <w:r>
              <w:rPr>
                <w:rFonts w:ascii="Times New Roman" w:hAnsi="Times New Roman"/>
                <w:sz w:val="28"/>
                <w:szCs w:val="28"/>
              </w:rPr>
              <w:t>1.2  Дух Арине Михайловне</w:t>
            </w:r>
          </w:p>
        </w:tc>
        <w:tc>
          <w:tcPr>
            <w:tcW w:w="5953" w:type="dxa"/>
            <w:shd w:val="clear" w:color="auto" w:fill="auto"/>
          </w:tcPr>
          <w:p w:rsidR="00000000" w:rsidRDefault="00B1657A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</w:t>
            </w:r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снодарского края,  2015 года рождения</w:t>
            </w:r>
          </w:p>
        </w:tc>
      </w:tr>
      <w:tr w:rsidR="00000000">
        <w:trPr>
          <w:trHeight w:val="456"/>
        </w:trPr>
        <w:tc>
          <w:tcPr>
            <w:tcW w:w="3836" w:type="dxa"/>
            <w:shd w:val="clear" w:color="auto" w:fill="auto"/>
          </w:tcPr>
          <w:p w:rsidR="00000000" w:rsidRDefault="00B1657A">
            <w:pPr>
              <w:pStyle w:val="16"/>
            </w:pPr>
            <w:r>
              <w:rPr>
                <w:rFonts w:ascii="Times New Roman" w:hAnsi="Times New Roman"/>
                <w:sz w:val="28"/>
                <w:szCs w:val="28"/>
              </w:rPr>
              <w:t>1.3  Айвазян Маргарите Андраниковне</w:t>
            </w:r>
          </w:p>
        </w:tc>
        <w:tc>
          <w:tcPr>
            <w:tcW w:w="5953" w:type="dxa"/>
            <w:shd w:val="clear" w:color="auto" w:fill="auto"/>
          </w:tcPr>
          <w:p w:rsidR="00000000" w:rsidRDefault="00B1657A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 2016 года рождения</w:t>
            </w:r>
          </w:p>
        </w:tc>
      </w:tr>
    </w:tbl>
    <w:p w:rsidR="00000000" w:rsidRDefault="00B1657A">
      <w:pPr>
        <w:sectPr w:rsidR="00000000">
          <w:headerReference w:type="even" r:id="rId7"/>
          <w:headerReference w:type="default" r:id="rId8"/>
          <w:headerReference w:type="first" r:id="rId9"/>
          <w:pgSz w:w="11906" w:h="16798"/>
          <w:pgMar w:top="1021" w:right="567" w:bottom="1134" w:left="1701" w:header="567" w:footer="720" w:gutter="0"/>
          <w:cols w:space="720"/>
          <w:titlePg/>
          <w:docGrid w:linePitch="100"/>
        </w:sectPr>
      </w:pPr>
    </w:p>
    <w:p w:rsidR="00000000" w:rsidRDefault="00B1657A">
      <w:pPr>
        <w:pStyle w:val="msonormalcxspmiddle1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</w:t>
      </w:r>
      <w:r>
        <w:rPr>
          <w:rStyle w:val="10"/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Присвоить 2 спортивный разряд по виду спорт</w:t>
      </w:r>
      <w:r>
        <w:rPr>
          <w:rFonts w:eastAsia="Calibri"/>
          <w:sz w:val="28"/>
          <w:szCs w:val="28"/>
        </w:rPr>
        <w:t>а Плавание: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6061"/>
      </w:tblGrid>
      <w:tr w:rsidR="00000000">
        <w:tc>
          <w:tcPr>
            <w:tcW w:w="3828" w:type="dxa"/>
            <w:shd w:val="clear" w:color="auto" w:fill="auto"/>
          </w:tcPr>
          <w:p w:rsidR="00000000" w:rsidRDefault="00B1657A">
            <w:pPr>
              <w:pStyle w:val="16"/>
              <w:widowControl/>
            </w:pPr>
            <w:r>
              <w:rPr>
                <w:rFonts w:ascii="Times New Roman" w:hAnsi="Times New Roman"/>
                <w:sz w:val="28"/>
                <w:szCs w:val="28"/>
              </w:rPr>
              <w:t>2.1  Цибульник Максиму Сергеевичу</w:t>
            </w:r>
          </w:p>
        </w:tc>
        <w:tc>
          <w:tcPr>
            <w:tcW w:w="6061" w:type="dxa"/>
            <w:shd w:val="clear" w:color="auto" w:fill="auto"/>
          </w:tcPr>
          <w:p w:rsidR="00000000" w:rsidRDefault="00B1657A"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муниципального образования Кореновский муниципальный район Краснодарского края,  2012 года рождения</w:t>
            </w:r>
          </w:p>
        </w:tc>
      </w:tr>
    </w:tbl>
    <w:p w:rsidR="00000000" w:rsidRDefault="00B1657A">
      <w:pPr>
        <w:pStyle w:val="msonormalcxspmiddle1"/>
        <w:spacing w:before="0" w:after="0" w:line="200" w:lineRule="atLeast"/>
        <w:ind w:firstLine="708"/>
        <w:jc w:val="both"/>
        <w:rPr>
          <w:spacing w:val="-1"/>
          <w:sz w:val="28"/>
        </w:rPr>
      </w:pPr>
      <w:r>
        <w:rPr>
          <w:sz w:val="28"/>
        </w:rPr>
        <w:t>3. 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</w:t>
      </w:r>
      <w:r>
        <w:rPr>
          <w:spacing w:val="-1"/>
          <w:sz w:val="28"/>
        </w:rPr>
        <w:t>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B1657A">
      <w:pPr>
        <w:pStyle w:val="msonormalcxspmiddle1"/>
        <w:spacing w:before="0" w:after="0" w:line="200" w:lineRule="atLeast"/>
        <w:ind w:firstLine="708"/>
        <w:jc w:val="both"/>
        <w:rPr>
          <w:sz w:val="28"/>
        </w:rPr>
      </w:pPr>
      <w:r>
        <w:rPr>
          <w:spacing w:val="-1"/>
          <w:sz w:val="28"/>
        </w:rPr>
        <w:t>4. Ко</w:t>
      </w:r>
      <w:r>
        <w:rPr>
          <w:spacing w:val="-1"/>
          <w:sz w:val="28"/>
        </w:rPr>
        <w:t xml:space="preserve">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 w:rsidR="00000000" w:rsidRDefault="00B1657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Постановление вступает в силу со </w:t>
      </w:r>
      <w:r>
        <w:rPr>
          <w:rFonts w:ascii="Times New Roman" w:hAnsi="Times New Roman"/>
          <w:sz w:val="28"/>
        </w:rPr>
        <w:t>дня его подписания.</w:t>
      </w:r>
    </w:p>
    <w:p w:rsidR="00000000" w:rsidRDefault="00B1657A">
      <w:pPr>
        <w:ind w:firstLine="708"/>
        <w:jc w:val="both"/>
        <w:rPr>
          <w:rFonts w:ascii="Times New Roman" w:hAnsi="Times New Roman"/>
          <w:sz w:val="28"/>
        </w:rPr>
      </w:pPr>
    </w:p>
    <w:p w:rsidR="00000000" w:rsidRDefault="00B1657A">
      <w:pPr>
        <w:ind w:firstLine="708"/>
        <w:jc w:val="both"/>
        <w:rPr>
          <w:rFonts w:ascii="Times New Roman" w:hAnsi="Times New Roman"/>
          <w:sz w:val="28"/>
        </w:rPr>
      </w:pPr>
    </w:p>
    <w:p w:rsidR="00000000" w:rsidRDefault="00B1657A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99"/>
      </w:tblGrid>
      <w:tr w:rsidR="00000000">
        <w:trPr>
          <w:trHeight w:val="970"/>
        </w:trPr>
        <w:tc>
          <w:tcPr>
            <w:tcW w:w="4896" w:type="dxa"/>
            <w:shd w:val="clear" w:color="auto" w:fill="auto"/>
          </w:tcPr>
          <w:p w:rsidR="00000000" w:rsidRDefault="00B1657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000000" w:rsidRDefault="00B1657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000000" w:rsidRDefault="00B1657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 w:rsidR="00000000" w:rsidRDefault="00B1657A">
            <w:pPr>
              <w:jc w:val="both"/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899" w:type="dxa"/>
            <w:shd w:val="clear" w:color="auto" w:fill="auto"/>
            <w:vAlign w:val="bottom"/>
          </w:tcPr>
          <w:p w:rsidR="00000000" w:rsidRDefault="00B1657A">
            <w:pPr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</w:t>
            </w:r>
          </w:p>
          <w:p w:rsidR="00000000" w:rsidRDefault="00B1657A">
            <w:pPr>
              <w:ind w:right="-99"/>
            </w:pP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</w:rPr>
              <w:t>С. А. Голобородько</w:t>
            </w:r>
          </w:p>
        </w:tc>
      </w:tr>
    </w:tbl>
    <w:p w:rsidR="00000000" w:rsidRDefault="00B1657A">
      <w:pPr>
        <w:ind w:firstLine="709"/>
        <w:jc w:val="both"/>
        <w:rPr>
          <w:sz w:val="28"/>
        </w:rPr>
      </w:pPr>
    </w:p>
    <w:p w:rsidR="00000000" w:rsidRDefault="00B1657A">
      <w:pPr>
        <w:ind w:firstLine="709"/>
        <w:jc w:val="both"/>
      </w:pPr>
    </w:p>
    <w:sectPr w:rsidR="00000000">
      <w:headerReference w:type="even" r:id="rId10"/>
      <w:headerReference w:type="default" r:id="rId11"/>
      <w:headerReference w:type="first" r:id="rId12"/>
      <w:pgSz w:w="11906" w:h="16798"/>
      <w:pgMar w:top="1021" w:right="424" w:bottom="1134" w:left="1701" w:header="567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657A">
      <w:r>
        <w:separator/>
      </w:r>
    </w:p>
  </w:endnote>
  <w:endnote w:type="continuationSeparator" w:id="0">
    <w:p w:rsidR="00000000" w:rsidRDefault="00B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charset w:val="00"/>
    <w:family w:val="swiss"/>
    <w:pitch w:val="default"/>
  </w:font>
  <w:font w:name="Noto Sans CJK SC Regular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657A">
      <w:r>
        <w:separator/>
      </w:r>
    </w:p>
  </w:footnote>
  <w:footnote w:type="continuationSeparator" w:id="0">
    <w:p w:rsidR="00000000" w:rsidRDefault="00B1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000000" w:rsidRDefault="00B1657A">
    <w:pPr>
      <w:pStyle w:val="af5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000000" w:rsidRDefault="00B1657A">
    <w:pPr>
      <w:pStyle w:val="af5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1657A">
    <w:pPr>
      <w:pStyle w:val="af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57A"/>
    <w:rsid w:val="00B1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D8CEA9-0494-4CC8-8DB5-4AAC588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hAnsi="Liberation Serif"/>
      <w:color w:val="000000"/>
      <w:sz w:val="24"/>
    </w:rPr>
  </w:style>
  <w:style w:type="paragraph" w:styleId="1">
    <w:name w:val="heading 1"/>
    <w:next w:val="a"/>
    <w:qFormat/>
    <w:pPr>
      <w:suppressAutoHyphens/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qFormat/>
    <w:pPr>
      <w:suppressAutoHyphens/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Liberation Serif" w:hAnsi="Liberation Serif"/>
      <w:sz w:val="24"/>
    </w:rPr>
  </w:style>
  <w:style w:type="character" w:customStyle="1" w:styleId="20">
    <w:name w:val="Оглавление 2 Знак"/>
    <w:rPr>
      <w:rFonts w:ascii="XO Thames" w:hAnsi="XO Thames"/>
      <w:sz w:val="28"/>
    </w:rPr>
  </w:style>
  <w:style w:type="character" w:customStyle="1" w:styleId="11">
    <w:name w:val="Основной шрифт абзаца1"/>
  </w:style>
  <w:style w:type="character" w:customStyle="1" w:styleId="40">
    <w:name w:val="Оглавление 4 Знак"/>
    <w:rPr>
      <w:rFonts w:ascii="XO Thames" w:hAnsi="XO Thames"/>
      <w:sz w:val="28"/>
    </w:rPr>
  </w:style>
  <w:style w:type="character" w:customStyle="1" w:styleId="60">
    <w:name w:val="Оглавление 6 Знак"/>
    <w:rPr>
      <w:rFonts w:ascii="XO Thames" w:hAnsi="XO Thames"/>
      <w:sz w:val="28"/>
    </w:rPr>
  </w:style>
  <w:style w:type="character" w:customStyle="1" w:styleId="70">
    <w:name w:val="Оглавление 7 Знак"/>
    <w:rPr>
      <w:rFonts w:ascii="XO Thames" w:hAnsi="XO Thames"/>
      <w:sz w:val="28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30">
    <w:name w:val="Заголовок 3 Знак"/>
    <w:rPr>
      <w:rFonts w:ascii="XO Thames" w:hAnsi="XO Thames"/>
      <w:b/>
      <w:sz w:val="26"/>
    </w:rPr>
  </w:style>
  <w:style w:type="character" w:customStyle="1" w:styleId="msonormalcxspmiddle">
    <w:name w:val="msonormalcxspmiddle"/>
    <w:basedOn w:val="10"/>
    <w:rPr>
      <w:rFonts w:ascii="Times New Roman" w:hAnsi="Times New Roman"/>
      <w:sz w:val="24"/>
    </w:rPr>
  </w:style>
  <w:style w:type="character" w:customStyle="1" w:styleId="a3">
    <w:name w:val="Абзац списка Знак"/>
    <w:basedOn w:val="10"/>
    <w:rPr>
      <w:rFonts w:ascii="Liberation Serif" w:hAnsi="Liberation Serif"/>
      <w:sz w:val="24"/>
    </w:rPr>
  </w:style>
  <w:style w:type="character" w:customStyle="1" w:styleId="31">
    <w:name w:val="Оглавление 3 Знак"/>
    <w:rPr>
      <w:rFonts w:ascii="XO Thames" w:hAnsi="XO Thames"/>
      <w:sz w:val="28"/>
    </w:rPr>
  </w:style>
  <w:style w:type="character" w:customStyle="1" w:styleId="50">
    <w:name w:val="Заголовок 5 Знак"/>
    <w:rPr>
      <w:rFonts w:ascii="XO Thames" w:hAnsi="XO Thames"/>
      <w:b/>
      <w:sz w:val="22"/>
    </w:rPr>
  </w:style>
  <w:style w:type="character" w:customStyle="1" w:styleId="12">
    <w:name w:val="Заголовок 1 Знак"/>
    <w:rPr>
      <w:rFonts w:ascii="XO Thames" w:hAnsi="XO Thames"/>
      <w:b/>
      <w:sz w:val="32"/>
    </w:rPr>
  </w:style>
  <w:style w:type="character" w:customStyle="1" w:styleId="Standard">
    <w:name w:val="Standard"/>
    <w:rPr>
      <w:rFonts w:ascii="Times New Roman" w:hAnsi="Times New Roman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3">
    <w:name w:val="Оглавление 1 Знак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9">
    <w:name w:val="Оглавление 9 Знак"/>
    <w:rPr>
      <w:rFonts w:ascii="XO Thames" w:hAnsi="XO Thames"/>
      <w:sz w:val="28"/>
    </w:rPr>
  </w:style>
  <w:style w:type="character" w:customStyle="1" w:styleId="8">
    <w:name w:val="Оглавление 8 Знак"/>
    <w:rPr>
      <w:rFonts w:ascii="XO Thames" w:hAnsi="XO Thames"/>
      <w:sz w:val="28"/>
    </w:rPr>
  </w:style>
  <w:style w:type="character" w:customStyle="1" w:styleId="51">
    <w:name w:val="Оглавление 5 Знак"/>
    <w:rPr>
      <w:rFonts w:ascii="XO Thames" w:hAnsi="XO Thames"/>
      <w:sz w:val="28"/>
    </w:rPr>
  </w:style>
  <w:style w:type="character" w:customStyle="1" w:styleId="a5">
    <w:name w:val="Текст выноски Знак"/>
    <w:basedOn w:val="10"/>
    <w:rPr>
      <w:rFonts w:ascii="Segoe UI" w:hAnsi="Segoe UI"/>
      <w:sz w:val="18"/>
    </w:rPr>
  </w:style>
  <w:style w:type="character" w:customStyle="1" w:styleId="a6">
    <w:name w:val="Подзаголовок Знак"/>
    <w:rPr>
      <w:rFonts w:ascii="XO Thames" w:hAnsi="XO Thames"/>
      <w:i/>
      <w:sz w:val="24"/>
    </w:rPr>
  </w:style>
  <w:style w:type="character" w:customStyle="1" w:styleId="WW-">
    <w:name w:val="WW-Базовый"/>
    <w:rPr>
      <w:rFonts w:ascii="Times New Roman" w:hAnsi="Times New Roman"/>
      <w:color w:val="00000A"/>
      <w:sz w:val="24"/>
    </w:rPr>
  </w:style>
  <w:style w:type="character" w:customStyle="1" w:styleId="a7">
    <w:name w:val="Название Знак"/>
    <w:rPr>
      <w:rFonts w:ascii="XO Thames" w:hAnsi="XO Thames"/>
      <w:b/>
      <w:caps/>
      <w:sz w:val="40"/>
    </w:rPr>
  </w:style>
  <w:style w:type="character" w:customStyle="1" w:styleId="a8">
    <w:name w:val="Нижний колонтитул Знак"/>
    <w:basedOn w:val="10"/>
    <w:rPr>
      <w:rFonts w:ascii="Liberation Serif" w:hAnsi="Liberation Serif"/>
      <w:sz w:val="24"/>
    </w:rPr>
  </w:style>
  <w:style w:type="character" w:customStyle="1" w:styleId="41">
    <w:name w:val="Заголовок 4 Знак"/>
    <w:rPr>
      <w:rFonts w:ascii="XO Thames" w:hAnsi="XO Thames"/>
      <w:b/>
      <w:sz w:val="24"/>
    </w:rPr>
  </w:style>
  <w:style w:type="character" w:customStyle="1" w:styleId="21">
    <w:name w:val="Заголовок 2 Знак"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10"/>
    <w:rPr>
      <w:rFonts w:ascii="Liberation Serif" w:hAnsi="Liberation Serif"/>
      <w:sz w:val="24"/>
    </w:rPr>
  </w:style>
  <w:style w:type="character" w:customStyle="1" w:styleId="aa">
    <w:name w:val="Содержимое таблицы"/>
    <w:basedOn w:val="10"/>
    <w:rPr>
      <w:rFonts w:ascii="Liberation Serif" w:hAnsi="Liberation Serif"/>
      <w:sz w:val="24"/>
    </w:rPr>
  </w:style>
  <w:style w:type="character" w:customStyle="1" w:styleId="0pt">
    <w:name w:val="Основной текст + Интервал 0 pt"/>
    <w:rPr>
      <w:rFonts w:ascii="Times New Roman" w:hAnsi="Times New Roman"/>
      <w:color w:val="000000"/>
      <w:spacing w:val="0"/>
      <w:sz w:val="26"/>
    </w:rPr>
  </w:style>
  <w:style w:type="character" w:customStyle="1" w:styleId="WW8Num3z2">
    <w:name w:val="WW8Num3z2"/>
    <w:rPr>
      <w:rFonts w:eastAsia="Times New Roman"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b">
    <w:name w:val="Символ нумерации"/>
  </w:style>
  <w:style w:type="character" w:customStyle="1" w:styleId="FontStyle16">
    <w:name w:val="Font Style16"/>
    <w:basedOn w:val="52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52"/>
    <w:rPr>
      <w:rFonts w:ascii="Times New Roman" w:eastAsia="Times New Roman" w:hAnsi="Times New Roman" w:cs="Times New Roman"/>
      <w:sz w:val="24"/>
      <w:szCs w:val="24"/>
    </w:rPr>
  </w:style>
  <w:style w:type="character" w:customStyle="1" w:styleId="42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ac">
    <w:name w:val="Основной текст_"/>
    <w:rPr>
      <w:sz w:val="19"/>
      <w:szCs w:val="19"/>
    </w:rPr>
  </w:style>
  <w:style w:type="character" w:customStyle="1" w:styleId="ListLabel1">
    <w:name w:val="ListLabel 1"/>
    <w:rPr>
      <w:rFonts w:cs="Times New Roman"/>
    </w:rPr>
  </w:style>
  <w:style w:type="character" w:customStyle="1" w:styleId="ad">
    <w:name w:val="Без интервала Знак"/>
    <w:rPr>
      <w:rFonts w:ascii="Calibri" w:eastAsia="Calibri" w:hAnsi="Calibri"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</w:style>
  <w:style w:type="character" w:customStyle="1" w:styleId="22">
    <w:name w:val="Основной шрифт абзаца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32">
    <w:name w:val="Основной шрифт абзаца3"/>
  </w:style>
  <w:style w:type="character" w:customStyle="1" w:styleId="52">
    <w:name w:val="Основной шрифт абзаца5"/>
  </w:style>
  <w:style w:type="character" w:customStyle="1" w:styleId="WW8Num3z0">
    <w:name w:val="WW8Num3z0"/>
  </w:style>
  <w:style w:type="character" w:customStyle="1" w:styleId="WW8Num2z0">
    <w:name w:val="WW8Num2z0"/>
    <w:rPr>
      <w:rFonts w:cs="Times New Roman"/>
    </w:rPr>
  </w:style>
  <w:style w:type="paragraph" w:customStyle="1" w:styleId="23">
    <w:name w:val="Заголовок2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24">
    <w:name w:val="toc 2"/>
    <w:next w:val="a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customStyle="1" w:styleId="110">
    <w:name w:val="Основной шрифт абзаца11"/>
    <w:pPr>
      <w:suppressAutoHyphens/>
      <w:spacing w:after="160" w:line="264" w:lineRule="auto"/>
    </w:pPr>
    <w:rPr>
      <w:rFonts w:ascii="Calibri" w:hAnsi="Calibri"/>
      <w:color w:val="000000"/>
      <w:sz w:val="22"/>
    </w:rPr>
  </w:style>
  <w:style w:type="paragraph" w:styleId="44">
    <w:name w:val="toc 4"/>
    <w:next w:val="a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61">
    <w:name w:val="toc 6"/>
    <w:next w:val="a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71">
    <w:name w:val="toc 7"/>
    <w:next w:val="a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customStyle="1" w:styleId="Endnote1">
    <w:name w:val="End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210">
    <w:name w:val="Основной шрифт абзаца21"/>
    <w:pPr>
      <w:suppressAutoHyphens/>
      <w:spacing w:after="160" w:line="264" w:lineRule="auto"/>
    </w:pPr>
    <w:rPr>
      <w:rFonts w:ascii="Calibri" w:hAnsi="Calibri"/>
      <w:color w:val="000000"/>
      <w:sz w:val="22"/>
    </w:rPr>
  </w:style>
  <w:style w:type="paragraph" w:customStyle="1" w:styleId="msonormalcxspmiddle1">
    <w:name w:val="msonormalcxspmiddle1"/>
    <w:basedOn w:val="a"/>
    <w:pPr>
      <w:widowControl/>
      <w:spacing w:before="280" w:after="280"/>
    </w:pPr>
    <w:rPr>
      <w:rFonts w:ascii="Times New Roman" w:hAnsi="Times New Roman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33">
    <w:name w:val="toc 3"/>
    <w:next w:val="a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customStyle="1" w:styleId="Standard1">
    <w:name w:val="Standard1"/>
    <w:pPr>
      <w:widowControl w:val="0"/>
      <w:suppressAutoHyphens/>
    </w:pPr>
    <w:rPr>
      <w:color w:val="000000"/>
      <w:sz w:val="24"/>
    </w:rPr>
  </w:style>
  <w:style w:type="paragraph" w:customStyle="1" w:styleId="14">
    <w:name w:val="Гиперссылка1"/>
    <w:pPr>
      <w:suppressAutoHyphens/>
      <w:spacing w:after="160" w:line="264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5">
    <w:name w:val="toc 1"/>
    <w:next w:val="a"/>
    <w:pPr>
      <w:suppressAutoHyphens/>
      <w:spacing w:after="160" w:line="264" w:lineRule="auto"/>
    </w:pPr>
    <w:rPr>
      <w:rFonts w:ascii="XO Thames" w:hAnsi="XO Thames"/>
      <w:b/>
      <w:color w:val="000000"/>
      <w:sz w:val="28"/>
    </w:rPr>
  </w:style>
  <w:style w:type="paragraph" w:customStyle="1" w:styleId="af1">
    <w:name w:val="Колонтитул"/>
    <w:pPr>
      <w:suppressAutoHyphens/>
      <w:spacing w:after="160"/>
      <w:jc w:val="both"/>
    </w:pPr>
    <w:rPr>
      <w:rFonts w:ascii="XO Thames" w:hAnsi="XO Thames"/>
      <w:color w:val="000000"/>
      <w:sz w:val="28"/>
    </w:rPr>
  </w:style>
  <w:style w:type="paragraph" w:styleId="90">
    <w:name w:val="toc 9"/>
    <w:next w:val="a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80">
    <w:name w:val="toc 8"/>
    <w:next w:val="a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53">
    <w:name w:val="toc 5"/>
    <w:next w:val="a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customStyle="1" w:styleId="BalloonText">
    <w:name w:val="Balloon Text"/>
    <w:basedOn w:val="a"/>
    <w:rPr>
      <w:rFonts w:ascii="Segoe UI" w:hAnsi="Segoe UI"/>
      <w:sz w:val="18"/>
    </w:rPr>
  </w:style>
  <w:style w:type="paragraph" w:styleId="af2">
    <w:name w:val="Subtitle"/>
    <w:next w:val="a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WW-1">
    <w:name w:val="WW-Базовый1"/>
    <w:pPr>
      <w:tabs>
        <w:tab w:val="left" w:pos="709"/>
      </w:tabs>
      <w:suppressAutoHyphens/>
      <w:spacing w:after="200" w:line="276" w:lineRule="auto"/>
    </w:pPr>
    <w:rPr>
      <w:color w:val="00000A"/>
      <w:sz w:val="24"/>
    </w:rPr>
  </w:style>
  <w:style w:type="paragraph" w:styleId="af3">
    <w:name w:val="Title"/>
    <w:next w:val="a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header"/>
    <w:basedOn w:val="a"/>
  </w:style>
  <w:style w:type="paragraph" w:customStyle="1" w:styleId="16">
    <w:name w:val="Содержимое таблицы1"/>
    <w:basedOn w:val="a"/>
  </w:style>
  <w:style w:type="paragraph" w:customStyle="1" w:styleId="0pt1">
    <w:name w:val="Основной текст + Интервал 0 pt1"/>
    <w:pPr>
      <w:suppressAutoHyphens/>
      <w:spacing w:after="160" w:line="264" w:lineRule="auto"/>
    </w:pPr>
    <w:rPr>
      <w:color w:val="000000"/>
      <w:sz w:val="26"/>
    </w:rPr>
  </w:style>
  <w:style w:type="paragraph" w:customStyle="1" w:styleId="25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WW-0">
    <w:name w:val="WW-Заголовок"/>
    <w:basedOn w:val="45"/>
    <w:next w:val="af2"/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7">
    <w:name w:val="Цитата1"/>
    <w:basedOn w:val="a"/>
    <w:pPr>
      <w:ind w:left="170" w:right="57"/>
    </w:pPr>
    <w:rPr>
      <w:sz w:val="28"/>
    </w:rPr>
  </w:style>
  <w:style w:type="paragraph" w:customStyle="1" w:styleId="310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spacing w:before="240" w:after="60"/>
    </w:pPr>
    <w:rPr>
      <w:sz w:val="28"/>
    </w:r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6">
    <w:name w:val="Блочная цитата"/>
    <w:basedOn w:val="a"/>
    <w:pPr>
      <w:spacing w:after="283"/>
      <w:ind w:left="567" w:right="567"/>
    </w:pPr>
  </w:style>
  <w:style w:type="paragraph" w:customStyle="1" w:styleId="Standard3">
    <w:name w:val="Standard3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111">
    <w:name w:val="Обычный1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DocumentMap1">
    <w:name w:val="Document Map1"/>
    <w:pPr>
      <w:spacing w:line="264" w:lineRule="auto"/>
    </w:pPr>
    <w:rPr>
      <w:rFonts w:eastAsia="Lucida Sans Unicode"/>
      <w:kern w:val="2"/>
    </w:rPr>
  </w:style>
  <w:style w:type="paragraph" w:customStyle="1" w:styleId="Standard11">
    <w:name w:val="Standard11"/>
    <w:pPr>
      <w:suppressAutoHyphens/>
      <w:spacing w:line="264" w:lineRule="auto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2">
    <w:name w:val="Document Map2"/>
    <w:pPr>
      <w:spacing w:line="264" w:lineRule="auto"/>
    </w:pPr>
    <w:rPr>
      <w:rFonts w:eastAsia="Lucida Sans Unicode"/>
      <w:kern w:val="2"/>
    </w:rPr>
  </w:style>
  <w:style w:type="paragraph" w:customStyle="1" w:styleId="Standard2">
    <w:name w:val="Standard2"/>
    <w:pPr>
      <w:suppressAutoHyphens/>
      <w:spacing w:line="264" w:lineRule="auto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18">
    <w:name w:val="Основной текст1"/>
    <w:basedOn w:val="a"/>
    <w:pPr>
      <w:suppressAutoHyphens w:val="0"/>
      <w:ind w:firstLine="400"/>
    </w:pPr>
    <w:rPr>
      <w:rFonts w:ascii="Times New Roman" w:hAnsi="Times New Roman"/>
      <w:sz w:val="19"/>
      <w:szCs w:val="19"/>
    </w:rPr>
  </w:style>
  <w:style w:type="paragraph" w:customStyle="1" w:styleId="ConsPlusNormal">
    <w:name w:val="ConsPlusNormal"/>
    <w:pPr>
      <w:widowControl w:val="0"/>
      <w:suppressAutoHyphens/>
      <w:spacing w:after="160" w:line="264" w:lineRule="auto"/>
    </w:pPr>
    <w:rPr>
      <w:sz w:val="24"/>
      <w:szCs w:val="24"/>
      <w:lang w:eastAsia="zh-CN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af8">
    <w:name w:val="Заголовок таблицы"/>
    <w:basedOn w:val="16"/>
    <w:pPr>
      <w:suppressLineNumbers/>
      <w:jc w:val="center"/>
    </w:pPr>
    <w:rPr>
      <w:b/>
      <w:bCs/>
    </w:rPr>
  </w:style>
  <w:style w:type="paragraph" w:customStyle="1" w:styleId="TableContents">
    <w:name w:val="Table Contents"/>
    <w:basedOn w:val="Standard4"/>
    <w:pPr>
      <w:suppressAutoHyphens w:val="0"/>
    </w:pPr>
  </w:style>
  <w:style w:type="paragraph" w:styleId="af9">
    <w:name w:val="Balloon Text"/>
    <w:basedOn w:val="Standard4"/>
    <w:pPr>
      <w:suppressAutoHyphens w:val="0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after="160" w:line="264" w:lineRule="auto"/>
      <w:textAlignment w:val="baseline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afa">
    <w:name w:val="No Spacing"/>
    <w:qFormat/>
    <w:pPr>
      <w:suppressAutoHyphens/>
      <w:spacing w:after="160" w:line="264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Index">
    <w:name w:val="Index"/>
    <w:basedOn w:val="Standard4"/>
    <w:pPr>
      <w:suppressLineNumbers/>
      <w:suppressAutoHyphens w:val="0"/>
    </w:pPr>
    <w:rPr>
      <w:rFonts w:cs="FreeSans"/>
      <w:sz w:val="24"/>
    </w:rPr>
  </w:style>
  <w:style w:type="paragraph" w:customStyle="1" w:styleId="19">
    <w:name w:val="Название объекта1"/>
    <w:basedOn w:val="Standard4"/>
    <w:pPr>
      <w:suppressLineNumbers/>
      <w:suppressAutoHyphens w:val="0"/>
      <w:spacing w:before="120" w:after="120"/>
    </w:pPr>
    <w:rPr>
      <w:rFonts w:cs="FreeSans"/>
      <w:i/>
      <w:iCs/>
      <w:sz w:val="24"/>
      <w:szCs w:val="24"/>
    </w:rPr>
  </w:style>
  <w:style w:type="paragraph" w:customStyle="1" w:styleId="Heading">
    <w:name w:val="Heading"/>
    <w:basedOn w:val="Standard4"/>
    <w:next w:val="Textbody"/>
    <w:pPr>
      <w:keepNext/>
      <w:suppressAutoHyphens w:val="0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cs="Lucida Sans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b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xtbody">
    <w:name w:val="Text body"/>
    <w:basedOn w:val="Standard4"/>
    <w:pPr>
      <w:suppressAutoHyphens w:val="0"/>
      <w:spacing w:after="140" w:line="288" w:lineRule="auto"/>
    </w:pPr>
  </w:style>
  <w:style w:type="paragraph" w:customStyle="1" w:styleId="Standard4">
    <w:name w:val="Standard4"/>
    <w:pPr>
      <w:widowControl w:val="0"/>
      <w:suppressAutoHyphens/>
      <w:spacing w:after="160" w:line="264" w:lineRule="auto"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2025-11-10T09:43:00Z</cp:lastPrinted>
  <dcterms:created xsi:type="dcterms:W3CDTF">2025-11-16T12:51:00Z</dcterms:created>
  <dcterms:modified xsi:type="dcterms:W3CDTF">2025-11-16T12:51:00Z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