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5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5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12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Style w:val="Style5"/>
          <w:rFonts w:ascii="Times New Roman" w:hAnsi="Times New Roman" w:cs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5"/>
          <w:rFonts w:cs="Times New Roman" w:ascii="Times New Roman" w:hAnsi="Times New Roman"/>
          <w:b/>
          <w:bCs/>
          <w:sz w:val="28"/>
          <w:szCs w:val="28"/>
        </w:rPr>
        <w:t xml:space="preserve">О проведении мероприятия 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5"/>
          <w:rFonts w:cs="Times New Roman" w:ascii="Times New Roman" w:hAnsi="Times New Roman"/>
          <w:b/>
          <w:bCs/>
          <w:sz w:val="28"/>
          <w:szCs w:val="28"/>
        </w:rPr>
        <w:t>«Игровой бизнес — клуб: молодой предприниматель»</w:t>
      </w:r>
    </w:p>
    <w:p>
      <w:pPr>
        <w:pStyle w:val="Style22"/>
        <w:spacing w:lineRule="auto" w:line="240"/>
        <w:ind w:firstLine="765" w:right="0"/>
        <w:jc w:val="both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</w:r>
    </w:p>
    <w:p>
      <w:pPr>
        <w:pStyle w:val="Style22"/>
        <w:tabs>
          <w:tab w:val="clear" w:pos="708"/>
          <w:tab w:val="left" w:pos="780" w:leader="none"/>
        </w:tabs>
        <w:spacing w:lineRule="auto" w:line="240"/>
        <w:jc w:val="both"/>
        <w:rPr/>
      </w:pPr>
      <w:r>
        <w:rPr>
          <w:rStyle w:val="Style5"/>
          <w:rFonts w:eastAsia="Times New Roman" w:cs="Times New Roman"/>
          <w:sz w:val="28"/>
          <w:szCs w:val="28"/>
        </w:rPr>
        <w:tab/>
        <w:t>В целях реализации государственной молодежной политики на территории муниципального образования Кореновский муниципальный район Краснодарского края:</w:t>
      </w:r>
    </w:p>
    <w:p>
      <w:pPr>
        <w:pStyle w:val="Style22"/>
        <w:spacing w:lineRule="auto" w:line="24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 xml:space="preserve">1. </w:t>
      </w:r>
      <w:r>
        <w:rPr>
          <w:rStyle w:val="1"/>
          <w:rFonts w:eastAsia="Times New Roman" w:cs="Times New Roman"/>
          <w:sz w:val="28"/>
          <w:szCs w:val="28"/>
          <w:lang w:bidi="ar-SA"/>
        </w:rPr>
        <w:t>Подготовить и провести</w:t>
      </w: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 xml:space="preserve"> в муниципальном образовании Кореновский муниципальный район Краснодарского края 24 января 2026 года мероприятие «Игровой бизнес — клуб: молодой предприниматель».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2. Местом проведения мероприятие «Игровой бизнес — клуб: молодой предприниматель» определить г. Кореновск, ул. Красная, 29 (дискотечный зал) МБУК КРЦНКД.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3. Утвердить: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3.1. План задание мероприятия «Игровой бизнес — клуб: молодой предприниматель»  (приложение № 1).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4.  Отделу по дела молодежи администрации муниципального образования Кореновский муниципальный район Краснодарского края (Глебова) обеспечить подготовку, организацию, координацию действие всех ответственных лиц в процессе проведения мероприятия «Игровой бизнес — клуб: молодой предприниматель».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5. Управлению образования администрации муниципального образования Кореновский муниципальный район Краснодарского края (Куземченко) обеспечить участие общеобразовательных учреждений Кореновского муниципального района Краснодарского края  в мероприятия «Игровой бизнес — клуб: молодой предприниматель».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6. Отделу культуры администрации муниципального образования Кореновский район (Мартыненко) обеспечить звукотехническое оснащение проведения мероприятия «Игровой бизнес — клуб: молодой предприниматель» с 12.30 до 18.00.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>7. Рекомендовать: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start="1" w:fmt="decimal"/>
          <w:formProt w:val="false"/>
          <w:titlePg/>
          <w:textDirection w:val="lrTb"/>
          <w:docGrid w:type="default" w:linePitch="600" w:charSpace="4294965247"/>
        </w:sect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sz w:val="28"/>
          <w:szCs w:val="28"/>
          <w:lang w:bidi="ar-SA"/>
        </w:rPr>
        <w:tab/>
        <w:t xml:space="preserve">7.1. </w:t>
      </w: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 xml:space="preserve">Отделу  министерства  внутренних  дел  России  по   Кореновскому району Толокнову Г.А. обеспечить охрану общественного порядка во время 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>проведения мероприятия «Игровой бизнес — клуб: молодой предприниматель» 24 января 2026 года с 12.30 до 18.00.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>7.2. Главному врачу ГБУЗ «Кореновская ЦРБ» МЗ КК Черченко А.В. оказать содействие и выделить медицинского работника для дежурства на мероприятия «Игровой бизнес — клуб: молодой предприниматель» 24 января 2026 года с 12:30 до 18:00.</w:t>
      </w:r>
    </w:p>
    <w:p>
      <w:pPr>
        <w:pStyle w:val="Style22"/>
        <w:spacing w:lineRule="auto" w:line="240"/>
        <w:jc w:val="both"/>
        <w:rPr/>
      </w:pPr>
      <w:r>
        <w:rPr>
          <w:rStyle w:val="1"/>
          <w:rFonts w:eastAsia="Times New Roman" w:cs="Times New Roman"/>
          <w:b w:val="false"/>
          <w:bCs w:val="false"/>
          <w:kern w:val="0"/>
          <w:sz w:val="28"/>
          <w:szCs w:val="28"/>
          <w:lang w:bidi="ar-SA"/>
        </w:rPr>
        <w:tab/>
        <w:t>7.3. Директору ГБПОУ КК «Кореновский политехнический техникум» Субочева А.Ю. обеспечить участие студентов техникума в мероприятия «Игровой бизнес — клуб: молодой предприниматель».</w:t>
      </w:r>
    </w:p>
    <w:p>
      <w:pPr>
        <w:pStyle w:val="Style22"/>
        <w:spacing w:lineRule="auto" w:line="24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>8</w:t>
      </w:r>
      <w:r>
        <w:rPr>
          <w:rStyle w:val="Style5"/>
          <w:rFonts w:eastAsia="Times New Roman" w:cs="Times New Roman"/>
          <w:sz w:val="28"/>
          <w:szCs w:val="28"/>
        </w:rPr>
        <w:t>. У</w:t>
      </w:r>
      <w:r>
        <w:rPr>
          <w:rStyle w:val="Style5"/>
          <w:rFonts w:cs="Times New Roman"/>
          <w:sz w:val="28"/>
          <w:szCs w:val="28"/>
        </w:rPr>
        <w:t>правлению службы протокола и информационной политики администрации муниципального образования Кореновский муниципальный район  Краснодарского  края  обеспечить 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2"/>
        <w:spacing w:lineRule="auto" w:line="240"/>
        <w:ind w:right="0"/>
        <w:jc w:val="both"/>
        <w:rPr/>
      </w:pPr>
      <w:r>
        <w:rPr>
          <w:rStyle w:val="Style5"/>
          <w:rFonts w:cs="Times New Roman"/>
          <w:sz w:val="28"/>
          <w:szCs w:val="28"/>
        </w:rPr>
        <w:tab/>
        <w:t xml:space="preserve">9. </w:t>
      </w:r>
      <w:r>
        <w:rPr>
          <w:rStyle w:val="Style5"/>
          <w:rFonts w:eastAsia="Times New Roman" w:cs="Times New Roman"/>
          <w:sz w:val="28"/>
          <w:szCs w:val="28"/>
          <w:lang w:bidi="ar-SA"/>
        </w:rPr>
        <w:t xml:space="preserve">Контроль за выполнением настоящего распоряжения возложить </w:t>
        <w:br/>
        <w:t xml:space="preserve">на заместителя главы муниципального образования Кореновский район </w:t>
        <w:br/>
        <w:t>Т.Г. Ковалеву.</w:t>
      </w:r>
    </w:p>
    <w:p>
      <w:pPr>
        <w:pStyle w:val="Style22"/>
        <w:spacing w:lineRule="auto" w:line="240"/>
        <w:ind w:right="0"/>
        <w:jc w:val="both"/>
        <w:rPr/>
      </w:pPr>
      <w:r>
        <w:rPr>
          <w:rStyle w:val="Style5"/>
          <w:rFonts w:eastAsia="Times New Roman" w:cs="Times New Roman"/>
          <w:sz w:val="28"/>
          <w:szCs w:val="28"/>
          <w:lang w:bidi="ar-SA"/>
        </w:rPr>
        <w:tab/>
        <w:t xml:space="preserve">10. </w:t>
      </w:r>
      <w:r>
        <w:rPr>
          <w:rStyle w:val="1"/>
          <w:rFonts w:eastAsia="Times New Roman" w:cs="Times New Roman"/>
          <w:sz w:val="28"/>
          <w:szCs w:val="28"/>
          <w:lang w:bidi="ar-SA"/>
        </w:rPr>
        <w:t>Распоряжение вступает в силу со дня его подписания.</w:t>
      </w:r>
    </w:p>
    <w:p>
      <w:pPr>
        <w:pStyle w:val="Style2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2"/>
        <w:spacing w:lineRule="auto" w:line="240"/>
        <w:rPr/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Style2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yle2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муниципальный район   </w:t>
      </w:r>
    </w:p>
    <w:p>
      <w:pPr>
        <w:pStyle w:val="Style22"/>
        <w:spacing w:lineRule="auto" w:line="240"/>
        <w:rPr/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А.Е. Дружинкин</w:t>
      </w:r>
    </w:p>
    <w:p>
      <w:pPr>
        <w:pStyle w:val="Style22"/>
        <w:spacing w:lineRule="auto" w:line="240"/>
        <w:rPr/>
      </w:pPr>
      <w:r>
        <w:rPr/>
      </w:r>
    </w:p>
    <w:p>
      <w:pPr>
        <w:pStyle w:val="Style22"/>
        <w:spacing w:lineRule="auto" w:line="240"/>
        <w:rPr>
          <w:rStyle w:val="Style5"/>
          <w:rFonts w:ascii="Times New Roman" w:hAnsi="Times New Roman" w:cs="Times New Roman"/>
          <w:sz w:val="28"/>
          <w:szCs w:val="28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5"/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Style w:val="Style5"/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распоряжением администрации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Краснодарский край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23.12.2026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12-р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— задание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sz w:val="28"/>
          <w:szCs w:val="28"/>
          <w:lang w:bidi="ar-SA"/>
        </w:rPr>
        <w:t xml:space="preserve">проведения мероприятия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sz w:val="28"/>
          <w:szCs w:val="28"/>
          <w:lang w:bidi="ar-SA"/>
        </w:rPr>
        <w:t>«Игровой бизнес — клуб: молодой предприниматель»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sz w:val="28"/>
          <w:szCs w:val="28"/>
          <w:lang w:bidi="ar-SA"/>
        </w:rPr>
        <w:t xml:space="preserve">24 января 2026 года в 13.00  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/>
      </w:pPr>
      <w:r>
        <w:rPr>
          <w:rStyle w:val="1"/>
          <w:rFonts w:eastAsia="Times New Roman" w:cs="Times New Roman" w:ascii="Times New Roman" w:hAnsi="Times New Roman"/>
          <w:b w:val="false"/>
          <w:bCs w:val="false"/>
          <w:sz w:val="28"/>
          <w:szCs w:val="28"/>
          <w:lang w:bidi="ar-SA"/>
        </w:rPr>
        <w:t>г.. Кореновск, ул. Красная, 29 (2 этаж, дискотечный зал) МБУК КРЦНКД</w:t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bidi="ar-SA"/>
        </w:rPr>
      </w:r>
    </w:p>
    <w:tbl>
      <w:tblPr>
        <w:tblW w:w="964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240"/>
      </w:tblGrid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Глебова А.В. - начальник отдела по делам молодежи администрации муниципального образования Кореновский муниципальный район Краснодарского края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0" w:leader="none"/>
                <w:tab w:val="left" w:pos="1276" w:leader="none"/>
              </w:tabs>
              <w:spacing w:lineRule="auto" w:line="240" w:before="0" w:after="0"/>
              <w:ind w:right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bidi="ar-SA"/>
              </w:rPr>
              <w:t xml:space="preserve">24 января 2026 года с 12.30 до 18.00 организовать и провести мероприятия «Игровой бизнес — клуб: молодой предприниматель». </w:t>
            </w:r>
          </w:p>
          <w:p>
            <w:pPr>
              <w:pStyle w:val="211"/>
              <w:widowControl w:val="false"/>
              <w:tabs>
                <w:tab w:val="clear" w:pos="708"/>
                <w:tab w:val="left" w:pos="0" w:leader="none"/>
                <w:tab w:val="left" w:pos="1276" w:leader="none"/>
              </w:tabs>
              <w:spacing w:lineRule="auto" w:line="240" w:before="0" w:after="0"/>
              <w:ind w:right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Мартыненко Д.В.</w:t>
            </w:r>
          </w:p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И.О. Начальника отдела культуры администрации муниципального образования Кореновский муниципальный район Краснодарского края 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0" w:leader="none"/>
                <w:tab w:val="left" w:pos="1276" w:leader="none"/>
              </w:tabs>
              <w:spacing w:lineRule="auto" w:line="240" w:before="0" w:after="0"/>
              <w:ind w:right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bidi="ar-SA"/>
              </w:rPr>
              <w:t>24 января 2026 года с 12.30 до 18.00 обеспечить звукотехническое оснащение проведения мероприятия «Игровой бизнес — клуб: молодой предприниматель».</w:t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Куземченко М.В. - И.О. Начальника управления  образования администрации МО Кореновский муниципальный район Краснодарского края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ind w:right="0"/>
              <w:jc w:val="both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24 января 2026 года с 12.30 до 18.00 обеспечить участие общеобразовательных учреждений Кореновского муниципального района Краснодарского края  в мероприятия «Игровой бизнес — клуб: молодой предприниматель».</w:t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Субочева А.Ю. - Директор ГБПОУ КК КПТ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ind w:right="0"/>
              <w:jc w:val="both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24 января 2026 года с 12.30 до 18.00 обеспечить участие студентов техникума в мероприятия «Игровой бизнес — клуб: молодой предприниматель».</w:t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0"/>
              <w:jc w:val="both"/>
              <w:rPr/>
            </w:pPr>
            <w:r>
              <w:rPr>
                <w:rStyle w:val="1"/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Черченко А.В.- главный врач ГБУЗ «Кореновская ЦРБ» МЗ КК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ind w:right="0"/>
              <w:jc w:val="both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 xml:space="preserve">24 января 2026 года с 12.30 до 18.00 </w:t>
            </w: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bidi="ar-SA"/>
              </w:rPr>
              <w:t>оказать содействие и выделить медицинского работника для дежурства на мероприятия «Игровой бизнес — клуб: молодой предприниматель».</w:t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Ковалев А.Ф. - Директор МБУК КРЦНКД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"/>
              <w:widowControl w:val="false"/>
              <w:tabs>
                <w:tab w:val="clear" w:pos="708"/>
                <w:tab w:val="left" w:pos="0" w:leader="none"/>
                <w:tab w:val="left" w:pos="1276" w:leader="none"/>
              </w:tabs>
              <w:spacing w:lineRule="auto" w:line="240" w:before="0" w:after="0"/>
              <w:ind w:right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bidi="ar-SA"/>
              </w:rPr>
              <w:t>24 января 2026 года с 12.30 до 18.00 оказать содействие и предоставить дискотечный зал для проведения мероприятия «Игровой бизнес — клуб: молодой предприниматель».</w:t>
            </w:r>
          </w:p>
        </w:tc>
      </w:tr>
      <w:tr>
        <w:trPr/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Ускова М.П.  — заведующая фотовидеоотделом МБУК МО Кореновский район «КРЦНКД»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right="0"/>
              <w:jc w:val="left"/>
              <w:rPr/>
            </w:pPr>
            <w:r>
              <w:rPr>
                <w:rStyle w:val="1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bidi="ar-SA"/>
              </w:rPr>
              <w:t>24 января 2026 года с 12.30 до 18.00 о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свещение мероприятия в СМИ, предоставление фото и видео для отчета организатору мероприятия.</w:t>
            </w:r>
          </w:p>
        </w:tc>
      </w:tr>
    </w:tbl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11"/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righ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Style5"/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 район                                           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Т.Г. Ковалева</w:t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283" w:footer="0" w:bottom="1134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4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3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3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Style18"/>
    <w:next w:val="BodyText"/>
    <w:qFormat/>
    <w:pPr>
      <w:numPr>
        <w:ilvl w:val="0"/>
        <w:numId w:val="3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0"/>
        <w:numId w:val="3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WW8Num2z0">
    <w:name w:val="WW8Num2z0"/>
    <w:qFormat/>
    <w:rPr>
      <w:sz w:val="36"/>
    </w:rPr>
  </w:style>
  <w:style w:type="character" w:styleId="Style5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Style6">
    <w:name w:val="Верхний колонтитул Знак"/>
    <w:qFormat/>
    <w:rPr>
      <w:sz w:val="22"/>
      <w:szCs w:val="22"/>
    </w:rPr>
  </w:style>
  <w:style w:type="character" w:styleId="Style7">
    <w:name w:val="Нижний колонтитул Знак"/>
    <w:qFormat/>
    <w:rPr>
      <w:sz w:val="22"/>
      <w:szCs w:val="22"/>
    </w:rPr>
  </w:style>
  <w:style w:type="character" w:styleId="Style8">
    <w:name w:val="Символ нумерации"/>
    <w:qFormat/>
    <w:rPr/>
  </w:style>
  <w:style w:type="character" w:styleId="Style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1">
    <w:name w:val="Гиперссылка"/>
    <w:qFormat/>
    <w:rPr>
      <w:color w:val="000080"/>
      <w:u w:val="single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Strong1">
    <w:name w:val="Strong1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2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3">
    <w:name w:val="Font Style13"/>
    <w:basedOn w:val="Style5"/>
    <w:qFormat/>
    <w:rPr>
      <w:rFonts w:ascii="Times New Roman" w:hAnsi="Times New Roman" w:eastAsia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Blk">
    <w:name w:val="blk"/>
    <w:basedOn w:val="1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Style14">
    <w:name w:val="Текст концевой сноски Знак"/>
    <w:basedOn w:val="Style5"/>
    <w:qFormat/>
    <w:rPr/>
  </w:style>
  <w:style w:type="character" w:styleId="Style15">
    <w:name w:val="Гипертекстовая ссылка"/>
    <w:qFormat/>
    <w:rPr>
      <w:rFonts w:cs="Times New Roman"/>
      <w:color w:val="106BB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DefaultParagraphFont">
    <w:name w:val="Default Paragraph Font"/>
    <w:qFormat/>
    <w:rPr/>
  </w:style>
  <w:style w:type="character" w:styleId="Style16">
    <w:name w:val="Подзаголовок Знак"/>
    <w:basedOn w:val="Style5"/>
    <w:qFormat/>
    <w:rPr>
      <w:rFonts w:eastAsia="Lucida Sans Unicode" w:cs="Tahoma"/>
      <w:i/>
      <w:iCs/>
      <w:sz w:val="28"/>
      <w:szCs w:val="28"/>
    </w:rPr>
  </w:style>
  <w:style w:type="character" w:styleId="Style17">
    <w:name w:val="Название Знак"/>
    <w:basedOn w:val="Style5"/>
    <w:qFormat/>
    <w:rPr>
      <w:rFonts w:eastAsia="Lucida Sans Unicode" w:cs="Tahoma"/>
      <w:sz w:val="28"/>
      <w:szCs w:val="28"/>
    </w:rPr>
  </w:style>
  <w:style w:type="character" w:styleId="3">
    <w:name w:val="Основной шрифт абзаца3"/>
    <w:qFormat/>
    <w:rPr/>
  </w:style>
  <w:style w:type="character" w:styleId="9">
    <w:name w:val="Заголовок 9 Знак"/>
    <w:basedOn w:val="Style5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basedOn w:val="Style5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basedOn w:val="Style5"/>
    <w:qFormat/>
    <w:rPr>
      <w:rFonts w:ascii="Times New Roman" w:hAnsi="Times New Roman" w:eastAsia="Times New Roman" w:cs="Times New Roman"/>
      <w:sz w:val="26"/>
      <w:szCs w:val="26"/>
    </w:rPr>
  </w:style>
  <w:style w:type="character" w:styleId="31">
    <w:name w:val="Заголовок 3 Знак"/>
    <w:basedOn w:val="Style5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paragraph" w:styleId="Style18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Times New Roman" w:hAnsi="Times New Roman" w:eastAsia="DejaVu Sans" w:cs="Tahoma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  <w:suppressAutoHyphens w:val="true"/>
    </w:pPr>
    <w:rPr>
      <w:rFonts w:cs="Lohit Hind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2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22">
    <w:name w:val="Без интервала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4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Содержимое врезки"/>
    <w:basedOn w:val="BodyText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7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Style28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29">
    <w:name w:val="Абзац списка"/>
    <w:basedOn w:val="Style20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ourier New" w:cs="Calibri"/>
      <w:color w:val="auto"/>
      <w:kern w:val="2"/>
      <w:sz w:val="22"/>
      <w:szCs w:val="22"/>
      <w:lang w:val="ru-RU" w:eastAsia="zh-CN" w:bidi="ar-SA"/>
    </w:rPr>
  </w:style>
  <w:style w:type="paragraph" w:styleId="211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yle30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15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EndnoteText">
    <w:name w:val="Endnote Text"/>
    <w:basedOn w:val="Normal"/>
    <w:pPr/>
    <w:rPr>
      <w:sz w:val="20"/>
    </w:rPr>
  </w:style>
  <w:style w:type="paragraph" w:styleId="Style31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2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Style18"/>
    <w:next w:val="BodyText"/>
    <w:qFormat/>
    <w:pPr>
      <w:numPr>
        <w:ilvl w:val="0"/>
        <w:numId w:val="4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311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23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2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3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Subtitle">
    <w:name w:val="Subtitle"/>
    <w:basedOn w:val="Style18"/>
    <w:next w:val="BodyText"/>
    <w:qFormat/>
    <w:pPr>
      <w:suppressAutoHyphens w:val="false"/>
      <w:jc w:val="center"/>
    </w:pPr>
    <w:rPr>
      <w:i/>
      <w:iCs/>
    </w:rPr>
  </w:style>
  <w:style w:type="paragraph" w:styleId="Style34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Arial" w:cs="Arial"/>
      <w:b/>
      <w:bCs/>
      <w:color w:val="auto"/>
      <w:sz w:val="16"/>
      <w:szCs w:val="16"/>
      <w:lang w:val="ru-RU" w:eastAsia="zh-CN" w:bidi="ar-SA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2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6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b/>
      <w:color w:val="auto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212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Caption111111111111">
    <w:name w:val="Caption111111111111"/>
    <w:basedOn w:val="Style18"/>
    <w:next w:val="Subtitle"/>
    <w:qFormat/>
    <w:pPr>
      <w:suppressAutoHyphens w:val="false"/>
    </w:pPr>
    <w:rPr/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1950</TotalTime>
  <Application>LibreOffice/7.6.4.1$Windows_X86_64 LibreOffice_project/e19e193f88cd6c0525a17fb7a176ed8e6a3e2aa1</Application>
  <AppVersion>15.0000</AppVersion>
  <Pages>4</Pages>
  <Words>606</Words>
  <Characters>4515</Characters>
  <CharactersWithSpaces>5938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2025-10-28T09:27:04Z</dcterms:created>
  <dc:creator/>
  <dc:description/>
  <dc:language>ru-RU</dc:language>
  <cp:lastModifiedBy/>
  <cp:lastPrinted>2026-01-23T10:48:55Z</cp:lastPrinted>
  <dcterms:modified xsi:type="dcterms:W3CDTF">2026-01-23T10:50:02Z</dcterms:modified>
  <cp:revision>410</cp:revision>
  <dc:subject/>
  <dc:title/>
</cp:coreProperties>
</file>