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5"/>
        </w:numPr>
        <w:tabs>
          <w:tab w:val="clear" w:pos="708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16"/>
        </w:rPr>
      </w:pPr>
      <w:r>
        <w:rPr>
          <w:sz w:val="16"/>
        </w:rPr>
      </w:r>
    </w:p>
    <w:p>
      <w:pPr>
        <w:pStyle w:val="Heading2"/>
        <w:keepNext w:val="true"/>
        <w:widowControl/>
        <w:numPr>
          <w:ilvl w:val="1"/>
          <w:numId w:val="5"/>
        </w:numPr>
        <w:tabs>
          <w:tab w:val="clear" w:pos="708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1"/>
          <w:numId w:val="5"/>
        </w:numPr>
        <w:tabs>
          <w:tab w:val="clear" w:pos="708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1"/>
          <w:numId w:val="5"/>
        </w:numPr>
        <w:tabs>
          <w:tab w:val="clear" w:pos="708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5"/>
        </w:numPr>
        <w:tabs>
          <w:tab w:val="clear" w:pos="708"/>
          <w:tab w:val="left" w:pos="0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sz w:val="36"/>
        </w:rPr>
      </w:pPr>
      <w:r>
        <w:rPr>
          <w:b/>
          <w:sz w:val="36"/>
        </w:rPr>
        <w:t>РАСПОРЯЖЕНИЕ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от </w:t>
      </w:r>
      <w:r>
        <w:rPr>
          <w:rFonts w:ascii="Times New Roman" w:hAnsi="Times New Roman"/>
          <w:b/>
          <w:sz w:val="28"/>
        </w:rPr>
        <w:t>23</w:t>
      </w:r>
      <w:r>
        <w:rPr>
          <w:rFonts w:ascii="Times New Roman" w:hAnsi="Times New Roman"/>
          <w:b/>
          <w:sz w:val="28"/>
        </w:rPr>
        <w:t xml:space="preserve">.01.2026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sz w:val="28"/>
        </w:rPr>
        <w:t xml:space="preserve">№ </w:t>
      </w:r>
      <w:r>
        <w:rPr>
          <w:rFonts w:ascii="Times New Roman" w:hAnsi="Times New Roman"/>
          <w:b/>
          <w:sz w:val="28"/>
        </w:rPr>
        <w:t>13</w:t>
      </w:r>
      <w:r>
        <w:rPr>
          <w:rFonts w:ascii="Times New Roman" w:hAnsi="Times New Roman"/>
          <w:b/>
          <w:sz w:val="28"/>
        </w:rPr>
        <w:t>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rPr>
          <w:rStyle w:val="Style5"/>
          <w:rFonts w:ascii="Times New Roman" w:hAnsi="Times New Roman" w:cs="Times New Roman"/>
          <w:b w:val="false"/>
          <w:bCs w:val="false"/>
          <w:sz w:val="28"/>
          <w:szCs w:val="28"/>
          <w:lang w:eastAsia="ru-RU" w:bidi="ar-SA"/>
        </w:rPr>
      </w:pPr>
      <w:r>
        <w:rPr/>
      </w:r>
    </w:p>
    <w:p>
      <w:pPr>
        <w:pStyle w:val="Normal"/>
        <w:spacing w:lineRule="auto" w:line="240" w:before="0" w:after="0"/>
        <w:ind w:right="0"/>
        <w:jc w:val="center"/>
        <w:rPr/>
      </w:pPr>
      <w:r>
        <w:rPr>
          <w:rStyle w:val="Style5"/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О проведении месячника оборонно-массовой и военно-патриотической 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работы в муниципальном образовании Кореновский </w:t>
      </w:r>
    </w:p>
    <w:p>
      <w:pPr>
        <w:pStyle w:val="Normal"/>
        <w:spacing w:lineRule="auto" w:line="240" w:before="0" w:after="0"/>
        <w:ind w:right="0"/>
        <w:jc w:val="center"/>
        <w:rPr/>
      </w:pPr>
      <w:r>
        <w:rPr>
          <w:rStyle w:val="Style5"/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муниципальный район Краснодарского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2"/>
        <w:tabs>
          <w:tab w:val="clear" w:pos="708"/>
          <w:tab w:val="left" w:pos="780" w:leader="none"/>
        </w:tabs>
        <w:spacing w:lineRule="auto" w:line="240"/>
        <w:jc w:val="both"/>
        <w:rPr/>
      </w:pPr>
      <w:r>
        <w:rPr>
          <w:rStyle w:val="Style5"/>
          <w:rFonts w:eastAsia="Times New Roman" w:cs="Times New Roman"/>
          <w:sz w:val="28"/>
          <w:szCs w:val="28"/>
        </w:rPr>
        <w:tab/>
      </w:r>
      <w:r>
        <w:rPr>
          <w:rStyle w:val="Style5"/>
          <w:rFonts w:eastAsia="Times New Roman" w:cs="Times New Roman"/>
          <w:color w:val="000000"/>
          <w:sz w:val="28"/>
          <w:szCs w:val="28"/>
          <w:lang w:val="ru-RU" w:eastAsia="ru-RU" w:bidi="ar-SA"/>
        </w:rPr>
        <w:t>Во исполнении указа Президента Российской Федерации от 25.12.2025 года № 962 «О проведении в Российской Федерации Года единства народов России»:</w:t>
      </w:r>
    </w:p>
    <w:p>
      <w:pPr>
        <w:pStyle w:val="Style22"/>
        <w:spacing w:lineRule="auto" w:line="240"/>
        <w:jc w:val="both"/>
        <w:rPr/>
      </w:pPr>
      <w:r>
        <w:rPr>
          <w:rStyle w:val="Style5"/>
          <w:rFonts w:cs="Times New Roman"/>
          <w:sz w:val="28"/>
          <w:szCs w:val="28"/>
        </w:rPr>
        <w:tab/>
        <w:t xml:space="preserve">1. </w:t>
      </w:r>
      <w:r>
        <w:rPr>
          <w:rStyle w:val="Style5"/>
          <w:rFonts w:eastAsia="Times New Roman" w:cs="Times New Roman"/>
          <w:color w:val="000000"/>
          <w:sz w:val="28"/>
          <w:szCs w:val="28"/>
          <w:lang w:val="ru-RU" w:eastAsia="ru-RU" w:bidi="ar-SA"/>
        </w:rPr>
        <w:t>Утвердить:</w:t>
      </w:r>
    </w:p>
    <w:p>
      <w:pPr>
        <w:pStyle w:val="Style22"/>
        <w:spacing w:lineRule="auto" w:line="240"/>
        <w:jc w:val="both"/>
        <w:rPr/>
      </w:pPr>
      <w:r>
        <w:rPr>
          <w:rStyle w:val="1"/>
          <w:rFonts w:eastAsia="Times New Roman" w:cs="Times New Roman"/>
          <w:b w:val="false"/>
          <w:bCs w:val="false"/>
          <w:sz w:val="28"/>
          <w:szCs w:val="28"/>
          <w:lang w:bidi="ar-SA"/>
        </w:rPr>
        <w:tab/>
        <w:t xml:space="preserve">1.2. </w:t>
      </w:r>
      <w:r>
        <w:rPr>
          <w:rStyle w:val="1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>Рабочую группу по подготовке и проведению месячника оборонно-массовой  и военно-патриотической работы и утвердить ее состав (приложение № 1).</w:t>
      </w:r>
    </w:p>
    <w:p>
      <w:pPr>
        <w:pStyle w:val="Style22"/>
        <w:spacing w:lineRule="auto" w:line="240"/>
        <w:jc w:val="both"/>
        <w:rPr/>
      </w:pPr>
      <w:r>
        <w:rPr>
          <w:rStyle w:val="1"/>
          <w:rFonts w:eastAsia="Times New Roman" w:cs="Times New Roman"/>
          <w:b w:val="false"/>
          <w:bCs w:val="false"/>
          <w:sz w:val="28"/>
          <w:szCs w:val="28"/>
          <w:lang w:bidi="ar-SA"/>
        </w:rPr>
        <w:tab/>
        <w:t xml:space="preserve">1.2. </w:t>
      </w:r>
      <w:r>
        <w:rPr>
          <w:rStyle w:val="1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>План проведения месячника оборонно-массовой и военно-патриотической работы в муниципальном образовании Кореновский муниципальный район Краснодарского края (приложение № 2).</w:t>
      </w:r>
    </w:p>
    <w:p>
      <w:pPr>
        <w:pStyle w:val="Style22"/>
        <w:spacing w:lineRule="auto" w:line="240"/>
        <w:jc w:val="both"/>
        <w:rPr/>
      </w:pPr>
      <w:r>
        <w:rPr>
          <w:rStyle w:val="1"/>
          <w:rFonts w:eastAsia="Times New Roman" w:cs="Times New Roman"/>
          <w:b w:val="false"/>
          <w:bCs w:val="false"/>
          <w:sz w:val="28"/>
          <w:szCs w:val="28"/>
          <w:lang w:bidi="ar-SA"/>
        </w:rPr>
        <w:tab/>
        <w:t xml:space="preserve">2. </w:t>
      </w:r>
      <w:r>
        <w:rPr>
          <w:rStyle w:val="1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>Провести месячник оборонно-массовой и военно-патриотической работы в муниципальном образовании Кореновский муниципальный район Краснодарского края с 27 января по 23 февраля 2026 года.</w:t>
      </w:r>
    </w:p>
    <w:p>
      <w:pPr>
        <w:pStyle w:val="Style22"/>
        <w:spacing w:lineRule="auto" w:line="240"/>
        <w:jc w:val="both"/>
        <w:rPr/>
      </w:pPr>
      <w:r>
        <w:rPr>
          <w:rStyle w:val="1"/>
          <w:rFonts w:eastAsia="Times New Roman" w:cs="Times New Roman"/>
          <w:b w:val="false"/>
          <w:bCs w:val="false"/>
          <w:sz w:val="28"/>
          <w:szCs w:val="28"/>
          <w:lang w:bidi="ar-SA"/>
        </w:rPr>
        <w:tab/>
        <w:t>3. О</w:t>
      </w:r>
      <w:r>
        <w:rPr>
          <w:rStyle w:val="1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>тделу по дела молодежи администрации муниципального образования Кореновский муниципальный район Краснодарского края (Глебова) обеспечить подготовку и проведение мероприятий согласно утвержденному плану. Обеспечить участие представителей молодежи и волонтеров в торжественных мероприятиях согласно утвержденному плану.</w:t>
      </w:r>
    </w:p>
    <w:p>
      <w:pPr>
        <w:pStyle w:val="Style22"/>
        <w:spacing w:lineRule="auto" w:line="240"/>
        <w:jc w:val="both"/>
        <w:rPr/>
      </w:pPr>
      <w:r>
        <w:rPr>
          <w:rStyle w:val="1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Style w:val="1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ab/>
        <w:t xml:space="preserve">4.  </w:t>
      </w:r>
      <w:r>
        <w:rPr>
          <w:rStyle w:val="1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 xml:space="preserve">Отделу культуры администрации муниципального образования Кореновский район (Мартыненко) организовать подготовку и проведение торжественных мероприятий </w:t>
      </w:r>
      <w:r>
        <w:rPr>
          <w:rStyle w:val="1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 xml:space="preserve">согласно утвержденному плану. Подготовить смету расходов по подготовке и проведению торжественных мероприятий. 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624" w:footer="0" w:bottom="1134"/>
          <w:pgNumType w:start="1" w:fmt="decimal"/>
          <w:formProt w:val="false"/>
          <w:titlePg/>
          <w:textDirection w:val="lrTb"/>
          <w:docGrid w:type="default" w:linePitch="600" w:charSpace="4294965247"/>
        </w:sectPr>
        <w:pStyle w:val="Style22"/>
        <w:spacing w:lineRule="auto" w:line="240"/>
        <w:jc w:val="both"/>
        <w:rPr/>
      </w:pPr>
      <w:r>
        <w:rPr>
          <w:rStyle w:val="1"/>
          <w:rFonts w:eastAsia="Times New Roman" w:cs="Times New Roman"/>
          <w:b w:val="false"/>
          <w:bCs w:val="false"/>
          <w:sz w:val="28"/>
          <w:szCs w:val="28"/>
          <w:lang w:bidi="ar-SA"/>
        </w:rPr>
        <w:tab/>
        <w:t xml:space="preserve">5. Управлению образования администрации муниципального образования Кореновский муниципальный район Краснодарского края (Куземченко) обеспечить </w:t>
      </w:r>
      <w:r>
        <w:rPr>
          <w:rStyle w:val="1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 xml:space="preserve">подготовку и проведение мероприятий согласно утвержденному плану. </w:t>
      </w:r>
      <w:r>
        <w:rPr>
          <w:rStyle w:val="1"/>
          <w:rFonts w:eastAsia="Times New Roman" w:cs="Times New Roman"/>
          <w:b w:val="false"/>
          <w:bCs w:val="false"/>
          <w:sz w:val="28"/>
          <w:szCs w:val="28"/>
          <w:lang w:bidi="ar-SA"/>
        </w:rPr>
        <w:t xml:space="preserve">Обеспечить участие представителей образовательных организаций в торжественных мероприятиях согласно утвержденному плану. </w:t>
      </w:r>
    </w:p>
    <w:p>
      <w:pPr>
        <w:pStyle w:val="Style22"/>
        <w:spacing w:lineRule="auto" w:line="240"/>
        <w:jc w:val="both"/>
        <w:rPr/>
      </w:pPr>
      <w:r>
        <w:rPr>
          <w:rStyle w:val="1"/>
          <w:rFonts w:eastAsia="Times New Roman" w:cs="Times New Roman"/>
          <w:b w:val="false"/>
          <w:bCs w:val="false"/>
          <w:sz w:val="28"/>
          <w:szCs w:val="28"/>
          <w:lang w:bidi="ar-SA"/>
        </w:rPr>
        <w:tab/>
        <w:t xml:space="preserve">6. Отделу по физической культуре и спорта администрации  муниципального образования Кореновский муниципальный район Краснодарского края (Самойлик) </w:t>
      </w:r>
      <w:r>
        <w:rPr>
          <w:rStyle w:val="1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>обеспечить подготовку и проведение мероприятий, согласно утвержденному плану.</w:t>
      </w:r>
    </w:p>
    <w:p>
      <w:pPr>
        <w:pStyle w:val="Style22"/>
        <w:spacing w:lineRule="auto" w:line="240"/>
        <w:jc w:val="both"/>
        <w:rPr/>
      </w:pPr>
      <w:r>
        <w:rPr>
          <w:rStyle w:val="1"/>
          <w:rFonts w:eastAsia="Times New Roman" w:cs="Times New Roman"/>
          <w:b w:val="false"/>
          <w:bCs w:val="false"/>
          <w:sz w:val="28"/>
          <w:szCs w:val="28"/>
          <w:lang w:bidi="ar-SA"/>
        </w:rPr>
        <w:tab/>
        <w:t>7. Рекомендовать:</w:t>
      </w:r>
    </w:p>
    <w:p>
      <w:pPr>
        <w:pStyle w:val="Style22"/>
        <w:spacing w:lineRule="auto" w:line="240"/>
        <w:jc w:val="both"/>
        <w:rPr/>
      </w:pPr>
      <w:r>
        <w:rPr>
          <w:rStyle w:val="1"/>
          <w:rFonts w:eastAsia="Times New Roman" w:cs="Times New Roman"/>
          <w:b w:val="false"/>
          <w:bCs w:val="false"/>
          <w:sz w:val="28"/>
          <w:szCs w:val="28"/>
          <w:lang w:bidi="ar-SA"/>
        </w:rPr>
        <w:tab/>
        <w:t xml:space="preserve">7.1. Главам поселений муниципального образования Кореновский муниципальный район Краснодарского края  </w:t>
      </w:r>
      <w:r>
        <w:rPr>
          <w:rStyle w:val="1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>обеспечить подготовку и проведение мероприятий согласно утвержденному плану.</w:t>
      </w:r>
    </w:p>
    <w:p>
      <w:pPr>
        <w:pStyle w:val="Style22"/>
        <w:spacing w:lineRule="auto" w:line="240"/>
        <w:jc w:val="both"/>
        <w:rPr/>
      </w:pPr>
      <w:r>
        <w:rPr>
          <w:rStyle w:val="1"/>
          <w:rFonts w:eastAsia="Times New Roman" w:cs="Times New Roman"/>
          <w:b w:val="false"/>
          <w:bCs w:val="false"/>
          <w:sz w:val="28"/>
          <w:szCs w:val="28"/>
          <w:lang w:bidi="ar-SA"/>
        </w:rPr>
        <w:tab/>
        <w:t xml:space="preserve">7.2. </w:t>
      </w: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 xml:space="preserve">Отделу  министерства  внутренних  дел  России  по   Кореновскому району Толокнову Г.А. обеспечить охрану общественного порядка и безопасность граждан в период проведения торжественных мероприятий, </w:t>
      </w:r>
      <w:r>
        <w:rPr>
          <w:rStyle w:val="1"/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согласно утвержденному плану.</w:t>
      </w:r>
    </w:p>
    <w:p>
      <w:pPr>
        <w:pStyle w:val="Style22"/>
        <w:spacing w:lineRule="auto" w:line="240"/>
        <w:jc w:val="both"/>
        <w:rPr/>
      </w:pP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ab/>
        <w:t xml:space="preserve">7.3. Отделу ГИБДД ОВД по Кореновскому району Суханову М.Г. организовать перекрытие дорожно-транспортного движения во время проведения торжественных мероприятий, предусмотреть места стоянки транспорта, доставляющие делегации гостей и участников СВО в праздничные мероприятия, </w:t>
      </w:r>
      <w:r>
        <w:rPr>
          <w:rStyle w:val="1"/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согласно утвержденному плану.</w:t>
      </w:r>
    </w:p>
    <w:p>
      <w:pPr>
        <w:pStyle w:val="Style22"/>
        <w:spacing w:lineRule="auto" w:line="240"/>
        <w:jc w:val="both"/>
        <w:rPr/>
      </w:pP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ab/>
        <w:t>7</w:t>
      </w:r>
      <w:r>
        <w:rPr>
          <w:rStyle w:val="1"/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.4. Отделу 103-ПСЧ ФГК 12 ФПС по Краснодарскому краю Хилько Е.А. осуществлять надзор за соблюдением требований пожарной безопасности во время проведения торжественных мероприятий, согласно утвержденному плану.</w:t>
      </w: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 xml:space="preserve">  </w:t>
      </w:r>
    </w:p>
    <w:p>
      <w:pPr>
        <w:pStyle w:val="Style22"/>
        <w:spacing w:lineRule="auto" w:line="240"/>
        <w:jc w:val="both"/>
        <w:rPr/>
      </w:pP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ab/>
        <w:t xml:space="preserve">7.5. Главному врачу ГБУЗ «Кореновская ЦРБ» МЗ КК Черченко А.В. предусмотреть дежурство скорой помощи в местах проведения торжественных мероприятий, предусмотреть дежурство медицинского работника во время проведения мероприятий, </w:t>
      </w:r>
      <w:r>
        <w:rPr>
          <w:rStyle w:val="1"/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согласно утвержденному плану.</w:t>
      </w: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 xml:space="preserve"> </w:t>
      </w:r>
    </w:p>
    <w:p>
      <w:pPr>
        <w:pStyle w:val="Style22"/>
        <w:spacing w:lineRule="auto" w:line="240"/>
        <w:jc w:val="both"/>
        <w:rPr/>
      </w:pP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ab/>
        <w:t>7.6. Директору ГБПОУ КК «Кореновский политехнический техникум» Субочева А.Ю. и директору ГБПОУ «КАТ» Дикий Р.А. обеспечить подготовку и проведение мероприятий согласно утвержденному плану.</w:t>
      </w:r>
    </w:p>
    <w:p>
      <w:pPr>
        <w:pStyle w:val="Style22"/>
        <w:spacing w:lineRule="auto" w:line="240"/>
        <w:jc w:val="both"/>
        <w:rPr/>
      </w:pP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ab/>
        <w:t xml:space="preserve">7.7. Атаману Кореновского казачьего общества Бычкову О.В. обеспечить участие в торжественных мероприятиях представителей районного казачьего общества, </w:t>
      </w:r>
      <w:r>
        <w:rPr>
          <w:rStyle w:val="1"/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согласно утвержденному плану.</w:t>
      </w:r>
    </w:p>
    <w:p>
      <w:pPr>
        <w:pStyle w:val="Style22"/>
        <w:spacing w:lineRule="auto" w:line="240"/>
        <w:jc w:val="both"/>
        <w:rPr/>
      </w:pPr>
      <w:r>
        <w:rPr>
          <w:rStyle w:val="Style5"/>
          <w:rFonts w:cs="Times New Roman"/>
          <w:sz w:val="28"/>
          <w:szCs w:val="28"/>
        </w:rPr>
        <w:tab/>
        <w:t>8</w:t>
      </w:r>
      <w:r>
        <w:rPr>
          <w:rStyle w:val="Style5"/>
          <w:rFonts w:eastAsia="Times New Roman" w:cs="Times New Roman"/>
          <w:sz w:val="28"/>
          <w:szCs w:val="28"/>
        </w:rPr>
        <w:t>. У</w:t>
      </w:r>
      <w:r>
        <w:rPr>
          <w:rStyle w:val="Style5"/>
          <w:rFonts w:cs="Times New Roman"/>
          <w:sz w:val="28"/>
          <w:szCs w:val="28"/>
        </w:rPr>
        <w:t>правлению службы протокола и информационной политики администрации муниципального образования Кореновский муниципальный район  Краснодарского  края  обеспечить  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Style22"/>
        <w:spacing w:lineRule="auto" w:line="240"/>
        <w:ind w:right="0"/>
        <w:jc w:val="both"/>
        <w:rPr/>
      </w:pPr>
      <w:r>
        <w:rPr>
          <w:rStyle w:val="Style5"/>
          <w:rFonts w:cs="Times New Roman"/>
          <w:sz w:val="28"/>
          <w:szCs w:val="28"/>
        </w:rPr>
        <w:tab/>
        <w:t xml:space="preserve">9. </w:t>
      </w:r>
      <w:r>
        <w:rPr>
          <w:rStyle w:val="Style5"/>
          <w:rFonts w:eastAsia="Times New Roman" w:cs="Times New Roman"/>
          <w:sz w:val="28"/>
          <w:szCs w:val="28"/>
          <w:lang w:bidi="ar-SA"/>
        </w:rPr>
        <w:t xml:space="preserve">Контроль за выполнением настоящего распоряжения возложить </w:t>
        <w:br/>
        <w:t xml:space="preserve">на заместителя главы муниципального образования Кореновский район </w:t>
        <w:br/>
        <w:t>Т.Г. Ковалеву.</w:t>
      </w:r>
    </w:p>
    <w:p>
      <w:pPr>
        <w:pStyle w:val="Style22"/>
        <w:spacing w:lineRule="auto" w:line="240"/>
        <w:ind w:right="0"/>
        <w:jc w:val="both"/>
        <w:rPr/>
      </w:pPr>
      <w:r>
        <w:rPr>
          <w:rStyle w:val="Style5"/>
          <w:rFonts w:eastAsia="Times New Roman" w:cs="Times New Roman"/>
          <w:sz w:val="28"/>
          <w:szCs w:val="28"/>
          <w:lang w:bidi="ar-SA"/>
        </w:rPr>
        <w:tab/>
        <w:tab/>
        <w:t xml:space="preserve">10. </w:t>
      </w:r>
      <w:r>
        <w:rPr>
          <w:rStyle w:val="1"/>
          <w:rFonts w:eastAsia="Times New Roman" w:cs="Times New Roman"/>
          <w:sz w:val="28"/>
          <w:szCs w:val="28"/>
          <w:lang w:bidi="ar-SA"/>
        </w:rPr>
        <w:t>Распоряжение вступает в силу со дня его подписания.</w:t>
      </w:r>
    </w:p>
    <w:p>
      <w:pPr>
        <w:pStyle w:val="Style22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2"/>
        <w:spacing w:lineRule="auto" w:line="240"/>
        <w:rPr/>
      </w:pPr>
      <w:r>
        <w:rPr>
          <w:rFonts w:cs="Times New Roman"/>
          <w:sz w:val="28"/>
          <w:szCs w:val="28"/>
        </w:rPr>
        <w:t>Исполняющий обязанности главы</w:t>
      </w:r>
    </w:p>
    <w:p>
      <w:pPr>
        <w:pStyle w:val="Style2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yle2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Кореновский муниципальный район   </w:t>
      </w:r>
    </w:p>
    <w:p>
      <w:pPr>
        <w:pStyle w:val="Style22"/>
        <w:spacing w:lineRule="auto" w:line="240"/>
        <w:rPr/>
      </w:pPr>
      <w:r>
        <w:rPr>
          <w:rFonts w:cs="Times New Roman"/>
          <w:sz w:val="28"/>
          <w:szCs w:val="28"/>
        </w:rPr>
        <w:t>Краснодарского края                                                                       А.Е. Дружинкин</w:t>
      </w:r>
    </w:p>
    <w:p>
      <w:pPr>
        <w:pStyle w:val="Style22"/>
        <w:spacing w:lineRule="auto" w:line="240"/>
        <w:rPr/>
      </w:pPr>
      <w:r>
        <w:rPr>
          <w:rFonts w:eastAsia="Times New Roman" w:cs="Times New Roman"/>
        </w:rPr>
        <w:t xml:space="preserve">                  </w:t>
      </w:r>
      <w:r>
        <w:rPr>
          <w:rStyle w:val="Style5"/>
          <w:rFonts w:cs="Times New Roman"/>
          <w:sz w:val="28"/>
          <w:szCs w:val="28"/>
        </w:rPr>
        <w:t xml:space="preserve">                                                                   </w:t>
      </w:r>
      <w:r>
        <w:rPr>
          <w:rStyle w:val="Style5"/>
          <w:rFonts w:cs="Times New Roman"/>
          <w:sz w:val="28"/>
          <w:szCs w:val="28"/>
        </w:rPr>
        <w:t>ПРИЛОЖЕНИЕ   № 1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УТВЕРЖДЕНО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распоряжением администрации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Краснодарский край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23.01.2026 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13-р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</w:t>
      </w:r>
    </w:p>
    <w:p>
      <w:pPr>
        <w:pStyle w:val="211"/>
        <w:tabs>
          <w:tab w:val="clear" w:pos="708"/>
          <w:tab w:val="left" w:pos="0" w:leader="none"/>
          <w:tab w:val="left" w:pos="1276" w:leader="none"/>
        </w:tabs>
        <w:spacing w:lineRule="auto" w:line="240" w:before="0" w:after="0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СОСТАВ </w:t>
      </w:r>
    </w:p>
    <w:p>
      <w:pPr>
        <w:pStyle w:val="211"/>
        <w:tabs>
          <w:tab w:val="clear" w:pos="708"/>
          <w:tab w:val="left" w:pos="0" w:leader="none"/>
          <w:tab w:val="left" w:pos="1276" w:leader="none"/>
        </w:tabs>
        <w:spacing w:lineRule="auto" w:line="240" w:before="0" w:after="0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рабочей группы по подготовке и проведению </w:t>
      </w:r>
    </w:p>
    <w:p>
      <w:pPr>
        <w:pStyle w:val="211"/>
        <w:tabs>
          <w:tab w:val="clear" w:pos="708"/>
          <w:tab w:val="left" w:pos="0" w:leader="none"/>
          <w:tab w:val="left" w:pos="1276" w:leader="none"/>
        </w:tabs>
        <w:spacing w:lineRule="auto" w:line="240" w:before="0" w:after="0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месячника оборонно-массовой и военно-патриотической работы</w:t>
      </w:r>
    </w:p>
    <w:p>
      <w:pPr>
        <w:pStyle w:val="211"/>
        <w:tabs>
          <w:tab w:val="clear" w:pos="708"/>
          <w:tab w:val="left" w:pos="0" w:leader="none"/>
          <w:tab w:val="left" w:pos="1276" w:leader="none"/>
        </w:tabs>
        <w:spacing w:lineRule="auto" w:line="240" w:before="0" w:after="0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5"/>
        <w:gridCol w:w="6690"/>
      </w:tblGrid>
      <w:tr>
        <w:trPr/>
        <w:tc>
          <w:tcPr>
            <w:tcW w:w="295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Голобородько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Сергей Анатольевич</w:t>
            </w:r>
          </w:p>
        </w:tc>
        <w:tc>
          <w:tcPr>
            <w:tcW w:w="669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- глава муниципального образования Кореновский муниципальный район Краснодарского края, председатель оргкомитета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95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Ковалева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Татьяна Григорьевна</w:t>
            </w:r>
          </w:p>
        </w:tc>
        <w:tc>
          <w:tcPr>
            <w:tcW w:w="669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- заместитель главы муниципального образования Кореновский муниципальный район Краснодарского края, заместитель председателя оргкомитета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95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 xml:space="preserve">Колупайко 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Светлана Викторовна</w:t>
            </w:r>
          </w:p>
        </w:tc>
        <w:tc>
          <w:tcPr>
            <w:tcW w:w="669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- заместитель главы муниципального образования Кореновский муниципальный район Краснодарского края, заместитель председателя оргкомитета</w:t>
            </w:r>
          </w:p>
        </w:tc>
      </w:tr>
      <w:tr>
        <w:trPr/>
        <w:tc>
          <w:tcPr>
            <w:tcW w:w="295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Максименко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Ирина Анатольевна</w:t>
            </w:r>
          </w:p>
        </w:tc>
        <w:tc>
          <w:tcPr>
            <w:tcW w:w="669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- заместитель главы муниципального образования Кореновский муниципальный район Краснодарского края, заместитель председателя оргкомитета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95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Манько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Александр Петрович</w:t>
            </w:r>
          </w:p>
        </w:tc>
        <w:tc>
          <w:tcPr>
            <w:tcW w:w="669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- заместитель главы муниципального образования Кореновский муниципальный район Краснодарского края, заместитель председателя оргкомитета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9645" w:type="dxa"/>
            <w:gridSpan w:val="2"/>
            <w:tcBorders/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Члены оргкомитета</w:t>
            </w:r>
          </w:p>
        </w:tc>
      </w:tr>
      <w:tr>
        <w:trPr/>
        <w:tc>
          <w:tcPr>
            <w:tcW w:w="295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Акуленко 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Александр Сергеевич </w:t>
            </w:r>
          </w:p>
        </w:tc>
        <w:tc>
          <w:tcPr>
            <w:tcW w:w="669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куратор Движения Первых в Кореновском районе</w:t>
            </w:r>
          </w:p>
        </w:tc>
      </w:tr>
      <w:tr>
        <w:trPr/>
        <w:tc>
          <w:tcPr>
            <w:tcW w:w="295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Андреева 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Галина Николаевна </w:t>
            </w:r>
          </w:p>
        </w:tc>
        <w:tc>
          <w:tcPr>
            <w:tcW w:w="669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Журавского сельского поселения (по согласованию)</w:t>
            </w:r>
          </w:p>
        </w:tc>
      </w:tr>
      <w:tr>
        <w:trPr/>
        <w:tc>
          <w:tcPr>
            <w:tcW w:w="295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Белозор 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Сергей Алексеевич </w:t>
            </w:r>
          </w:p>
        </w:tc>
        <w:tc>
          <w:tcPr>
            <w:tcW w:w="669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военный комиссар Кореновского и Выселковского района Краснодарского края(по согласованию)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</w:tbl>
    <w:tbl>
      <w:tblPr>
        <w:tblW w:w="96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5"/>
        <w:gridCol w:w="6690"/>
      </w:tblGrid>
      <w:tr>
        <w:trPr/>
        <w:tc>
          <w:tcPr>
            <w:tcW w:w="295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Бычков 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Олег Витальевич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669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атаман Кореновского районного казачьего общества (по согласованию)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95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Варивода 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Татьяна Григорьевна</w:t>
            </w:r>
          </w:p>
        </w:tc>
        <w:tc>
          <w:tcPr>
            <w:tcW w:w="669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Пролетарского сельского поселения (по согласованию)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95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Глебова Анастасия Васильевна </w:t>
            </w:r>
          </w:p>
        </w:tc>
        <w:tc>
          <w:tcPr>
            <w:tcW w:w="669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- начальник отдела по делам  молодежи администрации  муниципального образования Кореновский муниципальный район </w:t>
            </w: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Краснодарского края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95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Дикий 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Роман Андреевич</w:t>
            </w:r>
          </w:p>
        </w:tc>
        <w:tc>
          <w:tcPr>
            <w:tcW w:w="669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директор ГБПОУ КК «КАТ»</w:t>
            </w:r>
          </w:p>
        </w:tc>
      </w:tr>
      <w:tr>
        <w:trPr/>
        <w:tc>
          <w:tcPr>
            <w:tcW w:w="295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Демченко 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Алексей Владимирович </w:t>
            </w:r>
          </w:p>
        </w:tc>
        <w:tc>
          <w:tcPr>
            <w:tcW w:w="669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Братковского сельского поселения (по согласованию)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95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Еригин 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Анатолий Николаевич </w:t>
            </w:r>
          </w:p>
        </w:tc>
        <w:tc>
          <w:tcPr>
            <w:tcW w:w="669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Раздольненского сельского поселения (по согласованию)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95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Зарицкий 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Александр Викторович</w:t>
            </w:r>
          </w:p>
        </w:tc>
        <w:tc>
          <w:tcPr>
            <w:tcW w:w="669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Новоберезанского сельского поселения</w:t>
            </w:r>
          </w:p>
        </w:tc>
      </w:tr>
      <w:tr>
        <w:trPr/>
        <w:tc>
          <w:tcPr>
            <w:tcW w:w="295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Кулиш 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Михаил Викторович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669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Платнировского сельского поселения (по согласованию)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95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Ковалев 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Андрей Федорович </w:t>
            </w:r>
          </w:p>
        </w:tc>
        <w:tc>
          <w:tcPr>
            <w:tcW w:w="669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- директор МБУК МО Кореновский мунципальный район Краснодарского края КРЦНКД </w:t>
            </w:r>
          </w:p>
        </w:tc>
      </w:tr>
      <w:tr>
        <w:trPr/>
        <w:tc>
          <w:tcPr>
            <w:tcW w:w="295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Куземченко 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Мария Васильевна </w:t>
            </w:r>
          </w:p>
        </w:tc>
        <w:tc>
          <w:tcPr>
            <w:tcW w:w="669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исполняющий обязанности начальника управления образования администрации муниципального образования Кореновский муниципальный район Краснодарского края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95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Кобзева 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Анна Николаевна </w:t>
            </w:r>
          </w:p>
        </w:tc>
        <w:tc>
          <w:tcPr>
            <w:tcW w:w="669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начальник  отдела по делам СМИ и информационного обеспечения администрации муниципального образования Кореновский муниципальный район Краснодарского края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95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Мозговой 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Анатолий Петрович</w:t>
            </w:r>
          </w:p>
        </w:tc>
        <w:tc>
          <w:tcPr>
            <w:tcW w:w="669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Сергиевского сельского поселения (по согласованию)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95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Мартыненко 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Дарья Викторовна </w:t>
            </w:r>
          </w:p>
        </w:tc>
        <w:tc>
          <w:tcPr>
            <w:tcW w:w="669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исполняющий обязанности начальника отдела культуры администрации муниципального образовании Кореновский муниципальный район Краснодарского края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</w:tbl>
    <w:tbl>
      <w:tblPr>
        <w:tblW w:w="96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0"/>
        <w:gridCol w:w="6645"/>
      </w:tblGrid>
      <w:tr>
        <w:trPr/>
        <w:tc>
          <w:tcPr>
            <w:tcW w:w="300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Ларина 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Елена Валерьевна </w:t>
            </w:r>
          </w:p>
        </w:tc>
        <w:tc>
          <w:tcPr>
            <w:tcW w:w="664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начальник ПОУ «Кореновская АШ ДОСААФ России» школы Российской (по согласованию)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Орлецкая 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Любовь Ивановна </w:t>
            </w:r>
          </w:p>
        </w:tc>
        <w:tc>
          <w:tcPr>
            <w:tcW w:w="664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Бураковского сельского поселения (по согласованию)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Петухов 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Евгений Николаевич</w:t>
            </w:r>
          </w:p>
        </w:tc>
        <w:tc>
          <w:tcPr>
            <w:tcW w:w="664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командир воинской части № 25688 (по согласованию)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Пузырников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Юрий Александрович</w:t>
            </w:r>
          </w:p>
        </w:tc>
        <w:tc>
          <w:tcPr>
            <w:tcW w:w="664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председатель филиала Морского собрания старшин по Кореновскому району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Палиев 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Владимир Иванович </w:t>
            </w:r>
          </w:p>
        </w:tc>
        <w:tc>
          <w:tcPr>
            <w:tcW w:w="664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председатель Совета ветеранов войны, труда, Вооруженных сил и правоохранительных органов (по согласованию)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Суханов 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Максим Геннадьевич</w:t>
            </w:r>
          </w:p>
        </w:tc>
        <w:tc>
          <w:tcPr>
            <w:tcW w:w="664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начальник ГИБДД ОВД по Кореновскому району (по согласованию)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Субочева 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Анастасия Юрьевна</w:t>
            </w:r>
          </w:p>
        </w:tc>
        <w:tc>
          <w:tcPr>
            <w:tcW w:w="664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директор ГБПОУ КК «КПТ»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Секунов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Геннадий Алексеевич </w:t>
            </w:r>
          </w:p>
        </w:tc>
        <w:tc>
          <w:tcPr>
            <w:tcW w:w="664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врио командира Кореновского гарнизона войсковой части № 3566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Самойлик 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Сергей Викторович</w:t>
            </w:r>
          </w:p>
        </w:tc>
        <w:tc>
          <w:tcPr>
            <w:tcW w:w="664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заместитель главы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Ткачева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Ольга Анатольевна</w:t>
            </w:r>
          </w:p>
        </w:tc>
        <w:tc>
          <w:tcPr>
            <w:tcW w:w="664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Дядьковского сельского поселения (по согласованию)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Толокнов 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Генадий Алексеевич </w:t>
            </w:r>
          </w:p>
        </w:tc>
        <w:tc>
          <w:tcPr>
            <w:tcW w:w="664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начальник отдела МВД России по Кореновскому району (по согласованию)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Черченко 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Алексей Викторович  </w:t>
            </w:r>
          </w:p>
        </w:tc>
        <w:tc>
          <w:tcPr>
            <w:tcW w:w="664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главный врач ГБУЗ «Кореновская ЦРБ» МЗ КК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Шутылев 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Максим Олегович</w:t>
            </w:r>
          </w:p>
        </w:tc>
        <w:tc>
          <w:tcPr>
            <w:tcW w:w="664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Кореновского городского поселения (по согласованию)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            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Шевченко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Евгений Владимирович</w:t>
            </w:r>
          </w:p>
        </w:tc>
        <w:tc>
          <w:tcPr>
            <w:tcW w:w="664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- начальник воинской части № 33742 (по согласованию)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</w:tc>
      </w:tr>
    </w:tbl>
    <w:tbl>
      <w:tblPr>
        <w:tblW w:w="96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0"/>
        <w:gridCol w:w="6585"/>
      </w:tblGrid>
      <w:tr>
        <w:trPr/>
        <w:tc>
          <w:tcPr>
            <w:tcW w:w="3060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Юсупов 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Курбон Гупронович</w:t>
            </w:r>
          </w:p>
        </w:tc>
        <w:tc>
          <w:tcPr>
            <w:tcW w:w="6585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заместитель председателя Кореновского районного отделения Краснодарской региональной организации общероссийской общественной организации «Российский союз ветеранов Афганистана»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         </w:t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hd w:fill="FFFFFF" w:val="clear"/>
        <w:spacing w:lineRule="auto" w:line="240" w:before="0" w:after="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главы  </w:t>
      </w:r>
    </w:p>
    <w:p>
      <w:pPr>
        <w:pStyle w:val="Normal"/>
        <w:shd w:fill="FFFFFF" w:val="clear"/>
        <w:spacing w:lineRule="auto" w:line="240" w:before="0" w:after="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hd w:fill="FFFFFF" w:val="clear"/>
        <w:spacing w:lineRule="auto" w:line="240" w:before="0" w:after="0"/>
        <w:ind w:right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Кореновский </w:t>
      </w:r>
      <w:r>
        <w:rPr>
          <w:rStyle w:val="Style5"/>
          <w:rFonts w:cs="Times New Roman" w:ascii="Times New Roman" w:hAnsi="Times New Roman"/>
          <w:sz w:val="28"/>
          <w:szCs w:val="28"/>
        </w:rPr>
        <w:t>муниципальный</w:t>
      </w:r>
      <w:r>
        <w:rPr>
          <w:rFonts w:cs="Times New Roman" w:ascii="Times New Roman" w:hAnsi="Times New Roman"/>
          <w:sz w:val="28"/>
          <w:szCs w:val="28"/>
        </w:rPr>
        <w:t xml:space="preserve">  район                                           </w:t>
      </w:r>
    </w:p>
    <w:p>
      <w:pPr>
        <w:pStyle w:val="Normal"/>
        <w:shd w:fill="FFFFFF" w:val="clear"/>
        <w:spacing w:lineRule="auto" w:line="240" w:before="0" w:after="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Краснодарского края                                                                            Т.Г. Ковалева</w:t>
      </w:r>
    </w:p>
    <w:p>
      <w:pPr>
        <w:pStyle w:val="Normal"/>
        <w:shd w:fill="FFFFFF" w:val="clear"/>
        <w:spacing w:lineRule="auto" w:line="240" w:before="0" w:after="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uto" w:line="240" w:before="0" w:after="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yle5"/>
          <w:rFonts w:cs="Times New Roman"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Style w:val="Style5"/>
          <w:rFonts w:cs="Times New Roman" w:ascii="Times New Roman" w:hAnsi="Times New Roman"/>
          <w:sz w:val="28"/>
          <w:szCs w:val="28"/>
        </w:rPr>
        <w:t>ПРИЛОЖЕНИЕ   № 2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УТВЕРЖДЕНО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распоряжением администрации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Краснодарский край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23.01.2026 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13-р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План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основных мероприятий 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месячника оборонно-массовой и военно-патриотической работы</w:t>
      </w:r>
    </w:p>
    <w:p>
      <w:pPr>
        <w:pStyle w:val="Normal"/>
        <w:shd w:fill="FFFFFF" w:val="clear"/>
        <w:spacing w:lineRule="auto" w:line="240" w:before="0" w:after="0"/>
        <w:ind w:right="0"/>
        <w:jc w:val="center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в муниципальном образовании Кореновский муниципальный район Краснодарского края </w:t>
      </w:r>
      <w:r>
        <w:rPr>
          <w:rFonts w:cs="Times New Roman" w:ascii="Times New Roman" w:hAnsi="Times New Roman"/>
          <w:sz w:val="28"/>
          <w:szCs w:val="28"/>
        </w:rPr>
        <w:t xml:space="preserve">                </w:t>
      </w:r>
    </w:p>
    <w:p>
      <w:pPr>
        <w:pStyle w:val="Normal"/>
        <w:shd w:fill="FFFFFF" w:val="clear"/>
        <w:spacing w:lineRule="auto" w:line="240" w:before="0" w:after="0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0"/>
        <w:gridCol w:w="3225"/>
        <w:gridCol w:w="1410"/>
        <w:gridCol w:w="2100"/>
        <w:gridCol w:w="2280"/>
      </w:tblGrid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spacing w:lineRule="auto" w:line="24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№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п/п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Форма и наименование мероприятия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 и время проведения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Место проведения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Ответственный  за исполнение</w:t>
            </w:r>
          </w:p>
        </w:tc>
      </w:tr>
      <w:tr>
        <w:trPr/>
        <w:tc>
          <w:tcPr>
            <w:tcW w:w="96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spacing w:lineRule="auto" w:line="24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27 января День воинской славы России</w:t>
            </w:r>
          </w:p>
          <w:p>
            <w:pPr>
              <w:pStyle w:val="Style30"/>
              <w:spacing w:lineRule="auto" w:line="24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День полного освобождения советскими войсками города Ленинграда от фашистской блокады</w:t>
            </w:r>
          </w:p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82 годовщина со дня полного снятия блокады Ленинграда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lineRule="auto" w:line="240" w:before="0" w:after="20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snapToGrid w:val="false"/>
              <w:spacing w:lineRule="auto" w:line="24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Проведение мероприятий в рамках празднования  </w:t>
            </w: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82-й годовщины полного снятия блокады Ленинграда</w:t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Цикл тематических мероприятий «Блокадный хлеб»</w:t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Организация встреч с жителями блокадного Ленинграда</w:t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snapToGrid w:val="false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 января</w:t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Поселения Кореновского муниципального  района Краснодарского края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Администрация МО Кореновский муниципальный район  Краснодарского края</w:t>
            </w:r>
          </w:p>
          <w:p>
            <w:pPr>
              <w:pStyle w:val="Style22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Главы поселений Руководители организаций  образования</w:t>
            </w:r>
          </w:p>
          <w:p>
            <w:pPr>
              <w:pStyle w:val="Style22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Управление образования </w:t>
            </w:r>
          </w:p>
          <w:p>
            <w:pPr>
              <w:pStyle w:val="Style22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Отдел по делам молодежи</w:t>
            </w:r>
          </w:p>
          <w:p>
            <w:pPr>
              <w:pStyle w:val="Style22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Отдел культуры </w:t>
            </w:r>
          </w:p>
          <w:p>
            <w:pPr>
              <w:pStyle w:val="Style22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Совет ветеранов</w:t>
            </w:r>
          </w:p>
          <w:p>
            <w:pPr>
              <w:pStyle w:val="Style22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Общественные организации Кореновского муниципального района Краснодарского края</w:t>
            </w:r>
          </w:p>
          <w:p>
            <w:pPr>
              <w:pStyle w:val="Style22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0"/>
        <w:gridCol w:w="3225"/>
        <w:gridCol w:w="1410"/>
        <w:gridCol w:w="2100"/>
        <w:gridCol w:w="2280"/>
      </w:tblGrid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lineRule="auto" w:line="240" w:before="0" w:after="20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Цикл мероприятий, посвященных Дню разгрома советскими войсками немецко-фашистских войск в Сталинградской битве (1943 год) – День воинской славы России (Федеральный закон от 13.03.1995 г. № 32-ФЗ)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2 февраля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Учреждения культуры Кореновского муниципального района Краснодарского края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Главы поселений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Руководители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учреждений культуры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МО Кореновский муниципальный район Краснодарского края 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lineRule="auto" w:line="240" w:before="0" w:after="20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Цикл торжественных мероприятий, посвященных со дня освобождения Кореновского района от немецко- фашистских захватчиков «Память сердца свята».</w:t>
            </w:r>
          </w:p>
          <w:p>
            <w:pPr>
              <w:pStyle w:val="Normal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День Освобождения </w:t>
            </w:r>
          </w:p>
          <w:p>
            <w:pPr>
              <w:pStyle w:val="Normal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х. Бураковского.</w:t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День освобождения </w:t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с. Братковского</w:t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День освобождения </w:t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х. Бабиче-Кореновского</w:t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День освобождения </w:t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х. Пролетарского</w:t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День освобождения </w:t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ст. Журавской</w:t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День освобождения </w:t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г. Кореновска</w:t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День освобождения </w:t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ст. Раздольной</w:t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День освобождения </w:t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ст. Платнировской</w:t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День освобождения </w:t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п. Новоберезанского</w:t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2-11 февраля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Style22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2 февраля</w:t>
            </w:r>
          </w:p>
          <w:p>
            <w:pPr>
              <w:pStyle w:val="Style22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Style22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3 февраля</w:t>
            </w:r>
          </w:p>
          <w:p>
            <w:pPr>
              <w:pStyle w:val="Style22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Style22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Style22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3 февраля</w:t>
            </w:r>
          </w:p>
          <w:p>
            <w:pPr>
              <w:pStyle w:val="Style22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Style22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Style22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6 февраля</w:t>
            </w:r>
          </w:p>
          <w:p>
            <w:pPr>
              <w:pStyle w:val="Style22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Style22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Style22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4 февраля</w:t>
            </w:r>
          </w:p>
          <w:p>
            <w:pPr>
              <w:pStyle w:val="Style22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Style22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Style22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6 февраля</w:t>
            </w:r>
          </w:p>
          <w:p>
            <w:pPr>
              <w:pStyle w:val="Style22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Style22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 февраля</w:t>
            </w:r>
          </w:p>
          <w:p>
            <w:pPr>
              <w:pStyle w:val="Style22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2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2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 февраля</w:t>
            </w:r>
          </w:p>
          <w:p>
            <w:pPr>
              <w:pStyle w:val="Style22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2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2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 февраля</w:t>
            </w:r>
          </w:p>
          <w:p>
            <w:pPr>
              <w:pStyle w:val="Style22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Учреждения культуры Кореновского муниципального района Краснодарского края 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Главы поселений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Руководители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учреждений культуры МО Кореновский муниципальный район Краснодарского края 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0"/>
        <w:gridCol w:w="3225"/>
        <w:gridCol w:w="1410"/>
        <w:gridCol w:w="2100"/>
        <w:gridCol w:w="2280"/>
      </w:tblGrid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spacing w:lineRule="auto" w:line="240" w:before="0" w:after="20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День освобождения </w:t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ст. Дядьковской</w:t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Style22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День освобождения </w:t>
            </w:r>
          </w:p>
          <w:p>
            <w:pPr>
              <w:pStyle w:val="Style22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ст. Сергиевской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 февраля</w:t>
            </w:r>
          </w:p>
          <w:p>
            <w:pPr>
              <w:pStyle w:val="Style22"/>
              <w:snapToGrid w:val="false"/>
              <w:spacing w:lineRule="auto" w:line="24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2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2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 февраля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spacing w:lineRule="auto" w:line="240" w:before="0" w:after="20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napToGrid w:val="false"/>
              <w:spacing w:lineRule="auto" w:line="240" w:before="0" w:after="200"/>
              <w:jc w:val="left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lineRule="auto" w:line="240" w:before="0" w:after="20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4.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XXVI муниципальный фестиваль солдатской песни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«Солдатских дум избранница» на территории Платнировского сельского поселения Кореновского района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 февраля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Ст. Платнировская, ул. Красная, 27, МБУК «Платнировский КДЦ»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Главы поселений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Руководители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учреждений культуры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МО Кореновский муниципальный район Краснодарского края </w:t>
            </w:r>
          </w:p>
          <w:p>
            <w:pPr>
              <w:pStyle w:val="Style24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Директор ГБПОУ КК «КАТ» 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Р.А. Дикий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lineRule="auto" w:line="240" w:before="0" w:after="20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5. 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Торжественное возложение цветов к мемориалу Неизвестному солдату г. Кореновска ко Дню освобождения г. Кореновска от немецко-фашистских захватчиков (с 6 августа 1942 года по 6 февраля 1943 года)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6 февраля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Учреждения культуры МО Кореновский муниципальный район Краснодарского края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Главы поселений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Руководители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учреждений культуры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МО Кореновский муниципальный район Краснодарского края 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lineRule="auto" w:line="240" w:before="0" w:after="20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6. 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Цикл мероприятий ко дню юного героя – антифашиста (1964 г. )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8 февраля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Учреждения культуры МО Кореновский муниципальный район Краснодарского края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Главы поселений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Руководители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учреждений культуры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МО Кореновский муниципальный район Краснодарского края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Директор ГБПОУ КК «КАТ» 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Р.А. Дикий</w:t>
            </w:r>
          </w:p>
        </w:tc>
      </w:tr>
    </w:tbl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0"/>
        <w:gridCol w:w="3345"/>
        <w:gridCol w:w="1290"/>
        <w:gridCol w:w="2100"/>
        <w:gridCol w:w="2280"/>
      </w:tblGrid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lineRule="auto" w:line="240" w:before="0" w:after="20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7.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Районный конкурс военно-патриотической песни «И песня тоже воевала»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13 февраля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13.00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МОАНУ ДХТД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А.Н. Мищенко директор МОАНУ ДХТД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lineRule="auto" w:line="240" w:before="0" w:after="20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8.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Торжественное мероприятие, посвященное Дню памяти о россиянах, исполнявших служебный долг за пределами Отечества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(День памяти воинов-интернационалистов России) (установлен законом «О внесении изменений в статью 1.1 ФЗ «О днях воинской славы и памятных датах России», подписан президентом РФ Дмитрием Медведевым 29.11.2010 г.)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14 февраля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г. Кореновск,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ул. Красная, 29,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МБУК МО Кореновский район «КРЦНКД»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А.Ф. Ковалев, директор МБУК МО Кореновский район «Кореновский районный центр народной культуры и досуга»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lineRule="auto" w:line="240" w:before="0" w:after="20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9.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Цикл мероприятий, посвященных Дню памяти о россиянах, исполнявших служебный долг за пределами Отечества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(День памяти воинов-интернационалистов России) (установлен законом «О внесении изменений в статью 1.1 ФЗ «О днях воинской славы и памятных датах России», подписан президентом РФ Дмитрием Медведевым 29.11.2010 г.)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14-16 февраля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Официальные сайты, аккаунты и социальные сети учреждений культуры МО Кореновский муниципальный район Краснодарского края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Главы поселений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Руководители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учреждений культуры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МО Кореновский муниципальный район Краснодарского края Директор ГБПОУ КК «КАТ» 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Р.А. Дикий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Директор ГБПОУ КК «КПТ»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lineRule="auto" w:line="240" w:before="0" w:after="20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10.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Поздравительная программа «Наша армия самая сильная» для военнослужащих войсковой части № 35666 (вертолетная часть).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15 февраля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10.00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МОАНУ ДХТД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А.Н. Мищенко директор МОАНУ ДХТД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lineRule="auto" w:line="240" w:before="0" w:after="20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11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Праздничный концерт посвященный дню Защитника Отечества «Защитник Родины моей»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19 февраля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МОАНУ ДХТД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А.Н. Мищенко директор МОАНУ ДХТД</w:t>
            </w:r>
          </w:p>
        </w:tc>
      </w:tr>
    </w:tbl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0"/>
        <w:gridCol w:w="3225"/>
        <w:gridCol w:w="1410"/>
        <w:gridCol w:w="2100"/>
        <w:gridCol w:w="2280"/>
      </w:tblGrid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Торжественные мероприятия посвященные Дню защитника Отечества.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Праздничные концерты в учреждениях культуры поселений с приглашением ветеранов бревых действий СВО, членов семей.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20 февраля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Учреждения культуры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МО Кореновский муниципальный район Краснодарского края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Главы поселений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Руководители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учреждений культуры МО Кореновский муниципальный район Краснодарского края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lineRule="auto" w:line="240" w:before="0" w:after="20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13.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Цикл праздничных мероприятий посвященных Дню воинской славы - Дню защитника Отечества (Федеральный закон от 13.03.1995 г. № 32 – ФЗ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«О Днях воинской славы России»)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21- 24 февраля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Учреждения культуры МО Кореновский муниципальный район Краснодарского края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Главы поселений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Руководители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учреждений культуры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МО Кореновский муниципальный район Краснодарского края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lineRule="auto" w:line="240" w:before="0" w:after="20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14.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Торжественное возложение цветов посвященное 4-й годовщине со дня начала специальной военной операции по защите Донецкой и Луганской народной республик. Автопробег по местам захоронений погибших участников СВО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24 февраля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10.00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МО Кореновский муниципальный район Краснодарского края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Отдел по делам молодежи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Отдел культуры 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lineRule="auto" w:line="240" w:before="0" w:after="20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15.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Цикл мероприятий, посвященных Дню Сил специальных операций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(Указ Президента РФ от 21.05.2006 №549)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27 февраля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Учреждения культуры МО Кореновский муниципальный район Краснодарского края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Главы поселений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Руководители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учреждений культуры</w:t>
            </w:r>
          </w:p>
          <w:p>
            <w:pPr>
              <w:pStyle w:val="Style24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МО Кореновский муниципальный район Краснодарского края</w:t>
            </w:r>
          </w:p>
        </w:tc>
      </w:tr>
    </w:tbl>
    <w:p>
      <w:pPr>
        <w:pStyle w:val="Normal"/>
        <w:shd w:fill="FFFFFF" w:val="clear"/>
        <w:spacing w:lineRule="auto" w:line="240" w:before="0" w:after="0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uto" w:line="240" w:before="0" w:after="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uto" w:line="240" w:before="0" w:after="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uto" w:line="240" w:before="0" w:after="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главы  </w:t>
      </w:r>
    </w:p>
    <w:p>
      <w:pPr>
        <w:pStyle w:val="Normal"/>
        <w:shd w:fill="FFFFFF" w:val="clear"/>
        <w:spacing w:lineRule="auto" w:line="240" w:before="0" w:after="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hd w:fill="FFFFFF" w:val="clear"/>
        <w:spacing w:lineRule="auto" w:line="240" w:before="0" w:after="0"/>
        <w:ind w:right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Кореновский </w:t>
      </w:r>
      <w:r>
        <w:rPr>
          <w:rStyle w:val="Style5"/>
          <w:rFonts w:cs="Times New Roman" w:ascii="Times New Roman" w:hAnsi="Times New Roman"/>
          <w:sz w:val="28"/>
          <w:szCs w:val="28"/>
        </w:rPr>
        <w:t>муниципальный</w:t>
      </w:r>
      <w:r>
        <w:rPr>
          <w:rFonts w:cs="Times New Roman" w:ascii="Times New Roman" w:hAnsi="Times New Roman"/>
          <w:sz w:val="28"/>
          <w:szCs w:val="28"/>
        </w:rPr>
        <w:t xml:space="preserve">  район                                           </w:t>
      </w:r>
    </w:p>
    <w:p>
      <w:pPr>
        <w:pStyle w:val="Normal"/>
        <w:shd w:fill="FFFFFF" w:val="clear"/>
        <w:spacing w:lineRule="auto" w:line="240" w:before="0" w:after="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Краснодарского края                                                                            Т.Г. Ковалева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567" w:top="1220" w:footer="0" w:bottom="746"/>
      <w:pgNumType w:fmt="decimal"/>
      <w:formProt w:val="false"/>
      <w:titlePg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auto"/>
    <w:pitch w:val="default"/>
  </w:font>
  <w:font w:name="Tahoma">
    <w:charset w:val="cc"/>
    <w:family w:val="swiss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AutoHyphens w:val="true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AutoHyphens w:val="true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AutoHyphens w:val="true"/>
      <w:spacing w:before="0" w:after="200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spacing w:before="0"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10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11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spacing w:before="0"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pStyle w:val="Heading2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71" w:hanging="18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>
        <w:b w:val="false"/>
        <w:bCs w:val="false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spacing w:lineRule="auto" w:line="240" w:before="0" w:after="0"/>
      <w:jc w:val="center"/>
      <w:outlineLvl w:val="0"/>
    </w:pPr>
    <w:rPr>
      <w:rFonts w:ascii="Times New Roman" w:hAnsi="Times New Roman" w:cs="Times New Roman"/>
      <w:b/>
      <w:sz w:val="44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lineRule="auto" w:line="240" w:before="0" w:after="0"/>
      <w:jc w:val="center"/>
      <w:outlineLvl w:val="1"/>
    </w:pPr>
    <w:rPr>
      <w:rFonts w:ascii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2"/>
      </w:numPr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3"/>
      </w:numPr>
      <w:ind w:hanging="0" w:left="0" w:right="0"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3"/>
      </w:numPr>
      <w:ind w:hanging="0" w:left="0" w:right="0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0"/>
        <w:numId w:val="3"/>
      </w:numPr>
      <w:ind w:hanging="0" w:left="0" w:right="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3"/>
      </w:numPr>
      <w:ind w:hanging="0" w:left="0" w:right="0"/>
      <w:jc w:val="center"/>
      <w:outlineLvl w:val="6"/>
    </w:pPr>
    <w:rPr>
      <w:rFonts w:ascii="Arial" w:hAnsi="Arial" w:cs="Arial"/>
      <w:sz w:val="24"/>
    </w:rPr>
  </w:style>
  <w:style w:type="paragraph" w:styleId="Heading8">
    <w:name w:val="Heading 8"/>
    <w:basedOn w:val="Style18"/>
    <w:next w:val="BodyText"/>
    <w:qFormat/>
    <w:pPr>
      <w:numPr>
        <w:ilvl w:val="0"/>
        <w:numId w:val="3"/>
      </w:numPr>
      <w:suppressAutoHyphens w:val="false"/>
      <w:spacing w:before="0" w:after="0"/>
      <w:outlineLvl w:val="7"/>
    </w:pPr>
    <w:rPr>
      <w:b/>
      <w:bCs/>
      <w:sz w:val="21"/>
      <w:szCs w:val="21"/>
    </w:rPr>
  </w:style>
  <w:style w:type="paragraph" w:styleId="Heading9">
    <w:name w:val="Heading 9"/>
    <w:basedOn w:val="Style18"/>
    <w:next w:val="BodyText"/>
    <w:qFormat/>
    <w:pPr>
      <w:numPr>
        <w:ilvl w:val="0"/>
        <w:numId w:val="3"/>
      </w:numPr>
      <w:suppressAutoHyphens w:val="false"/>
      <w:spacing w:before="0" w:after="0"/>
      <w:outlineLvl w:val="8"/>
    </w:pPr>
    <w:rPr>
      <w:b/>
      <w:bCs/>
      <w:sz w:val="21"/>
      <w:szCs w:val="21"/>
    </w:rPr>
  </w:style>
  <w:style w:type="character" w:styleId="WW8Num2z0">
    <w:name w:val="WW8Num2z0"/>
    <w:qFormat/>
    <w:rPr>
      <w:sz w:val="36"/>
    </w:rPr>
  </w:style>
  <w:style w:type="character" w:styleId="Style5">
    <w:name w:val="Основной шрифт абзаца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8Num6z0">
    <w:name w:val="WW8Num6z0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8Num3z0">
    <w:name w:val="WW8Num3z0"/>
    <w:qFormat/>
    <w:rPr>
      <w:rFonts w:ascii="Symbol" w:hAnsi="Symbol" w:eastAsia="Symbol" w:cs="OpenSymbol;Arial Unicode MS"/>
    </w:rPr>
  </w:style>
  <w:style w:type="character" w:styleId="WW8Num4z0">
    <w:name w:val="WW8Num4z0"/>
    <w:qFormat/>
    <w:rPr/>
  </w:style>
  <w:style w:type="character" w:styleId="WW8Num8z0">
    <w:name w:val="WW8Num8z0"/>
    <w:qFormat/>
    <w:rPr>
      <w:rFonts w:ascii="Symbol" w:hAnsi="Symbol" w:eastAsia="Symbol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eastAsia="Symbol" w:cs="OpenSymbol;Arial Unicode MS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8Num10z0">
    <w:name w:val="WW8Num10z0"/>
    <w:qFormat/>
    <w:rPr>
      <w:rFonts w:ascii="Symbol" w:hAnsi="Symbol" w:eastAsia="Symbol" w:cs="OpenSymbol;Arial Unicode MS"/>
    </w:rPr>
  </w:style>
  <w:style w:type="character" w:styleId="WW8Num11z0">
    <w:name w:val="WW8Num11z0"/>
    <w:qFormat/>
    <w:rPr>
      <w:rFonts w:ascii="Symbol" w:hAnsi="Symbol" w:eastAsia="Symbol" w:cs="OpenSymbol;Arial Unicode MS"/>
    </w:rPr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11">
    <w:name w:val="Заголовок 1 Знак"/>
    <w:qFormat/>
    <w:rPr>
      <w:rFonts w:ascii="Times New Roman" w:hAnsi="Times New Roman" w:eastAsia="Times New Roman" w:cs="Times New Roman"/>
      <w:b/>
      <w:sz w:val="44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24"/>
    </w:rPr>
  </w:style>
  <w:style w:type="character" w:styleId="Style6">
    <w:name w:val="Верхний колонтитул Знак"/>
    <w:qFormat/>
    <w:rPr>
      <w:sz w:val="22"/>
      <w:szCs w:val="22"/>
    </w:rPr>
  </w:style>
  <w:style w:type="character" w:styleId="Style7">
    <w:name w:val="Нижний колонтитул Знак"/>
    <w:qFormat/>
    <w:rPr>
      <w:sz w:val="22"/>
      <w:szCs w:val="22"/>
    </w:rPr>
  </w:style>
  <w:style w:type="character" w:styleId="Style8">
    <w:name w:val="Символ нумерации"/>
    <w:qFormat/>
    <w:rPr/>
  </w:style>
  <w:style w:type="character" w:styleId="Style9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0">
    <w:name w:val="Текст выноски Знак"/>
    <w:qFormat/>
    <w:rPr>
      <w:rFonts w:ascii="Tahoma" w:hAnsi="Tahoma" w:eastAsia="Tahoma" w:cs="Tahoma"/>
      <w:sz w:val="16"/>
      <w:szCs w:val="16"/>
      <w:lang w:eastAsia="zh-CN"/>
    </w:rPr>
  </w:style>
  <w:style w:type="character" w:styleId="Style11">
    <w:name w:val="Гиперссылка"/>
    <w:qFormat/>
    <w:rPr>
      <w:color w:val="000080"/>
      <w:u w:val="single"/>
    </w:rPr>
  </w:style>
  <w:style w:type="character" w:styleId="WWCharLFO29LVL1">
    <w:name w:val="WW_CharLFO29LVL1"/>
    <w:qFormat/>
    <w:rPr>
      <w:rFonts w:ascii="Times New Roman" w:hAnsi="Times New Roman" w:cs="Times New Roman"/>
      <w:sz w:val="28"/>
      <w:szCs w:val="28"/>
    </w:rPr>
  </w:style>
  <w:style w:type="character" w:styleId="WWCharLFO35LVL1">
    <w:name w:val="WW_CharLFO35LVL1"/>
    <w:qFormat/>
    <w:rPr>
      <w:sz w:val="28"/>
    </w:rPr>
  </w:style>
  <w:style w:type="character" w:styleId="Strong1">
    <w:name w:val="Strong1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3">
    <w:name w:val="Заголовок 3 Знак"/>
    <w:basedOn w:val="Style5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FontStyle15">
    <w:name w:val="Font Style15"/>
    <w:basedOn w:val="Style5"/>
    <w:qFormat/>
    <w:rPr>
      <w:rFonts w:ascii="Times New Roman" w:hAnsi="Times New Roman" w:eastAsia="Times New Roman" w:cs="Times New Roman"/>
      <w:sz w:val="26"/>
      <w:szCs w:val="26"/>
    </w:rPr>
  </w:style>
  <w:style w:type="character" w:styleId="8">
    <w:name w:val="Заголовок 8 Знак"/>
    <w:basedOn w:val="Style5"/>
    <w:qFormat/>
    <w:rPr>
      <w:rFonts w:eastAsia="Lucida Sans Unicode" w:cs="Tahoma"/>
      <w:b/>
      <w:bCs/>
      <w:sz w:val="21"/>
      <w:szCs w:val="21"/>
    </w:rPr>
  </w:style>
  <w:style w:type="character" w:styleId="9">
    <w:name w:val="Заголовок 9 Знак"/>
    <w:basedOn w:val="Style5"/>
    <w:qFormat/>
    <w:rPr>
      <w:rFonts w:eastAsia="Lucida Sans Unicode" w:cs="Tahoma"/>
      <w:b/>
      <w:bCs/>
      <w:sz w:val="21"/>
      <w:szCs w:val="21"/>
    </w:rPr>
  </w:style>
  <w:style w:type="character" w:styleId="31">
    <w:name w:val="Основной шрифт абзаца3"/>
    <w:qFormat/>
    <w:rPr/>
  </w:style>
  <w:style w:type="character" w:styleId="Style12">
    <w:name w:val="Название Знак"/>
    <w:basedOn w:val="Style5"/>
    <w:qFormat/>
    <w:rPr>
      <w:rFonts w:eastAsia="Lucida Sans Unicode" w:cs="Tahoma"/>
      <w:sz w:val="28"/>
      <w:szCs w:val="28"/>
    </w:rPr>
  </w:style>
  <w:style w:type="character" w:styleId="Style13">
    <w:name w:val="Подзаголовок Знак"/>
    <w:basedOn w:val="Style5"/>
    <w:qFormat/>
    <w:rPr>
      <w:rFonts w:eastAsia="Lucida Sans Unicode" w:cs="Tahoma"/>
      <w:i/>
      <w:iCs/>
      <w:sz w:val="28"/>
      <w:szCs w:val="28"/>
    </w:rPr>
  </w:style>
  <w:style w:type="character" w:styleId="DefaultParagraphFont">
    <w:name w:val="Default Paragraph Font"/>
    <w:qFormat/>
    <w:rPr/>
  </w:style>
  <w:style w:type="character" w:styleId="FontStyle58">
    <w:name w:val="Font Style58"/>
    <w:basedOn w:val="DefaultParagraphFont"/>
    <w:qFormat/>
    <w:rPr>
      <w:rFonts w:ascii="Arial" w:hAnsi="Arial" w:eastAsia="Arial" w:cs="Arial"/>
      <w:sz w:val="20"/>
      <w:szCs w:val="20"/>
    </w:rPr>
  </w:style>
  <w:style w:type="character" w:styleId="FontStyle50">
    <w:name w:val="Font Style50"/>
    <w:basedOn w:val="DefaultParagraphFont"/>
    <w:qFormat/>
    <w:rPr>
      <w:rFonts w:ascii="Arial" w:hAnsi="Arial" w:eastAsia="Arial" w:cs="Arial"/>
      <w:b/>
      <w:bCs/>
      <w:spacing w:val="10"/>
      <w:sz w:val="20"/>
      <w:szCs w:val="20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color w:val="000000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St2z0">
    <w:name w:val="WW8NumSt2z0"/>
    <w:qFormat/>
    <w:rPr>
      <w:rFonts w:ascii="Symbol" w:hAnsi="Symbol" w:cs="Symbol"/>
    </w:rPr>
  </w:style>
  <w:style w:type="character" w:styleId="Style14">
    <w:name w:val="Гипертекстовая ссылка"/>
    <w:qFormat/>
    <w:rPr>
      <w:rFonts w:cs="Times New Roman"/>
      <w:color w:val="106BBE"/>
    </w:rPr>
  </w:style>
  <w:style w:type="character" w:styleId="Style15">
    <w:name w:val="Текст концевой сноски Знак"/>
    <w:basedOn w:val="Style5"/>
    <w:qFormat/>
    <w:rPr/>
  </w:style>
  <w:style w:type="character" w:styleId="Style16">
    <w:name w:val="Символ концевой сноски"/>
    <w:qFormat/>
    <w:rPr>
      <w:vertAlign w:val="superscript"/>
    </w:rPr>
  </w:style>
  <w:style w:type="character" w:styleId="Blk">
    <w:name w:val="blk"/>
    <w:basedOn w:val="1"/>
    <w:qFormat/>
    <w:rPr/>
  </w:style>
  <w:style w:type="character" w:styleId="DefaultParagraphFont1">
    <w:name w:val="Default Paragraph Font1"/>
    <w:qFormat/>
    <w:rPr/>
  </w:style>
  <w:style w:type="character" w:styleId="FontStyle13">
    <w:name w:val="Font Style13"/>
    <w:basedOn w:val="Style5"/>
    <w:qFormat/>
    <w:rPr>
      <w:rFonts w:ascii="Times New Roman" w:hAnsi="Times New Roman" w:eastAsia="Times New Roman" w:cs="Times New Roman"/>
      <w:sz w:val="26"/>
      <w:szCs w:val="26"/>
    </w:rPr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paragraph" w:styleId="Style18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Times New Roman" w:hAnsi="Times New Roman" w:eastAsia="DejaVu Sans" w:cs="Tahoma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>
      <w:suppressAutoHyphens w:val="true"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  <w:suppressAutoHyphens w:val="true"/>
    </w:pPr>
    <w:rPr>
      <w:rFonts w:cs="Lohit Hind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Обычный"/>
    <w:qFormat/>
    <w:pPr>
      <w:keepNext w:val="false"/>
      <w:keepLines w:val="false"/>
      <w:pageBreakBefore w:val="false"/>
      <w:widowControl w:val="false"/>
      <w:pBdr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Droid Sans Fallback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1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Lohit Hindi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  <w:suppressAutoHyphens w:val="true"/>
    </w:pPr>
    <w:rPr>
      <w:rFonts w:cs="Lohit Hindi"/>
    </w:rPr>
  </w:style>
  <w:style w:type="paragraph" w:styleId="12">
    <w:name w:val="Название1"/>
    <w:basedOn w:val="Normal"/>
    <w:qFormat/>
    <w:pPr>
      <w:suppressLineNumbers/>
      <w:suppressAutoHyphens w:val="true"/>
      <w:spacing w:before="120" w:after="120"/>
    </w:pPr>
    <w:rPr>
      <w:rFonts w:cs="Tahoma"/>
      <w:i/>
      <w:iCs/>
      <w:sz w:val="28"/>
      <w:szCs w:val="24"/>
    </w:rPr>
  </w:style>
  <w:style w:type="paragraph" w:styleId="13">
    <w:name w:val="Указатель1"/>
    <w:basedOn w:val="Normal"/>
    <w:qFormat/>
    <w:pPr>
      <w:suppressLineNumbers/>
      <w:suppressAutoHyphens w:val="true"/>
    </w:pPr>
    <w:rPr>
      <w:rFonts w:cs="Tahoma"/>
    </w:rPr>
  </w:style>
  <w:style w:type="paragraph" w:styleId="Style22">
    <w:name w:val="Без интервала"/>
    <w:qFormat/>
    <w:pPr>
      <w:keepNext w:val="false"/>
      <w:keepLines w:val="false"/>
      <w:pageBreakBefore w:val="false"/>
      <w:widowControl/>
      <w:pBdr/>
      <w:suppressAutoHyphens w:val="true"/>
      <w:kinsoku w:val="true"/>
      <w:overflowPunct w:val="true"/>
      <w:autoSpaceDE w:val="true"/>
      <w:bidi w:val="0"/>
      <w:snapToGrid w:val="true"/>
      <w:spacing w:lineRule="atLeast" w:line="100"/>
      <w:jc w:val="left"/>
      <w:textAlignment w:val="baseline"/>
    </w:pPr>
    <w:rPr>
      <w:rFonts w:ascii="Times New Roman" w:hAnsi="Times New Roman" w:eastAsia="WenQuanYi Micro He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3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Style24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5">
    <w:name w:val="Заголовок таблицы"/>
    <w:basedOn w:val="Style24"/>
    <w:qFormat/>
    <w:pPr>
      <w:suppressAutoHyphens w:val="true"/>
      <w:jc w:val="center"/>
    </w:pPr>
    <w:rPr>
      <w:b/>
      <w:bCs/>
    </w:rPr>
  </w:style>
  <w:style w:type="paragraph" w:styleId="Style26">
    <w:name w:val="Содержимое врезки"/>
    <w:basedOn w:val="BodyText"/>
    <w:qFormat/>
    <w:pPr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uppressAutoHyphens w:val="true"/>
      <w:kinsoku w:val="true"/>
      <w:overflowPunct w:val="true"/>
      <w:autoSpaceDE w:val="false"/>
      <w:bidi w:val="0"/>
      <w:snapToGrid w:val="true"/>
      <w:spacing w:lineRule="auto" w:line="240"/>
      <w:ind w:firstLine="720" w:left="0" w:right="0"/>
      <w:jc w:val="left"/>
      <w:textAlignment w:val="baseline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Style27">
    <w:name w:val="Нормальный (таблица)"/>
    <w:basedOn w:val="Normal"/>
    <w:next w:val="Normal"/>
    <w:qFormat/>
    <w:pPr>
      <w:suppressAutoHyphens w:val="true"/>
      <w:jc w:val="both"/>
    </w:pPr>
    <w:rPr/>
  </w:style>
  <w:style w:type="paragraph" w:styleId="Style28">
    <w:name w:val="Текст выноски"/>
    <w:basedOn w:val="Normal"/>
    <w:qFormat/>
    <w:pPr>
      <w:suppressAutoHyphens w:val="true"/>
      <w:spacing w:lineRule="auto" w:line="240" w:before="0" w:after="0"/>
    </w:pPr>
    <w:rPr>
      <w:rFonts w:ascii="Tahoma" w:hAnsi="Tahoma" w:eastAsia="Tahoma" w:cs="Times New Roman"/>
      <w:sz w:val="16"/>
      <w:szCs w:val="16"/>
    </w:rPr>
  </w:style>
  <w:style w:type="paragraph" w:styleId="Style29">
    <w:name w:val="Абзац списка"/>
    <w:basedOn w:val="Style20"/>
    <w:qFormat/>
    <w:pPr>
      <w:suppressAutoHyphens w:val="true"/>
      <w:ind w:hanging="0" w:left="720" w:right="0"/>
    </w:pPr>
    <w:rPr>
      <w:rFonts w:cs="Mangal"/>
      <w:szCs w:val="21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ourier New" w:cs="Calibri"/>
      <w:color w:val="auto"/>
      <w:kern w:val="2"/>
      <w:sz w:val="22"/>
      <w:szCs w:val="22"/>
      <w:lang w:val="ru-RU" w:eastAsia="zh-CN" w:bidi="ar-SA"/>
    </w:rPr>
  </w:style>
  <w:style w:type="paragraph" w:styleId="211">
    <w:name w:val="Основной текст 21"/>
    <w:basedOn w:val="Normal"/>
    <w:qFormat/>
    <w:pPr>
      <w:widowControl/>
      <w:jc w:val="both"/>
    </w:pPr>
    <w:rPr>
      <w:sz w:val="24"/>
      <w:lang w:eastAsia="ar-SA"/>
    </w:rPr>
  </w:style>
  <w:style w:type="paragraph" w:styleId="Style30">
    <w:name w:val="?????????? ???????"/>
    <w:basedOn w:val="Normal"/>
    <w:qFormat/>
    <w:pPr>
      <w:widowControl w:val="false"/>
      <w:autoSpaceDE w:val="false"/>
      <w:spacing w:lineRule="auto" w:line="240" w:before="0" w:after="0"/>
    </w:pPr>
    <w:rPr>
      <w:rFonts w:ascii="Times New Roman" w:hAnsi="Times New Roman" w:eastAsia="Times New Roman" w:cs="Times New Roman"/>
      <w:kern w:val="2"/>
      <w:sz w:val="24"/>
      <w:szCs w:val="24"/>
      <w:lang w:bidi="hi-IN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">
    <w:name w:val="Caption1111111111111"/>
    <w:basedOn w:val="Style18"/>
    <w:next w:val="Subtitle"/>
    <w:qFormat/>
    <w:pPr>
      <w:suppressAutoHyphens w:val="false"/>
    </w:pPr>
    <w:rPr/>
  </w:style>
  <w:style w:type="paragraph" w:styleId="BodyTextIndent">
    <w:name w:val="Body Text Indent"/>
    <w:basedOn w:val="Normal"/>
    <w:pPr>
      <w:snapToGrid w:val="false"/>
    </w:pPr>
    <w:rPr>
      <w:sz w:val="28"/>
    </w:rPr>
  </w:style>
  <w:style w:type="paragraph" w:styleId="212">
    <w:name w:val="Основной текст с отступом 21"/>
    <w:basedOn w:val="Normal"/>
    <w:qFormat/>
    <w:pPr>
      <w:ind w:firstLine="780" w:left="0" w:right="0"/>
      <w:jc w:val="both"/>
    </w:pPr>
    <w:rPr>
      <w:sz w:val="28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Arial"/>
      <w:b/>
      <w:color w:val="auto"/>
      <w:sz w:val="20"/>
      <w:szCs w:val="20"/>
      <w:lang w:val="ru-RU" w:eastAsia="zh-CN" w:bidi="ar-SA"/>
    </w:rPr>
  </w:style>
  <w:style w:type="paragraph" w:styleId="14">
    <w:name w:val="Цитата1"/>
    <w:basedOn w:val="Normal"/>
    <w:qFormat/>
    <w:pPr>
      <w:ind w:hanging="0" w:left="170" w:right="57"/>
    </w:pPr>
    <w:rPr>
      <w:sz w:val="28"/>
    </w:rPr>
  </w:style>
  <w:style w:type="paragraph" w:styleId="311">
    <w:name w:val="Основной текст с отступом 31"/>
    <w:basedOn w:val="Normal"/>
    <w:qFormat/>
    <w:pPr>
      <w:ind w:firstLine="170" w:left="0" w:right="57"/>
    </w:pPr>
    <w:rPr>
      <w:sz w:val="28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 w:right="0"/>
      <w:outlineLvl w:val="9"/>
    </w:pPr>
    <w:rPr>
      <w:kern w:val="2"/>
      <w:sz w:val="28"/>
    </w:rPr>
  </w:style>
  <w:style w:type="paragraph" w:styleId="ConsTitle">
    <w:name w:val="ConsTitle"/>
    <w:qFormat/>
    <w:pPr>
      <w:widowControl w:val="false"/>
      <w:suppressAutoHyphens w:val="true"/>
      <w:overflowPunct w:val="false"/>
      <w:bidi w:val="0"/>
      <w:spacing w:before="0" w:after="0"/>
      <w:ind w:hanging="0" w:left="0" w:right="19772"/>
      <w:jc w:val="left"/>
    </w:pPr>
    <w:rPr>
      <w:rFonts w:ascii="Arial" w:hAnsi="Arial" w:eastAsia="Arial" w:cs="Arial"/>
      <w:b/>
      <w:bCs/>
      <w:color w:val="auto"/>
      <w:sz w:val="16"/>
      <w:szCs w:val="16"/>
      <w:lang w:val="ru-RU" w:eastAsia="zh-CN" w:bidi="ar-SA"/>
    </w:rPr>
  </w:style>
  <w:style w:type="paragraph" w:styleId="Style31">
    <w:name w:val="Обычный (веб)"/>
    <w:basedOn w:val="Normal"/>
    <w:qFormat/>
    <w:pPr>
      <w:suppressAutoHyphens w:val="false"/>
      <w:spacing w:before="100" w:after="119"/>
    </w:pPr>
    <w:rPr>
      <w:sz w:val="24"/>
      <w:szCs w:val="24"/>
    </w:rPr>
  </w:style>
  <w:style w:type="paragraph" w:styleId="Subtitle">
    <w:name w:val="Subtitle"/>
    <w:basedOn w:val="Style18"/>
    <w:next w:val="BodyText"/>
    <w:qFormat/>
    <w:pPr>
      <w:suppressAutoHyphens w:val="false"/>
      <w:jc w:val="center"/>
    </w:pPr>
    <w:rPr>
      <w:i/>
      <w:iCs/>
    </w:rPr>
  </w:style>
  <w:style w:type="paragraph" w:styleId="32">
    <w:name w:val="Название3"/>
    <w:basedOn w:val="Normal"/>
    <w:qFormat/>
    <w:pPr>
      <w:suppressLineNumbers/>
      <w:suppressAutoHyphens w:val="false"/>
      <w:spacing w:before="120" w:after="120"/>
    </w:pPr>
    <w:rPr>
      <w:rFonts w:cs="Tahoma"/>
      <w:i/>
      <w:iCs/>
      <w:sz w:val="28"/>
      <w:szCs w:val="24"/>
    </w:rPr>
  </w:style>
  <w:style w:type="paragraph" w:styleId="33">
    <w:name w:val="Указатель3"/>
    <w:basedOn w:val="Normal"/>
    <w:qFormat/>
    <w:pPr>
      <w:suppressLineNumbers/>
      <w:suppressAutoHyphens w:val="false"/>
    </w:pPr>
    <w:rPr>
      <w:rFonts w:cs="Tahoma"/>
    </w:rPr>
  </w:style>
  <w:style w:type="paragraph" w:styleId="23">
    <w:name w:val="Название2"/>
    <w:basedOn w:val="Normal"/>
    <w:qFormat/>
    <w:pPr>
      <w:suppressLineNumbers/>
      <w:suppressAutoHyphens w:val="false"/>
      <w:spacing w:before="120" w:after="120"/>
    </w:pPr>
    <w:rPr>
      <w:rFonts w:cs="Tahoma"/>
      <w:i/>
      <w:iCs/>
      <w:sz w:val="28"/>
      <w:szCs w:val="24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312">
    <w:name w:val="Основной текст 31"/>
    <w:basedOn w:val="Normal"/>
    <w:qFormat/>
    <w:pPr>
      <w:suppressAutoHyphens w:val="false"/>
      <w:jc w:val="both"/>
    </w:pPr>
    <w:rPr>
      <w:sz w:val="18"/>
    </w:rPr>
  </w:style>
  <w:style w:type="paragraph" w:styleId="10">
    <w:name w:val="Заголовок 10"/>
    <w:basedOn w:val="Style18"/>
    <w:next w:val="BodyText"/>
    <w:qFormat/>
    <w:pPr>
      <w:numPr>
        <w:ilvl w:val="0"/>
        <w:numId w:val="4"/>
      </w:numPr>
      <w:suppressAutoHyphens w:val="false"/>
      <w:spacing w:before="0" w:after="0"/>
    </w:pPr>
    <w:rPr>
      <w:b/>
      <w:bCs/>
      <w:sz w:val="21"/>
      <w:szCs w:val="21"/>
    </w:rPr>
  </w:style>
  <w:style w:type="paragraph" w:styleId="Style33">
    <w:name w:val="Верхний колонтитул слева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34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  <w:szCs w:val="24"/>
    </w:rPr>
  </w:style>
  <w:style w:type="paragraph" w:styleId="EndnoteText">
    <w:name w:val="Endnote Text"/>
    <w:basedOn w:val="Normal"/>
    <w:pPr/>
    <w:rPr>
      <w:sz w:val="20"/>
    </w:rPr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15">
    <w:name w:val="Обычный (веб)1"/>
    <w:basedOn w:val="Normal"/>
    <w:qFormat/>
    <w:pPr>
      <w:spacing w:lineRule="atLeast" w:line="100" w:before="28" w:after="119"/>
    </w:pPr>
    <w:rPr>
      <w:rFonts w:ascii="Times New Roman" w:hAnsi="Times New Roman" w:cs="Times New Roman"/>
      <w:sz w:val="24"/>
      <w:szCs w:val="24"/>
    </w:rPr>
  </w:style>
  <w:style w:type="paragraph" w:styleId="Style35">
    <w:name w:val="Текст в заданном формате"/>
    <w:basedOn w:val="Normal"/>
    <w:qFormat/>
    <w:pPr>
      <w:widowControl w:val="false"/>
      <w:spacing w:lineRule="auto" w:line="240" w:before="0" w:after="0"/>
    </w:pPr>
    <w:rPr>
      <w:rFonts w:ascii="Liberation Mono;Courier New" w:hAnsi="Liberation Mono;Courier New" w:eastAsia="NSimSun" w:cs="Liberation Mono;Courier New"/>
      <w:color w:val="auto"/>
      <w:kern w:val="2"/>
      <w:sz w:val="20"/>
      <w:szCs w:val="20"/>
      <w:lang w:eastAsia="zh-CN" w:bidi="hi-IN"/>
    </w:rPr>
  </w:style>
  <w:style w:type="paragraph" w:styleId="Voice">
    <w:name w:val="voice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Calibri" w:cs="Tahoma"/>
      <w:color w:val="auto"/>
      <w:kern w:val="2"/>
      <w:sz w:val="24"/>
      <w:szCs w:val="24"/>
      <w:lang w:val="de-DE" w:eastAsia="ja-JP" w:bidi="fa-IR"/>
    </w:rPr>
  </w:style>
  <w:style w:type="paragraph" w:styleId="16">
    <w:name w:val="Заголовок1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2">
    <w:name w:val="Caption111111111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2">
    <w:name w:val="Caption11111111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2225</TotalTime>
  <Application>LibreOffice/7.6.4.1$Windows_X86_64 LibreOffice_project/e19e193f88cd6c0525a17fb7a176ed8e6a3e2aa1</Application>
  <AppVersion>15.0000</AppVersion>
  <Pages>10</Pages>
  <Words>1775</Words>
  <Characters>13443</Characters>
  <CharactersWithSpaces>16644</CharactersWithSpaces>
  <Paragraphs>344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2025-10-28T09:27:04Z</dcterms:created>
  <dc:creator/>
  <dc:description/>
  <dc:language>ru-RU</dc:language>
  <cp:lastModifiedBy/>
  <cp:lastPrinted>2026-01-21T09:01:00Z</cp:lastPrinted>
  <dcterms:modified xsi:type="dcterms:W3CDTF">2026-01-23T11:02:06Z</dcterms:modified>
  <cp:revision>528</cp:revision>
  <dc:subject/>
  <dc:title/>
</cp:coreProperties>
</file>