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134"/>
          <w:tab w:val="left" w:pos="4428" w:leader="none"/>
        </w:tabs>
        <w:bidi w:val="0"/>
        <w:spacing w:lineRule="auto" w:line="240" w:before="0" w:after="0"/>
        <w:jc w:val="center"/>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bidi w:val="0"/>
        <w:spacing w:lineRule="auto" w:line="240" w:before="0" w:after="0"/>
        <w:jc w:val="center"/>
        <w:rPr>
          <w:rFonts w:ascii="Times New Roman" w:hAnsi="Times New Roman"/>
          <w:color w:val="000000"/>
        </w:rPr>
      </w:pPr>
      <w:r>
        <w:rPr>
          <w:rFonts w:ascii="Times New Roman" w:hAnsi="Times New Roman"/>
          <w:color w:val="000000"/>
        </w:rPr>
      </w:r>
    </w:p>
    <w:p>
      <w:pPr>
        <w:pStyle w:val="Normal"/>
        <w:bidi w:val="0"/>
        <w:spacing w:lineRule="auto" w:line="240" w:before="0" w:after="0"/>
        <w:jc w:val="center"/>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bidi w:val="0"/>
        <w:spacing w:lineRule="auto" w:line="240" w:before="0" w:after="0"/>
        <w:jc w:val="center"/>
        <w:rPr/>
      </w:pPr>
      <w:r>
        <w:rPr>
          <w:rFonts w:ascii="Times New Roman" w:hAnsi="Times New Roman"/>
          <w:b/>
          <w:color w:val="000000"/>
          <w:sz w:val="28"/>
        </w:rPr>
        <w:t>КРАСНОДАРСКОГО  КРАЯ</w:t>
      </w:r>
    </w:p>
    <w:p>
      <w:pPr>
        <w:pStyle w:val="Normal"/>
        <w:bidi w:val="0"/>
        <w:spacing w:lineRule="auto" w:line="240" w:before="0" w:after="0"/>
        <w:jc w:val="center"/>
        <w:rPr>
          <w:rFonts w:ascii="Times New Roman" w:hAnsi="Times New Roman"/>
          <w:b/>
          <w:color w:val="000000"/>
          <w:sz w:val="12"/>
        </w:rPr>
      </w:pPr>
      <w:r>
        <w:rPr>
          <w:rFonts w:ascii="Times New Roman" w:hAnsi="Times New Roman"/>
          <w:b/>
          <w:color w:val="000000"/>
          <w:sz w:val="12"/>
        </w:rPr>
      </w:r>
    </w:p>
    <w:p>
      <w:pPr>
        <w:pStyle w:val="Normal"/>
        <w:bidi w:val="0"/>
        <w:spacing w:lineRule="auto" w:line="240" w:before="0" w:after="0"/>
        <w:jc w:val="center"/>
        <w:rPr/>
      </w:pPr>
      <w:r>
        <w:rPr>
          <w:rFonts w:ascii="Times New Roman" w:hAnsi="Times New Roman"/>
          <w:b/>
          <w:color w:val="000000"/>
          <w:sz w:val="36"/>
        </w:rPr>
        <w:t>ПОСТАНОВЛЕНИЕ</w:t>
      </w:r>
    </w:p>
    <w:p>
      <w:pPr>
        <w:pStyle w:val="Normal"/>
        <w:bidi w:val="0"/>
        <w:spacing w:lineRule="auto" w:line="240" w:before="0" w:after="0"/>
        <w:jc w:val="center"/>
        <w:rPr>
          <w:rFonts w:ascii="Times New Roman" w:hAnsi="Times New Roman"/>
          <w:b/>
          <w:color w:val="000000"/>
          <w:sz w:val="12"/>
        </w:rPr>
      </w:pPr>
      <w:r>
        <w:rPr>
          <w:rFonts w:ascii="Times New Roman" w:hAnsi="Times New Roman"/>
          <w:b/>
          <w:color w:val="000000"/>
          <w:sz w:val="12"/>
        </w:rPr>
      </w:r>
    </w:p>
    <w:p>
      <w:pPr>
        <w:pStyle w:val="Normal"/>
        <w:bidi w:val="0"/>
        <w:spacing w:lineRule="auto" w:line="240" w:before="0" w:after="0"/>
        <w:jc w:val="both"/>
        <w:rPr/>
      </w:pPr>
      <w:r>
        <w:rPr>
          <w:rFonts w:ascii="Times New Roman" w:hAnsi="Times New Roman"/>
          <w:b/>
          <w:color w:val="000000"/>
          <w:sz w:val="24"/>
        </w:rPr>
        <w:t>от 18.02.2026                                                                                                                           № 150</w:t>
      </w:r>
    </w:p>
    <w:p>
      <w:pPr>
        <w:pStyle w:val="Normal"/>
        <w:bidi w:val="0"/>
        <w:spacing w:lineRule="auto" w:line="240" w:before="0" w:after="0"/>
        <w:jc w:val="center"/>
        <w:rPr/>
      </w:pPr>
      <w:r>
        <w:rPr>
          <w:rFonts w:ascii="Times New Roman" w:hAnsi="Times New Roman"/>
          <w:color w:val="000000"/>
          <w:sz w:val="24"/>
        </w:rPr>
        <w:t>г. Кореновск</w:t>
      </w:r>
    </w:p>
    <w:p>
      <w:pPr>
        <w:pStyle w:val="Normal"/>
        <w:bidi w:val="0"/>
        <w:spacing w:lineRule="auto" w:line="240" w:before="0" w:after="0"/>
        <w:jc w:val="center"/>
        <w:rPr>
          <w:rFonts w:ascii="Times New Roman" w:hAnsi="Times New Roman" w:eastAsia="Times New Roman" w:cs="Times New Roman"/>
          <w:color w:val="000000"/>
          <w:sz w:val="28"/>
          <w:szCs w:val="28"/>
          <w:lang w:eastAsia="ar-SA"/>
        </w:rPr>
      </w:pPr>
      <w:r>
        <w:rPr>
          <w:rFonts w:eastAsia="Times New Roman" w:cs="Times New Roman" w:ascii="Times New Roman" w:hAnsi="Times New Roman"/>
          <w:color w:val="000000"/>
          <w:sz w:val="28"/>
          <w:szCs w:val="28"/>
          <w:lang w:eastAsia="ar-SA"/>
        </w:rPr>
      </w:r>
    </w:p>
    <w:p>
      <w:pPr>
        <w:pStyle w:val="Normal"/>
        <w:bidi w:val="0"/>
        <w:spacing w:lineRule="auto" w:line="240" w:before="0" w:after="0"/>
        <w:jc w:val="center"/>
        <w:rPr/>
      </w:pPr>
      <w:r>
        <w:rPr>
          <w:rFonts w:cs="Times New Roman" w:ascii="Times New Roman" w:hAnsi="Times New Roman"/>
          <w:b/>
          <w:bCs/>
          <w:sz w:val="28"/>
          <w:szCs w:val="28"/>
        </w:rPr>
        <w:t>«</w:t>
      </w:r>
      <w:r>
        <w:rPr>
          <w:rFonts w:cs="Times New Roman" w:ascii="Times New Roman" w:hAnsi="Times New Roman"/>
          <w:b/>
          <w:bCs/>
          <w:color w:val="000000"/>
          <w:sz w:val="28"/>
          <w:szCs w:val="28"/>
        </w:rPr>
        <w:t xml:space="preserve">О внесении изменений в постановление администрации  муниципального образования Кореновский муниципальный район Краснодарского края от 29 мая 2025 года № </w:t>
      </w:r>
      <w:r>
        <w:rPr>
          <w:rFonts w:eastAsia="SimSun" w:cs="Times New Roman" w:ascii="Times New Roman" w:hAnsi="Times New Roman"/>
          <w:b/>
          <w:bCs/>
          <w:color w:val="00000A"/>
          <w:kern w:val="0"/>
          <w:sz w:val="28"/>
          <w:szCs w:val="28"/>
          <w:lang w:eastAsia="en-US"/>
        </w:rPr>
        <w:t>724</w:t>
      </w:r>
      <w:r>
        <w:rPr>
          <w:rFonts w:cs="Times New Roman" w:ascii="Times New Roman" w:hAnsi="Times New Roman"/>
          <w:b/>
          <w:bCs/>
          <w:color w:val="000000"/>
          <w:sz w:val="28"/>
          <w:szCs w:val="28"/>
        </w:rPr>
        <w:t xml:space="preserve"> «О комиссии по делам несовершеннолетних и защите их прав </w:t>
      </w:r>
      <w:r>
        <w:rPr>
          <w:rFonts w:eastAsia="Times New Roman" w:cs="Times New Roman" w:ascii="Times New Roman" w:hAnsi="Times New Roman"/>
          <w:b/>
          <w:bCs/>
          <w:color w:val="000000"/>
          <w:sz w:val="28"/>
          <w:szCs w:val="28"/>
        </w:rPr>
        <w:t xml:space="preserve"> </w:t>
      </w:r>
      <w:r>
        <w:rPr>
          <w:rFonts w:cs="Times New Roman" w:ascii="Times New Roman" w:hAnsi="Times New Roman"/>
          <w:b/>
          <w:bCs/>
          <w:color w:val="000000"/>
          <w:sz w:val="28"/>
          <w:szCs w:val="28"/>
        </w:rPr>
        <w:t>при администрации муниципального образования Кореновский муниципальный район Краснодарского края»</w:t>
      </w:r>
    </w:p>
    <w:p>
      <w:pPr>
        <w:pStyle w:val="Normal"/>
        <w:bidi w:val="0"/>
        <w:spacing w:lineRule="auto" w:line="240" w:before="0" w:after="0"/>
        <w:jc w:val="center"/>
        <w:rPr>
          <w:rFonts w:ascii="Times New Roman" w:hAnsi="Times New Roman"/>
        </w:rPr>
      </w:pPr>
      <w:r>
        <w:rPr>
          <w:rFonts w:ascii="Times New Roman" w:hAnsi="Times New Roman"/>
        </w:rPr>
      </w:r>
    </w:p>
    <w:p>
      <w:pPr>
        <w:pStyle w:val="Style16"/>
        <w:widowControl/>
        <w:suppressAutoHyphens w:val="true"/>
        <w:bidi w:val="0"/>
        <w:spacing w:lineRule="auto" w:line="240"/>
        <w:jc w:val="both"/>
        <w:rPr/>
      </w:pPr>
      <w:r>
        <w:rPr>
          <w:shd w:fill="auto" w:val="clear"/>
        </w:rPr>
        <w:tab/>
        <w:t>В соответствии с</w:t>
      </w:r>
      <w:r>
        <w:rPr>
          <w:strike w:val="false"/>
          <w:dstrike w:val="false"/>
        </w:rPr>
        <w:t xml:space="preserve"> Федеральным законом от 23 июля 2025 года</w:t>
        <w:br/>
        <w:t>№ 239-ФЗ "О внесении изменений в отдельные законодательные акты Российской Федерации",</w:t>
      </w:r>
      <w:r>
        <w:rPr/>
        <w:t xml:space="preserve"> администрация муниципального образования Кореновский муниципальный район Краснодарского края </w:t>
      </w:r>
      <w:r>
        <w:rPr>
          <w:bCs/>
        </w:rPr>
        <w:t>п о с т а н о в л я е т:</w:t>
      </w:r>
    </w:p>
    <w:p>
      <w:pPr>
        <w:pStyle w:val="Normal"/>
        <w:widowControl/>
        <w:suppressAutoHyphens w:val="true"/>
        <w:bidi w:val="0"/>
        <w:spacing w:lineRule="auto" w:line="240"/>
        <w:jc w:val="both"/>
        <w:rPr/>
      </w:pPr>
      <w:r>
        <w:rPr>
          <w:rFonts w:ascii="Times New Roman" w:hAnsi="Times New Roman"/>
          <w:bCs/>
        </w:rPr>
        <w:tab/>
      </w:r>
      <w:r>
        <w:rPr>
          <w:rFonts w:ascii="Times New Roman" w:hAnsi="Times New Roman"/>
          <w:bCs/>
          <w:sz w:val="28"/>
          <w:szCs w:val="28"/>
        </w:rPr>
        <w:t>1.</w:t>
      </w:r>
      <w:r>
        <w:rPr>
          <w:rFonts w:ascii="Times New Roman" w:hAnsi="Times New Roman"/>
          <w:bCs/>
        </w:rPr>
        <w:t xml:space="preserve"> </w:t>
      </w:r>
      <w:r>
        <w:rPr>
          <w:rFonts w:eastAsia="Calibri" w:cs="Times New Roman" w:ascii="Times New Roman" w:hAnsi="Times New Roman"/>
          <w:bCs/>
          <w:color w:val="auto"/>
          <w:sz w:val="28"/>
          <w:szCs w:val="22"/>
          <w:lang w:val="ru-RU" w:eastAsia="zh-CN" w:bidi="ar-SA"/>
        </w:rPr>
        <w:t>Внести в постановление администрации муниципального образования Кореновский муниципальный район Краснодарского края от 29.05.2025 года № 724 «О комиссии по делам несовершеннолетних и защите их прав при администрации муниципального образования Кореновский муниципальный район Краснодарского края» следующие изменения:</w:t>
      </w:r>
    </w:p>
    <w:p>
      <w:pPr>
        <w:pStyle w:val="Style16"/>
        <w:widowControl/>
        <w:suppressAutoHyphens w:val="true"/>
        <w:bidi w:val="0"/>
        <w:spacing w:lineRule="auto" w:line="240"/>
        <w:jc w:val="both"/>
        <w:rPr/>
      </w:pPr>
      <w:r>
        <w:rPr>
          <w:rFonts w:eastAsia="Calibri" w:cs="Times New Roman"/>
          <w:bCs/>
          <w:color w:val="auto"/>
          <w:sz w:val="28"/>
          <w:szCs w:val="22"/>
          <w:lang w:val="ru-RU" w:eastAsia="zh-CN" w:bidi="ar-SA"/>
        </w:rPr>
        <w:tab/>
        <w:t>1.1. Пункт 5.13. Приложения к постановлению после слов «уголовно-исполнительной системы» дополнить словами «следственных изоляторов органов федеральной службы безопасности».</w:t>
      </w:r>
    </w:p>
    <w:p>
      <w:pPr>
        <w:pStyle w:val="Style16"/>
        <w:widowControl/>
        <w:suppressAutoHyphens w:val="true"/>
        <w:bidi w:val="0"/>
        <w:spacing w:lineRule="auto" w:line="240"/>
        <w:jc w:val="both"/>
        <w:rPr/>
      </w:pPr>
      <w:r>
        <w:rPr/>
        <w:tab/>
        <w:t xml:space="preserve">2. </w:t>
      </w:r>
      <w:r>
        <w:rPr>
          <w:rFonts w:eastAsia="Times New Roman"/>
          <w:color w:val="000000"/>
          <w:spacing w:val="-2"/>
          <w:szCs w:val="28"/>
          <w:shd w:fill="FFFFFF" w:val="clear"/>
        </w:rPr>
        <w:t>Управлению службы протокола и информационной политики</w:t>
      </w:r>
      <w:r>
        <w:rPr>
          <w:color w:val="000000"/>
          <w:spacing w:val="-2"/>
          <w:szCs w:val="28"/>
          <w:shd w:fill="FF0000" w:val="clear"/>
        </w:rPr>
        <w:t xml:space="preserve"> </w:t>
      </w:r>
      <w:r>
        <w:rPr>
          <w:color w:val="000000"/>
          <w:spacing w:val="-2"/>
          <w:szCs w:val="28"/>
          <w:shd w:fill="FFFFFF" w:val="clear"/>
        </w:rPr>
        <w:t>администрации муниципального образования Кореновский муниципальный райо</w:t>
      </w:r>
      <w:r>
        <w:rPr>
          <w:color w:val="000000"/>
          <w:spacing w:val="-2"/>
          <w:szCs w:val="28"/>
          <w:shd w:fill="auto" w:val="clear"/>
        </w:rPr>
        <w:t>н Краснодарского края (Кобзева) официально обнародовать настоящее постановление в установленном порядке и разместить на</w:t>
      </w:r>
      <w:r>
        <w:rPr>
          <w:color w:val="000000"/>
          <w:spacing w:val="-1"/>
          <w:szCs w:val="28"/>
          <w:shd w:fill="FFFFFF" w:val="clear"/>
        </w:rPr>
        <w:t xml:space="preserve"> официальном сайте администрации муниципального образования Кореновский муниципальный район Краснодарского края в информа</w:t>
        <w:softHyphen/>
        <w:t>ционно-телекоммуникационной сети "Интернет».</w:t>
      </w:r>
    </w:p>
    <w:p>
      <w:pPr>
        <w:pStyle w:val="Style16"/>
        <w:widowControl/>
        <w:suppressAutoHyphens w:val="true"/>
        <w:bidi w:val="0"/>
        <w:spacing w:lineRule="auto" w:line="240"/>
        <w:jc w:val="both"/>
        <w:rPr/>
      </w:pPr>
      <w:r>
        <w:rPr/>
        <w:tab/>
        <w:t>3</w:t>
      </w:r>
      <w:r>
        <w:rPr>
          <w:bCs/>
        </w:rPr>
        <w:t>. Постановление вступает в силу после его официального обнародования.</w:t>
      </w:r>
    </w:p>
    <w:p>
      <w:pPr>
        <w:pStyle w:val="Style16"/>
        <w:widowControl/>
        <w:suppressAutoHyphens w:val="true"/>
        <w:bidi w:val="0"/>
        <w:spacing w:lineRule="auto" w:line="240"/>
        <w:jc w:val="both"/>
        <w:rPr>
          <w:rFonts w:ascii="Times New Roman" w:hAnsi="Times New Roman"/>
        </w:rPr>
      </w:pPr>
      <w:r>
        <w:rPr/>
      </w:r>
    </w:p>
    <w:p>
      <w:pPr>
        <w:pStyle w:val="Style16"/>
        <w:widowControl/>
        <w:suppressAutoHyphens w:val="true"/>
        <w:bidi w:val="0"/>
        <w:spacing w:lineRule="auto" w:line="240"/>
        <w:jc w:val="both"/>
        <w:rPr>
          <w:rFonts w:ascii="Times New Roman" w:hAnsi="Times New Roman"/>
        </w:rPr>
      </w:pPr>
      <w:r>
        <w:rPr/>
      </w:r>
    </w:p>
    <w:p>
      <w:pPr>
        <w:pStyle w:val="Style16"/>
        <w:widowControl/>
        <w:suppressAutoHyphens w:val="true"/>
        <w:bidi w:val="0"/>
        <w:spacing w:lineRule="auto" w:line="240"/>
        <w:jc w:val="both"/>
        <w:rPr/>
      </w:pPr>
      <w:r>
        <w:rPr>
          <w:sz w:val="28"/>
          <w:szCs w:val="28"/>
        </w:rPr>
        <w:t>Глава</w:t>
      </w:r>
    </w:p>
    <w:p>
      <w:pPr>
        <w:pStyle w:val="Normal"/>
        <w:bidi w:val="0"/>
        <w:spacing w:lineRule="auto" w:line="240"/>
        <w:jc w:val="both"/>
        <w:rPr/>
      </w:pPr>
      <w:r>
        <w:rPr>
          <w:rFonts w:ascii="Times New Roman" w:hAnsi="Times New Roman"/>
          <w:sz w:val="28"/>
          <w:szCs w:val="28"/>
        </w:rPr>
        <w:t>муниципального образования</w:t>
      </w:r>
    </w:p>
    <w:p>
      <w:pPr>
        <w:pStyle w:val="Normal"/>
        <w:bidi w:val="0"/>
        <w:spacing w:lineRule="auto" w:line="240"/>
        <w:jc w:val="both"/>
        <w:rPr/>
      </w:pPr>
      <w:r>
        <w:rPr>
          <w:rFonts w:ascii="Times New Roman" w:hAnsi="Times New Roman"/>
          <w:sz w:val="28"/>
          <w:szCs w:val="28"/>
          <w:lang w:eastAsia="ar-SA"/>
        </w:rPr>
        <w:t>Кореновский муниципальный район</w:t>
      </w:r>
    </w:p>
    <w:p>
      <w:pPr>
        <w:pStyle w:val="Normal"/>
        <w:bidi w:val="0"/>
        <w:spacing w:lineRule="auto" w:line="240"/>
        <w:jc w:val="both"/>
        <w:rPr/>
      </w:pPr>
      <w:r>
        <w:rPr>
          <w:rFonts w:eastAsia="Times New Roman" w:cs="Times New Roman" w:ascii="Times New Roman" w:hAnsi="Times New Roman"/>
          <w:b w:val="false"/>
          <w:bCs w:val="false"/>
          <w:sz w:val="28"/>
          <w:szCs w:val="28"/>
          <w:lang w:eastAsia="ar-SA"/>
        </w:rPr>
        <w:t>Краснодарского края</w:t>
        <w:tab/>
        <w:tab/>
        <w:t xml:space="preserve">                                    </w:t>
      </w:r>
      <w:r>
        <w:rPr>
          <w:rFonts w:eastAsia="Times New Roman" w:cs="Times New Roman" w:ascii="Times New Roman" w:hAnsi="Times New Roman"/>
          <w:b w:val="false"/>
          <w:bCs w:val="false"/>
          <w:sz w:val="28"/>
          <w:szCs w:val="28"/>
          <w:shd w:fill="auto" w:val="clear"/>
          <w:lang w:eastAsia="ar-SA"/>
        </w:rPr>
        <w:t>С.А. Голобородько</w:t>
      </w:r>
      <w:r>
        <w:br w:type="page"/>
      </w:r>
    </w:p>
    <w:p>
      <w:pPr>
        <w:pStyle w:val="Normal"/>
        <w:bidi w:val="0"/>
        <w:spacing w:lineRule="auto" w:line="240" w:before="0" w:after="0"/>
        <w:jc w:val="right"/>
        <w:rPr/>
      </w:pPr>
      <w:r>
        <w:rPr>
          <w:rFonts w:eastAsia="Times New Roman"/>
          <w:szCs w:val="28"/>
          <w:lang w:eastAsia="ar-SA"/>
        </w:rPr>
        <w:t xml:space="preserve">   </w:t>
      </w:r>
      <w:r>
        <w:rPr>
          <w:szCs w:val="28"/>
          <w:lang w:eastAsia="ar-SA"/>
        </w:rPr>
        <w:t xml:space="preserve">ПРИЛОЖЕНИЕ </w:t>
      </w:r>
    </w:p>
    <w:p>
      <w:pPr>
        <w:pStyle w:val="Style16"/>
        <w:bidi w:val="0"/>
        <w:spacing w:lineRule="auto" w:line="240"/>
        <w:jc w:val="center"/>
        <w:rPr>
          <w:szCs w:val="28"/>
          <w:lang w:eastAsia="ar-SA"/>
        </w:rPr>
      </w:pPr>
      <w:r>
        <w:rPr>
          <w:szCs w:val="28"/>
          <w:lang w:eastAsia="ar-SA"/>
        </w:rPr>
      </w:r>
    </w:p>
    <w:p>
      <w:pPr>
        <w:pStyle w:val="Style16"/>
        <w:bidi w:val="0"/>
        <w:spacing w:lineRule="auto" w:line="240"/>
        <w:jc w:val="right"/>
        <w:rPr/>
      </w:pPr>
      <w:r>
        <w:rPr>
          <w:szCs w:val="28"/>
          <w:lang w:eastAsia="ar-SA"/>
        </w:rPr>
        <w:tab/>
        <w:tab/>
        <w:tab/>
        <w:tab/>
        <w:tab/>
        <w:tab/>
        <w:t xml:space="preserve">                 УТВЕРЖДЕНО</w:t>
      </w:r>
    </w:p>
    <w:p>
      <w:pPr>
        <w:pStyle w:val="Style16"/>
        <w:bidi w:val="0"/>
        <w:spacing w:lineRule="auto" w:line="240"/>
        <w:jc w:val="right"/>
        <w:rPr/>
      </w:pPr>
      <w:r>
        <w:rPr>
          <w:szCs w:val="28"/>
          <w:lang w:eastAsia="ar-SA"/>
        </w:rPr>
        <w:t xml:space="preserve">                                                              </w:t>
      </w:r>
      <w:r>
        <w:rPr>
          <w:szCs w:val="28"/>
          <w:lang w:eastAsia="ar-SA"/>
        </w:rPr>
        <w:t xml:space="preserve">постановлением администрации           муниципального образования </w:t>
      </w:r>
    </w:p>
    <w:p>
      <w:pPr>
        <w:pStyle w:val="Style16"/>
        <w:bidi w:val="0"/>
        <w:spacing w:lineRule="auto" w:line="240"/>
        <w:jc w:val="right"/>
        <w:rPr/>
      </w:pPr>
      <w:r>
        <w:rPr>
          <w:szCs w:val="28"/>
          <w:lang w:eastAsia="ar-SA"/>
        </w:rPr>
        <w:t xml:space="preserve">                   </w:t>
      </w:r>
      <w:r>
        <w:rPr>
          <w:szCs w:val="28"/>
          <w:lang w:eastAsia="ar-SA"/>
        </w:rPr>
        <w:t>Кореновский муниципальный район</w:t>
      </w:r>
    </w:p>
    <w:p>
      <w:pPr>
        <w:pStyle w:val="Style16"/>
        <w:bidi w:val="0"/>
        <w:spacing w:lineRule="auto" w:line="240"/>
        <w:jc w:val="right"/>
        <w:rPr/>
      </w:pPr>
      <w:r>
        <w:rPr>
          <w:szCs w:val="28"/>
          <w:lang w:eastAsia="ar-SA"/>
        </w:rPr>
        <w:t>Краснодарского края</w:t>
      </w:r>
    </w:p>
    <w:p>
      <w:pPr>
        <w:pStyle w:val="Style16"/>
        <w:bidi w:val="0"/>
        <w:spacing w:lineRule="auto" w:line="240"/>
        <w:jc w:val="center"/>
        <w:rPr/>
      </w:pPr>
      <w:r>
        <w:rPr>
          <w:szCs w:val="28"/>
          <w:lang w:eastAsia="ar-SA"/>
        </w:rPr>
        <w:tab/>
        <w:tab/>
        <w:tab/>
        <w:tab/>
        <w:t xml:space="preserve">                                от 18.02.2026  № 150</w:t>
      </w:r>
    </w:p>
    <w:p>
      <w:pPr>
        <w:pStyle w:val="Style16"/>
        <w:bidi w:val="0"/>
        <w:spacing w:lineRule="auto" w:line="240"/>
        <w:jc w:val="right"/>
        <w:rPr/>
      </w:pPr>
      <w:r>
        <w:rPr>
          <w:szCs w:val="28"/>
          <w:lang w:eastAsia="ar-SA"/>
        </w:rPr>
        <w:tab/>
        <w:tab/>
        <w:tab/>
        <w:tab/>
      </w:r>
      <w:r>
        <w:rPr>
          <w:rFonts w:eastAsia="Times New Roman"/>
          <w:szCs w:val="28"/>
          <w:lang w:eastAsia="ar-SA"/>
        </w:rPr>
        <w:t xml:space="preserve"> </w:t>
      </w:r>
    </w:p>
    <w:p>
      <w:pPr>
        <w:pStyle w:val="Style16"/>
        <w:bidi w:val="0"/>
        <w:spacing w:lineRule="auto" w:line="240"/>
        <w:rPr>
          <w:lang w:eastAsia="ar-SA"/>
        </w:rPr>
      </w:pPr>
      <w:r>
        <w:rPr>
          <w:lang w:eastAsia="ar-SA"/>
        </w:rPr>
      </w:r>
    </w:p>
    <w:p>
      <w:pPr>
        <w:pStyle w:val="Style16"/>
        <w:bidi w:val="0"/>
        <w:spacing w:lineRule="auto" w:line="240"/>
        <w:rPr>
          <w:lang w:eastAsia="ar-SA"/>
        </w:rPr>
      </w:pPr>
      <w:r>
        <w:rPr>
          <w:lang w:eastAsia="ar-SA"/>
        </w:rPr>
      </w:r>
    </w:p>
    <w:p>
      <w:pPr>
        <w:pStyle w:val="Style16"/>
        <w:bidi w:val="0"/>
        <w:spacing w:lineRule="auto" w:line="240"/>
        <w:rPr>
          <w:lang w:eastAsia="ar-SA"/>
        </w:rPr>
      </w:pPr>
      <w:r>
        <w:rPr>
          <w:lang w:eastAsia="ar-SA"/>
        </w:rPr>
      </w:r>
    </w:p>
    <w:p>
      <w:pPr>
        <w:pStyle w:val="ConsPlusNormal"/>
        <w:bidi w:val="0"/>
        <w:spacing w:lineRule="auto" w:line="240"/>
        <w:jc w:val="center"/>
        <w:rPr/>
      </w:pPr>
      <w:r>
        <w:rPr>
          <w:rFonts w:cs="Times New Roman" w:ascii="Times New Roman" w:hAnsi="Times New Roman"/>
          <w:b/>
          <w:sz w:val="28"/>
          <w:szCs w:val="28"/>
          <w:lang w:eastAsia="ar-SA"/>
        </w:rPr>
        <w:t>ПОЛОЖЕНИЕ</w:t>
      </w:r>
    </w:p>
    <w:p>
      <w:pPr>
        <w:pStyle w:val="ConsPlusNormal"/>
        <w:bidi w:val="0"/>
        <w:spacing w:lineRule="auto" w:line="240"/>
        <w:jc w:val="center"/>
        <w:rPr/>
      </w:pPr>
      <w:r>
        <w:rPr>
          <w:rFonts w:cs="Times New Roman" w:ascii="Times New Roman" w:hAnsi="Times New Roman"/>
          <w:b/>
          <w:sz w:val="28"/>
          <w:szCs w:val="28"/>
          <w:lang w:eastAsia="ar-SA"/>
        </w:rPr>
        <w:t>о комиссии по делам несовершеннолетних и защите их прав при администрации муниципального образования Кореновский муниципальный район Краснодарского края</w:t>
      </w:r>
    </w:p>
    <w:p>
      <w:pPr>
        <w:pStyle w:val="ConsPlusNormal"/>
        <w:bidi w:val="0"/>
        <w:spacing w:lineRule="auto" w:line="240"/>
        <w:jc w:val="center"/>
        <w:rPr>
          <w:rFonts w:ascii="Times New Roman" w:hAnsi="Times New Roman" w:cs="Times New Roman"/>
          <w:b/>
          <w:bCs/>
          <w:sz w:val="28"/>
          <w:szCs w:val="28"/>
          <w:lang w:eastAsia="ar-SA"/>
        </w:rPr>
      </w:pPr>
      <w:r>
        <w:rPr>
          <w:rFonts w:cs="Times New Roman" w:ascii="Times New Roman" w:hAnsi="Times New Roman"/>
          <w:b/>
          <w:bCs/>
          <w:sz w:val="28"/>
          <w:szCs w:val="28"/>
          <w:lang w:eastAsia="ar-SA"/>
        </w:rPr>
      </w:r>
    </w:p>
    <w:p>
      <w:pPr>
        <w:pStyle w:val="ConsPlusNormal"/>
        <w:numPr>
          <w:ilvl w:val="0"/>
          <w:numId w:val="1"/>
        </w:numPr>
        <w:bidi w:val="0"/>
        <w:spacing w:lineRule="auto" w:line="240"/>
        <w:ind w:hanging="360" w:left="1080" w:right="0"/>
        <w:jc w:val="center"/>
        <w:rPr/>
      </w:pPr>
      <w:bookmarkStart w:id="0" w:name="sub_10011"/>
      <w:r>
        <w:rPr>
          <w:rFonts w:cs="Times New Roman" w:ascii="Times New Roman" w:hAnsi="Times New Roman"/>
          <w:b/>
          <w:bCs/>
          <w:sz w:val="28"/>
          <w:szCs w:val="28"/>
          <w:lang w:eastAsia="ar-SA"/>
        </w:rPr>
        <w:t>Общие положения</w:t>
      </w:r>
      <w:bookmarkEnd w:id="0"/>
    </w:p>
    <w:p>
      <w:pPr>
        <w:pStyle w:val="ConsPlusNormal"/>
        <w:bidi w:val="0"/>
        <w:spacing w:lineRule="auto" w:line="240"/>
        <w:jc w:val="both"/>
        <w:rPr>
          <w:rFonts w:ascii="Times New Roman" w:hAnsi="Times New Roman" w:cs="Times New Roman"/>
          <w:b/>
          <w:bCs/>
          <w:sz w:val="16"/>
          <w:szCs w:val="16"/>
          <w:lang w:eastAsia="ar-SA"/>
        </w:rPr>
      </w:pPr>
      <w:r>
        <w:rPr>
          <w:rFonts w:cs="Times New Roman" w:ascii="Times New Roman" w:hAnsi="Times New Roman"/>
          <w:b/>
          <w:bCs/>
          <w:sz w:val="16"/>
          <w:szCs w:val="16"/>
          <w:lang w:eastAsia="ar-SA"/>
        </w:rPr>
      </w:r>
    </w:p>
    <w:p>
      <w:pPr>
        <w:pStyle w:val="ConsPlusNormal"/>
        <w:bidi w:val="0"/>
        <w:spacing w:lineRule="auto" w:line="240"/>
        <w:ind w:hanging="0" w:left="0" w:right="0"/>
        <w:jc w:val="both"/>
        <w:rPr/>
      </w:pPr>
      <w:r>
        <w:rPr>
          <w:rFonts w:cs="Times New Roman" w:ascii="Times New Roman" w:hAnsi="Times New Roman"/>
          <w:bCs/>
          <w:sz w:val="28"/>
          <w:szCs w:val="28"/>
          <w:lang w:eastAsia="ar-SA"/>
        </w:rPr>
        <w:tab/>
        <w:t>1. Комиссия по делам несовершеннолетних и защите их прав при администрации муниципального образования Кореновский муниципальный  район Краснодарского края (далее - комиссия) является коллегиальным органом системы профилактики безнадзорности и правонарушений несовершеннолетних (далее - система профилактики), образуется постановлением администрации муниципального образования Кореновский муниципальный район Краснодарского края,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ConsPlusNormal"/>
        <w:bidi w:val="0"/>
        <w:spacing w:lineRule="auto" w:line="240"/>
        <w:ind w:hanging="0" w:left="0" w:right="0"/>
        <w:jc w:val="both"/>
        <w:rPr/>
      </w:pPr>
      <w:r>
        <w:rPr>
          <w:rFonts w:cs="Times New Roman" w:ascii="Times New Roman" w:hAnsi="Times New Roman"/>
          <w:bCs/>
          <w:sz w:val="28"/>
          <w:szCs w:val="28"/>
          <w:lang w:eastAsia="ar-SA"/>
        </w:rPr>
        <w:tab/>
        <w:t xml:space="preserve">1.2 В своей деятельности комиссия </w:t>
      </w:r>
      <w:bookmarkStart w:id="1" w:name="sub_102"/>
      <w:r>
        <w:rPr>
          <w:rFonts w:cs="Times New Roman" w:ascii="Times New Roman" w:hAnsi="Times New Roman"/>
          <w:sz w:val="28"/>
          <w:szCs w:val="28"/>
          <w:lang w:eastAsia="ar-SA"/>
        </w:rPr>
        <w:t>руководствуется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w:t>
      </w:r>
    </w:p>
    <w:p>
      <w:pPr>
        <w:pStyle w:val="ConsPlusNormal"/>
        <w:bidi w:val="0"/>
        <w:spacing w:lineRule="auto" w:line="240"/>
        <w:ind w:hanging="0" w:left="0" w:right="0"/>
        <w:jc w:val="both"/>
        <w:rPr/>
      </w:pPr>
      <w:r>
        <w:rPr>
          <w:rFonts w:cs="Times New Roman" w:ascii="Times New Roman" w:hAnsi="Times New Roman"/>
          <w:sz w:val="28"/>
          <w:szCs w:val="28"/>
          <w:lang w:eastAsia="ar-SA"/>
        </w:rPr>
        <w:t xml:space="preserve">актами Президента Российской Федерации и Правительства Российской Федерации, </w:t>
      </w:r>
      <w:r>
        <w:rPr>
          <w:rFonts w:cs="Times New Roman" w:ascii="Times New Roman" w:hAnsi="Times New Roman"/>
          <w:bCs/>
          <w:sz w:val="28"/>
          <w:szCs w:val="28"/>
          <w:lang w:eastAsia="ar-SA"/>
        </w:rPr>
        <w:t>Примерным положением</w:t>
      </w:r>
      <w:r>
        <w:rPr>
          <w:rFonts w:cs="Times New Roman" w:ascii="Times New Roman" w:hAnsi="Times New Roman"/>
          <w:sz w:val="28"/>
          <w:szCs w:val="28"/>
          <w:lang w:eastAsia="ar-SA"/>
        </w:rPr>
        <w:t xml:space="preserve"> о комиссиях по делам несовершеннолетних и защите их прав, утвержденным </w:t>
      </w:r>
      <w:r>
        <w:rPr>
          <w:rFonts w:cs="Times New Roman" w:ascii="Times New Roman" w:hAnsi="Times New Roman"/>
          <w:bCs/>
          <w:sz w:val="28"/>
          <w:szCs w:val="28"/>
          <w:lang w:eastAsia="ar-SA"/>
        </w:rPr>
        <w:t>постановлением</w:t>
      </w:r>
      <w:r>
        <w:rPr>
          <w:rFonts w:cs="Times New Roman" w:ascii="Times New Roman" w:hAnsi="Times New Roman"/>
          <w:sz w:val="28"/>
          <w:szCs w:val="28"/>
          <w:lang w:eastAsia="ar-SA"/>
        </w:rPr>
        <w:t xml:space="preserve"> Правительства Российской Федерации от 6 ноября 2013 года № 995, а также законами Краснодарского края и иными нормативными правовыми актами Краснодарского края</w:t>
      </w:r>
      <w:bookmarkEnd w:id="1"/>
      <w:r>
        <w:rPr>
          <w:rFonts w:cs="Times New Roman" w:ascii="Times New Roman" w:hAnsi="Times New Roman"/>
          <w:sz w:val="28"/>
          <w:szCs w:val="28"/>
          <w:lang w:eastAsia="ar-SA"/>
        </w:rPr>
        <w:t>, настоящим Положением, а также муниципальными правовыми актами.</w:t>
      </w:r>
    </w:p>
    <w:p>
      <w:pPr>
        <w:pStyle w:val="ConsPlusNormal"/>
        <w:bidi w:val="0"/>
        <w:spacing w:lineRule="auto" w:line="240"/>
        <w:jc w:val="center"/>
        <w:rPr/>
      </w:pPr>
      <w:r>
        <w:rPr>
          <w:rFonts w:cs="Times New Roman" w:ascii="Times New Roman" w:hAnsi="Times New Roman"/>
          <w:b/>
          <w:sz w:val="28"/>
          <w:szCs w:val="28"/>
          <w:lang w:eastAsia="ar-SA"/>
        </w:rPr>
        <w:t>2. Принципы деятельности комиссии</w:t>
      </w:r>
    </w:p>
    <w:p>
      <w:pPr>
        <w:pStyle w:val="ConsPlusNormal"/>
        <w:bidi w:val="0"/>
        <w:spacing w:lineRule="auto" w:line="240"/>
        <w:jc w:val="both"/>
        <w:rPr>
          <w:rFonts w:ascii="Times New Roman" w:hAnsi="Times New Roman" w:cs="Times New Roman"/>
          <w:b/>
          <w:sz w:val="28"/>
          <w:szCs w:val="28"/>
          <w:lang w:eastAsia="ar-SA"/>
        </w:rPr>
      </w:pPr>
      <w:r>
        <w:rPr>
          <w:rFonts w:cs="Times New Roman" w:ascii="Times New Roman" w:hAnsi="Times New Roman"/>
          <w:b/>
          <w:sz w:val="28"/>
          <w:szCs w:val="28"/>
          <w:lang w:eastAsia="ar-SA"/>
        </w:rPr>
      </w:r>
    </w:p>
    <w:p>
      <w:pPr>
        <w:pStyle w:val="ConsPlusNormal"/>
        <w:bidi w:val="0"/>
        <w:spacing w:lineRule="auto" w:line="240"/>
        <w:ind w:hanging="0" w:left="0" w:right="0"/>
        <w:jc w:val="both"/>
        <w:rPr/>
      </w:pPr>
      <w:r>
        <w:rPr>
          <w:rFonts w:cs="Times New Roman" w:ascii="Times New Roman" w:hAnsi="Times New Roman"/>
          <w:sz w:val="28"/>
          <w:szCs w:val="28"/>
          <w:lang w:eastAsia="ar-SA"/>
        </w:rPr>
        <w:tab/>
        <w:t>2.1. Деятельность комиссии основывается на принципах                      законности, демократизма, коллегиальности, гуманного обращения   с несовершеннолетними, индивидуального подхода к несовершеннолетним, уважительного отношения к несовершеннолетним, их родителям (лицам, их  заменяющим), конфиденциальности информации о несовершеннолетних, их родителях (лицах, их заменяющих), взаимодействия с родителями (лицами, их заменяющими) несовершеннолетних по вопросам защиты их прав и законных интересов,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поддержки семьи с несовершеннолетними детьми и взаимодействие с семьей, обеспечения ответственности должностных лиц и граждан за нарушение прав и законных интересов несовершеннолетних, гласности.</w:t>
      </w:r>
    </w:p>
    <w:p>
      <w:pPr>
        <w:pStyle w:val="ConsPlusNormal"/>
        <w:bidi w:val="0"/>
        <w:spacing w:lineRule="auto" w:line="240"/>
        <w:jc w:val="both"/>
        <w:rPr>
          <w:rFonts w:ascii="Times New Roman" w:hAnsi="Times New Roman" w:cs="Times New Roman"/>
          <w:sz w:val="16"/>
          <w:szCs w:val="16"/>
          <w:lang w:eastAsia="ar-SA"/>
        </w:rPr>
      </w:pPr>
      <w:r>
        <w:rPr>
          <w:rFonts w:cs="Times New Roman" w:ascii="Times New Roman" w:hAnsi="Times New Roman"/>
          <w:sz w:val="16"/>
          <w:szCs w:val="16"/>
          <w:lang w:eastAsia="ar-SA"/>
        </w:rPr>
      </w:r>
    </w:p>
    <w:p>
      <w:pPr>
        <w:pStyle w:val="ConsPlusNormal"/>
        <w:bidi w:val="0"/>
        <w:spacing w:lineRule="auto" w:line="240"/>
        <w:jc w:val="center"/>
        <w:rPr/>
      </w:pPr>
      <w:r>
        <w:rPr>
          <w:rFonts w:cs="Times New Roman" w:ascii="Times New Roman" w:hAnsi="Times New Roman"/>
          <w:b/>
          <w:sz w:val="28"/>
          <w:szCs w:val="28"/>
          <w:lang w:eastAsia="ar-SA"/>
        </w:rPr>
        <w:t>3. Основные задачи комиссии</w:t>
      </w:r>
    </w:p>
    <w:p>
      <w:pPr>
        <w:pStyle w:val="ConsPlusNormal"/>
        <w:bidi w:val="0"/>
        <w:spacing w:lineRule="auto" w:line="240"/>
        <w:jc w:val="both"/>
        <w:rPr>
          <w:rFonts w:ascii="Times New Roman" w:hAnsi="Times New Roman" w:cs="Times New Roman"/>
          <w:b/>
          <w:sz w:val="28"/>
          <w:szCs w:val="28"/>
          <w:lang w:eastAsia="ar-SA"/>
        </w:rPr>
      </w:pPr>
      <w:r>
        <w:rPr>
          <w:rFonts w:cs="Times New Roman" w:ascii="Times New Roman" w:hAnsi="Times New Roman"/>
          <w:b/>
          <w:sz w:val="28"/>
          <w:szCs w:val="28"/>
          <w:lang w:eastAsia="ar-SA"/>
        </w:rPr>
      </w:r>
    </w:p>
    <w:p>
      <w:pPr>
        <w:pStyle w:val="ConsPlusNormal"/>
        <w:bidi w:val="0"/>
        <w:spacing w:lineRule="auto" w:line="240"/>
        <w:jc w:val="both"/>
        <w:rPr/>
      </w:pPr>
      <w:r>
        <w:rPr>
          <w:rFonts w:cs="Times New Roman" w:ascii="Times New Roman" w:hAnsi="Times New Roman"/>
          <w:sz w:val="28"/>
          <w:szCs w:val="28"/>
          <w:lang w:eastAsia="ar-SA"/>
        </w:rPr>
        <w:t>Основными задачами комиссии являются:</w:t>
      </w:r>
    </w:p>
    <w:p>
      <w:pPr>
        <w:pStyle w:val="ConsPlusNormal"/>
        <w:bidi w:val="0"/>
        <w:spacing w:lineRule="auto" w:line="240" w:before="0" w:after="0"/>
        <w:ind w:hanging="0" w:left="0" w:right="0"/>
        <w:jc w:val="both"/>
        <w:rPr/>
      </w:pPr>
      <w:r>
        <w:rPr>
          <w:rFonts w:cs="Times New Roman" w:ascii="Times New Roman" w:hAnsi="Times New Roman"/>
          <w:sz w:val="28"/>
          <w:szCs w:val="28"/>
          <w:lang w:eastAsia="ar-SA"/>
        </w:rPr>
        <w:tab/>
        <w:t>3.1.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ConsPlusNormal"/>
        <w:bidi w:val="0"/>
        <w:spacing w:lineRule="auto" w:line="240" w:before="0" w:after="0"/>
        <w:ind w:hanging="0" w:left="0" w:right="0"/>
        <w:jc w:val="both"/>
        <w:rPr/>
      </w:pPr>
      <w:r>
        <w:rPr>
          <w:rFonts w:cs="Times New Roman" w:ascii="Times New Roman" w:hAnsi="Times New Roman"/>
          <w:sz w:val="28"/>
          <w:szCs w:val="28"/>
          <w:lang w:eastAsia="ar-SA"/>
        </w:rPr>
        <w:tab/>
        <w:t>3.2. Обеспечение защиты прав и законных интересов несовершеннолетних;</w:t>
      </w:r>
    </w:p>
    <w:p>
      <w:pPr>
        <w:pStyle w:val="ConsPlusNormal"/>
        <w:bidi w:val="0"/>
        <w:spacing w:lineRule="auto" w:line="240" w:before="0" w:after="0"/>
        <w:ind w:hanging="0" w:left="0" w:right="0"/>
        <w:jc w:val="both"/>
        <w:rPr/>
      </w:pPr>
      <w:r>
        <w:rPr>
          <w:rFonts w:cs="Times New Roman" w:ascii="Times New Roman" w:hAnsi="Times New Roman"/>
          <w:sz w:val="28"/>
          <w:szCs w:val="28"/>
          <w:lang w:eastAsia="ar-SA"/>
        </w:rPr>
        <w:tab/>
        <w:t>3.3.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pPr>
        <w:pStyle w:val="ConsPlusNormal"/>
        <w:bidi w:val="0"/>
        <w:spacing w:lineRule="auto" w:line="240" w:before="0" w:after="0"/>
        <w:ind w:hanging="0" w:left="0" w:right="0"/>
        <w:jc w:val="both"/>
        <w:rPr/>
      </w:pPr>
      <w:r>
        <w:rPr>
          <w:rFonts w:cs="Times New Roman" w:ascii="Times New Roman" w:hAnsi="Times New Roman"/>
          <w:sz w:val="28"/>
          <w:szCs w:val="28"/>
          <w:lang w:eastAsia="ar-SA"/>
        </w:rPr>
        <w:tab/>
        <w:t xml:space="preserve">3.4. Выявление и пресечение случаев вовлечения несовершеннолетних не только  в совершение преступлений, но и других противоправных и (или) антиобщественных действий, </w:t>
      </w:r>
      <w:r>
        <w:rPr>
          <w:rFonts w:cs="Times New Roman" w:ascii="Times New Roman" w:hAnsi="Times New Roman"/>
          <w:bCs/>
          <w:sz w:val="28"/>
          <w:szCs w:val="28"/>
          <w:lang w:eastAsia="ar-SA"/>
        </w:rPr>
        <w:t>а также случаев  склонения их к суицидальным действиям</w:t>
      </w:r>
      <w:r>
        <w:rPr>
          <w:rFonts w:cs="Times New Roman" w:ascii="Times New Roman" w:hAnsi="Times New Roman"/>
          <w:sz w:val="28"/>
          <w:szCs w:val="28"/>
          <w:lang w:eastAsia="ar-SA"/>
        </w:rPr>
        <w:t>;</w:t>
      </w:r>
    </w:p>
    <w:p>
      <w:pPr>
        <w:pStyle w:val="ConsPlusNormal"/>
        <w:bidi w:val="0"/>
        <w:spacing w:lineRule="auto" w:line="240" w:before="0" w:after="0"/>
        <w:ind w:hanging="0" w:left="0" w:right="0"/>
        <w:jc w:val="both"/>
        <w:rPr/>
      </w:pPr>
      <w:r>
        <w:rPr>
          <w:rFonts w:cs="Times New Roman" w:ascii="Times New Roman" w:hAnsi="Times New Roman"/>
          <w:sz w:val="28"/>
          <w:szCs w:val="28"/>
          <w:lang w:eastAsia="ar-SA"/>
        </w:rPr>
        <w:tab/>
        <w:t>3.5. Осуществление мер, предусмотренных законодательством, по координации деятельности органов и организаций по профилактике безнадзорности, беспризорности и правонарушений несовершеннолетних;</w:t>
      </w:r>
    </w:p>
    <w:p>
      <w:pPr>
        <w:pStyle w:val="ConsPlusNormal"/>
        <w:bidi w:val="0"/>
        <w:spacing w:lineRule="auto" w:line="240" w:before="0" w:after="0"/>
        <w:ind w:hanging="0" w:left="0" w:right="0"/>
        <w:jc w:val="both"/>
        <w:rPr/>
      </w:pPr>
      <w:r>
        <w:rPr>
          <w:rFonts w:cs="Times New Roman" w:ascii="Times New Roman" w:hAnsi="Times New Roman"/>
          <w:sz w:val="28"/>
          <w:szCs w:val="28"/>
          <w:lang w:eastAsia="ar-SA"/>
        </w:rPr>
        <w:tab/>
        <w:t>3.6. Иные задачи, предусмотренные законодательством.</w:t>
      </w:r>
    </w:p>
    <w:p>
      <w:pPr>
        <w:pStyle w:val="Style16"/>
        <w:bidi w:val="0"/>
        <w:spacing w:lineRule="auto" w:line="240"/>
        <w:jc w:val="center"/>
        <w:rPr>
          <w:rFonts w:ascii="Times New Roman" w:hAnsi="Times New Roman" w:cs="Times New Roman"/>
          <w:b/>
          <w:sz w:val="28"/>
          <w:szCs w:val="28"/>
          <w:lang w:eastAsia="ar-SA"/>
        </w:rPr>
      </w:pPr>
      <w:r>
        <w:rPr>
          <w:rFonts w:cs="Times New Roman"/>
          <w:b/>
          <w:sz w:val="28"/>
          <w:szCs w:val="28"/>
          <w:lang w:eastAsia="ar-SA"/>
        </w:rPr>
      </w:r>
    </w:p>
    <w:p>
      <w:pPr>
        <w:pStyle w:val="Style16"/>
        <w:bidi w:val="0"/>
        <w:spacing w:lineRule="auto" w:line="240"/>
        <w:jc w:val="center"/>
        <w:rPr/>
      </w:pPr>
      <w:r>
        <w:rPr>
          <w:b/>
          <w:lang w:eastAsia="ar-SA"/>
        </w:rPr>
        <w:t>4. Порядок образования комиссии</w:t>
      </w:r>
    </w:p>
    <w:p>
      <w:pPr>
        <w:pStyle w:val="Style16"/>
        <w:bidi w:val="0"/>
        <w:spacing w:lineRule="auto" w:line="240"/>
        <w:jc w:val="center"/>
        <w:rPr>
          <w:b/>
          <w:lang w:eastAsia="ar-SA"/>
        </w:rPr>
      </w:pPr>
      <w:r>
        <w:rPr>
          <w:b/>
          <w:lang w:eastAsia="ar-SA"/>
        </w:rPr>
      </w:r>
    </w:p>
    <w:p>
      <w:pPr>
        <w:pStyle w:val="ConsPlusNormal"/>
        <w:bidi w:val="0"/>
        <w:spacing w:lineRule="auto" w:line="240"/>
        <w:ind w:hanging="0" w:left="0" w:right="0"/>
        <w:jc w:val="both"/>
        <w:rPr/>
      </w:pPr>
      <w:r>
        <w:rPr>
          <w:rFonts w:cs="Times New Roman" w:ascii="Times New Roman" w:hAnsi="Times New Roman"/>
          <w:sz w:val="28"/>
          <w:szCs w:val="28"/>
          <w:lang w:eastAsia="ar-SA"/>
        </w:rPr>
        <w:tab/>
        <w:t xml:space="preserve">4.1. Комиссия создается при администрации муниципального образования Кореновский муниципальный район Краснодарского края </w:t>
      </w:r>
      <w:r>
        <w:rPr>
          <w:rFonts w:cs="Times New Roman" w:ascii="Times New Roman" w:hAnsi="Times New Roman"/>
          <w:sz w:val="28"/>
          <w:szCs w:val="28"/>
          <w:lang w:eastAsia="ru-RU"/>
        </w:rPr>
        <w:t>в</w:t>
      </w:r>
      <w:r>
        <w:rPr>
          <w:rFonts w:cs="Times New Roman" w:ascii="Times New Roman" w:hAnsi="Times New Roman"/>
          <w:sz w:val="28"/>
          <w:szCs w:val="28"/>
          <w:lang w:eastAsia="ar-SA"/>
        </w:rPr>
        <w:t xml:space="preserve"> составе председателя комиссии, заместителя председателя комиссии, ответственного секретаря комиссии, членов комиссии и является постоянно действующим органом системы профилактики.</w:t>
      </w:r>
    </w:p>
    <w:p>
      <w:pPr>
        <w:pStyle w:val="ConsPlusNormal"/>
        <w:bidi w:val="0"/>
        <w:spacing w:lineRule="auto" w:line="240"/>
        <w:ind w:hanging="0" w:left="0" w:right="0"/>
        <w:jc w:val="both"/>
        <w:rPr/>
      </w:pPr>
      <w:r>
        <w:rPr>
          <w:rFonts w:cs="Times New Roman" w:ascii="Times New Roman" w:hAnsi="Times New Roman"/>
          <w:sz w:val="28"/>
          <w:szCs w:val="28"/>
          <w:lang w:eastAsia="ar-SA"/>
        </w:rPr>
        <w:tab/>
        <w:t>Персональный состав комиссии утверждается постановлением администрации муниципального образования Кореновский муниципальный район Краснодарского края.</w:t>
      </w:r>
    </w:p>
    <w:p>
      <w:pPr>
        <w:pStyle w:val="ConsPlusNormal"/>
        <w:bidi w:val="0"/>
        <w:spacing w:lineRule="auto" w:line="240"/>
        <w:ind w:hanging="0" w:left="0" w:right="0"/>
        <w:jc w:val="both"/>
        <w:rPr/>
      </w:pPr>
      <w:r>
        <w:rPr>
          <w:rFonts w:cs="Times New Roman" w:ascii="Times New Roman" w:hAnsi="Times New Roman"/>
          <w:sz w:val="28"/>
          <w:szCs w:val="28"/>
          <w:lang w:eastAsia="ar-SA"/>
        </w:rPr>
        <w:tab/>
        <w:t>4.2. Председателем комиссии является заместитель главы муниципального образования Кореновский муниципальный район Краснодарского края, координирующий работу по социальным вопросам.</w:t>
      </w:r>
    </w:p>
    <w:p>
      <w:pPr>
        <w:pStyle w:val="ConsPlusNormal"/>
        <w:bidi w:val="0"/>
        <w:spacing w:lineRule="auto" w:line="240"/>
        <w:ind w:hanging="0" w:left="0" w:right="0"/>
        <w:jc w:val="both"/>
        <w:rPr/>
      </w:pPr>
      <w:r>
        <w:rPr>
          <w:rFonts w:cs="Times New Roman" w:ascii="Times New Roman" w:hAnsi="Times New Roman"/>
          <w:sz w:val="28"/>
          <w:szCs w:val="28"/>
          <w:lang w:eastAsia="ar-SA"/>
        </w:rPr>
        <w:tab/>
        <w:t>4.3. Заместителем председателя комиссии является начальник отдела по делам несовершеннолетних администрации муниципального образования Кореновский муниципальный район Краснодарского края.</w:t>
      </w:r>
    </w:p>
    <w:p>
      <w:pPr>
        <w:pStyle w:val="ConsPlusNormal"/>
        <w:widowControl w:val="false"/>
        <w:tabs>
          <w:tab w:val="clear" w:pos="1134"/>
          <w:tab w:val="left" w:pos="723" w:leader="none"/>
        </w:tabs>
        <w:suppressAutoHyphens w:val="true"/>
        <w:bidi w:val="0"/>
        <w:spacing w:lineRule="auto" w:line="240"/>
        <w:ind w:hanging="0" w:left="0" w:right="0"/>
        <w:jc w:val="both"/>
        <w:rPr/>
      </w:pPr>
      <w:r>
        <w:rPr>
          <w:rFonts w:cs="Times New Roman" w:ascii="Times New Roman" w:hAnsi="Times New Roman"/>
          <w:sz w:val="28"/>
          <w:szCs w:val="28"/>
          <w:lang w:eastAsia="ar-SA"/>
        </w:rPr>
        <w:tab/>
        <w:t xml:space="preserve"> 4.4. Председателем, заместителем председателя, ответственным секретарем и членом комиссии может быть гражданин Российской Федерации, достигший 21 года.</w:t>
      </w:r>
    </w:p>
    <w:p>
      <w:pPr>
        <w:pStyle w:val="ConsPlusNormal"/>
        <w:bidi w:val="0"/>
        <w:spacing w:lineRule="auto" w:line="240"/>
        <w:ind w:hanging="0" w:left="0" w:right="0"/>
        <w:jc w:val="both"/>
        <w:rPr/>
      </w:pPr>
      <w:r>
        <w:rPr>
          <w:rFonts w:cs="Times New Roman" w:ascii="Times New Roman" w:hAnsi="Times New Roman"/>
          <w:sz w:val="28"/>
          <w:szCs w:val="28"/>
          <w:lang w:eastAsia="ar-SA"/>
        </w:rPr>
        <w:tab/>
        <w:t>4.5. Ответственным секретарем комиссии является главный специалист отдела по делам несовершеннолетних администрации муниципального образования Кореновский муниципальный район Краснодарского края.</w:t>
      </w:r>
    </w:p>
    <w:p>
      <w:pPr>
        <w:pStyle w:val="ConsPlusNormal"/>
        <w:widowControl w:val="false"/>
        <w:suppressAutoHyphens w:val="true"/>
        <w:bidi w:val="0"/>
        <w:spacing w:lineRule="auto" w:line="240"/>
        <w:ind w:firstLine="1191" w:left="0" w:right="0"/>
        <w:jc w:val="both"/>
        <w:rPr/>
      </w:pPr>
      <w:r>
        <w:rPr>
          <w:rFonts w:cs="Times New Roman" w:ascii="Times New Roman" w:hAnsi="Times New Roman"/>
          <w:sz w:val="28"/>
          <w:szCs w:val="28"/>
          <w:lang w:eastAsia="ar-SA"/>
        </w:rPr>
        <w:t>4.6. 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w:t>
      </w:r>
      <w:r>
        <w:rPr>
          <w:rFonts w:eastAsia="Calibri" w:cs="Times New Roman" w:ascii="Times New Roman" w:hAnsi="Times New Roman"/>
          <w:bCs/>
          <w:color w:val="auto"/>
          <w:sz w:val="28"/>
          <w:szCs w:val="22"/>
          <w:lang w:val="ru-RU" w:eastAsia="zh-CN" w:bidi="ar-SA"/>
        </w:rPr>
        <w:t>включая представителей российского движения детей и молодежи</w:t>
      </w:r>
      <w:r>
        <w:rPr>
          <w:rFonts w:cs="Times New Roman" w:ascii="Times New Roman" w:hAnsi="Times New Roman"/>
          <w:sz w:val="28"/>
          <w:szCs w:val="28"/>
          <w:lang w:eastAsia="ar-SA"/>
        </w:rPr>
        <w:t>),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pPr>
        <w:pStyle w:val="ConsPlusNormal"/>
        <w:bidi w:val="0"/>
        <w:spacing w:lineRule="auto" w:line="240"/>
        <w:ind w:hanging="0" w:left="0" w:right="0"/>
        <w:jc w:val="both"/>
        <w:rPr/>
      </w:pPr>
      <w:r>
        <w:rPr>
          <w:rFonts w:cs="Times New Roman" w:ascii="Times New Roman" w:hAnsi="Times New Roman"/>
          <w:sz w:val="28"/>
          <w:szCs w:val="28"/>
          <w:lang w:eastAsia="ar-SA"/>
        </w:rPr>
        <w:tab/>
        <w:t>4.7. Организационно-техническое обеспечение деятельности комиссии осуществляется отделом по делам несовершеннолетних администрации муниципального образования Кореновский муниципальный район Краснодарского края, действующим на основании положения, утвержденного постановлением администрации муниципального Кореновский муниципальный район Краснодарского края (далее – отдел).</w:t>
      </w:r>
    </w:p>
    <w:p>
      <w:pPr>
        <w:pStyle w:val="ConsPlusNormal"/>
        <w:bidi w:val="0"/>
        <w:spacing w:lineRule="auto" w:line="240"/>
        <w:ind w:hanging="0" w:left="0" w:right="0"/>
        <w:jc w:val="both"/>
        <w:rPr/>
      </w:pPr>
      <w:r>
        <w:rPr>
          <w:rFonts w:cs="Times New Roman" w:ascii="Times New Roman" w:hAnsi="Times New Roman"/>
          <w:sz w:val="28"/>
          <w:szCs w:val="28"/>
          <w:lang w:eastAsia="ar-SA"/>
        </w:rPr>
        <w:tab/>
        <w:t>4.8. Работники отдела по поручению председателя муниципальной  комиссии рассматривают обращения граждан, направленные в адрес муниципальной комиссии, готовят проекты ответов на такие обращения и представляют их на подпись председателю комиссии или его заместителю, собирают информацию о выявленных случаях нарушения прав несовершеннолетних в целях принятия мер по устранению таких нарушений.</w:t>
      </w:r>
    </w:p>
    <w:p>
      <w:pPr>
        <w:pStyle w:val="ConsPlusNormal"/>
        <w:bidi w:val="0"/>
        <w:spacing w:lineRule="auto" w:line="240"/>
        <w:ind w:hanging="0" w:left="0" w:right="0"/>
        <w:jc w:val="both"/>
        <w:rPr/>
      </w:pPr>
      <w:r>
        <w:rPr>
          <w:rFonts w:cs="Times New Roman" w:ascii="Times New Roman" w:hAnsi="Times New Roman"/>
          <w:sz w:val="28"/>
          <w:szCs w:val="28"/>
          <w:lang w:eastAsia="ar-SA"/>
        </w:rPr>
        <w:tab/>
        <w:t>4.9. Работники отдела являются муниципальными служащими, замещающими муниципальные должности муниципальной службы в Кореновском районе.</w:t>
      </w:r>
    </w:p>
    <w:p>
      <w:pPr>
        <w:pStyle w:val="ConsPlusNormal"/>
        <w:bidi w:val="0"/>
        <w:spacing w:lineRule="auto" w:line="240"/>
        <w:ind w:hanging="0" w:left="0" w:right="0"/>
        <w:jc w:val="both"/>
        <w:rPr/>
      </w:pPr>
      <w:r>
        <w:rPr>
          <w:rFonts w:cs="Times New Roman" w:ascii="Times New Roman" w:hAnsi="Times New Roman"/>
          <w:sz w:val="28"/>
          <w:szCs w:val="28"/>
          <w:lang w:eastAsia="ar-SA"/>
        </w:rPr>
        <w:tab/>
        <w:t>4.10. С учетом правового статуса комиссии и межведомственного характера ее деятельности не допускается возложение на работников отдела обязанностей, не связанных с их непосредственной деятельностью.</w:t>
      </w:r>
    </w:p>
    <w:p>
      <w:pPr>
        <w:pStyle w:val="ConsPlusNormal"/>
        <w:bidi w:val="0"/>
        <w:spacing w:lineRule="auto" w:line="240"/>
        <w:ind w:hanging="0" w:left="0" w:right="0"/>
        <w:jc w:val="both"/>
        <w:rPr/>
      </w:pPr>
      <w:r>
        <w:rPr>
          <w:rFonts w:cs="Times New Roman" w:ascii="Times New Roman" w:hAnsi="Times New Roman"/>
          <w:sz w:val="28"/>
          <w:szCs w:val="28"/>
          <w:lang w:eastAsia="ar-SA"/>
        </w:rPr>
        <w:tab/>
        <w:t>4.11. Прекращение деятельности комиссии осуществляется по постановлению главы муниципального образования Кореновский район.</w:t>
      </w:r>
    </w:p>
    <w:p>
      <w:pPr>
        <w:pStyle w:val="ConsPlusNormal"/>
        <w:bidi w:val="0"/>
        <w:spacing w:lineRule="auto" w:line="240"/>
        <w:ind w:hanging="0" w:left="0" w:right="0"/>
        <w:jc w:val="both"/>
        <w:rPr/>
      </w:pPr>
      <w:r>
        <w:rPr>
          <w:rFonts w:cs="Times New Roman" w:ascii="Times New Roman" w:hAnsi="Times New Roman"/>
          <w:sz w:val="28"/>
          <w:szCs w:val="28"/>
          <w:lang w:eastAsia="ar-SA"/>
        </w:rPr>
        <w:tab/>
        <w:t>4.12. Комиссия ведет самостоятельное делопроизводство в соответствии с номенклатурой дел.</w:t>
      </w:r>
    </w:p>
    <w:p>
      <w:pPr>
        <w:pStyle w:val="ConsPlusNormal"/>
        <w:bidi w:val="0"/>
        <w:spacing w:lineRule="auto" w:line="240"/>
        <w:ind w:hanging="0" w:left="0" w:right="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ConsPlusNormal"/>
        <w:bidi w:val="0"/>
        <w:spacing w:lineRule="auto" w:line="240"/>
        <w:jc w:val="center"/>
        <w:rPr/>
      </w:pPr>
      <w:r>
        <w:rPr>
          <w:rFonts w:cs="Times New Roman" w:ascii="Times New Roman" w:hAnsi="Times New Roman"/>
          <w:b/>
          <w:sz w:val="28"/>
          <w:szCs w:val="28"/>
          <w:lang w:eastAsia="ar-SA"/>
        </w:rPr>
        <w:t>5. Полномочия комиссии</w:t>
      </w:r>
    </w:p>
    <w:p>
      <w:pPr>
        <w:pStyle w:val="ConsPlusNormal"/>
        <w:bidi w:val="0"/>
        <w:spacing w:lineRule="auto" w:line="240"/>
        <w:jc w:val="center"/>
        <w:rPr>
          <w:rFonts w:ascii="Times New Roman" w:hAnsi="Times New Roman" w:cs="Times New Roman"/>
          <w:b/>
          <w:sz w:val="28"/>
          <w:szCs w:val="28"/>
          <w:lang w:eastAsia="ar-SA"/>
        </w:rPr>
      </w:pPr>
      <w:r>
        <w:rPr>
          <w:rFonts w:cs="Times New Roman" w:ascii="Times New Roman" w:hAnsi="Times New Roman"/>
          <w:b/>
          <w:sz w:val="28"/>
          <w:szCs w:val="28"/>
          <w:lang w:eastAsia="ar-SA"/>
        </w:rPr>
      </w:r>
    </w:p>
    <w:p>
      <w:pPr>
        <w:pStyle w:val="ConsPlusNormal"/>
        <w:bidi w:val="0"/>
        <w:spacing w:lineRule="auto" w:line="240"/>
        <w:ind w:hanging="0" w:left="0" w:right="0"/>
        <w:jc w:val="both"/>
        <w:rPr/>
      </w:pPr>
      <w:r>
        <w:rPr>
          <w:rFonts w:cs="Times New Roman" w:ascii="Times New Roman" w:hAnsi="Times New Roman"/>
          <w:sz w:val="28"/>
          <w:szCs w:val="28"/>
          <w:lang w:eastAsia="ar-SA"/>
        </w:rPr>
        <w:tab/>
        <w:t>5.1 Комиссия в целях осуществления своих задач в установленном законодательством порядке:</w:t>
      </w:r>
    </w:p>
    <w:p>
      <w:pPr>
        <w:pStyle w:val="Style16"/>
        <w:widowControl/>
        <w:suppressAutoHyphens w:val="true"/>
        <w:bidi w:val="0"/>
        <w:spacing w:lineRule="auto" w:line="240"/>
        <w:jc w:val="both"/>
        <w:rPr/>
      </w:pPr>
      <w:r>
        <w:rPr>
          <w:rFonts w:eastAsia="Arial"/>
          <w:szCs w:val="28"/>
          <w:lang w:eastAsia="ar-SA"/>
        </w:rPr>
        <w:tab/>
        <w:t>5.2</w:t>
      </w:r>
      <w:r>
        <w:rPr/>
        <w:t xml:space="preserve"> </w:t>
      </w:r>
      <w:r>
        <w:rPr>
          <w:rFonts w:eastAsia="Arial"/>
          <w:szCs w:val="28"/>
          <w:lang w:eastAsia="ar-SA"/>
        </w:rPr>
        <w:t>Координирует деятельность органов и учреждений системы профилактики направленную на предупреждение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Краснодарского края;</w:t>
      </w:r>
    </w:p>
    <w:p>
      <w:pPr>
        <w:pStyle w:val="ConsPlusNormal"/>
        <w:widowControl w:val="false"/>
        <w:suppressAutoHyphens w:val="true"/>
        <w:bidi w:val="0"/>
        <w:spacing w:lineRule="auto" w:line="240"/>
        <w:ind w:hanging="0" w:left="0" w:right="0"/>
        <w:jc w:val="both"/>
        <w:rPr/>
      </w:pPr>
      <w:r>
        <w:rPr>
          <w:rFonts w:cs="Times New Roman" w:ascii="Times New Roman" w:hAnsi="Times New Roman"/>
          <w:sz w:val="28"/>
          <w:szCs w:val="28"/>
          <w:lang w:eastAsia="ar-SA"/>
        </w:rPr>
        <w:tab/>
        <w:t>5.3. 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ConsPlusNormal"/>
        <w:bidi w:val="0"/>
        <w:spacing w:lineRule="auto" w:line="240"/>
        <w:ind w:hanging="0" w:left="0" w:right="0"/>
        <w:jc w:val="both"/>
        <w:rPr/>
      </w:pPr>
      <w:r>
        <w:rPr>
          <w:rFonts w:cs="Times New Roman" w:ascii="Times New Roman" w:hAnsi="Times New Roman"/>
          <w:sz w:val="28"/>
          <w:szCs w:val="28"/>
          <w:lang w:eastAsia="ar-SA"/>
        </w:rPr>
        <w:tab/>
        <w:t>5.4. Анализирует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pPr>
        <w:pStyle w:val="ConsPlusNormal"/>
        <w:bidi w:val="0"/>
        <w:spacing w:lineRule="auto" w:line="240"/>
        <w:ind w:hanging="0" w:left="0" w:right="0"/>
        <w:jc w:val="both"/>
        <w:rPr/>
      </w:pPr>
      <w:r>
        <w:rPr>
          <w:rFonts w:cs="Times New Roman" w:ascii="Times New Roman" w:hAnsi="Times New Roman"/>
          <w:sz w:val="28"/>
          <w:szCs w:val="28"/>
          <w:lang w:eastAsia="ar-SA"/>
        </w:rPr>
        <w:tab/>
        <w:t>5.5. 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pPr>
        <w:pStyle w:val="ConsPlusNormal"/>
        <w:bidi w:val="0"/>
        <w:spacing w:lineRule="auto" w:line="240"/>
        <w:ind w:hanging="0" w:left="0" w:right="0"/>
        <w:jc w:val="both"/>
        <w:rPr/>
      </w:pPr>
      <w:r>
        <w:rPr>
          <w:rFonts w:cs="Times New Roman" w:ascii="Times New Roman" w:hAnsi="Times New Roman"/>
          <w:sz w:val="28"/>
          <w:szCs w:val="28"/>
          <w:lang w:eastAsia="ar-SA"/>
        </w:rPr>
        <w:tab/>
        <w:t>5.6. 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pPr>
        <w:pStyle w:val="ConsPlusNormal"/>
        <w:bidi w:val="0"/>
        <w:spacing w:lineRule="auto" w:line="240"/>
        <w:ind w:hanging="0" w:left="0" w:right="0"/>
        <w:jc w:val="both"/>
        <w:rPr/>
      </w:pPr>
      <w:r>
        <w:rPr>
          <w:rFonts w:cs="Times New Roman" w:ascii="Times New Roman" w:hAnsi="Times New Roman"/>
          <w:sz w:val="28"/>
          <w:szCs w:val="28"/>
          <w:lang w:eastAsia="ar-SA"/>
        </w:rPr>
        <w:tab/>
        <w:t>5.7.  Принимает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pPr>
        <w:pStyle w:val="ConsPlusNormal"/>
        <w:bidi w:val="0"/>
        <w:spacing w:lineRule="auto" w:line="240"/>
        <w:ind w:hanging="0" w:left="0" w:right="0"/>
        <w:jc w:val="both"/>
        <w:rPr/>
      </w:pPr>
      <w:r>
        <w:rPr>
          <w:rFonts w:cs="Times New Roman" w:ascii="Times New Roman" w:hAnsi="Times New Roman"/>
          <w:sz w:val="28"/>
          <w:szCs w:val="28"/>
          <w:lang w:eastAsia="ar-SA"/>
        </w:rPr>
        <w:tab/>
        <w:t>5.8. 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w:t>
      </w:r>
      <w:r>
        <w:rPr>
          <w:rFonts w:eastAsia="Calibri" w:cs="Times New Roman" w:ascii="Times New Roman" w:hAnsi="Times New Roman"/>
          <w:bCs/>
          <w:color w:val="auto"/>
          <w:sz w:val="28"/>
          <w:szCs w:val="22"/>
          <w:lang w:val="ru-RU" w:eastAsia="zh-CN" w:bidi="ar-SA"/>
        </w:rPr>
        <w:t>, включая представителей российского движения детей и молодежи,</w:t>
      </w:r>
      <w:r>
        <w:rPr>
          <w:rFonts w:cs="Times New Roman" w:ascii="Times New Roman" w:hAnsi="Times New Roman"/>
          <w:sz w:val="28"/>
          <w:szCs w:val="28"/>
          <w:lang w:eastAsia="ar-SA"/>
        </w:rPr>
        <w:t xml:space="preserve">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5.9. Может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pPr>
        <w:pStyle w:val="ConsPlusNormal"/>
        <w:bidi w:val="0"/>
        <w:spacing w:lineRule="auto" w:line="240"/>
        <w:ind w:hanging="0" w:left="0" w:right="0"/>
        <w:jc w:val="both"/>
        <w:rPr/>
      </w:pPr>
      <w:r>
        <w:rPr>
          <w:rFonts w:cs="Times New Roman" w:ascii="Times New Roman" w:hAnsi="Times New Roman"/>
          <w:sz w:val="28"/>
          <w:szCs w:val="28"/>
          <w:lang w:eastAsia="ar-SA"/>
        </w:rPr>
        <w:tab/>
        <w:t>5.10. Подготавливает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5.11. Дает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pPr>
        <w:pStyle w:val="ConsPlusNormal"/>
        <w:bidi w:val="0"/>
        <w:spacing w:lineRule="auto" w:line="240"/>
        <w:ind w:hanging="0" w:left="0" w:right="0"/>
        <w:jc w:val="both"/>
        <w:rPr/>
      </w:pPr>
      <w:r>
        <w:rPr>
          <w:rFonts w:cs="Times New Roman" w:ascii="Times New Roman" w:hAnsi="Times New Roman"/>
          <w:sz w:val="28"/>
          <w:szCs w:val="28"/>
          <w:lang w:eastAsia="ar-SA"/>
        </w:rPr>
        <w:tab/>
        <w:t>5.12. Дает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pPr>
        <w:pStyle w:val="ConsPlusNormal"/>
        <w:bidi w:val="0"/>
        <w:spacing w:lineRule="auto" w:line="240"/>
        <w:ind w:hanging="0" w:left="0" w:right="0"/>
        <w:jc w:val="both"/>
        <w:rPr/>
      </w:pPr>
      <w:r>
        <w:rPr>
          <w:rFonts w:cs="Times New Roman" w:ascii="Times New Roman" w:hAnsi="Times New Roman"/>
          <w:sz w:val="28"/>
          <w:szCs w:val="28"/>
          <w:lang w:eastAsia="ar-SA"/>
        </w:rPr>
        <w:tab/>
        <w:t>5.13. Обеспечивает оказание помощи в бытовом устройстве несовершеннолетних, освобожденных из учреждений уголовно-исполнительной системы,</w:t>
      </w:r>
      <w:r>
        <w:rPr>
          <w:rStyle w:val="Emphasis"/>
          <w:rFonts w:ascii="Times New Roman" w:hAnsi="Times New Roman"/>
          <w:i w:val="false"/>
          <w:iCs w:val="false"/>
          <w:sz w:val="28"/>
          <w:szCs w:val="28"/>
        </w:rPr>
        <w:t xml:space="preserve"> следственных изоляторов органов федеральной службы безопасности</w:t>
      </w:r>
      <w:r>
        <w:rPr>
          <w:rFonts w:ascii="Times New Roman" w:hAnsi="Times New Roman"/>
          <w:i w:val="false"/>
          <w:iCs w:val="false"/>
          <w:sz w:val="28"/>
          <w:szCs w:val="28"/>
        </w:rPr>
        <w:t xml:space="preserve"> </w:t>
      </w:r>
      <w:r>
        <w:rPr>
          <w:rFonts w:cs="Times New Roman" w:ascii="Times New Roman" w:hAnsi="Times New Roman"/>
          <w:sz w:val="28"/>
          <w:szCs w:val="28"/>
          <w:lang w:eastAsia="ar-SA"/>
        </w:rPr>
        <w:t xml:space="preserve">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pPr>
        <w:pStyle w:val="ConsPlusNormal"/>
        <w:bidi w:val="0"/>
        <w:spacing w:lineRule="auto" w:line="240"/>
        <w:ind w:hanging="0" w:left="0" w:right="0"/>
        <w:jc w:val="both"/>
        <w:rPr/>
      </w:pPr>
      <w:r>
        <w:rPr>
          <w:rFonts w:cs="Times New Roman" w:ascii="Times New Roman" w:hAnsi="Times New Roman"/>
          <w:sz w:val="28"/>
          <w:szCs w:val="28"/>
          <w:lang w:eastAsia="ar-SA"/>
        </w:rPr>
        <w:tab/>
        <w:t>5.14. 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5.15. Принимает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pPr>
        <w:pStyle w:val="ConsPlusNormal"/>
        <w:bidi w:val="0"/>
        <w:spacing w:lineRule="auto" w:line="240"/>
        <w:ind w:hanging="0" w:left="0" w:right="0"/>
        <w:jc w:val="both"/>
        <w:rPr/>
      </w:pPr>
      <w:r>
        <w:rPr>
          <w:rFonts w:cs="Times New Roman" w:ascii="Times New Roman" w:hAnsi="Times New Roman"/>
          <w:sz w:val="28"/>
          <w:szCs w:val="28"/>
          <w:lang w:eastAsia="ar-SA"/>
        </w:rPr>
        <w:tab/>
        <w:t>5.16. Принимает постановления об отчислении несовершеннолетних из специальных учебно-воспитательных учреждений открытого типа;</w:t>
      </w:r>
    </w:p>
    <w:p>
      <w:pPr>
        <w:pStyle w:val="ConsPlusNormal"/>
        <w:bidi w:val="0"/>
        <w:spacing w:lineRule="auto" w:line="240"/>
        <w:ind w:hanging="0" w:left="0" w:right="0"/>
        <w:jc w:val="both"/>
        <w:rPr/>
      </w:pPr>
      <w:r>
        <w:rPr>
          <w:rFonts w:cs="Times New Roman" w:ascii="Times New Roman" w:hAnsi="Times New Roman"/>
          <w:sz w:val="28"/>
          <w:szCs w:val="28"/>
          <w:lang w:eastAsia="ar-SA"/>
        </w:rPr>
        <w:tab/>
        <w:t>5.17. Подготавливает и направляет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отчеты о работе по профилактике безнадзорности и правонарушений несовершеннолетних на территории соответствующего муниципального образования;</w:t>
      </w:r>
    </w:p>
    <w:p>
      <w:pPr>
        <w:pStyle w:val="ConsPlusNormal"/>
        <w:bidi w:val="0"/>
        <w:spacing w:lineRule="auto" w:line="240"/>
        <w:ind w:hanging="0" w:left="0" w:right="0"/>
        <w:jc w:val="both"/>
        <w:rPr/>
      </w:pPr>
      <w:r>
        <w:rPr>
          <w:rFonts w:cs="Times New Roman" w:ascii="Times New Roman" w:hAnsi="Times New Roman"/>
          <w:sz w:val="28"/>
          <w:szCs w:val="28"/>
          <w:lang w:eastAsia="ar-SA"/>
        </w:rPr>
        <w:tab/>
        <w:t>5.18. Рассматривает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pPr>
        <w:pStyle w:val="ConsPlusNormal"/>
        <w:bidi w:val="0"/>
        <w:spacing w:lineRule="auto" w:line="240"/>
        <w:ind w:hanging="0" w:left="0" w:right="0"/>
        <w:jc w:val="both"/>
        <w:rPr/>
      </w:pPr>
      <w:r>
        <w:rPr>
          <w:rFonts w:cs="Times New Roman" w:ascii="Times New Roman" w:hAnsi="Times New Roman"/>
          <w:sz w:val="28"/>
          <w:szCs w:val="28"/>
          <w:lang w:eastAsia="ar-SA"/>
        </w:rPr>
        <w:tab/>
        <w:t>5.19.Рассматривает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pPr>
        <w:pStyle w:val="ConsPlusNormal"/>
        <w:bidi w:val="0"/>
        <w:spacing w:lineRule="auto" w:line="240"/>
        <w:ind w:hanging="0" w:left="0" w:right="0"/>
        <w:jc w:val="both"/>
        <w:rPr/>
      </w:pPr>
      <w:r>
        <w:rPr>
          <w:rFonts w:cs="Times New Roman" w:ascii="Times New Roman" w:hAnsi="Times New Roman"/>
          <w:sz w:val="28"/>
          <w:szCs w:val="28"/>
          <w:lang w:eastAsia="ar-SA"/>
        </w:rPr>
        <w:tab/>
        <w:t>5.20. Согласовывает подготовленные администрацией социального учебно-воспитательного учреждения закрытого типа административные  исковые заявления или заключения в суд по месту нахождения указанного учреждения по вопросам:</w:t>
      </w:r>
    </w:p>
    <w:p>
      <w:pPr>
        <w:pStyle w:val="ConsPlusNormal"/>
        <w:bidi w:val="0"/>
        <w:spacing w:lineRule="auto" w:line="240"/>
        <w:ind w:hanging="0" w:left="0" w:right="0"/>
        <w:jc w:val="both"/>
        <w:rPr/>
      </w:pPr>
      <w:r>
        <w:rPr>
          <w:rFonts w:cs="Times New Roman" w:ascii="Times New Roman" w:hAnsi="Times New Roman"/>
          <w:sz w:val="28"/>
          <w:szCs w:val="28"/>
          <w:lang w:eastAsia="ar-SA"/>
        </w:rPr>
        <w:tab/>
        <w:t>а) продления срока пребывания несовершеннолетнего в специальном учебно-воспитательном учреждении закрытого типа;</w:t>
      </w:r>
    </w:p>
    <w:p>
      <w:pPr>
        <w:pStyle w:val="ConsPlusNormal"/>
        <w:bidi w:val="0"/>
        <w:spacing w:lineRule="auto" w:line="240"/>
        <w:ind w:hanging="0" w:left="0" w:right="0"/>
        <w:jc w:val="both"/>
        <w:rPr/>
      </w:pPr>
      <w:r>
        <w:rPr>
          <w:rFonts w:cs="Times New Roman" w:ascii="Times New Roman" w:hAnsi="Times New Roman"/>
          <w:sz w:val="28"/>
          <w:szCs w:val="28"/>
          <w:lang w:eastAsia="ar-SA"/>
        </w:rPr>
        <w:tab/>
        <w:t>б) прекращения (досрочного прекращения) пребывания несовершеннолетнего в специальном учебно-воспитательном учреждении закрытого типа до истечения установленного судом срока;</w:t>
      </w:r>
    </w:p>
    <w:p>
      <w:pPr>
        <w:pStyle w:val="ConsPlusNormal"/>
        <w:bidi w:val="0"/>
        <w:spacing w:lineRule="auto" w:line="240"/>
        <w:ind w:hanging="0" w:left="0" w:right="0"/>
        <w:jc w:val="both"/>
        <w:rPr/>
      </w:pPr>
      <w:r>
        <w:rPr>
          <w:rFonts w:cs="Times New Roman" w:ascii="Times New Roman" w:hAnsi="Times New Roman"/>
          <w:sz w:val="28"/>
          <w:szCs w:val="28"/>
          <w:lang w:eastAsia="ar-SA"/>
        </w:rPr>
        <w:tab/>
        <w:t>в) перевода несовершеннолетнего в другое специальное учебно-воспитательное учреждение закрытого типа;</w:t>
      </w:r>
    </w:p>
    <w:p>
      <w:pPr>
        <w:pStyle w:val="ConsPlusNormal"/>
        <w:bidi w:val="0"/>
        <w:spacing w:lineRule="auto" w:line="240"/>
        <w:ind w:hanging="0" w:left="0" w:right="0"/>
        <w:jc w:val="both"/>
        <w:rPr/>
      </w:pPr>
      <w:r>
        <w:rPr>
          <w:rFonts w:cs="Times New Roman" w:ascii="Times New Roman" w:hAnsi="Times New Roman"/>
          <w:sz w:val="28"/>
          <w:szCs w:val="28"/>
          <w:lang w:eastAsia="ar-SA"/>
        </w:rPr>
        <w:tab/>
        <w:t>г) восстановления срока пребывания несовершеннолетнего в специальном учебно-воспитательном учреждении закрытого типа;</w:t>
      </w:r>
    </w:p>
    <w:p>
      <w:pPr>
        <w:pStyle w:val="ConsPlusNormal"/>
        <w:bidi w:val="0"/>
        <w:spacing w:lineRule="auto" w:line="240"/>
        <w:ind w:hanging="0" w:left="0" w:right="0"/>
        <w:jc w:val="both"/>
        <w:rPr/>
      </w:pPr>
      <w:r>
        <w:rPr>
          <w:rFonts w:cs="Times New Roman" w:ascii="Times New Roman" w:hAnsi="Times New Roman"/>
          <w:sz w:val="28"/>
          <w:szCs w:val="28"/>
          <w:lang w:eastAsia="ar-SA"/>
        </w:rPr>
        <w:tab/>
        <w:t>5.21.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pPr>
        <w:pStyle w:val="ConsPlusNormal"/>
        <w:bidi w:val="0"/>
        <w:spacing w:lineRule="auto" w:line="240"/>
        <w:ind w:hanging="0" w:left="0" w:right="0"/>
        <w:jc w:val="both"/>
        <w:rPr/>
      </w:pPr>
      <w:r>
        <w:rPr>
          <w:rFonts w:cs="Times New Roman" w:ascii="Times New Roman" w:hAnsi="Times New Roman"/>
          <w:sz w:val="28"/>
          <w:szCs w:val="28"/>
          <w:lang w:eastAsia="ar-SA"/>
        </w:rPr>
        <w:tab/>
        <w:t>5.22. Координирует проведение органами и учреждениями системы профилактики индивидуальной профилактической работы в отношении категорий лиц, указанных в статье 5 Федерального закона №120 "Об основах системы профилактики безнадзорности и правонарушений несовершеннолетних";</w:t>
      </w:r>
    </w:p>
    <w:p>
      <w:pPr>
        <w:pStyle w:val="ConsPlusNormal"/>
        <w:bidi w:val="0"/>
        <w:spacing w:lineRule="auto" w:line="240"/>
        <w:ind w:hanging="0" w:left="0" w:right="0"/>
        <w:jc w:val="both"/>
        <w:rPr/>
      </w:pPr>
      <w:r>
        <w:rPr>
          <w:rFonts w:cs="Times New Roman" w:ascii="Times New Roman" w:hAnsi="Times New Roman"/>
          <w:sz w:val="28"/>
          <w:szCs w:val="28"/>
          <w:lang w:eastAsia="ar-SA"/>
        </w:rPr>
        <w:tab/>
        <w:t>5.23. Утверждает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статье 5 Федерального закона №120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
    <w:p>
      <w:pPr>
        <w:pStyle w:val="ConsPlusNormal"/>
        <w:bidi w:val="0"/>
        <w:spacing w:lineRule="auto" w:line="240"/>
        <w:ind w:hanging="0" w:left="0" w:right="0"/>
        <w:jc w:val="both"/>
        <w:rPr/>
      </w:pPr>
      <w:r>
        <w:rPr>
          <w:rFonts w:cs="Times New Roman" w:ascii="Times New Roman" w:hAnsi="Times New Roman"/>
          <w:sz w:val="28"/>
          <w:szCs w:val="28"/>
          <w:lang w:eastAsia="ar-SA"/>
        </w:rPr>
        <w:tab/>
        <w:t>5.24. Содействует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pPr>
        <w:pStyle w:val="ConsPlusNormal"/>
        <w:bidi w:val="0"/>
        <w:spacing w:lineRule="auto" w:line="240"/>
        <w:ind w:hanging="0" w:left="0" w:right="0"/>
        <w:jc w:val="both"/>
        <w:rPr/>
      </w:pPr>
      <w:r>
        <w:rPr>
          <w:rFonts w:cs="Times New Roman" w:ascii="Times New Roman" w:hAnsi="Times New Roman"/>
          <w:sz w:val="28"/>
          <w:szCs w:val="28"/>
          <w:lang w:eastAsia="ar-SA"/>
        </w:rPr>
        <w:tab/>
        <w:t>5.25. Разрабатывает и вносит в высший исполнительный орган государственной власти Краснодарского края предложения по осуществлению мероприятий в области защиты прав несовершеннолетних, профилактики их безнадзорности и правонарушений.</w:t>
      </w:r>
    </w:p>
    <w:p>
      <w:pPr>
        <w:pStyle w:val="ConsPlusNormal"/>
        <w:bidi w:val="0"/>
        <w:spacing w:lineRule="auto" w:line="240"/>
        <w:ind w:hanging="0" w:left="0" w:right="0"/>
        <w:jc w:val="both"/>
        <w:rPr/>
      </w:pPr>
      <w:r>
        <w:rPr>
          <w:rFonts w:cs="Times New Roman" w:ascii="Times New Roman" w:hAnsi="Times New Roman"/>
          <w:sz w:val="28"/>
          <w:szCs w:val="28"/>
          <w:lang w:eastAsia="ar-SA"/>
        </w:rPr>
        <w:tab/>
        <w:t>5.26. Участвует в разработке проектов нормативных правовых актов Краснодарского края, направленных на профилактику безнадзорности, беспризорности, антиобщественных действий и правонарушений несовершеннолетних, реабилитацию и ресоциализацию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анализирует их эффективность.</w:t>
      </w:r>
    </w:p>
    <w:p>
      <w:pPr>
        <w:pStyle w:val="ConsPlusNormal"/>
        <w:bidi w:val="0"/>
        <w:spacing w:lineRule="auto" w:line="240"/>
        <w:ind w:hanging="0" w:left="0" w:right="0"/>
        <w:jc w:val="both"/>
        <w:rPr/>
      </w:pPr>
      <w:r>
        <w:rPr>
          <w:rFonts w:cs="Times New Roman" w:ascii="Times New Roman" w:hAnsi="Times New Roman"/>
          <w:sz w:val="28"/>
          <w:szCs w:val="28"/>
          <w:lang w:eastAsia="ar-SA"/>
        </w:rPr>
        <w:tab/>
        <w:t>5.27. Может принимать участие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 дислоцируемых в других субъектах Российской Федерации, вправе в установленном порядке посещать указанные учреждения.</w:t>
      </w:r>
    </w:p>
    <w:p>
      <w:pPr>
        <w:pStyle w:val="ConsPlusNormal"/>
        <w:bidi w:val="0"/>
        <w:spacing w:lineRule="auto" w:line="240"/>
        <w:ind w:hanging="0" w:left="0" w:right="0"/>
        <w:jc w:val="both"/>
        <w:rPr/>
      </w:pPr>
      <w:r>
        <w:rPr>
          <w:rFonts w:cs="Times New Roman" w:ascii="Times New Roman" w:hAnsi="Times New Roman"/>
          <w:sz w:val="28"/>
          <w:szCs w:val="28"/>
          <w:lang w:eastAsia="ar-SA"/>
        </w:rPr>
        <w:tab/>
        <w:t xml:space="preserve">5.28. </w:t>
      </w:r>
      <w:r>
        <w:rPr>
          <w:rFonts w:cs="Times New Roman" w:ascii="Times New Roman" w:hAnsi="Times New Roman"/>
          <w:bCs/>
          <w:sz w:val="28"/>
          <w:szCs w:val="28"/>
          <w:lang w:eastAsia="ar-SA"/>
        </w:rPr>
        <w:t>При поступлении информации о выявлении несовершеннолетних, находящихся в социально опасном положении или проживающих в семьях, находящихся в социально опасном положении, в рамках своей компетенции и в порядке, утвержденным высшим исполнительным органом Краснодарского края, организует первичное обследование условий жизни несовершеннолетнего и (или) его семьи и при необходимости принимает решение о постановке на учет несовершеннолетнего и (или) его семьи для организации в установленном порядке индивидуальной профилактической работы.</w:t>
      </w:r>
    </w:p>
    <w:p>
      <w:pPr>
        <w:pStyle w:val="ConsPlusNormal"/>
        <w:bidi w:val="0"/>
        <w:spacing w:lineRule="auto" w:line="240"/>
        <w:ind w:hanging="0" w:left="0" w:right="0"/>
        <w:jc w:val="both"/>
        <w:rPr/>
      </w:pPr>
      <w:r>
        <w:rPr>
          <w:rFonts w:cs="Times New Roman" w:ascii="Times New Roman" w:hAnsi="Times New Roman"/>
          <w:bCs/>
          <w:sz w:val="28"/>
          <w:szCs w:val="28"/>
          <w:lang w:eastAsia="ar-SA"/>
        </w:rPr>
        <w:tab/>
        <w:t>5.29. Принимает постановления:</w:t>
      </w:r>
    </w:p>
    <w:p>
      <w:pPr>
        <w:pStyle w:val="Style16"/>
        <w:widowControl/>
        <w:suppressAutoHyphens w:val="true"/>
        <w:bidi w:val="0"/>
        <w:spacing w:lineRule="auto" w:line="240"/>
        <w:jc w:val="both"/>
        <w:rPr/>
      </w:pPr>
      <w:r>
        <w:rPr>
          <w:bCs/>
        </w:rPr>
        <w:tab/>
        <w:t>а) о ходатайстве перед судом о направлении несовершеннолетнего в специальное учебно-воспитательное учреждение закрытого типа;</w:t>
      </w:r>
    </w:p>
    <w:p>
      <w:pPr>
        <w:pStyle w:val="Style16"/>
        <w:widowControl/>
        <w:suppressAutoHyphens w:val="true"/>
        <w:bidi w:val="0"/>
        <w:spacing w:lineRule="auto" w:line="240"/>
        <w:jc w:val="both"/>
        <w:rPr/>
      </w:pPr>
      <w:r>
        <w:rPr>
          <w:bCs/>
        </w:rPr>
        <w:tab/>
        <w:t>б) о согласовании продления срока пребывания несовершеннолетнего в специальном учебно-воспитательном учреждении закрытого типа, о возможности досрочного прекращения пребывания несовершеннолетнего в специальном учебно-воспитательном учреждении закрытого типа или о переводе несовершеннолетнего в другое специальное учебно-воспитательное учреждение закрытого типа;</w:t>
      </w:r>
    </w:p>
    <w:p>
      <w:pPr>
        <w:pStyle w:val="ConsPlusNormal"/>
        <w:bidi w:val="0"/>
        <w:spacing w:lineRule="auto" w:line="240"/>
        <w:ind w:hanging="0" w:left="0" w:right="0"/>
        <w:jc w:val="both"/>
        <w:rPr/>
      </w:pPr>
      <w:r>
        <w:rPr>
          <w:rFonts w:cs="Times New Roman" w:ascii="Times New Roman" w:hAnsi="Times New Roman"/>
          <w:bCs/>
          <w:sz w:val="28"/>
          <w:szCs w:val="28"/>
          <w:lang w:eastAsia="ar-SA"/>
        </w:rPr>
        <w:tab/>
        <w:t>в) о согласовании восстановления срока пребывания несовершеннолетнего в специальном учебно-воспитательном учреждении закрытого типа.</w:t>
      </w:r>
    </w:p>
    <w:p>
      <w:pPr>
        <w:pStyle w:val="ConsPlusNormal"/>
        <w:bidi w:val="0"/>
        <w:spacing w:lineRule="auto" w:line="240"/>
        <w:ind w:hanging="0" w:left="0" w:right="0"/>
        <w:jc w:val="both"/>
        <w:rPr/>
      </w:pPr>
      <w:r>
        <w:rPr>
          <w:rFonts w:cs="Times New Roman" w:ascii="Times New Roman" w:hAnsi="Times New Roman"/>
          <w:bCs/>
          <w:sz w:val="28"/>
          <w:szCs w:val="28"/>
          <w:lang w:eastAsia="ar-SA"/>
        </w:rPr>
        <w:tab/>
      </w:r>
      <w:r>
        <w:rPr>
          <w:rFonts w:eastAsia="Calibri" w:cs="Times New Roman" w:ascii="Times New Roman" w:hAnsi="Times New Roman"/>
          <w:bCs/>
          <w:color w:val="auto"/>
          <w:sz w:val="28"/>
          <w:szCs w:val="22"/>
          <w:lang w:val="ru-RU" w:eastAsia="zh-CN" w:bidi="ar-SA"/>
        </w:rPr>
        <w:t>г) о назначении наставника и (или) организации, об отмене назначения или замене наставника и (или) организации.</w:t>
      </w:r>
    </w:p>
    <w:p>
      <w:pPr>
        <w:pStyle w:val="ConsPlusNormal"/>
        <w:bidi w:val="0"/>
        <w:spacing w:lineRule="auto" w:line="240"/>
        <w:ind w:hanging="0" w:left="0" w:right="0"/>
        <w:jc w:val="both"/>
        <w:rPr/>
      </w:pPr>
      <w:r>
        <w:rPr>
          <w:rFonts w:eastAsia="Calibri" w:cs="Times New Roman" w:ascii="Times New Roman" w:hAnsi="Times New Roman"/>
          <w:bCs/>
          <w:color w:val="auto"/>
          <w:sz w:val="28"/>
          <w:szCs w:val="22"/>
          <w:lang w:val="ru-RU" w:eastAsia="zh-CN" w:bidi="ar-SA"/>
        </w:rPr>
        <w:tab/>
        <w:t>5.30. Принимает решение о назначении наставника из числа граждан, включенных в реестр наставников, привлекаемых для осуществления индивидуальной профилактической работы с несовершеннолетними (далее — наставник) и (или) организации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(далее — организация), с согласия несовершеннолетнего и его родителей или иных законных представителей.</w:t>
      </w:r>
    </w:p>
    <w:p>
      <w:pPr>
        <w:pStyle w:val="Style16"/>
        <w:widowControl/>
        <w:suppressAutoHyphens w:val="true"/>
        <w:bidi w:val="0"/>
        <w:spacing w:lineRule="auto" w:line="240"/>
        <w:jc w:val="both"/>
        <w:rPr/>
      </w:pPr>
      <w:r>
        <w:rPr>
          <w:rFonts w:eastAsia="Calibri" w:cs="Times New Roman"/>
          <w:bCs/>
          <w:color w:val="auto"/>
          <w:sz w:val="28"/>
          <w:szCs w:val="22"/>
          <w:lang w:val="ru-RU" w:eastAsia="zh-CN" w:bidi="ar-SA"/>
        </w:rPr>
        <w:tab/>
        <w:t>5.31. Определяет срок на который назначается наставник и (или) организация, не превышающий срок проведения индивидуальной профилактической работы, с учетом мнения несовершеннолетнего и его родителей или иных законных представителей.</w:t>
      </w:r>
    </w:p>
    <w:p>
      <w:pPr>
        <w:pStyle w:val="Style16"/>
        <w:widowControl/>
        <w:suppressAutoHyphens w:val="true"/>
        <w:bidi w:val="0"/>
        <w:spacing w:lineRule="auto" w:line="240"/>
        <w:jc w:val="both"/>
        <w:rPr/>
      </w:pPr>
      <w:r>
        <w:rPr>
          <w:rFonts w:eastAsia="Calibri" w:cs="Times New Roman"/>
          <w:bCs/>
          <w:color w:val="auto"/>
          <w:sz w:val="28"/>
          <w:szCs w:val="22"/>
          <w:lang w:val="ru-RU" w:eastAsia="zh-CN" w:bidi="ar-SA"/>
        </w:rPr>
        <w:tab/>
        <w:t>5.32. Принимает решение о неисполнении или ненадлежащем исполнении обязанностей наставником или организацией на основании отчетов о проведенных с несовершеннолетними мероприятиях с учетом мнения родителей или иных законных представителей несовершеннолетнего.</w:t>
      </w:r>
    </w:p>
    <w:p>
      <w:pPr>
        <w:pStyle w:val="Style16"/>
        <w:widowControl/>
        <w:suppressAutoHyphens w:val="true"/>
        <w:bidi w:val="0"/>
        <w:spacing w:lineRule="auto" w:line="240"/>
        <w:jc w:val="both"/>
        <w:rPr/>
      </w:pPr>
      <w:r>
        <w:rPr>
          <w:rFonts w:eastAsia="Calibri" w:cs="Times New Roman"/>
          <w:bCs/>
          <w:color w:val="auto"/>
          <w:sz w:val="28"/>
          <w:szCs w:val="22"/>
          <w:lang w:val="ru-RU" w:eastAsia="zh-CN" w:bidi="ar-SA"/>
        </w:rPr>
        <w:tab/>
        <w:t>5.33. Принимает решение об отмене назначения наставника или организации одновременно с решением о неисполнении или ненадлежащем исполнении наставником или организацией обязанностей.</w:t>
      </w:r>
    </w:p>
    <w:p>
      <w:pPr>
        <w:pStyle w:val="Style16"/>
        <w:widowControl/>
        <w:suppressAutoHyphens w:val="true"/>
        <w:bidi w:val="0"/>
        <w:spacing w:lineRule="auto" w:line="240"/>
        <w:jc w:val="both"/>
        <w:rPr/>
      </w:pPr>
      <w:r>
        <w:rPr>
          <w:rFonts w:eastAsia="Calibri" w:cs="Times New Roman"/>
          <w:bCs/>
          <w:color w:val="auto"/>
          <w:sz w:val="28"/>
          <w:szCs w:val="22"/>
          <w:lang w:val="ru-RU" w:eastAsia="zh-CN" w:bidi="ar-SA"/>
        </w:rPr>
        <w:tab/>
        <w:t>5.34. Направляет ходатайство об исключении наставника из реестра наставников, привлекаемых для осуществления индивидуальной профилактической работы с несовершеннолетними, или организации из реестра организации, участвующих в деятельности по профилактике безнадзорности и правонарушений несовершеннолетних, с соответствующим решением, указанным в пункте 5.32., в федеральный орган исполнительной власти, осуществляющей функции по выработке и реализации государственной политики и нормативно - правовому регулированию в сфере общего образования.</w:t>
      </w:r>
    </w:p>
    <w:p>
      <w:pPr>
        <w:pStyle w:val="Style16"/>
        <w:widowControl/>
        <w:suppressAutoHyphens w:val="true"/>
        <w:bidi w:val="0"/>
        <w:spacing w:lineRule="auto" w:line="240"/>
        <w:jc w:val="both"/>
        <w:rPr/>
      </w:pPr>
      <w:r>
        <w:rPr>
          <w:rFonts w:eastAsia="Calibri" w:cs="Times New Roman"/>
          <w:bCs/>
          <w:color w:val="auto"/>
          <w:sz w:val="28"/>
          <w:szCs w:val="22"/>
          <w:lang w:val="ru-RU" w:eastAsia="zh-CN" w:bidi="ar-SA"/>
        </w:rPr>
        <w:tab/>
        <w:t>5.35. Принимает решение об отмене назначения или о замене наставника и (или) организации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а также в случаях исключения на основании пункта 17 статьи 8.2 Федерального закона от 24.06.1999 № 120 - ФЗ «Об основах системы профилактики безнадзорности и правонарушений несовершеннолетних», наставника из реестра наставников, привлекаемых для осуществления индивидуальной профилактической работы с несоверше</w:t>
      </w:r>
      <w:r>
        <w:rPr>
          <w:rFonts w:eastAsia="Calibri" w:cs="Times New Roman"/>
          <w:bCs/>
          <w:color w:val="000000"/>
          <w:sz w:val="28"/>
          <w:szCs w:val="22"/>
          <w:shd w:fill="auto" w:val="clear"/>
          <w:lang w:val="ru-RU" w:eastAsia="zh-CN" w:bidi="ar-SA"/>
        </w:rPr>
        <w:t>ннолетними</w:t>
      </w:r>
      <w:r>
        <w:rPr>
          <w:rFonts w:eastAsia="Calibri" w:cs="Times New Roman"/>
          <w:bCs/>
          <w:color w:val="auto"/>
          <w:sz w:val="28"/>
          <w:szCs w:val="22"/>
          <w:lang w:val="ru-RU" w:eastAsia="zh-CN" w:bidi="ar-SA"/>
        </w:rPr>
        <w:t>, организации из реестра организаций, участвующих в деятельности по профилактике безнадзорности и правонарушений несовершеннолетних.</w:t>
      </w:r>
    </w:p>
    <w:p>
      <w:pPr>
        <w:pStyle w:val="Style16"/>
        <w:widowControl/>
        <w:suppressAutoHyphens w:val="true"/>
        <w:bidi w:val="0"/>
        <w:spacing w:lineRule="auto" w:line="240"/>
        <w:jc w:val="both"/>
        <w:rPr/>
      </w:pPr>
      <w:r>
        <w:rPr>
          <w:rFonts w:eastAsia="Calibri" w:cs="Times New Roman"/>
          <w:bCs/>
          <w:color w:val="auto"/>
          <w:sz w:val="28"/>
          <w:szCs w:val="22"/>
          <w:lang w:val="ru-RU" w:eastAsia="zh-CN" w:bidi="ar-SA"/>
        </w:rPr>
        <w:tab/>
        <w:t xml:space="preserve">5.36. Принимает решение о достижении (недостижении) целей, установленных пунктом 12 статьи 8.2 Федерального закона от 24.06.1999 № 120 </w:t>
      </w:r>
    </w:p>
    <w:p>
      <w:pPr>
        <w:pStyle w:val="Style16"/>
        <w:widowControl/>
        <w:suppressAutoHyphens w:val="true"/>
        <w:bidi w:val="0"/>
        <w:spacing w:lineRule="auto" w:line="240"/>
        <w:jc w:val="both"/>
        <w:rPr/>
      </w:pPr>
      <w:r>
        <w:rPr>
          <w:rFonts w:eastAsia="Calibri" w:cs="Times New Roman"/>
          <w:bCs/>
          <w:color w:val="auto"/>
          <w:sz w:val="28"/>
          <w:szCs w:val="22"/>
          <w:lang w:val="ru-RU" w:eastAsia="zh-CN" w:bidi="ar-SA"/>
        </w:rPr>
        <w:t>- ФЗ «Об основах системы профилактики безнадзорности и правонарушений несовершеннолетних», либо об отмене или замене назначения наставника и (или) организации на основании отчетов о проведенных с несовершеннолетними мероприятиях с учетом мнения родителей или иных законных представителей несовершеннолетнего.</w:t>
      </w:r>
    </w:p>
    <w:p>
      <w:pPr>
        <w:pStyle w:val="Style16"/>
        <w:widowControl/>
        <w:suppressAutoHyphens w:val="true"/>
        <w:bidi w:val="0"/>
        <w:spacing w:lineRule="auto" w:line="240"/>
        <w:jc w:val="both"/>
        <w:rPr/>
      </w:pPr>
      <w:r>
        <w:rPr>
          <w:rFonts w:eastAsia="Calibri" w:cs="Times New Roman"/>
          <w:bCs/>
          <w:color w:val="auto"/>
          <w:sz w:val="28"/>
          <w:szCs w:val="22"/>
          <w:lang w:val="ru-RU" w:eastAsia="zh-CN" w:bidi="ar-SA"/>
        </w:rPr>
        <w:tab/>
        <w:t>5.37. Предоставляет информацию в государственную информационную систему профилактики безнадзорности и правонарушений несовершеннолетних.»</w:t>
      </w:r>
    </w:p>
    <w:p>
      <w:pPr>
        <w:pStyle w:val="ConsPlusNormal"/>
        <w:bidi w:val="0"/>
        <w:spacing w:lineRule="auto" w:line="240"/>
        <w:ind w:hanging="0" w:left="0" w:right="0"/>
        <w:jc w:val="both"/>
        <w:rPr/>
      </w:pPr>
      <w:r>
        <w:rPr>
          <w:rFonts w:eastAsia="Calibri" w:cs="Times New Roman" w:ascii="Times New Roman" w:hAnsi="Times New Roman"/>
          <w:bCs/>
          <w:color w:val="auto"/>
          <w:sz w:val="28"/>
          <w:szCs w:val="22"/>
          <w:lang w:val="ru-RU" w:eastAsia="zh-CN" w:bidi="ar-SA"/>
        </w:rPr>
        <w:tab/>
        <w:t xml:space="preserve">5.38. Осуществляет иные полномочий в рамках обеспечения деятельности комиссии по реализации полномочий, предусмотренных законодательством Российской Федерации и законодательством Краснодарского края. </w:t>
      </w:r>
    </w:p>
    <w:p>
      <w:pPr>
        <w:pStyle w:val="ConsPlusNormal"/>
        <w:numPr>
          <w:ilvl w:val="0"/>
          <w:numId w:val="2"/>
        </w:numPr>
        <w:bidi w:val="0"/>
        <w:spacing w:lineRule="auto" w:line="240"/>
        <w:ind w:firstLine="720" w:left="0" w:right="0"/>
        <w:jc w:val="center"/>
        <w:rPr/>
      </w:pPr>
      <w:r>
        <w:rPr>
          <w:rFonts w:cs="Times New Roman" w:ascii="Times New Roman" w:hAnsi="Times New Roman"/>
          <w:b/>
          <w:bCs/>
          <w:sz w:val="28"/>
          <w:szCs w:val="28"/>
          <w:lang w:eastAsia="ar-SA"/>
        </w:rPr>
        <w:t>6. Организация работы комиссии</w:t>
      </w:r>
    </w:p>
    <w:p>
      <w:pPr>
        <w:pStyle w:val="ConsPlusNormal"/>
        <w:bidi w:val="0"/>
        <w:spacing w:lineRule="auto" w:line="240"/>
        <w:jc w:val="both"/>
        <w:rPr>
          <w:rFonts w:ascii="Times New Roman" w:hAnsi="Times New Roman" w:cs="Times New Roman"/>
          <w:b/>
          <w:bCs/>
          <w:sz w:val="28"/>
          <w:szCs w:val="28"/>
          <w:lang w:eastAsia="ar-SA"/>
        </w:rPr>
      </w:pPr>
      <w:r>
        <w:rPr>
          <w:rFonts w:cs="Times New Roman" w:ascii="Times New Roman" w:hAnsi="Times New Roman"/>
          <w:b/>
          <w:bCs/>
          <w:sz w:val="28"/>
          <w:szCs w:val="28"/>
          <w:lang w:eastAsia="ar-SA"/>
        </w:rPr>
      </w:r>
    </w:p>
    <w:p>
      <w:pPr>
        <w:pStyle w:val="ConsPlusNormal"/>
        <w:bidi w:val="0"/>
        <w:spacing w:lineRule="auto" w:line="240"/>
        <w:ind w:hanging="0" w:left="0" w:right="0"/>
        <w:jc w:val="both"/>
        <w:rPr/>
      </w:pPr>
      <w:r>
        <w:rPr>
          <w:rFonts w:cs="Times New Roman" w:ascii="Times New Roman" w:hAnsi="Times New Roman"/>
          <w:sz w:val="28"/>
          <w:szCs w:val="28"/>
          <w:lang w:eastAsia="ar-SA"/>
        </w:rPr>
        <w:tab/>
        <w:t xml:space="preserve">6.1. </w:t>
      </w:r>
      <w:bookmarkStart w:id="2" w:name="sub_1009"/>
      <w:r>
        <w:rPr>
          <w:rFonts w:cs="Times New Roman" w:ascii="Times New Roman" w:hAnsi="Times New Roman"/>
          <w:sz w:val="28"/>
          <w:szCs w:val="28"/>
          <w:lang w:eastAsia="ar-SA"/>
        </w:rPr>
        <w:t>Председатель комиссии осуществляет полномочия члена комиссии, предусмотренные подпунктами «6.4.1 – «6.4.5» и «6.4.7» пункта 6.4 положения, а так же:</w:t>
      </w:r>
    </w:p>
    <w:p>
      <w:pPr>
        <w:pStyle w:val="ConsPlusNormal"/>
        <w:bidi w:val="0"/>
        <w:spacing w:lineRule="auto" w:line="240"/>
        <w:ind w:hanging="0" w:left="0" w:right="0"/>
        <w:jc w:val="both"/>
        <w:rPr/>
      </w:pPr>
      <w:bookmarkEnd w:id="2"/>
      <w:r>
        <w:rPr>
          <w:rFonts w:cs="Times New Roman" w:ascii="Times New Roman" w:hAnsi="Times New Roman"/>
          <w:sz w:val="28"/>
          <w:szCs w:val="28"/>
          <w:lang w:eastAsia="ar-SA"/>
        </w:rPr>
        <w:tab/>
      </w:r>
      <w:bookmarkStart w:id="3" w:name="sub_10091"/>
      <w:r>
        <w:rPr>
          <w:rFonts w:cs="Times New Roman" w:ascii="Times New Roman" w:hAnsi="Times New Roman"/>
          <w:sz w:val="28"/>
          <w:szCs w:val="28"/>
          <w:lang w:eastAsia="ar-SA"/>
        </w:rPr>
        <w:t>6.1.1. Осуществляет руководство деятельностью комиссии;</w:t>
      </w:r>
    </w:p>
    <w:p>
      <w:pPr>
        <w:pStyle w:val="ConsPlusNormal"/>
        <w:bidi w:val="0"/>
        <w:spacing w:lineRule="auto" w:line="240"/>
        <w:ind w:hanging="0" w:left="0" w:right="0"/>
        <w:jc w:val="both"/>
        <w:rPr/>
      </w:pPr>
      <w:bookmarkEnd w:id="3"/>
      <w:r>
        <w:rPr>
          <w:rFonts w:cs="Times New Roman" w:ascii="Times New Roman" w:hAnsi="Times New Roman"/>
          <w:sz w:val="28"/>
          <w:szCs w:val="28"/>
          <w:lang w:eastAsia="ar-SA"/>
        </w:rPr>
        <w:tab/>
      </w:r>
      <w:bookmarkStart w:id="4" w:name="sub_10092"/>
      <w:r>
        <w:rPr>
          <w:rFonts w:cs="Times New Roman" w:ascii="Times New Roman" w:hAnsi="Times New Roman"/>
          <w:sz w:val="28"/>
          <w:szCs w:val="28"/>
          <w:lang w:eastAsia="ar-SA"/>
        </w:rPr>
        <w:t>6.1.2. Председательствует на заседании комиссии и организует ее работу;</w:t>
      </w:r>
      <w:bookmarkStart w:id="5" w:name="sub_10093"/>
      <w:bookmarkEnd w:id="4"/>
    </w:p>
    <w:p>
      <w:pPr>
        <w:pStyle w:val="ConsPlusNormal"/>
        <w:bidi w:val="0"/>
        <w:spacing w:lineRule="auto" w:line="240"/>
        <w:ind w:hanging="0" w:left="0" w:right="0"/>
        <w:jc w:val="both"/>
        <w:rPr/>
      </w:pPr>
      <w:r>
        <w:rPr>
          <w:rFonts w:cs="Times New Roman" w:ascii="Times New Roman" w:hAnsi="Times New Roman"/>
          <w:sz w:val="28"/>
          <w:szCs w:val="28"/>
          <w:lang w:eastAsia="ar-SA"/>
        </w:rPr>
        <w:tab/>
        <w:t>6.1.3. Имеет право решающего голоса при голосовании на заседании комиссии;</w:t>
      </w:r>
    </w:p>
    <w:p>
      <w:pPr>
        <w:pStyle w:val="ConsPlusNormal"/>
        <w:bidi w:val="0"/>
        <w:spacing w:lineRule="auto" w:line="240"/>
        <w:ind w:hanging="0" w:left="0" w:right="0"/>
        <w:jc w:val="both"/>
        <w:rPr/>
      </w:pPr>
      <w:bookmarkEnd w:id="5"/>
      <w:r>
        <w:rPr>
          <w:rFonts w:cs="Times New Roman" w:ascii="Times New Roman" w:hAnsi="Times New Roman"/>
          <w:sz w:val="28"/>
          <w:szCs w:val="28"/>
          <w:lang w:eastAsia="ar-SA"/>
        </w:rPr>
        <w:tab/>
      </w:r>
      <w:bookmarkStart w:id="6" w:name="sub_10094"/>
      <w:r>
        <w:rPr>
          <w:rFonts w:cs="Times New Roman" w:ascii="Times New Roman" w:hAnsi="Times New Roman"/>
          <w:sz w:val="28"/>
          <w:szCs w:val="28"/>
          <w:lang w:eastAsia="ar-SA"/>
        </w:rPr>
        <w:t>6.1.4. Представляет комиссию в государственных органах, органах местного самоуправления и иных организациях;</w:t>
      </w:r>
    </w:p>
    <w:p>
      <w:pPr>
        <w:pStyle w:val="ConsPlusNormal"/>
        <w:bidi w:val="0"/>
        <w:spacing w:lineRule="auto" w:line="240"/>
        <w:ind w:hanging="0" w:left="0" w:right="0"/>
        <w:jc w:val="both"/>
        <w:rPr/>
      </w:pPr>
      <w:bookmarkEnd w:id="6"/>
      <w:r>
        <w:rPr>
          <w:rFonts w:cs="Times New Roman" w:ascii="Times New Roman" w:hAnsi="Times New Roman"/>
          <w:sz w:val="28"/>
          <w:szCs w:val="28"/>
          <w:lang w:eastAsia="ar-SA"/>
        </w:rPr>
        <w:tab/>
      </w:r>
      <w:bookmarkStart w:id="7" w:name="sub_10095"/>
      <w:r>
        <w:rPr>
          <w:rFonts w:cs="Times New Roman" w:ascii="Times New Roman" w:hAnsi="Times New Roman"/>
          <w:sz w:val="28"/>
          <w:szCs w:val="28"/>
          <w:lang w:eastAsia="ar-SA"/>
        </w:rPr>
        <w:t>6.1.5.  Утверждает повестку заседания комиссии;</w:t>
      </w:r>
      <w:bookmarkEnd w:id="7"/>
    </w:p>
    <w:p>
      <w:pPr>
        <w:pStyle w:val="ConsPlusNormal"/>
        <w:bidi w:val="0"/>
        <w:spacing w:lineRule="auto" w:line="240"/>
        <w:ind w:hanging="0" w:left="0" w:right="0"/>
        <w:jc w:val="both"/>
        <w:rPr/>
      </w:pPr>
      <w:r>
        <w:rPr>
          <w:rFonts w:cs="Times New Roman" w:ascii="Times New Roman" w:hAnsi="Times New Roman"/>
          <w:sz w:val="28"/>
          <w:szCs w:val="28"/>
          <w:lang w:eastAsia="ar-SA"/>
        </w:rPr>
        <w:tab/>
      </w:r>
      <w:bookmarkStart w:id="8" w:name="sub_10096"/>
      <w:r>
        <w:rPr>
          <w:rFonts w:cs="Times New Roman" w:ascii="Times New Roman" w:hAnsi="Times New Roman"/>
          <w:sz w:val="28"/>
          <w:szCs w:val="28"/>
          <w:lang w:eastAsia="ar-SA"/>
        </w:rPr>
        <w:t>6.1.6.  Назначает дату заседания комиссии;</w:t>
      </w:r>
    </w:p>
    <w:p>
      <w:pPr>
        <w:pStyle w:val="ConsPlusNormal"/>
        <w:bidi w:val="0"/>
        <w:spacing w:lineRule="auto" w:line="240"/>
        <w:ind w:hanging="0" w:left="0" w:right="0"/>
        <w:jc w:val="both"/>
        <w:rPr/>
      </w:pPr>
      <w:bookmarkEnd w:id="8"/>
      <w:r>
        <w:rPr>
          <w:rFonts w:cs="Times New Roman" w:ascii="Times New Roman" w:hAnsi="Times New Roman"/>
          <w:sz w:val="28"/>
          <w:szCs w:val="28"/>
          <w:lang w:eastAsia="ar-SA"/>
        </w:rPr>
        <w:tab/>
      </w:r>
      <w:bookmarkStart w:id="9" w:name="sub_10097"/>
      <w:r>
        <w:rPr>
          <w:rFonts w:cs="Times New Roman" w:ascii="Times New Roman" w:hAnsi="Times New Roman"/>
          <w:sz w:val="28"/>
          <w:szCs w:val="28"/>
          <w:lang w:eastAsia="ar-SA"/>
        </w:rPr>
        <w:t>6.1.7.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pPr>
        <w:pStyle w:val="ConsPlusNormal"/>
        <w:bidi w:val="0"/>
        <w:spacing w:lineRule="auto" w:line="240"/>
        <w:ind w:hanging="0" w:left="0" w:right="0"/>
        <w:jc w:val="both"/>
        <w:rPr/>
      </w:pPr>
      <w:bookmarkEnd w:id="9"/>
      <w:r>
        <w:rPr>
          <w:rFonts w:cs="Times New Roman" w:ascii="Times New Roman" w:hAnsi="Times New Roman"/>
          <w:sz w:val="28"/>
          <w:szCs w:val="28"/>
          <w:lang w:eastAsia="ar-SA"/>
        </w:rPr>
        <w:tab/>
      </w:r>
      <w:bookmarkStart w:id="10" w:name="sub_10098"/>
      <w:r>
        <w:rPr>
          <w:rFonts w:cs="Times New Roman" w:ascii="Times New Roman" w:hAnsi="Times New Roman"/>
          <w:sz w:val="28"/>
          <w:szCs w:val="28"/>
          <w:lang w:eastAsia="ar-SA"/>
        </w:rPr>
        <w:t>6.1.8. Представляет уполномоченным органам (должностным лицам) предложения по формированию персонального состава комиссии;</w:t>
      </w:r>
    </w:p>
    <w:p>
      <w:pPr>
        <w:pStyle w:val="ConsPlusNormal"/>
        <w:bidi w:val="0"/>
        <w:spacing w:lineRule="auto" w:line="240"/>
        <w:ind w:hanging="0" w:left="0" w:right="0"/>
        <w:jc w:val="both"/>
        <w:rPr/>
      </w:pPr>
      <w:bookmarkEnd w:id="10"/>
      <w:r>
        <w:rPr>
          <w:rFonts w:cs="Times New Roman" w:ascii="Times New Roman" w:hAnsi="Times New Roman"/>
          <w:sz w:val="28"/>
          <w:szCs w:val="28"/>
          <w:lang w:eastAsia="ar-SA"/>
        </w:rPr>
        <w:tab/>
      </w:r>
      <w:bookmarkStart w:id="11" w:name="sub_10099"/>
      <w:r>
        <w:rPr>
          <w:rFonts w:cs="Times New Roman" w:ascii="Times New Roman" w:hAnsi="Times New Roman"/>
          <w:sz w:val="28"/>
          <w:szCs w:val="28"/>
          <w:lang w:eastAsia="ar-SA"/>
        </w:rPr>
        <w:t>6.1.9. Осуществляет контроль за исполнением плана работы комиссии, подписывает постановления комиссии;</w:t>
      </w:r>
    </w:p>
    <w:p>
      <w:pPr>
        <w:pStyle w:val="ConsPlusNormal"/>
        <w:bidi w:val="0"/>
        <w:spacing w:lineRule="auto" w:line="240"/>
        <w:ind w:hanging="0" w:left="0" w:right="0"/>
        <w:jc w:val="both"/>
        <w:rPr/>
      </w:pPr>
      <w:bookmarkEnd w:id="11"/>
      <w:r>
        <w:rPr>
          <w:rFonts w:cs="Times New Roman" w:ascii="Times New Roman" w:hAnsi="Times New Roman"/>
          <w:sz w:val="28"/>
          <w:szCs w:val="28"/>
          <w:lang w:eastAsia="ar-SA"/>
        </w:rPr>
        <w:tab/>
      </w:r>
      <w:bookmarkStart w:id="12" w:name="sub_100910"/>
      <w:r>
        <w:rPr>
          <w:rFonts w:cs="Times New Roman" w:ascii="Times New Roman" w:hAnsi="Times New Roman"/>
          <w:sz w:val="28"/>
          <w:szCs w:val="28"/>
          <w:lang w:eastAsia="ar-SA"/>
        </w:rPr>
        <w:t>6.1.10.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Краснодарского края.</w:t>
      </w:r>
    </w:p>
    <w:p>
      <w:pPr>
        <w:pStyle w:val="ConsPlusNormal"/>
        <w:bidi w:val="0"/>
        <w:spacing w:lineRule="auto" w:line="240"/>
        <w:ind w:hanging="0" w:left="0" w:right="0"/>
        <w:jc w:val="both"/>
        <w:rPr/>
      </w:pPr>
      <w:bookmarkEnd w:id="12"/>
      <w:r>
        <w:rPr>
          <w:rFonts w:cs="Times New Roman" w:ascii="Times New Roman" w:hAnsi="Times New Roman"/>
          <w:sz w:val="28"/>
          <w:szCs w:val="28"/>
          <w:lang w:eastAsia="ar-SA"/>
        </w:rPr>
        <w:tab/>
      </w:r>
      <w:bookmarkStart w:id="13" w:name="sub_1010"/>
      <w:r>
        <w:rPr>
          <w:rFonts w:cs="Times New Roman" w:ascii="Times New Roman" w:hAnsi="Times New Roman"/>
          <w:sz w:val="28"/>
          <w:szCs w:val="28"/>
          <w:lang w:eastAsia="ar-SA"/>
        </w:rPr>
        <w:t>6.2. Заместитель председателя комиссии осуществляет полномочия, предусмотренные подпунктами «6.4.1» - «6.4.5» и «6.4.7» пункта 6.4 положения, а так же:</w:t>
      </w:r>
      <w:bookmarkEnd w:id="13"/>
    </w:p>
    <w:p>
      <w:pPr>
        <w:pStyle w:val="ConsPlusNormal"/>
        <w:bidi w:val="0"/>
        <w:spacing w:lineRule="auto" w:line="240"/>
        <w:ind w:hanging="0" w:left="0" w:right="0"/>
        <w:jc w:val="both"/>
        <w:rPr/>
      </w:pPr>
      <w:r>
        <w:rPr>
          <w:rFonts w:cs="Times New Roman" w:ascii="Times New Roman" w:hAnsi="Times New Roman"/>
          <w:sz w:val="28"/>
          <w:szCs w:val="28"/>
          <w:lang w:eastAsia="ar-SA"/>
        </w:rPr>
        <w:tab/>
      </w:r>
      <w:bookmarkStart w:id="14" w:name="sub_10101"/>
      <w:r>
        <w:rPr>
          <w:rFonts w:cs="Times New Roman" w:ascii="Times New Roman" w:hAnsi="Times New Roman"/>
          <w:sz w:val="28"/>
          <w:szCs w:val="28"/>
          <w:lang w:eastAsia="ar-SA"/>
        </w:rPr>
        <w:t>6.2.1. Выполняет поручения председателя комиссии;</w:t>
      </w:r>
    </w:p>
    <w:p>
      <w:pPr>
        <w:pStyle w:val="ConsPlusNormal"/>
        <w:bidi w:val="0"/>
        <w:spacing w:lineRule="auto" w:line="240"/>
        <w:ind w:hanging="0" w:left="0" w:right="0"/>
        <w:jc w:val="both"/>
        <w:rPr/>
      </w:pPr>
      <w:bookmarkEnd w:id="14"/>
      <w:r>
        <w:rPr>
          <w:rFonts w:cs="Times New Roman" w:ascii="Times New Roman" w:hAnsi="Times New Roman"/>
          <w:sz w:val="28"/>
          <w:szCs w:val="28"/>
          <w:lang w:eastAsia="ar-SA"/>
        </w:rPr>
        <w:tab/>
      </w:r>
      <w:bookmarkStart w:id="15" w:name="sub_10102"/>
      <w:r>
        <w:rPr>
          <w:rFonts w:cs="Times New Roman" w:ascii="Times New Roman" w:hAnsi="Times New Roman"/>
          <w:sz w:val="28"/>
          <w:szCs w:val="28"/>
          <w:lang w:eastAsia="ar-SA"/>
        </w:rPr>
        <w:t>6.2.3. Исполняет обязанности председателя комиссии в его отсутствие;</w:t>
      </w:r>
    </w:p>
    <w:p>
      <w:pPr>
        <w:pStyle w:val="ConsPlusNormal"/>
        <w:bidi w:val="0"/>
        <w:spacing w:lineRule="auto" w:line="240"/>
        <w:ind w:hanging="0" w:left="0" w:right="0"/>
        <w:jc w:val="both"/>
        <w:rPr/>
      </w:pPr>
      <w:bookmarkEnd w:id="15"/>
      <w:r>
        <w:rPr>
          <w:rFonts w:cs="Times New Roman" w:ascii="Times New Roman" w:hAnsi="Times New Roman"/>
          <w:sz w:val="28"/>
          <w:szCs w:val="28"/>
          <w:lang w:eastAsia="ar-SA"/>
        </w:rPr>
        <w:tab/>
      </w:r>
      <w:bookmarkStart w:id="16" w:name="sub_10103"/>
      <w:r>
        <w:rPr>
          <w:rFonts w:cs="Times New Roman" w:ascii="Times New Roman" w:hAnsi="Times New Roman"/>
          <w:sz w:val="28"/>
          <w:szCs w:val="28"/>
          <w:lang w:eastAsia="ar-SA"/>
        </w:rPr>
        <w:t>6.2.4. Обеспечивает контроль за исполнением постановлений комиссии;</w:t>
      </w:r>
    </w:p>
    <w:p>
      <w:pPr>
        <w:pStyle w:val="ConsPlusNormal"/>
        <w:bidi w:val="0"/>
        <w:spacing w:lineRule="auto" w:line="240"/>
        <w:ind w:hanging="0" w:left="0" w:right="0"/>
        <w:jc w:val="both"/>
        <w:rPr/>
      </w:pPr>
      <w:bookmarkEnd w:id="16"/>
      <w:r>
        <w:rPr>
          <w:rFonts w:cs="Times New Roman" w:ascii="Times New Roman" w:hAnsi="Times New Roman"/>
          <w:sz w:val="28"/>
          <w:szCs w:val="28"/>
          <w:lang w:eastAsia="ar-SA"/>
        </w:rPr>
        <w:tab/>
      </w:r>
      <w:bookmarkStart w:id="17" w:name="sub_10104"/>
      <w:r>
        <w:rPr>
          <w:rFonts w:cs="Times New Roman" w:ascii="Times New Roman" w:hAnsi="Times New Roman"/>
          <w:sz w:val="28"/>
          <w:szCs w:val="28"/>
          <w:lang w:eastAsia="ar-SA"/>
        </w:rPr>
        <w:t>6.2.5. Обеспечивает контроль за своевременной подготовкой материалов для рассмотрения на заседании комиссии.</w:t>
      </w:r>
    </w:p>
    <w:p>
      <w:pPr>
        <w:pStyle w:val="ConsPlusNormal"/>
        <w:bidi w:val="0"/>
        <w:spacing w:lineRule="auto" w:line="240"/>
        <w:ind w:hanging="0" w:left="0" w:right="0"/>
        <w:jc w:val="both"/>
        <w:rPr/>
      </w:pPr>
      <w:bookmarkEnd w:id="17"/>
      <w:r>
        <w:rPr>
          <w:rFonts w:cs="Times New Roman" w:ascii="Times New Roman" w:hAnsi="Times New Roman"/>
          <w:sz w:val="28"/>
          <w:szCs w:val="28"/>
          <w:lang w:eastAsia="ar-SA"/>
        </w:rPr>
        <w:tab/>
      </w:r>
      <w:bookmarkStart w:id="18" w:name="sub_1011"/>
      <w:r>
        <w:rPr>
          <w:rFonts w:cs="Times New Roman" w:ascii="Times New Roman" w:hAnsi="Times New Roman"/>
          <w:sz w:val="28"/>
          <w:szCs w:val="28"/>
          <w:lang w:eastAsia="ar-SA"/>
        </w:rPr>
        <w:t>6.3. Ответственный секретарь комиссии осуществляет полномочия, предусмотренные подпунктами «6.4.1», «6.4.2», «6.4.4», «6.4.5», «6.4.7» пункта 6.4 положения, а так же:</w:t>
      </w:r>
    </w:p>
    <w:p>
      <w:pPr>
        <w:pStyle w:val="ConsPlusNormal"/>
        <w:bidi w:val="0"/>
        <w:spacing w:lineRule="auto" w:line="240"/>
        <w:ind w:hanging="0" w:left="0" w:right="0"/>
        <w:jc w:val="both"/>
        <w:rPr/>
      </w:pPr>
      <w:bookmarkEnd w:id="18"/>
      <w:r>
        <w:rPr>
          <w:rFonts w:cs="Times New Roman" w:ascii="Times New Roman" w:hAnsi="Times New Roman"/>
          <w:sz w:val="28"/>
          <w:szCs w:val="28"/>
          <w:lang w:eastAsia="ar-SA"/>
        </w:rPr>
        <w:tab/>
      </w:r>
      <w:bookmarkStart w:id="19" w:name="sub_10111"/>
      <w:r>
        <w:rPr>
          <w:rFonts w:cs="Times New Roman" w:ascii="Times New Roman" w:hAnsi="Times New Roman"/>
          <w:sz w:val="28"/>
          <w:szCs w:val="28"/>
          <w:lang w:eastAsia="ar-SA"/>
        </w:rPr>
        <w:t>6.3.1. Осуществляет подготовку материалов для рассмотрения на заседании комиссии;</w:t>
      </w:r>
    </w:p>
    <w:p>
      <w:pPr>
        <w:pStyle w:val="ConsPlusNormal"/>
        <w:bidi w:val="0"/>
        <w:spacing w:lineRule="auto" w:line="240"/>
        <w:ind w:hanging="0" w:left="0" w:right="0"/>
        <w:jc w:val="both"/>
        <w:rPr/>
      </w:pPr>
      <w:bookmarkEnd w:id="19"/>
      <w:r>
        <w:rPr>
          <w:rFonts w:cs="Times New Roman" w:ascii="Times New Roman" w:hAnsi="Times New Roman"/>
          <w:sz w:val="28"/>
          <w:szCs w:val="28"/>
          <w:lang w:eastAsia="ar-SA"/>
        </w:rPr>
        <w:tab/>
      </w:r>
      <w:bookmarkStart w:id="20" w:name="sub_10112"/>
      <w:r>
        <w:rPr>
          <w:rFonts w:cs="Times New Roman" w:ascii="Times New Roman" w:hAnsi="Times New Roman"/>
          <w:sz w:val="28"/>
          <w:szCs w:val="28"/>
          <w:lang w:eastAsia="ar-SA"/>
        </w:rPr>
        <w:t xml:space="preserve">6.3.2. Выполняет поручения председателя и заместителя председателя </w:t>
      </w:r>
    </w:p>
    <w:p>
      <w:pPr>
        <w:pStyle w:val="ConsPlusNormal"/>
        <w:bidi w:val="0"/>
        <w:spacing w:lineRule="auto" w:line="240"/>
        <w:ind w:hanging="0" w:left="0" w:right="0"/>
        <w:jc w:val="both"/>
        <w:rPr/>
      </w:pPr>
      <w:r>
        <w:rPr>
          <w:rFonts w:cs="Times New Roman" w:ascii="Times New Roman" w:hAnsi="Times New Roman"/>
          <w:sz w:val="28"/>
          <w:szCs w:val="28"/>
          <w:lang w:eastAsia="ar-SA"/>
        </w:rPr>
        <w:t>комиссии;</w:t>
      </w:r>
    </w:p>
    <w:p>
      <w:pPr>
        <w:pStyle w:val="ConsPlusNormal"/>
        <w:bidi w:val="0"/>
        <w:spacing w:lineRule="auto" w:line="240"/>
        <w:ind w:hanging="0" w:left="0" w:right="0"/>
        <w:jc w:val="both"/>
        <w:rPr/>
      </w:pPr>
      <w:bookmarkStart w:id="21" w:name="sub_10113"/>
      <w:bookmarkEnd w:id="20"/>
      <w:bookmarkEnd w:id="21"/>
      <w:r>
        <w:rPr>
          <w:rFonts w:cs="Times New Roman" w:ascii="Times New Roman" w:hAnsi="Times New Roman"/>
          <w:sz w:val="28"/>
          <w:szCs w:val="28"/>
          <w:lang w:eastAsia="ar-SA"/>
        </w:rPr>
        <w:tab/>
      </w:r>
      <w:bookmarkStart w:id="22" w:name="sub_10114"/>
      <w:r>
        <w:rPr>
          <w:rFonts w:cs="Times New Roman" w:ascii="Times New Roman" w:hAnsi="Times New Roman"/>
          <w:sz w:val="28"/>
          <w:szCs w:val="28"/>
          <w:lang w:eastAsia="ar-SA"/>
        </w:rPr>
        <w:t>6.3.3.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pPr>
        <w:pStyle w:val="ConsPlusNormal"/>
        <w:bidi w:val="0"/>
        <w:spacing w:lineRule="auto" w:line="240"/>
        <w:ind w:hanging="0" w:left="0" w:right="0"/>
        <w:jc w:val="both"/>
        <w:rPr/>
      </w:pPr>
      <w:bookmarkEnd w:id="22"/>
      <w:r>
        <w:rPr>
          <w:rFonts w:cs="Times New Roman" w:ascii="Times New Roman" w:hAnsi="Times New Roman"/>
          <w:sz w:val="28"/>
          <w:szCs w:val="28"/>
          <w:lang w:eastAsia="ar-SA"/>
        </w:rPr>
        <w:tab/>
      </w:r>
      <w:bookmarkStart w:id="23" w:name="sub_10115"/>
      <w:r>
        <w:rPr>
          <w:rFonts w:cs="Times New Roman" w:ascii="Times New Roman" w:hAnsi="Times New Roman"/>
          <w:sz w:val="28"/>
          <w:szCs w:val="28"/>
          <w:lang w:eastAsia="ar-SA"/>
        </w:rPr>
        <w:t>6.3.4.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bookmarkEnd w:id="23"/>
    </w:p>
    <w:p>
      <w:pPr>
        <w:pStyle w:val="ConsPlusNormal"/>
        <w:bidi w:val="0"/>
        <w:spacing w:lineRule="auto" w:line="240"/>
        <w:ind w:hanging="0" w:left="0" w:right="0"/>
        <w:jc w:val="both"/>
        <w:rPr/>
      </w:pPr>
      <w:r>
        <w:rPr>
          <w:rFonts w:cs="Times New Roman" w:ascii="Times New Roman" w:hAnsi="Times New Roman"/>
          <w:sz w:val="28"/>
          <w:szCs w:val="28"/>
          <w:lang w:eastAsia="ar-SA"/>
        </w:rPr>
        <w:tab/>
      </w:r>
      <w:bookmarkStart w:id="24" w:name="sub_10116"/>
      <w:r>
        <w:rPr>
          <w:rFonts w:cs="Times New Roman" w:ascii="Times New Roman" w:hAnsi="Times New Roman"/>
          <w:sz w:val="28"/>
          <w:szCs w:val="28"/>
          <w:lang w:eastAsia="ar-SA"/>
        </w:rPr>
        <w:t>6.3.5. Обеспечивает вручение копий постановлений комиссии.</w:t>
      </w:r>
      <w:bookmarkEnd w:id="24"/>
    </w:p>
    <w:p>
      <w:pPr>
        <w:pStyle w:val="ConsPlusNormal"/>
        <w:bidi w:val="0"/>
        <w:spacing w:lineRule="auto" w:line="240"/>
        <w:ind w:hanging="0" w:left="0" w:right="0"/>
        <w:jc w:val="both"/>
        <w:rPr/>
      </w:pPr>
      <w:r>
        <w:rPr>
          <w:rFonts w:cs="Times New Roman" w:ascii="Times New Roman" w:hAnsi="Times New Roman"/>
          <w:sz w:val="28"/>
          <w:szCs w:val="28"/>
          <w:lang w:eastAsia="ar-SA"/>
        </w:rPr>
        <w:tab/>
      </w:r>
      <w:bookmarkStart w:id="25" w:name="sub_1012"/>
      <w:r>
        <w:rPr>
          <w:rFonts w:cs="Times New Roman" w:ascii="Times New Roman" w:hAnsi="Times New Roman"/>
          <w:sz w:val="28"/>
          <w:szCs w:val="28"/>
          <w:lang w:eastAsia="ar-SA"/>
        </w:rPr>
        <w:t>6.4.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bookmarkEnd w:id="25"/>
    </w:p>
    <w:p>
      <w:pPr>
        <w:pStyle w:val="ConsPlusNormal"/>
        <w:bidi w:val="0"/>
        <w:spacing w:lineRule="auto" w:line="240"/>
        <w:ind w:hanging="0" w:left="0" w:right="0"/>
        <w:jc w:val="both"/>
        <w:rPr/>
      </w:pPr>
      <w:r>
        <w:rPr>
          <w:rFonts w:cs="Times New Roman" w:ascii="Times New Roman" w:hAnsi="Times New Roman"/>
          <w:sz w:val="28"/>
          <w:szCs w:val="28"/>
          <w:lang w:eastAsia="ar-SA"/>
        </w:rPr>
        <w:tab/>
      </w:r>
      <w:bookmarkStart w:id="26" w:name="sub_10121"/>
      <w:r>
        <w:rPr>
          <w:rFonts w:cs="Times New Roman" w:ascii="Times New Roman" w:hAnsi="Times New Roman"/>
          <w:sz w:val="28"/>
          <w:szCs w:val="28"/>
          <w:lang w:eastAsia="ar-SA"/>
        </w:rPr>
        <w:t>6.4.1. Участвуют в заседании комиссии и его подготовке;</w:t>
      </w:r>
    </w:p>
    <w:p>
      <w:pPr>
        <w:pStyle w:val="ConsPlusNormal"/>
        <w:bidi w:val="0"/>
        <w:spacing w:lineRule="auto" w:line="240"/>
        <w:ind w:hanging="0" w:left="0" w:right="0"/>
        <w:jc w:val="both"/>
        <w:rPr/>
      </w:pPr>
      <w:bookmarkEnd w:id="26"/>
      <w:r>
        <w:rPr>
          <w:rFonts w:cs="Times New Roman" w:ascii="Times New Roman" w:hAnsi="Times New Roman"/>
          <w:sz w:val="28"/>
          <w:szCs w:val="28"/>
          <w:lang w:eastAsia="ar-SA"/>
        </w:rPr>
        <w:tab/>
      </w:r>
      <w:bookmarkStart w:id="27" w:name="sub_10122"/>
      <w:r>
        <w:rPr>
          <w:rFonts w:cs="Times New Roman" w:ascii="Times New Roman" w:hAnsi="Times New Roman"/>
          <w:sz w:val="28"/>
          <w:szCs w:val="28"/>
          <w:lang w:eastAsia="ar-SA"/>
        </w:rPr>
        <w:t>6.4.2. Предварительно (до заседания комиссии) знакомятся с материалами по вопросам, выносимым на ее рассмотрение;</w:t>
      </w:r>
      <w:bookmarkEnd w:id="27"/>
    </w:p>
    <w:p>
      <w:pPr>
        <w:pStyle w:val="ConsPlusNormal"/>
        <w:bidi w:val="0"/>
        <w:spacing w:lineRule="auto" w:line="240"/>
        <w:ind w:hanging="0" w:left="0" w:right="0"/>
        <w:jc w:val="both"/>
        <w:rPr/>
      </w:pPr>
      <w:r>
        <w:rPr>
          <w:rFonts w:cs="Times New Roman" w:ascii="Times New Roman" w:hAnsi="Times New Roman"/>
          <w:sz w:val="28"/>
          <w:szCs w:val="28"/>
          <w:lang w:eastAsia="ar-SA"/>
        </w:rPr>
        <w:tab/>
      </w:r>
      <w:bookmarkStart w:id="28" w:name="sub_10123"/>
      <w:r>
        <w:rPr>
          <w:rFonts w:cs="Times New Roman" w:ascii="Times New Roman" w:hAnsi="Times New Roman"/>
          <w:sz w:val="28"/>
          <w:szCs w:val="28"/>
          <w:lang w:eastAsia="ar-SA"/>
        </w:rPr>
        <w:t>6.4.3. Вносят предложения об отложении рассмотрения вопроса (дела) и о запросе дополнительных материалов по нему, информируют председателя комиссии о своем участии в заседании или причинах отсутствия;</w:t>
      </w:r>
    </w:p>
    <w:p>
      <w:pPr>
        <w:pStyle w:val="ConsPlusNormal"/>
        <w:bidi w:val="0"/>
        <w:spacing w:lineRule="auto" w:line="240"/>
        <w:ind w:hanging="0" w:left="0" w:right="0"/>
        <w:jc w:val="both"/>
        <w:rPr/>
      </w:pPr>
      <w:bookmarkEnd w:id="28"/>
      <w:r>
        <w:rPr>
          <w:rFonts w:cs="Times New Roman" w:ascii="Times New Roman" w:hAnsi="Times New Roman"/>
          <w:sz w:val="28"/>
          <w:szCs w:val="28"/>
          <w:lang w:eastAsia="ar-SA"/>
        </w:rPr>
        <w:tab/>
      </w:r>
      <w:bookmarkStart w:id="29" w:name="sub_10124"/>
      <w:r>
        <w:rPr>
          <w:rFonts w:cs="Times New Roman" w:ascii="Times New Roman" w:hAnsi="Times New Roman"/>
          <w:sz w:val="28"/>
          <w:szCs w:val="28"/>
          <w:lang w:eastAsia="ar-SA"/>
        </w:rPr>
        <w:t>6.4.4.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ConsPlusNormal"/>
        <w:bidi w:val="0"/>
        <w:spacing w:lineRule="auto" w:line="240"/>
        <w:ind w:hanging="0" w:left="0" w:right="0"/>
        <w:jc w:val="both"/>
        <w:rPr/>
      </w:pPr>
      <w:bookmarkEnd w:id="29"/>
      <w:r>
        <w:rPr>
          <w:rFonts w:cs="Times New Roman" w:ascii="Times New Roman" w:hAnsi="Times New Roman"/>
          <w:sz w:val="28"/>
          <w:szCs w:val="28"/>
          <w:lang w:eastAsia="ar-SA"/>
        </w:rPr>
        <w:tab/>
      </w:r>
      <w:bookmarkStart w:id="30" w:name="sub_10125"/>
      <w:r>
        <w:rPr>
          <w:rFonts w:cs="Times New Roman" w:ascii="Times New Roman" w:hAnsi="Times New Roman"/>
          <w:sz w:val="28"/>
          <w:szCs w:val="28"/>
          <w:lang w:eastAsia="ar-SA"/>
        </w:rPr>
        <w:t>6.4.5. Участвуют в обсуждении постановлений, принимаемых комиссией по рассматриваемым вопросам (делам), и голосуют при их принятии;</w:t>
      </w:r>
    </w:p>
    <w:p>
      <w:pPr>
        <w:pStyle w:val="ConsPlusNormal"/>
        <w:bidi w:val="0"/>
        <w:spacing w:lineRule="auto" w:line="240"/>
        <w:ind w:hanging="0" w:left="0" w:right="0"/>
        <w:jc w:val="both"/>
        <w:rPr/>
      </w:pPr>
      <w:bookmarkEnd w:id="30"/>
      <w:r>
        <w:rPr>
          <w:rFonts w:cs="Times New Roman" w:ascii="Times New Roman" w:hAnsi="Times New Roman"/>
          <w:sz w:val="28"/>
          <w:szCs w:val="28"/>
          <w:lang w:eastAsia="ar-SA"/>
        </w:rPr>
        <w:tab/>
      </w:r>
      <w:bookmarkStart w:id="31" w:name="sub_10126"/>
      <w:r>
        <w:rPr>
          <w:rFonts w:cs="Times New Roman" w:ascii="Times New Roman" w:hAnsi="Times New Roman"/>
          <w:sz w:val="28"/>
          <w:szCs w:val="28"/>
          <w:lang w:eastAsia="ar-SA"/>
        </w:rPr>
        <w:t xml:space="preserve">6.4.6. Составляют протоколы об административных правонарушениях в случаях и порядке, предусмотренных Кодексом Российской Федерации об </w:t>
      </w:r>
    </w:p>
    <w:p>
      <w:pPr>
        <w:pStyle w:val="ConsPlusNormal"/>
        <w:bidi w:val="0"/>
        <w:spacing w:lineRule="auto" w:line="240"/>
        <w:ind w:hanging="0" w:left="0" w:right="0"/>
        <w:jc w:val="both"/>
        <w:rPr/>
      </w:pPr>
      <w:r>
        <w:rPr>
          <w:rFonts w:cs="Times New Roman" w:ascii="Times New Roman" w:hAnsi="Times New Roman"/>
          <w:sz w:val="28"/>
          <w:szCs w:val="28"/>
          <w:lang w:eastAsia="ar-SA"/>
        </w:rPr>
        <w:t>административных правонарушениях;</w:t>
      </w:r>
    </w:p>
    <w:p>
      <w:pPr>
        <w:pStyle w:val="ConsPlusNormal"/>
        <w:bidi w:val="0"/>
        <w:spacing w:lineRule="auto" w:line="240"/>
        <w:ind w:hanging="0" w:left="0" w:right="0"/>
        <w:jc w:val="both"/>
        <w:rPr/>
      </w:pPr>
      <w:bookmarkEnd w:id="31"/>
      <w:r>
        <w:rPr>
          <w:rFonts w:cs="Times New Roman" w:ascii="Times New Roman" w:hAnsi="Times New Roman"/>
          <w:sz w:val="28"/>
          <w:szCs w:val="28"/>
          <w:lang w:eastAsia="ar-SA"/>
        </w:rPr>
        <w:tab/>
      </w:r>
      <w:bookmarkStart w:id="32" w:name="sub_10127"/>
      <w:r>
        <w:rPr>
          <w:rFonts w:cs="Times New Roman" w:ascii="Times New Roman" w:hAnsi="Times New Roman"/>
          <w:sz w:val="28"/>
          <w:szCs w:val="28"/>
          <w:lang w:eastAsia="ar-SA"/>
        </w:rPr>
        <w:t>6.4.7.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ConsPlusNormal"/>
        <w:bidi w:val="0"/>
        <w:spacing w:lineRule="auto" w:line="240"/>
        <w:ind w:hanging="0" w:left="0" w:right="0"/>
        <w:jc w:val="both"/>
        <w:rPr/>
      </w:pPr>
      <w:bookmarkEnd w:id="32"/>
      <w:r>
        <w:rPr>
          <w:rFonts w:cs="Times New Roman" w:ascii="Times New Roman" w:hAnsi="Times New Roman"/>
          <w:sz w:val="28"/>
          <w:szCs w:val="28"/>
          <w:lang w:eastAsia="ar-SA"/>
        </w:rPr>
        <w:tab/>
      </w:r>
      <w:bookmarkStart w:id="33" w:name="sub_10128"/>
      <w:r>
        <w:rPr>
          <w:rFonts w:cs="Times New Roman" w:ascii="Times New Roman" w:hAnsi="Times New Roman"/>
          <w:sz w:val="28"/>
          <w:szCs w:val="28"/>
          <w:lang w:eastAsia="ar-SA"/>
        </w:rPr>
        <w:t>6.4.8. Выполняют поручения председателя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6.5</w:t>
      </w:r>
      <w:r>
        <w:rPr/>
        <w:t xml:space="preserve"> </w:t>
      </w:r>
      <w:r>
        <w:rPr>
          <w:rFonts w:cs="Times New Roman" w:ascii="Times New Roman" w:hAnsi="Times New Roman"/>
          <w:sz w:val="28"/>
          <w:szCs w:val="28"/>
          <w:lang w:eastAsia="ar-SA"/>
        </w:rPr>
        <w:t>Полномочия председателя, заместителя председателя, ответственного секретаря, члена комиссии прекращаются при наличии следующих оснований:</w:t>
      </w:r>
    </w:p>
    <w:p>
      <w:pPr>
        <w:pStyle w:val="ConsPlusNormal"/>
        <w:bidi w:val="0"/>
        <w:spacing w:lineRule="auto" w:line="240"/>
        <w:ind w:hanging="0" w:left="0" w:right="0"/>
        <w:jc w:val="both"/>
        <w:rPr/>
      </w:pPr>
      <w:r>
        <w:rPr>
          <w:rFonts w:cs="Times New Roman" w:ascii="Times New Roman" w:hAnsi="Times New Roman"/>
          <w:sz w:val="28"/>
          <w:szCs w:val="28"/>
          <w:lang w:eastAsia="ar-SA"/>
        </w:rPr>
        <w:tab/>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pPr>
        <w:pStyle w:val="ConsPlusNormal"/>
        <w:bidi w:val="0"/>
        <w:spacing w:lineRule="auto" w:line="240"/>
        <w:ind w:hanging="0" w:left="0" w:right="0"/>
        <w:jc w:val="both"/>
        <w:rPr/>
      </w:pPr>
      <w:r>
        <w:rPr>
          <w:rFonts w:cs="Times New Roman" w:ascii="Times New Roman" w:hAnsi="Times New Roman"/>
          <w:sz w:val="28"/>
          <w:szCs w:val="28"/>
          <w:lang w:eastAsia="ar-SA"/>
        </w:rPr>
        <w:tab/>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pPr>
        <w:pStyle w:val="ConsPlusNormal"/>
        <w:bidi w:val="0"/>
        <w:spacing w:lineRule="auto" w:line="240"/>
        <w:ind w:hanging="0" w:left="0" w:right="0"/>
        <w:jc w:val="both"/>
        <w:rPr/>
      </w:pPr>
      <w:r>
        <w:rPr>
          <w:rFonts w:cs="Times New Roman" w:ascii="Times New Roman" w:hAnsi="Times New Roman"/>
          <w:sz w:val="28"/>
          <w:szCs w:val="28"/>
          <w:lang w:eastAsia="ar-SA"/>
        </w:rPr>
        <w:tab/>
        <w:t>в) прекращение полномочий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pPr>
        <w:pStyle w:val="ConsPlusNormal"/>
        <w:bidi w:val="0"/>
        <w:spacing w:lineRule="auto" w:line="240"/>
        <w:ind w:hanging="0" w:left="0" w:right="0"/>
        <w:jc w:val="both"/>
        <w:rPr/>
      </w:pPr>
      <w:r>
        <w:rPr>
          <w:rFonts w:cs="Times New Roman" w:ascii="Times New Roman" w:hAnsi="Times New Roman"/>
          <w:sz w:val="28"/>
          <w:szCs w:val="28"/>
          <w:lang w:eastAsia="ar-SA"/>
        </w:rPr>
        <w:tab/>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pPr>
        <w:pStyle w:val="ConsPlusNormal"/>
        <w:bidi w:val="0"/>
        <w:spacing w:lineRule="auto" w:line="240"/>
        <w:ind w:hanging="0" w:left="0" w:right="0"/>
        <w:jc w:val="both"/>
        <w:rPr/>
      </w:pPr>
      <w:r>
        <w:rPr>
          <w:rFonts w:cs="Times New Roman" w:ascii="Times New Roman" w:hAnsi="Times New Roman"/>
          <w:sz w:val="28"/>
          <w:szCs w:val="28"/>
          <w:lang w:eastAsia="ar-SA"/>
        </w:rPr>
        <w:tab/>
        <w:t>ж) по факту смерти.</w:t>
      </w:r>
    </w:p>
    <w:p>
      <w:pPr>
        <w:pStyle w:val="ConsPlusNormal"/>
        <w:bidi w:val="0"/>
        <w:spacing w:lineRule="auto" w:line="240"/>
        <w:ind w:hanging="0" w:left="0" w:right="0"/>
        <w:jc w:val="both"/>
        <w:rPr/>
      </w:pPr>
      <w:r>
        <w:rPr>
          <w:rFonts w:cs="Times New Roman" w:ascii="Times New Roman" w:hAnsi="Times New Roman"/>
          <w:sz w:val="28"/>
          <w:szCs w:val="28"/>
          <w:lang w:eastAsia="ar-SA"/>
        </w:rPr>
        <w:tab/>
        <w:t>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подпунктами "б" (в части признания лица, входящего в состав комиссии, решением суда, вступившим в законную силу, умершим), "в" и "ж" пункта 6.5 настоящего положения.</w:t>
      </w:r>
      <w:bookmarkEnd w:id="33"/>
    </w:p>
    <w:p>
      <w:pPr>
        <w:pStyle w:val="ConsPlusNormal"/>
        <w:bidi w:val="0"/>
        <w:spacing w:lineRule="auto" w:line="240"/>
        <w:jc w:val="center"/>
        <w:rPr>
          <w:rFonts w:ascii="Times New Roman" w:hAnsi="Times New Roman" w:cs="Times New Roman"/>
          <w:b/>
          <w:sz w:val="28"/>
          <w:szCs w:val="28"/>
          <w:lang w:eastAsia="ar-SA"/>
        </w:rPr>
      </w:pPr>
      <w:r>
        <w:rPr>
          <w:rFonts w:cs="Times New Roman" w:ascii="Times New Roman" w:hAnsi="Times New Roman"/>
          <w:b/>
          <w:sz w:val="28"/>
          <w:szCs w:val="28"/>
          <w:lang w:eastAsia="ar-SA"/>
        </w:rPr>
      </w:r>
    </w:p>
    <w:p>
      <w:pPr>
        <w:pStyle w:val="ConsPlusNormal"/>
        <w:bidi w:val="0"/>
        <w:spacing w:lineRule="auto" w:line="240"/>
        <w:ind w:hanging="0" w:left="0" w:right="0"/>
        <w:jc w:val="center"/>
        <w:rPr/>
      </w:pPr>
      <w:r>
        <w:rPr>
          <w:rFonts w:cs="Times New Roman" w:ascii="Times New Roman" w:hAnsi="Times New Roman"/>
          <w:b/>
          <w:sz w:val="28"/>
          <w:szCs w:val="28"/>
          <w:lang w:eastAsia="ar-SA"/>
        </w:rPr>
        <w:t>7. Права комиссии</w:t>
      </w:r>
    </w:p>
    <w:p>
      <w:pPr>
        <w:pStyle w:val="ConsPlusNormal"/>
        <w:bidi w:val="0"/>
        <w:spacing w:lineRule="auto" w:line="240"/>
        <w:jc w:val="both"/>
        <w:rPr>
          <w:rFonts w:ascii="Times New Roman" w:hAnsi="Times New Roman" w:cs="Times New Roman"/>
          <w:b/>
          <w:sz w:val="28"/>
          <w:szCs w:val="28"/>
          <w:lang w:eastAsia="ar-SA"/>
        </w:rPr>
      </w:pPr>
      <w:r>
        <w:rPr>
          <w:rFonts w:cs="Times New Roman" w:ascii="Times New Roman" w:hAnsi="Times New Roman"/>
          <w:b/>
          <w:sz w:val="28"/>
          <w:szCs w:val="28"/>
          <w:lang w:eastAsia="ar-SA"/>
        </w:rPr>
      </w:r>
    </w:p>
    <w:p>
      <w:pPr>
        <w:pStyle w:val="ConsPlusNormal"/>
        <w:bidi w:val="0"/>
        <w:spacing w:lineRule="auto" w:line="240"/>
        <w:ind w:hanging="0" w:left="0" w:right="0"/>
        <w:jc w:val="both"/>
        <w:rPr/>
      </w:pPr>
      <w:r>
        <w:rPr>
          <w:rFonts w:cs="Times New Roman" w:ascii="Times New Roman" w:hAnsi="Times New Roman"/>
          <w:sz w:val="28"/>
          <w:szCs w:val="28"/>
          <w:lang w:eastAsia="ar-SA"/>
        </w:rPr>
        <w:tab/>
        <w:t>Комиссия в целях реализации своих полномочий имеет право:</w:t>
      </w:r>
    </w:p>
    <w:p>
      <w:pPr>
        <w:pStyle w:val="ConsPlusNormal"/>
        <w:bidi w:val="0"/>
        <w:spacing w:lineRule="auto" w:line="240"/>
        <w:ind w:hanging="0" w:left="0" w:right="0"/>
        <w:jc w:val="both"/>
        <w:rPr/>
      </w:pPr>
      <w:r>
        <w:rPr>
          <w:rFonts w:cs="Times New Roman" w:ascii="Times New Roman" w:hAnsi="Times New Roman"/>
          <w:sz w:val="28"/>
          <w:szCs w:val="28"/>
          <w:lang w:eastAsia="ar-SA"/>
        </w:rPr>
        <w:tab/>
        <w:t>7.1. Наряду с проведением индивидуальной профилактической работы принимать решение в отношении несовершеннолетних, указанных в подпунктах 2, 4, 6, 8  пункта  1 статьи 5  Федерального закона от 24 июня 1999 года  №:120-ФЗ  «Об    основах     системы    профилактики    безнадзорности   и</w:t>
      </w:r>
    </w:p>
    <w:p>
      <w:pPr>
        <w:pStyle w:val="ConsPlusNormal"/>
        <w:bidi w:val="0"/>
        <w:spacing w:lineRule="auto" w:line="240"/>
        <w:ind w:hanging="0" w:left="0" w:right="0"/>
        <w:jc w:val="both"/>
        <w:rPr/>
      </w:pPr>
      <w:r>
        <w:rPr>
          <w:rFonts w:cs="Times New Roman" w:ascii="Times New Roman" w:hAnsi="Times New Roman"/>
          <w:sz w:val="28"/>
          <w:szCs w:val="28"/>
          <w:lang w:eastAsia="ar-SA"/>
        </w:rPr>
        <w:t>правонарушений несовершеннолетних» (далее - Федеральный закон</w:t>
      </w:r>
      <w:r>
        <w:rPr/>
        <w:t xml:space="preserve"> </w:t>
      </w:r>
      <w:r>
        <w:rPr>
          <w:rFonts w:cs="Times New Roman" w:ascii="Times New Roman" w:hAnsi="Times New Roman"/>
          <w:sz w:val="28"/>
          <w:szCs w:val="28"/>
        </w:rPr>
        <w:t>«</w:t>
      </w:r>
      <w:r>
        <w:rPr>
          <w:rFonts w:cs="Times New Roman" w:ascii="Times New Roman" w:hAnsi="Times New Roman"/>
          <w:sz w:val="28"/>
          <w:szCs w:val="28"/>
          <w:lang w:eastAsia="ar-SA"/>
        </w:rPr>
        <w:t>Об основах системы профилактики безнадзорности и правонарушений несовершеннолетних», родителей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pPr>
        <w:pStyle w:val="ConsPlusNormal"/>
        <w:bidi w:val="0"/>
        <w:spacing w:lineRule="auto" w:line="240"/>
        <w:ind w:hanging="0" w:left="0" w:right="0"/>
        <w:jc w:val="both"/>
        <w:rPr/>
      </w:pPr>
      <w:r>
        <w:rPr>
          <w:rFonts w:cs="Times New Roman" w:ascii="Times New Roman" w:hAnsi="Times New Roman"/>
          <w:sz w:val="28"/>
          <w:szCs w:val="28"/>
          <w:lang w:eastAsia="ar-SA"/>
        </w:rPr>
        <w:tab/>
      </w:r>
      <w:r>
        <w:rPr>
          <w:rFonts w:eastAsia="Calibri" w:cs="Times New Roman" w:ascii="Times New Roman" w:hAnsi="Times New Roman"/>
          <w:bCs/>
          <w:color w:val="auto"/>
          <w:sz w:val="28"/>
          <w:szCs w:val="22"/>
          <w:lang w:val="ru-RU" w:eastAsia="zh-CN" w:bidi="ar-SA"/>
        </w:rPr>
        <w:t xml:space="preserve">Принимать решения о назначении наставника и (или) организации, об отмене назначения или о замене наставника и (или ) организации, порядке взаимодействия наставника, организации с несовершеннолетним, его родителями или иными законными представителями, органами и учреждениями </w:t>
      </w:r>
      <w:r>
        <w:rPr>
          <w:rFonts w:eastAsia="Calibri" w:cs="Times New Roman" w:ascii="Times New Roman" w:hAnsi="Times New Roman"/>
          <w:bCs/>
          <w:color w:val="auto"/>
          <w:sz w:val="28"/>
          <w:szCs w:val="28"/>
          <w:lang w:val="ru-RU" w:eastAsia="ar-SA" w:bidi="ar-SA"/>
        </w:rPr>
        <w:t>системы профилактики безнадзорности и правонарушений несовершеннолетних, в соответствии с правилами,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spacing w:lineRule="auto" w:line="240"/>
        <w:ind w:hanging="0" w:left="0" w:right="0"/>
        <w:jc w:val="both"/>
        <w:rPr/>
      </w:pPr>
      <w:r>
        <w:rPr>
          <w:rFonts w:cs="Times New Roman" w:ascii="Times New Roman" w:hAnsi="Times New Roman"/>
          <w:sz w:val="28"/>
          <w:szCs w:val="28"/>
          <w:lang w:eastAsia="ar-SA"/>
        </w:rPr>
        <w:tab/>
        <w:t>7.2. Запрашивать и получать необходимую для осуществления своих полномочий информацию (материалы) от органов государственной власти Краснодарского края, органов местного самоуправления, органов и       учреждений     системы    профилактики   безнадзорности   и     правонарушений</w:t>
      </w:r>
    </w:p>
    <w:p>
      <w:pPr>
        <w:pStyle w:val="Style16"/>
        <w:bidi w:val="0"/>
        <w:spacing w:lineRule="auto" w:line="240"/>
        <w:rPr/>
      </w:pPr>
      <w:r>
        <w:rPr>
          <w:lang w:eastAsia="ar-SA"/>
        </w:rPr>
        <w:t>несовершеннолетних, организаций, учреждений и предприятий независимо от их организационно-правовой формы и формы собственности;</w:t>
      </w:r>
    </w:p>
    <w:p>
      <w:pPr>
        <w:pStyle w:val="ConsPlusNormal"/>
        <w:bidi w:val="0"/>
        <w:spacing w:lineRule="auto" w:line="240"/>
        <w:ind w:hanging="0" w:left="0" w:right="0"/>
        <w:jc w:val="both"/>
        <w:rPr/>
      </w:pPr>
      <w:r>
        <w:rPr>
          <w:rFonts w:cs="Times New Roman" w:ascii="Times New Roman" w:hAnsi="Times New Roman"/>
          <w:sz w:val="28"/>
          <w:szCs w:val="28"/>
          <w:lang w:eastAsia="ar-SA"/>
        </w:rPr>
        <w:tab/>
        <w:t xml:space="preserve">7.3. Пользоваться информационными ресурсами, имеющимися в органах государственной    власти      Краснодарского    края    и      органах       местного </w:t>
      </w:r>
      <w:r>
        <w:rPr>
          <w:rFonts w:ascii="Times New Roman" w:hAnsi="Times New Roman"/>
          <w:sz w:val="28"/>
          <w:szCs w:val="28"/>
          <w:lang w:eastAsia="ar-SA"/>
        </w:rPr>
        <w:t>самоуправления, содержащими сведения о несовершеннолетних, их родителях (лицах, их заменяющих);</w:t>
      </w:r>
    </w:p>
    <w:p>
      <w:pPr>
        <w:pStyle w:val="ConsPlusNormal"/>
        <w:bidi w:val="0"/>
        <w:spacing w:lineRule="auto" w:line="240"/>
        <w:ind w:hanging="0" w:left="0" w:right="0"/>
        <w:jc w:val="both"/>
        <w:rPr/>
      </w:pPr>
      <w:r>
        <w:rPr>
          <w:rFonts w:cs="Times New Roman" w:ascii="Times New Roman" w:hAnsi="Times New Roman"/>
          <w:sz w:val="28"/>
          <w:szCs w:val="28"/>
          <w:lang w:eastAsia="ar-SA"/>
        </w:rPr>
        <w:tab/>
        <w:t>7.4. Приглашать на заседания для получения информации и объяснений по рассматриваемым вопросам должностных лиц, специалистов и граждан;</w:t>
      </w:r>
    </w:p>
    <w:p>
      <w:pPr>
        <w:pStyle w:val="ConsPlusNormal"/>
        <w:bidi w:val="0"/>
        <w:spacing w:lineRule="auto" w:line="240"/>
        <w:ind w:hanging="0" w:left="0" w:right="0"/>
        <w:jc w:val="both"/>
        <w:rPr/>
      </w:pPr>
      <w:r>
        <w:rPr>
          <w:rFonts w:cs="Times New Roman" w:ascii="Times New Roman" w:hAnsi="Times New Roman"/>
          <w:sz w:val="28"/>
          <w:szCs w:val="28"/>
          <w:lang w:eastAsia="ar-SA"/>
        </w:rPr>
        <w:tab/>
        <w:t>7.5. Заслушивать на заседаниях комиссий сообщения руководителей органов    местного     самоуправления,     органов    и     учреждений      системы</w:t>
      </w:r>
    </w:p>
    <w:p>
      <w:pPr>
        <w:pStyle w:val="Style16"/>
        <w:bidi w:val="0"/>
        <w:spacing w:lineRule="auto" w:line="240"/>
        <w:rPr/>
      </w:pPr>
      <w:r>
        <w:rPr>
          <w:lang w:eastAsia="ar-SA"/>
        </w:rPr>
        <w:t>профилактики по вопросам предупреждения безнадзорности и правонарушений несовершеннолетних;</w:t>
      </w:r>
    </w:p>
    <w:p>
      <w:pPr>
        <w:pStyle w:val="ConsPlusNormal"/>
        <w:bidi w:val="0"/>
        <w:spacing w:lineRule="auto" w:line="240"/>
        <w:ind w:hanging="0" w:left="0" w:right="0"/>
        <w:jc w:val="both"/>
        <w:rPr/>
      </w:pPr>
      <w:r>
        <w:rPr>
          <w:rFonts w:cs="Times New Roman" w:ascii="Times New Roman" w:hAnsi="Times New Roman"/>
          <w:sz w:val="28"/>
          <w:szCs w:val="28"/>
          <w:lang w:eastAsia="ar-SA"/>
        </w:rPr>
        <w:tab/>
        <w:t>7.6.  Вносить в органы местного самоуправления, органы и учреждения системы профилактики безнадзорности и правонарушений несовершеннолетних, предприятия, организации и учреждения независимо от их организационно-правовой формы и формы собственности предложения и представления по вопросам защиты прав и законных интересов несовершеннолетних, профилактики безнадзорности, беспризорности и правонарушений несовершеннолетних;</w:t>
      </w:r>
    </w:p>
    <w:p>
      <w:pPr>
        <w:pStyle w:val="ConsPlusNormal"/>
        <w:bidi w:val="0"/>
        <w:spacing w:lineRule="auto" w:line="240"/>
        <w:ind w:hanging="0" w:left="0" w:right="0"/>
        <w:jc w:val="both"/>
        <w:rPr/>
      </w:pPr>
      <w:r>
        <w:rPr>
          <w:rFonts w:cs="Times New Roman" w:ascii="Times New Roman" w:hAnsi="Times New Roman"/>
          <w:sz w:val="28"/>
          <w:szCs w:val="28"/>
          <w:lang w:eastAsia="ar-SA"/>
        </w:rPr>
        <w:tab/>
        <w:t>7.7. Вносить в органы государственной власти Краснодарского края, органы местного самоуправления, органы и учреждения системы профилактики безнадзорности и правонарушений несовершеннолетних, предприятия, организации и учреждения независимо от  их организационно-правовой  формы</w:t>
      </w:r>
    </w:p>
    <w:p>
      <w:pPr>
        <w:pStyle w:val="ConsPlusNormal"/>
        <w:bidi w:val="0"/>
        <w:spacing w:lineRule="auto" w:line="240"/>
        <w:ind w:hanging="0" w:left="0" w:right="0"/>
        <w:jc w:val="both"/>
        <w:rPr/>
      </w:pPr>
      <w:r>
        <w:rPr>
          <w:rFonts w:cs="Times New Roman" w:ascii="Times New Roman" w:hAnsi="Times New Roman"/>
          <w:sz w:val="28"/>
          <w:szCs w:val="28"/>
          <w:lang w:eastAsia="ar-SA"/>
        </w:rPr>
        <w:t>и формы собственности предложения о привлечении к ответственности должностных лиц в случаях неисполнения ими постановлений комиссии или непринятия мер по устранению нарушений прав и законных интересов несовершеннолетних, указанных в представлениях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7.8. Информировать органы опеки и попечительства о наличии оснований для обращения в суд с ходатайством об ограничении или лишении несовершеннолетнего   в   возрасте   от   14   до   18 лет   права   самостоятельно</w:t>
      </w:r>
    </w:p>
    <w:p>
      <w:pPr>
        <w:pStyle w:val="Style16"/>
        <w:bidi w:val="0"/>
        <w:spacing w:lineRule="auto" w:line="240"/>
        <w:rPr/>
      </w:pPr>
      <w:r>
        <w:rPr>
          <w:lang w:eastAsia="ar-SA"/>
        </w:rPr>
        <w:t>распоряжаться своим заработком, стипендией или иными доходами;</w:t>
      </w:r>
    </w:p>
    <w:p>
      <w:pPr>
        <w:pStyle w:val="ConsPlusNormal"/>
        <w:bidi w:val="0"/>
        <w:spacing w:lineRule="auto" w:line="240"/>
        <w:ind w:hanging="0" w:left="0" w:right="0"/>
        <w:jc w:val="both"/>
        <w:rPr/>
      </w:pPr>
      <w:r>
        <w:rPr>
          <w:rFonts w:cs="Times New Roman" w:ascii="Times New Roman" w:hAnsi="Times New Roman"/>
          <w:sz w:val="28"/>
          <w:szCs w:val="28"/>
          <w:lang w:eastAsia="ar-SA"/>
        </w:rPr>
        <w:tab/>
        <w:t xml:space="preserve">7.9. Заключать с органами государственной власти и организациями независимо  от  формы  собственности   соглашения  в  целях  реализации своих </w:t>
      </w:r>
    </w:p>
    <w:p>
      <w:pPr>
        <w:pStyle w:val="Style16"/>
        <w:bidi w:val="0"/>
        <w:spacing w:lineRule="auto" w:line="240"/>
        <w:rPr/>
      </w:pPr>
      <w:r>
        <w:rPr>
          <w:lang w:eastAsia="ar-SA"/>
        </w:rPr>
        <w:t>полномочий в сфере профилактики безнадзорности и правонарушений несовершеннолетних, защиты их прав и свобод;</w:t>
      </w:r>
    </w:p>
    <w:p>
      <w:pPr>
        <w:pStyle w:val="ConsPlusNormal"/>
        <w:bidi w:val="0"/>
        <w:spacing w:lineRule="auto" w:line="240"/>
        <w:ind w:hanging="0" w:left="0" w:right="0"/>
        <w:jc w:val="both"/>
        <w:rPr/>
      </w:pPr>
      <w:r>
        <w:rPr>
          <w:rFonts w:cs="Times New Roman" w:ascii="Times New Roman" w:hAnsi="Times New Roman"/>
          <w:sz w:val="28"/>
          <w:szCs w:val="28"/>
          <w:lang w:eastAsia="ar-SA"/>
        </w:rPr>
        <w:tab/>
        <w:t>7.10. В целях изучения работы по ресоциализации несовершеннолетних осужденных, место жительства которых находится на территории Краснодарского края и которые содержатся в воспитательных колониях, дислоцируемых в других субъектах Российской Федерации, посещать в установленном порядке указанные исправительные учреждения;</w:t>
      </w:r>
    </w:p>
    <w:p>
      <w:pPr>
        <w:pStyle w:val="ConsPlusNormal"/>
        <w:bidi w:val="0"/>
        <w:spacing w:lineRule="auto" w:line="240"/>
        <w:ind w:hanging="0" w:left="0" w:right="0"/>
        <w:jc w:val="both"/>
        <w:rPr/>
      </w:pPr>
      <w:r>
        <w:rPr>
          <w:rFonts w:cs="Times New Roman" w:ascii="Times New Roman" w:hAnsi="Times New Roman"/>
          <w:sz w:val="28"/>
          <w:szCs w:val="28"/>
          <w:lang w:eastAsia="ar-SA"/>
        </w:rPr>
        <w:tab/>
        <w:t xml:space="preserve">7.11. Наделять председателя комиссии полномочием в период между заседаниями направлять в органы и учреждения системы профилактики безнадзорности и правонарушений несовершеннолетних, иные органы и организации  независимо   от   форм   собственности   информацию, сообщения, иные документы комиссии; </w:t>
      </w:r>
    </w:p>
    <w:p>
      <w:pPr>
        <w:pStyle w:val="ConsPlusNormal"/>
        <w:bidi w:val="0"/>
        <w:spacing w:lineRule="auto" w:line="240"/>
        <w:ind w:hanging="0" w:left="0" w:right="0"/>
        <w:jc w:val="both"/>
        <w:rPr/>
      </w:pPr>
      <w:r>
        <w:rPr>
          <w:rFonts w:eastAsia="Times New Roman" w:cs="Times New Roman" w:ascii="Times New Roman" w:hAnsi="Times New Roman"/>
          <w:sz w:val="28"/>
          <w:szCs w:val="28"/>
          <w:lang w:eastAsia="ar-SA"/>
        </w:rPr>
        <w:tab/>
      </w:r>
      <w:r>
        <w:rPr>
          <w:rFonts w:cs="Times New Roman" w:ascii="Times New Roman" w:hAnsi="Times New Roman"/>
          <w:sz w:val="28"/>
          <w:szCs w:val="28"/>
          <w:lang w:eastAsia="ar-SA"/>
        </w:rPr>
        <w:t>7.12. К вопросам обеспечения деятельности комиссии относятся:</w:t>
      </w:r>
    </w:p>
    <w:p>
      <w:pPr>
        <w:pStyle w:val="ConsPlusNormal"/>
        <w:bidi w:val="0"/>
        <w:spacing w:lineRule="auto" w:line="240"/>
        <w:ind w:hanging="0" w:left="0" w:right="0"/>
        <w:jc w:val="both"/>
        <w:rPr/>
      </w:pPr>
      <w:r>
        <w:rPr>
          <w:rFonts w:eastAsia="Times New Roman" w:cs="Times New Roman" w:ascii="Times New Roman" w:hAnsi="Times New Roman"/>
          <w:sz w:val="28"/>
          <w:szCs w:val="28"/>
          <w:lang w:eastAsia="ar-SA"/>
        </w:rPr>
        <w:tab/>
      </w:r>
      <w:r>
        <w:rPr>
          <w:rFonts w:cs="Times New Roman" w:ascii="Times New Roman" w:hAnsi="Times New Roman"/>
          <w:sz w:val="28"/>
          <w:szCs w:val="28"/>
          <w:lang w:eastAsia="ar-SA"/>
        </w:rPr>
        <w:t xml:space="preserve">7.12.1. Подготовка  и организация проведения заседаний и иных </w:t>
      </w:r>
    </w:p>
    <w:p>
      <w:pPr>
        <w:pStyle w:val="ConsPlusNormal"/>
        <w:bidi w:val="0"/>
        <w:spacing w:lineRule="auto" w:line="240"/>
        <w:ind w:hanging="0" w:left="0" w:right="0"/>
        <w:jc w:val="both"/>
        <w:rPr/>
      </w:pPr>
      <w:r>
        <w:rPr>
          <w:rFonts w:cs="Times New Roman" w:ascii="Times New Roman" w:hAnsi="Times New Roman"/>
          <w:sz w:val="28"/>
          <w:szCs w:val="28"/>
          <w:lang w:eastAsia="ar-SA"/>
        </w:rPr>
        <w:t>плановых мероприятий комиссии;</w:t>
      </w:r>
    </w:p>
    <w:p>
      <w:pPr>
        <w:pStyle w:val="ConsPlusNormal"/>
        <w:bidi w:val="0"/>
        <w:spacing w:lineRule="auto" w:line="240"/>
        <w:ind w:hanging="0" w:left="0" w:right="0"/>
        <w:jc w:val="both"/>
        <w:rPr/>
      </w:pPr>
      <w:r>
        <w:rPr>
          <w:rFonts w:eastAsia="Times New Roman" w:cs="Times New Roman" w:ascii="Times New Roman" w:hAnsi="Times New Roman"/>
          <w:sz w:val="28"/>
          <w:szCs w:val="28"/>
          <w:lang w:eastAsia="ar-SA"/>
        </w:rPr>
        <w:tab/>
      </w:r>
      <w:r>
        <w:rPr>
          <w:rFonts w:cs="Times New Roman" w:ascii="Times New Roman" w:hAnsi="Times New Roman"/>
          <w:sz w:val="28"/>
          <w:szCs w:val="28"/>
          <w:lang w:eastAsia="ar-SA"/>
        </w:rPr>
        <w:t>7.12.2. Осуществление контроля за своевременностью подготовки и представления материалов для рассмотрения на заседании комиссии;</w:t>
      </w:r>
    </w:p>
    <w:p>
      <w:pPr>
        <w:pStyle w:val="ConsPlusNormal"/>
        <w:bidi w:val="0"/>
        <w:spacing w:lineRule="auto" w:line="240"/>
        <w:ind w:hanging="0" w:left="0" w:right="0"/>
        <w:jc w:val="both"/>
        <w:rPr/>
      </w:pPr>
      <w:r>
        <w:rPr>
          <w:rFonts w:eastAsia="Times New Roman" w:cs="Times New Roman" w:ascii="Times New Roman" w:hAnsi="Times New Roman"/>
          <w:sz w:val="28"/>
          <w:szCs w:val="28"/>
          <w:lang w:eastAsia="ar-SA"/>
        </w:rPr>
        <w:tab/>
      </w:r>
      <w:r>
        <w:rPr>
          <w:rFonts w:cs="Times New Roman" w:ascii="Times New Roman" w:hAnsi="Times New Roman"/>
          <w:sz w:val="28"/>
          <w:szCs w:val="28"/>
          <w:lang w:eastAsia="ar-SA"/>
        </w:rPr>
        <w:t>7.12.3. Ведение делопроизводства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7.12.4. Оказание консультативной помощи представителям органов и учреждений системы профилактики, а так же представителям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pPr>
        <w:pStyle w:val="ConsPlusNormal"/>
        <w:bidi w:val="0"/>
        <w:spacing w:lineRule="auto" w:line="240"/>
        <w:ind w:hanging="0" w:left="0" w:right="0"/>
        <w:jc w:val="both"/>
        <w:rPr/>
      </w:pPr>
      <w:r>
        <w:rPr>
          <w:rFonts w:cs="Times New Roman" w:ascii="Times New Roman" w:hAnsi="Times New Roman"/>
          <w:sz w:val="28"/>
          <w:szCs w:val="28"/>
          <w:lang w:eastAsia="ar-SA"/>
        </w:rPr>
        <w:tab/>
        <w:t>7.12.5. 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pPr>
        <w:pStyle w:val="ConsPlusNormal"/>
        <w:bidi w:val="0"/>
        <w:spacing w:lineRule="auto" w:line="240"/>
        <w:ind w:hanging="0" w:left="0" w:right="0"/>
        <w:jc w:val="both"/>
        <w:rPr/>
      </w:pPr>
      <w:r>
        <w:rPr>
          <w:rFonts w:cs="Times New Roman" w:ascii="Times New Roman" w:hAnsi="Times New Roman"/>
          <w:sz w:val="28"/>
          <w:szCs w:val="28"/>
          <w:lang w:eastAsia="ar-SA"/>
        </w:rPr>
        <w:tab/>
        <w:t>7.12.6. 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pPr>
        <w:pStyle w:val="ConsPlusNormal"/>
        <w:bidi w:val="0"/>
        <w:spacing w:lineRule="auto" w:line="240"/>
        <w:ind w:hanging="0" w:left="0" w:right="0"/>
        <w:jc w:val="both"/>
        <w:rPr/>
      </w:pPr>
      <w:r>
        <w:rPr>
          <w:rFonts w:cs="Times New Roman" w:ascii="Times New Roman" w:hAnsi="Times New Roman"/>
          <w:sz w:val="28"/>
          <w:szCs w:val="28"/>
          <w:lang w:eastAsia="ar-SA"/>
        </w:rPr>
        <w:tab/>
        <w:t>7.12.7. 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7.12.8. Осуществление сбора, обработки и обобщения информации, необходимой для решения задач, стоящих перед комиссией;</w:t>
      </w:r>
    </w:p>
    <w:p>
      <w:pPr>
        <w:pStyle w:val="ConsPlusNormal"/>
        <w:bidi w:val="0"/>
        <w:spacing w:lineRule="auto" w:line="240"/>
        <w:ind w:hanging="0" w:left="0" w:right="0"/>
        <w:jc w:val="both"/>
        <w:rPr/>
      </w:pPr>
      <w:r>
        <w:rPr>
          <w:rFonts w:cs="Times New Roman" w:ascii="Times New Roman" w:hAnsi="Times New Roman"/>
          <w:sz w:val="28"/>
          <w:szCs w:val="28"/>
          <w:lang w:eastAsia="ar-SA"/>
        </w:rPr>
        <w:tab/>
        <w:t>7.12.9. Осуществление сбора и обобщение информации о численности лиц, предусмотренных статьей 5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pPr>
        <w:pStyle w:val="ConsPlusNormal"/>
        <w:bidi w:val="0"/>
        <w:spacing w:lineRule="auto" w:line="240"/>
        <w:ind w:hanging="0" w:left="0" w:right="0"/>
        <w:jc w:val="both"/>
        <w:rPr/>
      </w:pPr>
      <w:r>
        <w:rPr>
          <w:rFonts w:cs="Times New Roman" w:ascii="Times New Roman" w:hAnsi="Times New Roman"/>
          <w:sz w:val="28"/>
          <w:szCs w:val="28"/>
          <w:lang w:eastAsia="ar-SA"/>
        </w:rPr>
        <w:tab/>
        <w:t>7.12.10. 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7.12.11. Под готовка информационных и аналитических материалов по вопросам профилактики безнадзорности и правонарушений несовершеннолетних;</w:t>
      </w:r>
    </w:p>
    <w:p>
      <w:pPr>
        <w:pStyle w:val="ConsPlusNormal"/>
        <w:bidi w:val="0"/>
        <w:spacing w:lineRule="auto" w:line="240"/>
        <w:ind w:hanging="0" w:left="0" w:right="0"/>
        <w:jc w:val="both"/>
        <w:rPr/>
      </w:pPr>
      <w:r>
        <w:rPr>
          <w:rFonts w:cs="Times New Roman" w:ascii="Times New Roman" w:hAnsi="Times New Roman"/>
          <w:sz w:val="28"/>
          <w:szCs w:val="28"/>
          <w:lang w:eastAsia="ar-SA"/>
        </w:rPr>
        <w:tab/>
        <w:t>7.12.12. 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pPr>
        <w:pStyle w:val="ConsPlusNormal"/>
        <w:bidi w:val="0"/>
        <w:spacing w:lineRule="auto" w:line="240"/>
        <w:ind w:hanging="0" w:left="0" w:right="0"/>
        <w:jc w:val="both"/>
        <w:rPr/>
      </w:pPr>
      <w:r>
        <w:rPr>
          <w:rFonts w:cs="Times New Roman" w:ascii="Times New Roman" w:hAnsi="Times New Roman"/>
          <w:sz w:val="28"/>
          <w:szCs w:val="28"/>
          <w:lang w:eastAsia="ar-SA"/>
        </w:rPr>
        <w:tab/>
        <w:t>7.12.13. 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pPr>
        <w:pStyle w:val="ConsPlusNormal"/>
        <w:bidi w:val="0"/>
        <w:spacing w:lineRule="auto" w:line="240"/>
        <w:ind w:hanging="0" w:left="0" w:right="0"/>
        <w:jc w:val="both"/>
        <w:rPr/>
      </w:pPr>
      <w:r>
        <w:rPr>
          <w:rFonts w:cs="Times New Roman" w:ascii="Times New Roman" w:hAnsi="Times New Roman"/>
          <w:sz w:val="28"/>
          <w:szCs w:val="28"/>
          <w:lang w:eastAsia="ar-SA"/>
        </w:rPr>
        <w:tab/>
        <w:t>7.12.14.</w:t>
        <w:tab/>
        <w:t xml:space="preserve">Направление запросов в федеральные государственные органы, федеральные органы государственной власти, органы государственной </w:t>
      </w:r>
    </w:p>
    <w:p>
      <w:pPr>
        <w:pStyle w:val="ConsPlusNormal"/>
        <w:bidi w:val="0"/>
        <w:spacing w:lineRule="auto" w:line="240"/>
        <w:ind w:hanging="0" w:left="0" w:right="0"/>
        <w:jc w:val="both"/>
        <w:rPr/>
      </w:pPr>
      <w:r>
        <w:rPr>
          <w:rFonts w:cs="Times New Roman" w:ascii="Times New Roman" w:hAnsi="Times New Roman"/>
          <w:sz w:val="28"/>
          <w:szCs w:val="28"/>
          <w:lang w:eastAsia="ar-SA"/>
        </w:rPr>
        <w:t xml:space="preserve">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материалов(информации) по вопросам, отнесенным к ее компетенции; </w:t>
      </w:r>
    </w:p>
    <w:p>
      <w:pPr>
        <w:pStyle w:val="ConsPlusNormal"/>
        <w:bidi w:val="0"/>
        <w:spacing w:lineRule="auto" w:line="240"/>
        <w:ind w:hanging="0" w:left="0" w:right="0"/>
        <w:jc w:val="both"/>
        <w:rPr/>
      </w:pPr>
      <w:r>
        <w:rPr>
          <w:rFonts w:cs="Times New Roman" w:ascii="Times New Roman" w:hAnsi="Times New Roman"/>
          <w:sz w:val="28"/>
          <w:szCs w:val="28"/>
          <w:lang w:eastAsia="ar-SA"/>
        </w:rPr>
        <w:tab/>
        <w:t>7.12.15. 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pPr>
        <w:pStyle w:val="ConsPlusNormal"/>
        <w:bidi w:val="0"/>
        <w:spacing w:lineRule="auto" w:line="240"/>
        <w:ind w:hanging="0" w:left="0" w:right="0"/>
        <w:jc w:val="both"/>
        <w:rPr/>
      </w:pPr>
      <w:r>
        <w:rPr>
          <w:rFonts w:cs="Times New Roman" w:ascii="Times New Roman" w:hAnsi="Times New Roman"/>
          <w:sz w:val="28"/>
          <w:szCs w:val="28"/>
          <w:lang w:eastAsia="ar-SA"/>
        </w:rPr>
        <w:tab/>
        <w:t>7.12.16. Подготовка и направление в комиссию субъекта Российской Федерации справочной информации, отчетов по вопросам, относящимся к компетенции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7.12.17. Участие в подготовке заключений на проекты нормативных правовых актов по вопросам защиты прав и законных интересов несовершеннолетних;</w:t>
      </w:r>
    </w:p>
    <w:p>
      <w:pPr>
        <w:pStyle w:val="ConsPlusNormal"/>
        <w:bidi w:val="0"/>
        <w:spacing w:lineRule="auto" w:line="240"/>
        <w:ind w:hanging="0" w:left="0" w:right="0"/>
        <w:jc w:val="both"/>
        <w:rPr/>
      </w:pPr>
      <w:r>
        <w:rPr>
          <w:rFonts w:cs="Times New Roman" w:ascii="Times New Roman" w:hAnsi="Times New Roman"/>
          <w:sz w:val="28"/>
          <w:szCs w:val="28"/>
          <w:lang w:eastAsia="ar-SA"/>
        </w:rPr>
        <w:tab/>
        <w:t>7.12.18. Проведение анализа эффективности деятельности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 xml:space="preserve">7.13. Заседания комиссий проводятся </w:t>
      </w:r>
      <w:r>
        <w:rPr/>
        <w:t xml:space="preserve"> </w:t>
      </w:r>
      <w:r>
        <w:rPr>
          <w:rFonts w:cs="Times New Roman" w:ascii="Times New Roman" w:hAnsi="Times New Roman"/>
          <w:sz w:val="28"/>
          <w:szCs w:val="28"/>
          <w:lang w:eastAsia="ar-SA"/>
        </w:rPr>
        <w:t>в соответствии с планами работы не реже одного раза в квартал для краевой комиссии и не реже двух раз в месяц для муниципальных комиссий. В случае необходимости могут проводиться внеочередные и выездные заседания комиссий;</w:t>
      </w:r>
    </w:p>
    <w:p>
      <w:pPr>
        <w:pStyle w:val="ConsPlusNormal"/>
        <w:bidi w:val="0"/>
        <w:spacing w:lineRule="auto" w:line="240"/>
        <w:ind w:hanging="0" w:left="0" w:right="0"/>
        <w:jc w:val="both"/>
        <w:rPr/>
      </w:pPr>
      <w:r>
        <w:rPr>
          <w:rFonts w:cs="Times New Roman" w:ascii="Times New Roman" w:hAnsi="Times New Roman"/>
          <w:sz w:val="28"/>
          <w:szCs w:val="28"/>
          <w:lang w:eastAsia="ar-SA"/>
        </w:rPr>
        <w:tab/>
        <w:t>7.14. Предложения в проект плана работы комиссии вносятся в комиссию ее членами не позднее чем за два месяца до начала следующего года. Предложения представляются в письменной форме и должны содержать: наименование вопроса и краткое обоснование необходимости его рассмотрения на заседании комиссии; информацию об органе (организации, учреждении), (или) должностном лице и (или) члене комиссии, ответственных за подготовку вопроса; перечень соисполнителей (при их наличии); срок рассмотрения на заседании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7.15.1. В течении месяца после истечения срока, предусмотренного п. 7.15. настоящего пункта, на основе рассмотренных и обобщенных предложений ответственным секретарем комиссии формирует проект плана работы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7.15.2. По согласованию с председателем комиссии проект плана работы комиссии выносится для обсуждения и утверждения на заседании в конце года, предшествующего году реализации плана работы комиссии. Изменения в план работы комиссии вносятся на заседании комиссии на основании предложений лиц, входящих в ее состав.</w:t>
      </w:r>
    </w:p>
    <w:p>
      <w:pPr>
        <w:pStyle w:val="ConsPlusNormal"/>
        <w:bidi w:val="0"/>
        <w:spacing w:lineRule="auto" w:line="240"/>
        <w:ind w:hanging="0" w:left="0" w:right="0"/>
        <w:jc w:val="both"/>
        <w:rPr/>
      </w:pPr>
      <w:r>
        <w:rPr>
          <w:rFonts w:cs="Times New Roman" w:ascii="Times New Roman" w:hAnsi="Times New Roman"/>
          <w:sz w:val="28"/>
          <w:szCs w:val="28"/>
          <w:lang w:eastAsia="ar-SA"/>
        </w:rPr>
        <w:tab/>
        <w:t>7.16. Предложения по рассмотрению вопросов на заседании комиссии должны содержать:</w:t>
      </w:r>
    </w:p>
    <w:p>
      <w:pPr>
        <w:pStyle w:val="ConsPlusNormal"/>
        <w:bidi w:val="0"/>
        <w:spacing w:lineRule="auto" w:line="240"/>
        <w:ind w:hanging="0" w:left="0" w:right="0"/>
        <w:jc w:val="both"/>
        <w:rPr/>
      </w:pPr>
      <w:r>
        <w:rPr>
          <w:rFonts w:cs="Times New Roman" w:ascii="Times New Roman" w:hAnsi="Times New Roman"/>
          <w:sz w:val="28"/>
          <w:szCs w:val="28"/>
          <w:lang w:eastAsia="ar-SA"/>
        </w:rPr>
        <w:tab/>
        <w:t>а) наименование вопроса и краткое обоснование необходимости его рассмотрения на заседании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б) информацию об органе (организации, учреждении), и (или)должностном лице, и (или) члене комиссии, ответственных за подготовку вопроса;</w:t>
      </w:r>
    </w:p>
    <w:p>
      <w:pPr>
        <w:pStyle w:val="ConsPlusNormal"/>
        <w:bidi w:val="0"/>
        <w:spacing w:lineRule="auto" w:line="240"/>
        <w:ind w:hanging="0" w:left="0" w:right="0"/>
        <w:jc w:val="both"/>
        <w:rPr/>
      </w:pPr>
      <w:r>
        <w:rPr>
          <w:rFonts w:cs="Times New Roman" w:ascii="Times New Roman" w:hAnsi="Times New Roman"/>
          <w:sz w:val="28"/>
          <w:szCs w:val="28"/>
          <w:lang w:eastAsia="ar-SA"/>
        </w:rPr>
        <w:tab/>
        <w:t>в) перечень соисполнителей (при их наличии);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г) срок рассмотрения на заседании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7.17. Предложения в проект плана работы комиссии могут направляться членам комиссии для их предвари тельного согласования.</w:t>
      </w:r>
    </w:p>
    <w:p>
      <w:pPr>
        <w:pStyle w:val="ConsPlusNormal"/>
        <w:bidi w:val="0"/>
        <w:spacing w:lineRule="auto" w:line="240"/>
        <w:ind w:hanging="0" w:left="0" w:right="0"/>
        <w:jc w:val="both"/>
        <w:rPr/>
      </w:pPr>
      <w:r>
        <w:rPr>
          <w:rFonts w:cs="Times New Roman" w:ascii="Times New Roman" w:hAnsi="Times New Roman"/>
          <w:sz w:val="28"/>
          <w:szCs w:val="28"/>
          <w:lang w:eastAsia="ar-SA"/>
        </w:rPr>
        <w:tab/>
        <w:t>7.18.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7.19. Изменения в план работы комиссии вносятся на заседании комиссии на основании предложений лиц, входящих в ее состав.</w:t>
      </w:r>
    </w:p>
    <w:p>
      <w:pPr>
        <w:pStyle w:val="ConsPlusNormal"/>
        <w:bidi w:val="0"/>
        <w:spacing w:lineRule="auto" w:line="240"/>
        <w:ind w:hanging="0" w:left="0" w:right="0"/>
        <w:jc w:val="both"/>
        <w:rPr/>
      </w:pPr>
      <w:r>
        <w:rPr>
          <w:rFonts w:cs="Times New Roman" w:ascii="Times New Roman" w:hAnsi="Times New Roman"/>
          <w:sz w:val="28"/>
          <w:szCs w:val="28"/>
          <w:lang w:eastAsia="ar-SA"/>
        </w:rPr>
        <w:tab/>
        <w:t>7.20. 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pPr>
        <w:pStyle w:val="ConsPlusNormal"/>
        <w:bidi w:val="0"/>
        <w:spacing w:lineRule="auto" w:line="240"/>
        <w:ind w:hanging="0" w:left="0" w:right="0"/>
        <w:jc w:val="both"/>
        <w:rPr/>
      </w:pPr>
      <w:r>
        <w:rPr>
          <w:rFonts w:cs="Times New Roman" w:ascii="Times New Roman" w:hAnsi="Times New Roman"/>
          <w:sz w:val="28"/>
          <w:szCs w:val="28"/>
          <w:lang w:eastAsia="ar-SA"/>
        </w:rPr>
        <w:tab/>
        <w:t>7.21.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позднее чем за 10 дней до дня проведения заседания и включают в себя:</w:t>
      </w:r>
    </w:p>
    <w:p>
      <w:pPr>
        <w:pStyle w:val="ConsPlusNormal"/>
        <w:bidi w:val="0"/>
        <w:spacing w:lineRule="auto" w:line="240"/>
        <w:ind w:hanging="0" w:left="0" w:right="0"/>
        <w:jc w:val="both"/>
        <w:rPr/>
      </w:pPr>
      <w:r>
        <w:rPr>
          <w:rFonts w:cs="Times New Roman" w:ascii="Times New Roman" w:hAnsi="Times New Roman"/>
          <w:sz w:val="28"/>
          <w:szCs w:val="28"/>
          <w:lang w:eastAsia="ar-SA"/>
        </w:rPr>
        <w:tab/>
        <w:t>а) справочно-аналитическую информацию по вопросу, вынесенному на рассмотрение;</w:t>
      </w:r>
    </w:p>
    <w:p>
      <w:pPr>
        <w:pStyle w:val="ConsPlusNormal"/>
        <w:bidi w:val="0"/>
        <w:spacing w:lineRule="auto" w:line="240"/>
        <w:ind w:hanging="0" w:left="0" w:right="0"/>
        <w:jc w:val="both"/>
        <w:rPr/>
      </w:pPr>
      <w:r>
        <w:rPr>
          <w:rFonts w:cs="Times New Roman" w:ascii="Times New Roman" w:hAnsi="Times New Roman"/>
          <w:sz w:val="28"/>
          <w:szCs w:val="28"/>
          <w:lang w:eastAsia="ar-SA"/>
        </w:rPr>
        <w:tab/>
        <w:t>б) предложения в проект постановления комиссии по рассматриваемому вопросу;</w:t>
      </w:r>
    </w:p>
    <w:p>
      <w:pPr>
        <w:pStyle w:val="ConsPlusNormal"/>
        <w:bidi w:val="0"/>
        <w:spacing w:lineRule="auto" w:line="240"/>
        <w:ind w:hanging="0" w:left="0" w:right="0"/>
        <w:jc w:val="both"/>
        <w:rPr/>
      </w:pPr>
      <w:r>
        <w:rPr>
          <w:rFonts w:cs="Times New Roman" w:ascii="Times New Roman" w:hAnsi="Times New Roman"/>
          <w:sz w:val="28"/>
          <w:szCs w:val="28"/>
          <w:lang w:eastAsia="ar-SA"/>
        </w:rPr>
        <w:tab/>
        <w:t>в) особые мнения по представленному проекту постановления комиссии, если таковые имеются;</w:t>
      </w:r>
    </w:p>
    <w:p>
      <w:pPr>
        <w:pStyle w:val="ConsPlusNormal"/>
        <w:bidi w:val="0"/>
        <w:spacing w:lineRule="auto" w:line="240"/>
        <w:ind w:hanging="0" w:left="0" w:right="0"/>
        <w:jc w:val="both"/>
        <w:rPr/>
      </w:pPr>
      <w:r>
        <w:rPr>
          <w:rFonts w:cs="Times New Roman" w:ascii="Times New Roman" w:hAnsi="Times New Roman"/>
          <w:sz w:val="28"/>
          <w:szCs w:val="28"/>
          <w:lang w:eastAsia="ar-SA"/>
        </w:rPr>
        <w:tab/>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pPr>
        <w:pStyle w:val="ConsPlusNormal"/>
        <w:bidi w:val="0"/>
        <w:spacing w:lineRule="auto" w:line="240"/>
        <w:ind w:hanging="0" w:left="0" w:right="0"/>
        <w:jc w:val="both"/>
        <w:rPr/>
      </w:pPr>
      <w:r>
        <w:rPr>
          <w:rFonts w:cs="Times New Roman" w:ascii="Times New Roman" w:hAnsi="Times New Roman"/>
          <w:sz w:val="28"/>
          <w:szCs w:val="28"/>
          <w:lang w:eastAsia="ar-SA"/>
        </w:rPr>
        <w:tab/>
        <w:t>д) иные сведения, необходимые для рассмотрения вопроса.</w:t>
      </w:r>
    </w:p>
    <w:p>
      <w:pPr>
        <w:pStyle w:val="ConsPlusNormal"/>
        <w:bidi w:val="0"/>
        <w:spacing w:lineRule="auto" w:line="240"/>
        <w:ind w:hanging="0" w:left="0" w:right="0"/>
        <w:jc w:val="both"/>
        <w:rPr/>
      </w:pPr>
      <w:r>
        <w:rPr>
          <w:rFonts w:cs="Times New Roman" w:ascii="Times New Roman" w:hAnsi="Times New Roman"/>
          <w:sz w:val="28"/>
          <w:szCs w:val="28"/>
          <w:lang w:eastAsia="ar-SA"/>
        </w:rPr>
        <w:tab/>
        <w:t>7.22. В случае непредставления материалов в установленный настоящим Примерным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7.23. Повестка   заседания,    проекты    постановлений   по   вопросам, включенным в повестку заседания, и соответствующие документы и материалы по данным вопросам направляются членам комиссии не позднее чем за 3 рабочих дня до дня проведения заседания. В тот же срок о дате, времени, месте и повестке дня заседания извещается прокурор.</w:t>
      </w:r>
    </w:p>
    <w:p>
      <w:pPr>
        <w:pStyle w:val="ConsPlusNormal"/>
        <w:bidi w:val="0"/>
        <w:spacing w:lineRule="auto" w:line="240"/>
        <w:ind w:hanging="0" w:left="0" w:right="0"/>
        <w:jc w:val="both"/>
        <w:rPr/>
      </w:pPr>
      <w:r>
        <w:rPr>
          <w:rFonts w:cs="Times New Roman" w:ascii="Times New Roman" w:hAnsi="Times New Roman"/>
          <w:sz w:val="28"/>
          <w:szCs w:val="28"/>
          <w:lang w:eastAsia="ar-SA"/>
        </w:rPr>
        <w:tab/>
        <w:t>7.24.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pPr>
        <w:pStyle w:val="ConsPlusNormal"/>
        <w:bidi w:val="0"/>
        <w:spacing w:lineRule="auto" w:line="240"/>
        <w:ind w:hanging="0" w:left="0" w:right="0"/>
        <w:jc w:val="both"/>
        <w:rPr/>
      </w:pPr>
      <w:r>
        <w:rPr>
          <w:rFonts w:cs="Times New Roman" w:ascii="Times New Roman" w:hAnsi="Times New Roman"/>
          <w:sz w:val="28"/>
          <w:szCs w:val="28"/>
          <w:lang w:eastAsia="ar-SA"/>
        </w:rPr>
        <w:tab/>
        <w:t>7.25. 3аседанне комиссии считается правомочным, если на нем присутствует не менее половины ее членов. Члены комиссии участвуют в ее заседаниях без права замены.</w:t>
      </w:r>
    </w:p>
    <w:p>
      <w:pPr>
        <w:pStyle w:val="ConsPlusNormal"/>
        <w:bidi w:val="0"/>
        <w:spacing w:lineRule="auto" w:line="240"/>
        <w:ind w:hanging="0" w:left="0" w:right="0"/>
        <w:jc w:val="both"/>
        <w:rPr/>
      </w:pPr>
      <w:r>
        <w:rPr>
          <w:rFonts w:cs="Times New Roman" w:ascii="Times New Roman" w:hAnsi="Times New Roman"/>
          <w:sz w:val="28"/>
          <w:szCs w:val="28"/>
          <w:lang w:eastAsia="ar-SA"/>
        </w:rPr>
        <w:tab/>
        <w:t>7.26. На заседании комиссии председательствует ее председатель либо заместитель председателя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7.27. Решения комиссии принимаются большинством голосов присутствующих на заседании членов комиссии. В случае равенства голосов мнение председательствующего на заседании комиссии является решающим.</w:t>
      </w:r>
    </w:p>
    <w:p>
      <w:pPr>
        <w:pStyle w:val="ConsPlusNormal"/>
        <w:bidi w:val="0"/>
        <w:spacing w:lineRule="auto" w:line="240"/>
        <w:ind w:hanging="0" w:left="0" w:right="0"/>
        <w:jc w:val="both"/>
        <w:rPr/>
      </w:pPr>
      <w:r>
        <w:rPr>
          <w:rFonts w:cs="Times New Roman" w:ascii="Times New Roman" w:hAnsi="Times New Roman"/>
          <w:sz w:val="28"/>
          <w:szCs w:val="28"/>
          <w:lang w:eastAsia="ar-SA"/>
        </w:rPr>
        <w:tab/>
        <w:t>7.28. При голосовании член комиссии имеет один голос и голосует лично.</w:t>
      </w:r>
    </w:p>
    <w:p>
      <w:pPr>
        <w:pStyle w:val="ConsPlusNormal"/>
        <w:bidi w:val="0"/>
        <w:spacing w:lineRule="auto" w:line="240"/>
        <w:ind w:hanging="0" w:left="0" w:right="0"/>
        <w:jc w:val="both"/>
        <w:rPr/>
      </w:pPr>
      <w:r>
        <w:rPr>
          <w:rFonts w:cs="Times New Roman" w:ascii="Times New Roman" w:hAnsi="Times New Roman"/>
          <w:sz w:val="28"/>
          <w:szCs w:val="28"/>
          <w:lang w:eastAsia="ar-SA"/>
        </w:rPr>
        <w:tab/>
        <w:t>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7.29. Результаты голосования, оглашенные председателем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вносятся в протокол заседания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7.30. В протоколе заседания комиссии указываются:</w:t>
      </w:r>
    </w:p>
    <w:p>
      <w:pPr>
        <w:pStyle w:val="ConsPlusNormal"/>
        <w:bidi w:val="0"/>
        <w:spacing w:lineRule="auto" w:line="240"/>
        <w:ind w:hanging="0" w:left="0" w:right="0"/>
        <w:jc w:val="both"/>
        <w:rPr/>
      </w:pPr>
      <w:r>
        <w:rPr>
          <w:rFonts w:cs="Times New Roman" w:ascii="Times New Roman" w:hAnsi="Times New Roman"/>
          <w:sz w:val="28"/>
          <w:szCs w:val="28"/>
          <w:lang w:eastAsia="ar-SA"/>
        </w:rPr>
        <w:tab/>
        <w:t>а) наименование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б) дата, время и место проведения заседания;</w:t>
      </w:r>
    </w:p>
    <w:p>
      <w:pPr>
        <w:pStyle w:val="ConsPlusNormal"/>
        <w:bidi w:val="0"/>
        <w:spacing w:lineRule="auto" w:line="240"/>
        <w:ind w:hanging="0" w:left="0" w:right="0"/>
        <w:jc w:val="both"/>
        <w:rPr/>
      </w:pPr>
      <w:r>
        <w:rPr>
          <w:rFonts w:cs="Times New Roman" w:ascii="Times New Roman" w:hAnsi="Times New Roman"/>
          <w:sz w:val="28"/>
          <w:szCs w:val="28"/>
          <w:lang w:eastAsia="ar-SA"/>
        </w:rPr>
        <w:tab/>
        <w:t>в) сведения о присутствующих и отсутствующих членах комиссии, иных лицах, присутствующих на заседании;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г) повестка дня:</w:t>
      </w:r>
    </w:p>
    <w:p>
      <w:pPr>
        <w:pStyle w:val="ConsPlusNormal"/>
        <w:bidi w:val="0"/>
        <w:spacing w:lineRule="auto" w:line="240"/>
        <w:ind w:hanging="0" w:left="0" w:right="0"/>
        <w:jc w:val="both"/>
        <w:rPr/>
      </w:pPr>
      <w:r>
        <w:rPr>
          <w:rFonts w:cs="Times New Roman" w:ascii="Times New Roman" w:hAnsi="Times New Roman"/>
          <w:sz w:val="28"/>
          <w:szCs w:val="28"/>
          <w:lang w:eastAsia="ar-SA"/>
        </w:rPr>
        <w:tab/>
        <w:t>д) отметка о способе документирования заседания коллегиального органа (стенографирование, видеоконференция, запись на диктофон и др.);</w:t>
      </w:r>
    </w:p>
    <w:p>
      <w:pPr>
        <w:pStyle w:val="ConsPlusNormal"/>
        <w:bidi w:val="0"/>
        <w:spacing w:lineRule="auto" w:line="240"/>
        <w:ind w:hanging="0" w:left="0" w:right="0"/>
        <w:jc w:val="both"/>
        <w:rPr/>
      </w:pPr>
      <w:r>
        <w:rPr>
          <w:rFonts w:cs="Times New Roman" w:ascii="Times New Roman" w:hAnsi="Times New Roman"/>
          <w:sz w:val="28"/>
          <w:szCs w:val="28"/>
          <w:lang w:eastAsia="ar-SA"/>
        </w:rPr>
        <w:tab/>
        <w:t>е) наименование вопросов, рассмотренных на заседании комиссии, и ход их обсуждения;</w:t>
      </w:r>
    </w:p>
    <w:p>
      <w:pPr>
        <w:pStyle w:val="ConsPlusNormal"/>
        <w:bidi w:val="0"/>
        <w:spacing w:lineRule="auto" w:line="240"/>
        <w:ind w:hanging="0" w:left="0" w:right="0"/>
        <w:jc w:val="both"/>
        <w:rPr/>
      </w:pPr>
      <w:r>
        <w:rPr>
          <w:rFonts w:cs="Times New Roman" w:ascii="Times New Roman" w:hAnsi="Times New Roman"/>
          <w:sz w:val="28"/>
          <w:szCs w:val="28"/>
          <w:lang w:eastAsia="ar-SA"/>
        </w:rPr>
        <w:tab/>
        <w:t>ж) результаты голосования по вопросам, обсуждаемым на заседании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з)решение, принятое по рассматриваемому вопросу.</w:t>
      </w:r>
    </w:p>
    <w:p>
      <w:pPr>
        <w:pStyle w:val="ConsPlusNormal"/>
        <w:bidi w:val="0"/>
        <w:spacing w:lineRule="auto" w:line="240"/>
        <w:ind w:hanging="0" w:left="0" w:right="0"/>
        <w:jc w:val="both"/>
        <w:rPr/>
      </w:pPr>
      <w:r>
        <w:rPr>
          <w:rFonts w:cs="Times New Roman" w:ascii="Times New Roman" w:hAnsi="Times New Roman"/>
          <w:sz w:val="28"/>
          <w:szCs w:val="28"/>
          <w:lang w:eastAsia="ar-SA"/>
        </w:rPr>
        <w:tab/>
        <w:t>7.31.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7.32. Протокол заседания комиссии подписывается председательствующим на заседании комиссии и секретарем заседания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7.33. Комиссия принимает решения, оформляемые в форме постановлений, в которых указывают:</w:t>
      </w:r>
    </w:p>
    <w:p>
      <w:pPr>
        <w:pStyle w:val="ConsPlusNormal"/>
        <w:bidi w:val="0"/>
        <w:spacing w:lineRule="auto" w:line="240"/>
        <w:ind w:hanging="0" w:left="0" w:right="0"/>
        <w:jc w:val="both"/>
        <w:rPr/>
      </w:pPr>
      <w:r>
        <w:rPr>
          <w:rFonts w:cs="Times New Roman" w:ascii="Times New Roman" w:hAnsi="Times New Roman"/>
          <w:sz w:val="28"/>
          <w:szCs w:val="28"/>
          <w:lang w:eastAsia="ar-SA"/>
        </w:rPr>
        <w:tab/>
        <w:t>а) наименование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б) дата;</w:t>
      </w:r>
    </w:p>
    <w:p>
      <w:pPr>
        <w:pStyle w:val="ConsPlusNormal"/>
        <w:bidi w:val="0"/>
        <w:spacing w:lineRule="auto" w:line="240"/>
        <w:ind w:hanging="0" w:left="0" w:right="0"/>
        <w:jc w:val="both"/>
        <w:rPr/>
      </w:pPr>
      <w:r>
        <w:rPr>
          <w:rFonts w:cs="Times New Roman" w:ascii="Times New Roman" w:hAnsi="Times New Roman"/>
          <w:sz w:val="28"/>
          <w:szCs w:val="28"/>
          <w:lang w:eastAsia="ar-SA"/>
        </w:rPr>
        <w:tab/>
        <w:t>в) время и место проведения заседания;</w:t>
      </w:r>
    </w:p>
    <w:p>
      <w:pPr>
        <w:pStyle w:val="ConsPlusNormal"/>
        <w:bidi w:val="0"/>
        <w:spacing w:lineRule="auto" w:line="240"/>
        <w:ind w:hanging="0" w:left="0" w:right="0"/>
        <w:jc w:val="both"/>
        <w:rPr/>
      </w:pPr>
      <w:r>
        <w:rPr>
          <w:rFonts w:cs="Times New Roman" w:ascii="Times New Roman" w:hAnsi="Times New Roman"/>
          <w:sz w:val="28"/>
          <w:szCs w:val="28"/>
          <w:lang w:eastAsia="ar-SA"/>
        </w:rPr>
        <w:tab/>
        <w:t>г) сведения о присутствующих и отсутствующих членах комиссии;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д) сведения об иных лицах, присутствующих на заседании;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е) вопрос повестки дня, по которому вынесено постановление:</w:t>
      </w:r>
    </w:p>
    <w:p>
      <w:pPr>
        <w:pStyle w:val="ConsPlusNormal"/>
        <w:bidi w:val="0"/>
        <w:spacing w:lineRule="auto" w:line="240"/>
        <w:ind w:hanging="0" w:left="0" w:right="0"/>
        <w:jc w:val="both"/>
        <w:rPr/>
      </w:pPr>
      <w:r>
        <w:rPr>
          <w:rFonts w:cs="Times New Roman" w:ascii="Times New Roman" w:hAnsi="Times New Roman"/>
          <w:sz w:val="28"/>
          <w:szCs w:val="28"/>
          <w:lang w:eastAsia="ar-SA"/>
        </w:rPr>
        <w:tab/>
        <w:t>ж) содержание рассматриваемого вопроса;</w:t>
      </w:r>
    </w:p>
    <w:p>
      <w:pPr>
        <w:pStyle w:val="ConsPlusNormal"/>
        <w:bidi w:val="0"/>
        <w:spacing w:lineRule="auto" w:line="240"/>
        <w:ind w:hanging="0" w:left="0" w:right="0"/>
        <w:jc w:val="both"/>
        <w:rPr/>
      </w:pPr>
      <w:r>
        <w:rPr>
          <w:rFonts w:cs="Times New Roman" w:ascii="Times New Roman" w:hAnsi="Times New Roman"/>
          <w:sz w:val="28"/>
          <w:szCs w:val="28"/>
          <w:lang w:eastAsia="ar-SA"/>
        </w:rPr>
        <w:tab/>
        <w:t>з) выявленные по рассматриваемому вопросу нарушения прав и законных интересов несовершеннолетних (при их наличии);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к) решение, принятое по рассматриваемому вопросу;</w:t>
      </w:r>
    </w:p>
    <w:p>
      <w:pPr>
        <w:pStyle w:val="ConsPlusNormal"/>
        <w:bidi w:val="0"/>
        <w:spacing w:lineRule="auto" w:line="240"/>
        <w:ind w:hanging="0" w:left="0" w:right="0"/>
        <w:jc w:val="both"/>
        <w:rPr/>
      </w:pPr>
      <w:r>
        <w:rPr>
          <w:rFonts w:cs="Times New Roman" w:ascii="Times New Roman" w:hAnsi="Times New Roman"/>
          <w:sz w:val="28"/>
          <w:szCs w:val="28"/>
          <w:lang w:eastAsia="ar-SA"/>
        </w:rPr>
        <w:tab/>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pPr>
        <w:pStyle w:val="ConsPlusNormal"/>
        <w:bidi w:val="0"/>
        <w:spacing w:lineRule="auto" w:line="240"/>
        <w:ind w:hanging="0" w:left="0" w:right="0"/>
        <w:jc w:val="both"/>
        <w:rPr/>
      </w:pPr>
      <w:r>
        <w:rPr>
          <w:rFonts w:cs="Times New Roman" w:ascii="Times New Roman" w:hAnsi="Times New Roman"/>
          <w:sz w:val="28"/>
          <w:szCs w:val="28"/>
          <w:lang w:eastAsia="ar-SA"/>
        </w:rPr>
        <w:tab/>
      </w:r>
      <w:r>
        <w:rPr>
          <w:rFonts w:cs="Times New Roman" w:ascii="Times New Roman" w:hAnsi="Times New Roman"/>
          <w:bCs/>
          <w:sz w:val="28"/>
          <w:szCs w:val="28"/>
          <w:lang w:eastAsia="ar-SA"/>
        </w:rPr>
        <w:t>при вынесении постановления о применении меры воздействия к несовершеннолетнему за совершение правонарушения муниципальная комиссия решает вопрос о целесообразности проведения с ним, его родителями (законными представителями) индивидуальной профилактической работы;</w:t>
      </w:r>
    </w:p>
    <w:p>
      <w:pPr>
        <w:pStyle w:val="ConsPlusNormal"/>
        <w:bidi w:val="0"/>
        <w:spacing w:lineRule="auto" w:line="240"/>
        <w:ind w:hanging="0" w:left="0" w:right="0"/>
        <w:jc w:val="both"/>
        <w:rPr/>
      </w:pPr>
      <w:r>
        <w:rPr>
          <w:rFonts w:cs="Times New Roman" w:ascii="Times New Roman" w:hAnsi="Times New Roman"/>
          <w:sz w:val="28"/>
          <w:szCs w:val="28"/>
          <w:lang w:eastAsia="ar-SA"/>
        </w:rPr>
        <w:tab/>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pPr>
        <w:pStyle w:val="ConsPlusNormal"/>
        <w:bidi w:val="0"/>
        <w:spacing w:lineRule="auto" w:line="240"/>
        <w:ind w:hanging="0" w:left="0" w:right="0"/>
        <w:jc w:val="both"/>
        <w:rPr/>
      </w:pPr>
      <w:r>
        <w:rPr>
          <w:rFonts w:cs="Times New Roman" w:ascii="Times New Roman" w:hAnsi="Times New Roman"/>
          <w:sz w:val="28"/>
          <w:szCs w:val="28"/>
          <w:lang w:eastAsia="ar-SA"/>
        </w:rPr>
        <w:tab/>
        <w:t>7.34. Постановления комиссии направляются членам комиссии, в органы и учреждения системы профилактики и иным заинтересованным лицам и организациям.</w:t>
      </w:r>
    </w:p>
    <w:p>
      <w:pPr>
        <w:pStyle w:val="ConsPlusNormal"/>
        <w:bidi w:val="0"/>
        <w:spacing w:lineRule="auto" w:line="240"/>
        <w:ind w:hanging="0" w:left="0" w:right="0"/>
        <w:jc w:val="both"/>
        <w:rPr/>
      </w:pPr>
      <w:r>
        <w:rPr>
          <w:rFonts w:cs="Times New Roman" w:ascii="Times New Roman" w:hAnsi="Times New Roman"/>
          <w:sz w:val="28"/>
          <w:szCs w:val="28"/>
          <w:lang w:eastAsia="ar-SA"/>
        </w:rPr>
        <w:tab/>
        <w:t>7.35. Постановления, принятые комиссией, обязательны для исполнения органами и учреждениями системы профилактики.</w:t>
      </w:r>
    </w:p>
    <w:p>
      <w:pPr>
        <w:pStyle w:val="ConsPlusNormal"/>
        <w:bidi w:val="0"/>
        <w:spacing w:lineRule="auto" w:line="240"/>
        <w:ind w:hanging="0" w:left="0" w:right="0"/>
        <w:jc w:val="both"/>
        <w:rPr/>
      </w:pPr>
      <w:r>
        <w:rPr>
          <w:rFonts w:cs="Times New Roman" w:ascii="Times New Roman" w:hAnsi="Times New Roman"/>
          <w:sz w:val="28"/>
          <w:szCs w:val="28"/>
          <w:lang w:eastAsia="ar-SA"/>
        </w:rPr>
        <w:tab/>
        <w:t>7.36. Органы и учреждения системы профилактики обязаны сообщить комиссии о мерах, принятых по исполнению постановления, в указанный в нем срок.</w:t>
      </w:r>
    </w:p>
    <w:p>
      <w:pPr>
        <w:pStyle w:val="ConsPlusNormal"/>
        <w:bidi w:val="0"/>
        <w:spacing w:lineRule="auto" w:line="240"/>
        <w:ind w:hanging="0" w:left="0" w:right="0"/>
        <w:jc w:val="both"/>
        <w:rPr/>
      </w:pPr>
      <w:r>
        <w:rPr>
          <w:rFonts w:cs="Times New Roman" w:ascii="Times New Roman" w:hAnsi="Times New Roman"/>
          <w:sz w:val="28"/>
          <w:szCs w:val="28"/>
          <w:lang w:eastAsia="ar-SA"/>
        </w:rPr>
        <w:tab/>
        <w:t>7.37. Постановление комиссии может быть обжаловано в порядке, установленном законодательством Российской Федерации.</w:t>
      </w:r>
    </w:p>
    <w:p>
      <w:pPr>
        <w:pStyle w:val="ConsPlusNormal"/>
        <w:bidi w:val="0"/>
        <w:spacing w:lineRule="auto" w:line="240"/>
        <w:ind w:hanging="0" w:left="0" w:right="0"/>
        <w:jc w:val="both"/>
        <w:rPr/>
      </w:pPr>
      <w:r>
        <w:rPr>
          <w:rFonts w:cs="Times New Roman" w:ascii="Times New Roman" w:hAnsi="Times New Roman"/>
          <w:sz w:val="28"/>
          <w:szCs w:val="28"/>
          <w:lang w:eastAsia="ar-SA"/>
        </w:rPr>
        <w:tab/>
        <w:t>7.38. Комиссия имеет бланк и печать со своим наименованием.</w:t>
      </w:r>
    </w:p>
    <w:p>
      <w:pPr>
        <w:pStyle w:val="ConsPlusNormal"/>
        <w:bidi w:val="0"/>
        <w:spacing w:lineRule="auto" w:line="24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ConsPlusNormal"/>
        <w:bidi w:val="0"/>
        <w:spacing w:lineRule="auto" w:line="240"/>
        <w:ind w:hanging="0" w:left="0" w:right="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Style16"/>
        <w:bidi w:val="0"/>
        <w:spacing w:lineRule="auto" w:line="240"/>
        <w:rPr/>
      </w:pPr>
      <w:r>
        <w:rPr>
          <w:lang w:eastAsia="ar-SA"/>
        </w:rPr>
        <w:t>Заместитель главы</w:t>
      </w:r>
    </w:p>
    <w:p>
      <w:pPr>
        <w:pStyle w:val="Style16"/>
        <w:bidi w:val="0"/>
        <w:spacing w:lineRule="auto" w:line="240"/>
        <w:rPr/>
      </w:pPr>
      <w:r>
        <w:rPr>
          <w:lang w:eastAsia="ar-SA"/>
        </w:rPr>
        <w:t>муниципального образования</w:t>
      </w:r>
    </w:p>
    <w:p>
      <w:pPr>
        <w:pStyle w:val="Style16"/>
        <w:widowControl/>
        <w:suppressAutoHyphens w:val="true"/>
        <w:bidi w:val="0"/>
        <w:spacing w:lineRule="auto" w:line="240"/>
        <w:jc w:val="both"/>
        <w:rPr/>
      </w:pPr>
      <w:r>
        <w:rPr>
          <w:lang w:eastAsia="ar-SA"/>
        </w:rPr>
        <w:t>Кореновский муниципальный район</w:t>
      </w:r>
    </w:p>
    <w:p>
      <w:pPr>
        <w:pStyle w:val="Style16"/>
        <w:widowControl/>
        <w:suppressAutoHyphens w:val="true"/>
        <w:bidi w:val="0"/>
        <w:spacing w:lineRule="auto" w:line="240"/>
        <w:jc w:val="both"/>
        <w:rPr/>
      </w:pPr>
      <w:r>
        <w:rPr>
          <w:lang w:eastAsia="ar-SA"/>
        </w:rPr>
        <w:t>Краснодарского края                                                                          Т.Г. Ковалева</w:t>
      </w:r>
    </w:p>
    <w:p>
      <w:pPr>
        <w:pStyle w:val="Style16"/>
        <w:bidi w:val="0"/>
        <w:spacing w:lineRule="auto" w:line="240"/>
        <w:rPr>
          <w:bCs/>
          <w:lang w:eastAsia="ar-SA"/>
        </w:rPr>
      </w:pPr>
      <w:r>
        <w:rPr>
          <w:bCs/>
          <w:lang w:eastAsia="ar-SA"/>
        </w:rPr>
      </w:r>
    </w:p>
    <w:p>
      <w:pPr>
        <w:pStyle w:val="Style16"/>
        <w:bidi w:val="0"/>
        <w:spacing w:lineRule="auto" w:line="240"/>
        <w:rPr>
          <w:bCs/>
          <w:lang w:eastAsia="ar-SA"/>
        </w:rPr>
      </w:pPr>
      <w:r>
        <w:rPr>
          <w:bCs/>
          <w:lang w:eastAsia="ar-SA"/>
        </w:rPr>
      </w:r>
    </w:p>
    <w:sectPr>
      <w:headerReference w:type="even" r:id="rId3"/>
      <w:headerReference w:type="default" r:id="rId4"/>
      <w:headerReference w:type="first" r:id="rId5"/>
      <w:type w:val="nextPage"/>
      <w:pgSz w:w="11906" w:h="16838"/>
      <w:pgMar w:left="1701" w:right="567" w:gutter="0" w:header="567" w:top="1133" w:footer="0" w:bottom="1134"/>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bidi w:val="0"/>
      <w:jc w:val="center"/>
      <w:rPr/>
    </w:pPr>
    <w:r>
      <w:rPr/>
      <w:fldChar w:fldCharType="begin"/>
    </w:r>
    <w:r>
      <w:rPr/>
      <w:instrText xml:space="preserve"> PAGE </w:instrText>
    </w:r>
    <w:r>
      <w:rPr/>
      <w:fldChar w:fldCharType="separate"/>
    </w:r>
    <w:r>
      <w:rPr/>
      <w:t>18</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19</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suppressLineNumbers/>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b/>
      </w:rPr>
    </w:lvl>
    <w:lvl w:ilvl="1">
      <w:start w:val="1"/>
      <w:numFmt w:val="decimal"/>
      <w:lvlText w:val="%1.%2."/>
      <w:lvlJc w:val="left"/>
      <w:pPr>
        <w:tabs>
          <w:tab w:val="num" w:pos="0"/>
        </w:tabs>
        <w:ind w:left="2160" w:hanging="720"/>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1080"/>
      </w:pPr>
      <w:rPr/>
    </w:lvl>
    <w:lvl w:ilvl="4">
      <w:start w:val="1"/>
      <w:numFmt w:val="decimal"/>
      <w:lvlText w:val="%1.%2.%3.%4.%5."/>
      <w:lvlJc w:val="left"/>
      <w:pPr>
        <w:tabs>
          <w:tab w:val="num" w:pos="0"/>
        </w:tabs>
        <w:ind w:left="4680" w:hanging="1080"/>
      </w:pPr>
      <w:rPr/>
    </w:lvl>
    <w:lvl w:ilvl="5">
      <w:start w:val="1"/>
      <w:numFmt w:val="decimal"/>
      <w:lvlText w:val="%1.%2.%3.%4.%5.%6."/>
      <w:lvlJc w:val="left"/>
      <w:pPr>
        <w:tabs>
          <w:tab w:val="num" w:pos="0"/>
        </w:tabs>
        <w:ind w:left="5760" w:hanging="1440"/>
      </w:pPr>
      <w:rPr/>
    </w:lvl>
    <w:lvl w:ilvl="6">
      <w:start w:val="1"/>
      <w:numFmt w:val="decimal"/>
      <w:lvlText w:val="%1.%2.%3.%4.%5.%6.%7."/>
      <w:lvlJc w:val="left"/>
      <w:pPr>
        <w:tabs>
          <w:tab w:val="num" w:pos="0"/>
        </w:tabs>
        <w:ind w:left="6840" w:hanging="1800"/>
      </w:pPr>
      <w:rPr/>
    </w:lvl>
    <w:lvl w:ilvl="7">
      <w:start w:val="1"/>
      <w:numFmt w:val="decimal"/>
      <w:lvlText w:val="%1.%2.%3.%4.%5.%6.%7.%8."/>
      <w:lvlJc w:val="left"/>
      <w:pPr>
        <w:tabs>
          <w:tab w:val="num" w:pos="0"/>
        </w:tabs>
        <w:ind w:left="7560" w:hanging="1800"/>
      </w:pPr>
      <w:rPr/>
    </w:lvl>
    <w:lvl w:ilvl="8">
      <w:start w:val="1"/>
      <w:numFmt w:val="decimal"/>
      <w:lvlText w:val="%1.%2.%3.%4.%5.%6.%7.%8.%9."/>
      <w:lvlJc w:val="left"/>
      <w:pPr>
        <w:tabs>
          <w:tab w:val="num" w:pos="0"/>
        </w:tabs>
        <w:ind w:left="8640" w:hanging="2160"/>
      </w:pPr>
      <w:rPr/>
    </w:lvl>
  </w:abstractNum>
  <w:abstractNum w:abstractNumId="2">
    <w:lvl w:ilvl="0">
      <w:start w:val="1"/>
      <w:numFmt w:val="none"/>
      <w:suff w:val="nothing"/>
      <w:lvlText w:val="%1"/>
      <w:lvlJc w:val="left"/>
      <w:pPr>
        <w:tabs>
          <w:tab w:val="num" w:pos="0"/>
        </w:tabs>
        <w:ind w:left="0" w:hanging="0"/>
      </w:pPr>
      <w:rPr>
        <w:sz w:val="28"/>
        <w:b/>
        <w:szCs w:val="28"/>
        <w:bCs/>
        <w:rFonts w:ascii="Times New Roman" w:hAnsi="Times New Roman" w:cs="Times New Roman"/>
        <w:lang w:eastAsia="ar-SA"/>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3"/>
  <w:defaultTabStop w:val="1134"/>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Segoe UI" w:cs="Tahoma"/>
      <w:color w:val="000000"/>
      <w:kern w:val="0"/>
      <w:sz w:val="24"/>
      <w:szCs w:val="24"/>
      <w:lang w:val="ru-RU" w:eastAsia="zh-CN" w:bidi="hi-IN"/>
    </w:rPr>
  </w:style>
  <w:style w:type="character" w:styleId="WW8Num3z0">
    <w:name w:val="WW8Num3z0"/>
    <w:qFormat/>
    <w:rPr>
      <w:b/>
    </w:rPr>
  </w:style>
  <w:style w:type="character" w:styleId="WW8Num3z1">
    <w:name w:val="WW8Num3z1"/>
    <w:qFormat/>
    <w:rPr/>
  </w:style>
  <w:style w:type="character" w:styleId="WW8Num2z0">
    <w:name w:val="WW8Num2z0"/>
    <w:qFormat/>
    <w:rPr>
      <w:rFonts w:ascii="Times New Roman" w:hAnsi="Times New Roman" w:cs="Times New Roman"/>
      <w:b/>
      <w:bCs/>
      <w:sz w:val="28"/>
      <w:szCs w:val="28"/>
      <w:lang w:eastAsia="ar-SA"/>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mphasis">
    <w:name w:val="Emphasis"/>
    <w:qFormat/>
    <w:rPr>
      <w:i/>
      <w:iCs/>
    </w:rPr>
  </w:style>
  <w:style w:type="paragraph" w:styleId="Style14">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Style16">
    <w:name w:val="Без интервала"/>
    <w:qFormat/>
    <w:pPr>
      <w:widowControl/>
      <w:suppressAutoHyphens w:val="true"/>
      <w:overflowPunct w:val="true"/>
      <w:bidi w:val="0"/>
      <w:spacing w:lineRule="atLeast" w:line="100" w:before="0" w:after="0"/>
      <w:jc w:val="both"/>
    </w:pPr>
    <w:rPr>
      <w:rFonts w:ascii="Times New Roman" w:hAnsi="Times New Roman" w:eastAsia="Calibri" w:cs="Times New Roman"/>
      <w:color w:val="auto"/>
      <w:kern w:val="0"/>
      <w:sz w:val="28"/>
      <w:szCs w:val="22"/>
      <w:lang w:val="ru-RU" w:eastAsia="zh-CN" w:bidi="ar-SA"/>
    </w:rPr>
  </w:style>
  <w:style w:type="paragraph" w:styleId="ConsPlusNormal">
    <w:name w:val="ConsPlusNormal"/>
    <w:qFormat/>
    <w:pPr>
      <w:widowControl w:val="false"/>
      <w:suppressAutoHyphens w:val="true"/>
      <w:overflowPunct w:val="true"/>
      <w:bidi w:val="0"/>
      <w:spacing w:lineRule="atLeast" w:line="100" w:before="0" w:after="0"/>
      <w:ind w:firstLine="720" w:left="0" w:right="0"/>
      <w:jc w:val="left"/>
    </w:pPr>
    <w:rPr>
      <w:rFonts w:ascii="Arial" w:hAnsi="Arial" w:eastAsia="Arial" w:cs="Arial"/>
      <w:color w:val="auto"/>
      <w:kern w:val="0"/>
      <w:sz w:val="20"/>
      <w:szCs w:val="20"/>
      <w:lang w:val="ru-RU" w:eastAsia="zh-CN" w:bidi="ar-SA"/>
    </w:rPr>
  </w:style>
  <w:style w:type="paragraph" w:styleId="Style17">
    <w:name w:val="Колонтитул"/>
    <w:basedOn w:val="Normal"/>
    <w:qFormat/>
    <w:pPr>
      <w:suppressLineNumbers/>
      <w:tabs>
        <w:tab w:val="clear" w:pos="1134"/>
        <w:tab w:val="center" w:pos="4819" w:leader="none"/>
        <w:tab w:val="right" w:pos="9638" w:leader="none"/>
      </w:tabs>
    </w:pPr>
    <w:rPr/>
  </w:style>
  <w:style w:type="paragraph" w:styleId="Header">
    <w:name w:val="Header"/>
    <w:basedOn w:val="Style17"/>
    <w:pPr>
      <w:suppressLineNumbers/>
    </w:pPr>
    <w:rPr/>
  </w:style>
  <w:style w:type="paragraph" w:styleId="Style18">
    <w:name w:val="Верхний колонтитул слева"/>
    <w:basedOn w:val="Header"/>
    <w:qFormat/>
    <w:pPr>
      <w:suppressLineNumbers/>
    </w:pPr>
    <w:rPr/>
  </w:style>
  <w:style w:type="numbering" w:styleId="WW8Num3">
    <w:name w:val="WW8Num3"/>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86</TotalTime>
  <Application>LibreOffice/7.6.4.1$Windows_X86_64 LibreOffice_project/e19e193f88cd6c0525a17fb7a176ed8e6a3e2aa1</Application>
  <AppVersion>15.0000</AppVersion>
  <Pages>19</Pages>
  <Words>5174</Words>
  <Characters>40660</Characters>
  <CharactersWithSpaces>46380</CharactersWithSpaces>
  <Paragraphs>250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2026-02-24T09:59:49Z</cp:lastPrinted>
  <dcterms:modified xsi:type="dcterms:W3CDTF">2026-02-24T09:56:40Z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