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240" w:after="120"/>
        <w:jc w:val="center"/>
        <w:rPr>
          <w:rFonts w:ascii="Times New Roman" w:hAnsi="Times New Roman" w:eastAsia="Times New Roman" w:cs="Times New Roman"/>
          <w:b w:val="false"/>
          <w:b w:val="false"/>
          <w:color w:val="auto"/>
          <w:sz w:val="28"/>
          <w:szCs w:val="20"/>
          <w:lang w:val="zxx" w:eastAsia="zxx" w:bidi="zxx"/>
        </w:rPr>
      </w:pPr>
      <w:r>
        <w:rPr/>
        <w:drawing>
          <wp:inline distT="0" distB="0" distL="0" distR="0">
            <wp:extent cx="561340" cy="7912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spacing w:before="0" w:after="0"/>
        <w:rPr>
          <w:rFonts w:ascii="Times New Roman" w:hAnsi="Times New Roman" w:eastAsia="Times New Roman" w:cs="Times New Roman"/>
          <w:b/>
          <w:b/>
          <w:color w:val="auto"/>
          <w:sz w:val="36"/>
          <w:szCs w:val="36"/>
          <w:lang w:val="ru-RU" w:eastAsia="ru-RU" w:bidi="zxx"/>
        </w:rPr>
      </w:pPr>
      <w:r>
        <w:rPr>
          <w:rFonts w:eastAsia="Times New Roman" w:cs="Times New Roman"/>
          <w:b/>
          <w:color w:val="auto"/>
          <w:sz w:val="36"/>
          <w:szCs w:val="36"/>
          <w:lang w:val="ru-RU" w:eastAsia="ru-RU" w:bidi="zxx"/>
        </w:rPr>
      </w:r>
    </w:p>
    <w:p>
      <w:pPr>
        <w:pStyle w:val="1"/>
        <w:tabs>
          <w:tab w:val="clear" w:pos="720"/>
          <w:tab w:val="left" w:pos="0" w:leader="none"/>
        </w:tabs>
        <w:spacing w:before="0" w:after="0"/>
        <w:rPr>
          <w:rFonts w:ascii="Times New Roman" w:hAnsi="Times New Roman" w:eastAsia="Times New Roman" w:cs="Times New Roman"/>
          <w:b/>
          <w:b/>
          <w:color w:val="auto"/>
          <w:sz w:val="36"/>
          <w:szCs w:val="36"/>
          <w:lang w:val="ru-RU" w:eastAsia="ru-RU" w:bidi="zxx"/>
        </w:rPr>
      </w:pPr>
      <w:r>
        <w:rPr>
          <w:rFonts w:eastAsia="Times New Roman" w:cs="Times New Roman"/>
          <w:b/>
          <w:color w:val="auto"/>
          <w:sz w:val="36"/>
          <w:szCs w:val="36"/>
          <w:lang w:val="ru-RU" w:eastAsia="ru-RU" w:bidi="zxx"/>
        </w:rPr>
        <w:t>Р Е Ш Е Н И Е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3"/>
        <w:tabs>
          <w:tab w:val="clear" w:pos="720"/>
          <w:tab w:val="left" w:pos="0" w:leader="none"/>
        </w:tabs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val="ru-RU" w:eastAsia="ru-RU" w:bidi="zxx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zxx"/>
        </w:rPr>
        <w:t xml:space="preserve">СОВЕТА МУНИЦИПАЛЬНОГО ОБРАЗОВАНИЯ  </w:t>
      </w:r>
    </w:p>
    <w:p>
      <w:pPr>
        <w:pStyle w:val="3"/>
        <w:tabs>
          <w:tab w:val="clear" w:pos="720"/>
          <w:tab w:val="left" w:pos="0" w:leader="none"/>
        </w:tabs>
        <w:spacing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zxx"/>
        </w:rPr>
        <w:t xml:space="preserve">КОРЕНОВСКИЙ МУНИЦИПАЛЬНЫЙ РАЙОН  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val="ru-RU" w:eastAsia="ru-RU" w:bidi="zxx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zxx"/>
        </w:rPr>
        <w:t>КРАСНОДАРСКОГО КРАЯ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val="ru-RU" w:eastAsia="zxx" w:bidi="zxx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ru-RU" w:eastAsia="zxx" w:bidi="zxx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xx" w:bidi="zxx"/>
        </w:rPr>
        <w:t>от 25.03.2026                                                                                                                                № 83</w:t>
      </w:r>
    </w:p>
    <w:p>
      <w:pPr>
        <w:pStyle w:val="Normal"/>
        <w:spacing w:lineRule="auto" w:line="240" w:before="0" w:after="0"/>
        <w:ind w:left="1418" w:right="0" w:hanging="1418"/>
        <w:jc w:val="center"/>
        <w:rPr>
          <w:rFonts w:ascii="Times New Roman" w:hAnsi="Times New Roman" w:eastAsia="Times New Roman" w:cs="Times New Roman"/>
          <w:color w:val="auto"/>
          <w:sz w:val="24"/>
          <w:szCs w:val="20"/>
          <w:lang w:val="ru-RU" w:eastAsia="zxx" w:bidi="zxx"/>
        </w:rPr>
      </w:pPr>
      <w:r>
        <w:rPr>
          <w:rFonts w:eastAsia="Times New Roman" w:cs="Times New Roman"/>
          <w:color w:val="auto"/>
          <w:sz w:val="24"/>
          <w:szCs w:val="28"/>
          <w:lang w:val="ru-RU" w:eastAsia="zxx" w:bidi="zxx"/>
        </w:rPr>
        <w:t>г. Кореновск</w:t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1"/>
        <w:spacing w:lineRule="auto" w:line="240" w:before="0" w:after="0"/>
        <w:rPr/>
      </w:pPr>
      <w:r>
        <w:rPr>
          <w:bCs/>
          <w:color w:val="auto"/>
          <w:szCs w:val="28"/>
        </w:rPr>
        <w:t>Об утверждении Порядка принятия решения о применении к лицу, замещающему муниципальную должность в</w:t>
      </w:r>
      <w:r>
        <w:rPr>
          <w:color w:val="auto"/>
          <w:szCs w:val="28"/>
        </w:rPr>
        <w:t xml:space="preserve"> муниципальном образовании Кореновский муниципальный район Краснодарского края, мер ответственности, указанных в части </w:t>
      </w:r>
      <w:r>
        <w:rPr>
          <w:szCs w:val="28"/>
        </w:rPr>
        <w:t xml:space="preserve">4 статьи 29 Федерального закона от 20 марта 2025 года № 33-ФЗ </w:t>
      </w:r>
    </w:p>
    <w:p>
      <w:pPr>
        <w:pStyle w:val="1"/>
        <w:spacing w:lineRule="auto" w:line="240" w:before="0" w:after="0"/>
        <w:rPr/>
      </w:pPr>
      <w:r>
        <w:rPr>
          <w:szCs w:val="28"/>
        </w:rPr>
        <w:t>«Об общих принципах организации местного самоуправления в единой системе публичной власти»</w:t>
      </w:r>
    </w:p>
    <w:p>
      <w:pPr>
        <w:pStyle w:val="Normal"/>
        <w:jc w:val="center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rPr/>
      </w:pPr>
      <w:r>
        <w:rPr>
          <w:sz w:val="28"/>
          <w:szCs w:val="28"/>
          <w:shd w:fill="FFFFFF" w:val="clear"/>
        </w:rPr>
        <w:t>В соответствии с Федеральным законом от 20 марта 2025 № 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Федеральный закон № 33-ФЗ), от 25 декабря 2008 года № 273-ФЗ «О противодействии коррупции», Законом Краснодарского края от 12 декабря 2025 года № 5458-КЗ «Об отдельных вопросах организации местного самоуправлении в Краснодарском крае» Совет муниципального образования  Кореновский  муниципальный район Краснодарского края РЕШИЛ:</w:t>
      </w:r>
    </w:p>
    <w:p>
      <w:pPr>
        <w:pStyle w:val="NormalWeb"/>
        <w:suppressAutoHyphens w:val="true"/>
        <w:spacing w:lineRule="auto" w:line="240" w:before="0" w:after="0"/>
        <w:rPr/>
      </w:pPr>
      <w:r>
        <w:rPr>
          <w:sz w:val="28"/>
          <w:szCs w:val="28"/>
        </w:rPr>
        <w:t xml:space="preserve">1. Утвердить </w:t>
      </w:r>
      <w:r>
        <w:rPr>
          <w:bCs/>
          <w:sz w:val="28"/>
          <w:szCs w:val="28"/>
        </w:rPr>
        <w:t>Порядок принятия решения о применении к лицу, замещающему муниципальную должность в</w:t>
      </w:r>
      <w:r>
        <w:rPr>
          <w:sz w:val="28"/>
          <w:szCs w:val="28"/>
        </w:rPr>
        <w:t xml:space="preserve"> муниципальном образовании  Кореновский муниципальный район Краснодарского края, мер ответственности, указанных в части 4 статьи 29 Федерального закона от 20 марта 2025 года № 33-ФЗ «Об общих принципах организации местного самоуправления в единой системе публичной власти» (прилагается). 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auto"/>
          <w:sz w:val="28"/>
          <w:szCs w:val="28"/>
        </w:rPr>
        <w:t>2. Признать утратившим силу решение Совета муниципального образования Кореновский район от 23 декабря 2019 года № 630 «</w:t>
      </w:r>
      <w:r>
        <w:rPr>
          <w:bCs/>
          <w:color w:val="auto"/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>
      <w:pPr>
        <w:pStyle w:val="Normal"/>
        <w:suppressAutoHyphens w:val="true"/>
        <w:ind w:right="15" w:firstLine="709"/>
        <w:jc w:val="both"/>
        <w:rPr/>
      </w:pPr>
      <w:r>
        <w:rPr>
          <w:rFonts w:eastAsia="Lucida Sans Unicode"/>
          <w:color w:val="auto"/>
          <w:kern w:val="2"/>
          <w:sz w:val="28"/>
          <w:szCs w:val="28"/>
        </w:rPr>
        <w:t>3. </w:t>
      </w:r>
      <w:r>
        <w:rPr>
          <w:rStyle w:val="23"/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 xml:space="preserve">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</w:t>
      </w:r>
      <w:r>
        <w:rPr>
          <w:rStyle w:val="23"/>
          <w:rFonts w:eastAsia="Lucida Sans Unicode"/>
          <w:color w:val="000000"/>
          <w:spacing w:val="-2"/>
          <w:sz w:val="28"/>
          <w:szCs w:val="28"/>
          <w:shd w:fill="FFFFFF" w:val="clear"/>
          <w:lang w:eastAsia="ar-SA" w:bidi="en-US"/>
        </w:rPr>
        <w:t>муниципальный район Краснодарского края</w:t>
      </w:r>
      <w:r>
        <w:rPr>
          <w:rStyle w:val="23"/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 xml:space="preserve"> в информационно - телекоммуникационной сети «Интернет».</w:t>
      </w:r>
    </w:p>
    <w:p>
      <w:pPr>
        <w:pStyle w:val="Normal"/>
        <w:suppressAutoHyphens w:val="true"/>
        <w:ind w:firstLine="705"/>
        <w:jc w:val="both"/>
        <w:rPr/>
      </w:pPr>
      <w:r>
        <w:rPr>
          <w:rFonts w:eastAsia="Lucida Sans Unicode"/>
          <w:color w:val="auto"/>
          <w:kern w:val="2"/>
          <w:sz w:val="28"/>
          <w:szCs w:val="28"/>
        </w:rPr>
        <w:t>4. </w:t>
      </w:r>
      <w:r>
        <w:rPr>
          <w:rStyle w:val="FontStyle16"/>
          <w:rFonts w:eastAsia="Lucida Sans Unicode"/>
          <w:color w:val="auto"/>
          <w:kern w:val="2"/>
          <w:sz w:val="28"/>
          <w:szCs w:val="28"/>
        </w:rPr>
        <w:t xml:space="preserve">Контроль за выполнением настоящего решения возложить                              на комиссию </w:t>
      </w:r>
      <w:r>
        <w:rPr>
          <w:rFonts w:eastAsia="Lucida Sans Unicode"/>
          <w:color w:val="auto"/>
          <w:kern w:val="2"/>
          <w:sz w:val="28"/>
          <w:szCs w:val="28"/>
        </w:rPr>
        <w:t xml:space="preserve">по вопросам законности, имущества, правопорядка, правовой защиты граждан и местного самоуправления Совета муниципального образования </w:t>
      </w:r>
      <w:r>
        <w:rPr>
          <w:rStyle w:val="23"/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 xml:space="preserve">Кореновский </w:t>
      </w:r>
      <w:r>
        <w:rPr>
          <w:rStyle w:val="23"/>
          <w:rFonts w:eastAsia="Lucida Sans Unicode"/>
          <w:color w:val="000000"/>
          <w:spacing w:val="-2"/>
          <w:sz w:val="28"/>
          <w:szCs w:val="28"/>
          <w:shd w:fill="FFFFFF" w:val="clear"/>
          <w:lang w:eastAsia="ar-SA" w:bidi="en-US"/>
        </w:rPr>
        <w:t>муниципальный район Краснодарского края</w:t>
      </w:r>
      <w:r>
        <w:rPr>
          <w:rStyle w:val="FontStyle16"/>
          <w:rFonts w:eastAsia="Lucida Sans Unicode"/>
          <w:color w:val="auto"/>
          <w:kern w:val="2"/>
          <w:sz w:val="28"/>
          <w:szCs w:val="28"/>
        </w:rPr>
        <w:t xml:space="preserve"> (Бабенко).</w:t>
      </w:r>
    </w:p>
    <w:p>
      <w:pPr>
        <w:pStyle w:val="Normal"/>
        <w:ind w:firstLine="737"/>
        <w:jc w:val="both"/>
        <w:rPr/>
      </w:pPr>
      <w:r>
        <w:rPr>
          <w:color w:val="auto"/>
          <w:sz w:val="28"/>
          <w:szCs w:val="28"/>
        </w:rPr>
        <w:t>5.Решение вступает в силу после его официального обнародования.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tbl>
      <w:tblPr>
        <w:tblW w:w="9585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9"/>
        <w:gridCol w:w="4755"/>
      </w:tblGrid>
      <w:tr>
        <w:trPr>
          <w:trHeight w:val="1268" w:hRule="atLeast"/>
        </w:trPr>
        <w:tc>
          <w:tcPr>
            <w:tcW w:w="4829" w:type="dxa"/>
            <w:tcBorders/>
          </w:tcPr>
          <w:p>
            <w:pPr>
              <w:pStyle w:val="ConsNormal1"/>
              <w:widowControl w:val="false"/>
              <w:ind w:left="0" w:right="0" w:hanging="0"/>
              <w:rPr>
                <w:rFonts w:ascii="Times New Roman" w:hAnsi="Times New Roman" w:cs="Times New Roman"/>
                <w:sz w:val="28"/>
                <w:lang w:eastAsia="zxx"/>
              </w:rPr>
            </w:pPr>
            <w:r>
              <w:rPr>
                <w:rFonts w:cs="Times New Roman" w:ascii="Times New Roman" w:hAnsi="Times New Roman"/>
                <w:sz w:val="28"/>
                <w:lang w:eastAsia="zxx"/>
              </w:rPr>
              <w:t>Исполняющий обязанности главы</w:t>
            </w:r>
          </w:p>
          <w:p>
            <w:pPr>
              <w:pStyle w:val="ConsNormal1"/>
              <w:widowControl w:val="false"/>
              <w:ind w:left="0" w:right="0" w:hanging="0"/>
              <w:rPr>
                <w:rFonts w:ascii="Times New Roman" w:hAnsi="Times New Roman" w:cs="Times New Roman"/>
                <w:sz w:val="28"/>
                <w:lang w:eastAsia="zxx"/>
              </w:rPr>
            </w:pPr>
            <w:r>
              <w:rPr>
                <w:rFonts w:cs="Times New Roman" w:ascii="Times New Roman" w:hAnsi="Times New Roman"/>
                <w:sz w:val="28"/>
                <w:lang w:eastAsia="zxx"/>
              </w:rPr>
              <w:t>муниципального образования</w:t>
            </w:r>
          </w:p>
          <w:p>
            <w:pPr>
              <w:pStyle w:val="ConsNormal1"/>
              <w:widowControl w:val="false"/>
              <w:ind w:left="0" w:right="0" w:hanging="0"/>
              <w:rPr>
                <w:rFonts w:ascii="Times New Roman" w:hAnsi="Times New Roman" w:cs="Times New Roman"/>
                <w:sz w:val="28"/>
                <w:lang w:eastAsia="zxx"/>
              </w:rPr>
            </w:pPr>
            <w:r>
              <w:rPr>
                <w:rFonts w:cs="Times New Roman" w:ascii="Times New Roman" w:hAnsi="Times New Roman"/>
                <w:sz w:val="28"/>
                <w:lang w:eastAsia="zxx"/>
              </w:rPr>
              <w:t>Кореновский муниципальный район</w:t>
            </w:r>
          </w:p>
          <w:p>
            <w:pPr>
              <w:pStyle w:val="ConsNormal1"/>
              <w:widowControl w:val="false"/>
              <w:ind w:left="0" w:right="0" w:hanging="0"/>
              <w:rPr>
                <w:rFonts w:ascii="Times New Roman" w:hAnsi="Times New Roman" w:cs="Times New Roman"/>
                <w:sz w:val="28"/>
                <w:lang w:eastAsia="zxx"/>
              </w:rPr>
            </w:pPr>
            <w:r>
              <w:rPr>
                <w:rFonts w:cs="Times New Roman" w:ascii="Times New Roman" w:hAnsi="Times New Roman"/>
                <w:sz w:val="28"/>
                <w:lang w:eastAsia="zxx"/>
              </w:rPr>
              <w:t>Краснодарского края</w:t>
            </w:r>
          </w:p>
          <w:p>
            <w:pPr>
              <w:pStyle w:val="ConsNormal1"/>
              <w:widowControl w:val="false"/>
              <w:ind w:left="0" w:right="0" w:hanging="0"/>
              <w:rPr>
                <w:rFonts w:ascii="Times New Roman" w:hAnsi="Times New Roman" w:cs="Times New Roman"/>
                <w:sz w:val="28"/>
                <w:lang w:eastAsia="zxx"/>
              </w:rPr>
            </w:pPr>
            <w:r>
              <w:rPr>
                <w:rFonts w:cs="Times New Roman" w:ascii="Times New Roman" w:hAnsi="Times New Roman"/>
                <w:sz w:val="28"/>
                <w:lang w:eastAsia="zxx"/>
              </w:rPr>
              <w:t>А.П. Манько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eastAsia="zxx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zxx"/>
              </w:rPr>
            </w:pPr>
            <w:r>
              <w:rPr>
                <w:sz w:val="28"/>
                <w:szCs w:val="28"/>
                <w:lang w:eastAsia="zxx"/>
              </w:rPr>
              <w:t>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Слепухин</w:t>
            </w:r>
          </w:p>
        </w:tc>
      </w:tr>
    </w:tbl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16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397" w:top="1134" w:footer="0" w:bottom="1134"/>
          <w:pgNumType w:fmt="decimal"/>
          <w:formProt w:val="false"/>
          <w:titlePg/>
          <w:textDirection w:val="lrTb"/>
          <w:docGrid w:type="default" w:linePitch="272" w:charSpace="32768"/>
        </w:sectPr>
        <w:pStyle w:val="Normal"/>
        <w:tabs>
          <w:tab w:val="clear" w:pos="720"/>
          <w:tab w:val="left" w:pos="7371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040" w:right="57" w:hanging="0"/>
        <w:jc w:val="center"/>
        <w:rPr/>
      </w:pPr>
      <w:r>
        <w:rPr>
          <w:color w:val="auto"/>
          <w:sz w:val="28"/>
          <w:szCs w:val="28"/>
        </w:rPr>
        <w:t>ПРИЛОЖЕНИЕ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040" w:right="1" w:hanging="0"/>
        <w:jc w:val="center"/>
        <w:rPr/>
      </w:pPr>
      <w:r>
        <w:rPr>
          <w:color w:val="auto"/>
          <w:sz w:val="28"/>
          <w:szCs w:val="28"/>
        </w:rPr>
        <w:t>УТВЕРЖДЕН</w:t>
      </w:r>
    </w:p>
    <w:p>
      <w:pPr>
        <w:pStyle w:val="Normal"/>
        <w:ind w:left="5040" w:right="1" w:hanging="0"/>
        <w:jc w:val="center"/>
        <w:rPr/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решением Совета </w:t>
      </w:r>
    </w:p>
    <w:p>
      <w:pPr>
        <w:pStyle w:val="Normal"/>
        <w:ind w:left="5040" w:right="1" w:hanging="0"/>
        <w:jc w:val="center"/>
        <w:rPr/>
      </w:pPr>
      <w:r>
        <w:rPr>
          <w:color w:val="auto"/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rmal"/>
        <w:ind w:left="5040" w:right="1" w:hanging="0"/>
        <w:jc w:val="center"/>
        <w:rPr/>
      </w:pPr>
      <w:r>
        <w:rPr>
          <w:color w:val="auto"/>
          <w:sz w:val="28"/>
          <w:szCs w:val="28"/>
        </w:rPr>
        <w:t>Краснодарского края</w:t>
      </w:r>
    </w:p>
    <w:p>
      <w:pPr>
        <w:pStyle w:val="WW"/>
        <w:ind w:left="5040" w:right="1" w:hanging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от</w:t>
      </w:r>
      <w:r>
        <w:rPr>
          <w:rFonts w:eastAsia="Times New Roman" w:cs="Times New Roman"/>
          <w:color w:val="000000"/>
          <w:sz w:val="28"/>
          <w:szCs w:val="28"/>
          <w:u w:val="single"/>
          <w:lang w:eastAsia="ar-SA" w:bidi="ar-SA"/>
        </w:rPr>
        <w:t xml:space="preserve"> 25.03.2026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№</w:t>
      </w:r>
      <w:r>
        <w:rPr>
          <w:rFonts w:eastAsia="Times New Roman" w:cs="Times New Roman"/>
          <w:color w:val="000000"/>
          <w:sz w:val="28"/>
          <w:szCs w:val="28"/>
          <w:u w:val="single"/>
          <w:lang w:eastAsia="ar-SA" w:bidi="ar-SA"/>
        </w:rPr>
        <w:t xml:space="preserve"> 83</w:t>
      </w:r>
    </w:p>
    <w:p>
      <w:pPr>
        <w:pStyle w:val="Normal"/>
        <w:ind w:left="5670" w:right="1"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670" w:right="1"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/>
      </w:pPr>
      <w:r>
        <w:rPr>
          <w:color w:val="auto"/>
          <w:sz w:val="28"/>
          <w:szCs w:val="28"/>
        </w:rPr>
        <w:t>ПОРЯДОК</w:t>
      </w:r>
    </w:p>
    <w:p>
      <w:pPr>
        <w:pStyle w:val="Normal"/>
        <w:jc w:val="center"/>
        <w:rPr/>
      </w:pPr>
      <w:r>
        <w:rPr>
          <w:bCs/>
          <w:color w:val="auto"/>
          <w:sz w:val="28"/>
          <w:szCs w:val="28"/>
        </w:rPr>
        <w:t>принятия решения о применении  к лицу, замещающему муниципальную должность в</w:t>
      </w:r>
      <w:r>
        <w:rPr>
          <w:color w:val="auto"/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образовании  Кореновский муниципальный район Краснодарского края, мер ответственности, указанных в части </w:t>
      </w:r>
      <w:r>
        <w:rPr>
          <w:sz w:val="28"/>
          <w:szCs w:val="28"/>
        </w:rPr>
        <w:t>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1. Порядок принятия решения о применении к лицу, замещающему муниципальную должность в муниципальном образовании Кореновский муниципальный район Краснодарского края,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Порядок), устанавливает процедуру привлечения к ответственности депутата Совета муниципального образования Кореновский муниципальный район Краснодарского края, главы муниципального образования Кореновский муниципальный район Краснодарского края, председателя и заместителя председателя Контрольно-счётной палаты муниципального образования Кореновский муниципальный район Краснодарского края, (далее - лица, замещающие муниципальные должности).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2. Порядок разработан в соответствии с Федеральным законом от 25.12.2008 № 273-ФЗ «О противодействии коррупции», Федеральным законом от 20.03.2025 № 33-ФЗ «Об общих принципах организации местного самоуправления в единой системе публичной власти», Законом Краснодарского края от 12.12.2025 № 5458-КЗ «Об отдельных вопросах организации местного самоуправлении в Краснодарском крае».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3. 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1) предупреждение;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 xml:space="preserve">4. Вопрос о применении мер ответственности, предусмотренных пунктом 3 настоящего Порядка, должен быть рассмотрен на заседании </w:t>
      </w:r>
      <w:r>
        <w:rPr>
          <w:color w:val="000000"/>
          <w:sz w:val="28"/>
          <w:szCs w:val="28"/>
        </w:rPr>
        <w:t xml:space="preserve">Комиссии по соблюдению запретов, ограничений и обязанностей лицами, замещающими муниципальные должности в муниципальном образовании </w:t>
      </w:r>
      <w:r>
        <w:rPr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(далее - Комиссия) в течение 10 рабочих дней со дня поступления заявления Губернатора Краснодарского края об их применении по результатам проверки, проведённой в соответствии с частью 2 статьи 29 Федерального закона от 20.03.2025 № 33-ФЗ «Об общих принципах организации местного самоуправления в единой системе публичной власти».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5. Конкретные меры ответственности, предусмотренные пунктом 3 настоящего Порядка, определяются Комиссией в соответствии с настоящим Порядком и положениями, регулирующими порядок её деятельности.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Лица, замещающие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 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указанных лиц обстоятельств в порядке, предусмотренном частями 3 - 6 статьи 13 Федерального закона от 25.12.2008 № 273-ФЗ «О противодействии коррупции».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6. По результатам рассмотрения вопроса о применении мер ответственности, предусмотренных пунктом 3 настоящего Порядка, Комиссия принимает решение, содержащее предложение о применении мер ответственности, которое в течение 5 рабочих дней направляется в Совет муниципального образования Кореновский муниципальный район Краснодарского края (далее –Совет).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7.Меры ответственности, предусмотренные пунктом 3 настоящего Порядка, налагаются на основании решения Комиссии путём принятия решения Совета.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Принятое Комиссией решение о мере ответственности в форме запрета подлежит обязательному исполнению до прекращения срока полномочий виновного лица.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Решение о применении в отношении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дней со дня поступления заявления Губернатора Краснодарского края, указанного в части 3 статьи 13 Закона Краснодарского края от 12 декабря 2025 № 5458-КЗ «Об отдельных вопросах организации местного самоуправлении в Краснодарском крае», а если заявление Губернатора Краснодарского края поступило в период между заседаниями Совета - не позднее чем через три месяца со дня поступления такого заявления.</w:t>
      </w:r>
    </w:p>
    <w:p>
      <w:pPr>
        <w:pStyle w:val="NormalWeb"/>
        <w:suppressAutoHyphens w:val="true"/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8. Решение о применении в отношении лица, замещающего муниципальную должность, меры ответственности, предусмотренной пунктом 3 настоящего Порядка, направляется Советом Губернатору Краснодарского края в срок не позднее пяти рабочих дней со дня его принятия.</w:t>
      </w:r>
    </w:p>
    <w:p>
      <w:pPr>
        <w:pStyle w:val="Normal"/>
        <w:numPr>
          <w:ilvl w:val="0"/>
          <w:numId w:val="0"/>
        </w:numPr>
        <w:ind w:left="0" w:firstLine="680"/>
        <w:jc w:val="both"/>
        <w:outlineLvl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680"/>
        <w:jc w:val="both"/>
        <w:outlineLvl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1416" w:leader="none"/>
        </w:tabs>
        <w:rPr/>
      </w:pPr>
      <w:r>
        <w:rPr>
          <w:color w:val="auto"/>
          <w:sz w:val="28"/>
          <w:szCs w:val="28"/>
        </w:rPr>
        <w:t>Председатель Совета</w:t>
      </w:r>
    </w:p>
    <w:p>
      <w:pPr>
        <w:pStyle w:val="Normal"/>
        <w:tabs>
          <w:tab w:val="clear" w:pos="720"/>
          <w:tab w:val="left" w:pos="1416" w:leader="none"/>
        </w:tabs>
        <w:rPr/>
      </w:pPr>
      <w:r>
        <w:rPr>
          <w:color w:val="auto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720"/>
          <w:tab w:val="left" w:pos="1416" w:leader="none"/>
        </w:tabs>
        <w:rPr/>
      </w:pPr>
      <w:r>
        <w:rPr>
          <w:color w:val="auto"/>
          <w:sz w:val="28"/>
          <w:szCs w:val="28"/>
        </w:rPr>
        <w:t xml:space="preserve">Кореновский муниципальный район  </w:t>
      </w:r>
    </w:p>
    <w:p>
      <w:pPr>
        <w:pStyle w:val="Normal"/>
        <w:pBdr/>
        <w:rPr>
          <w:color w:val="auto"/>
          <w:sz w:val="28"/>
          <w:szCs w:val="28"/>
        </w:rPr>
        <w:framePr w:w="23" w:h="23" w:x="8593" w:y="2917" w:hSpace="0" w:vSpace="0" w:wrap="around" w:vAnchor="page" w:hAnchor="page" w:hRule="exact"/>
        <w:pBdr/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1416" w:leader="none"/>
        </w:tabs>
        <w:rPr/>
      </w:pPr>
      <w:r>
        <w:rPr>
          <w:color w:val="auto"/>
          <w:sz w:val="28"/>
          <w:szCs w:val="28"/>
        </w:rPr>
        <w:t>Краснодарского края                                                                            В.В. Слепухин</w:t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397" w:top="1134" w:footer="0" w:bottom="1134"/>
      <w:pgNumType w:start="1" w:fmt="decimal"/>
      <w:formProt w:val="false"/>
      <w:titlePg/>
      <w:textDirection w:val="lrTb"/>
      <w:docGrid w:type="default" w:linePitch="272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5702920"/>
    </w:sdtPr>
    <w:sdtContent>
      <w:p>
        <w:pPr>
          <w:pStyle w:val="Style2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36457584"/>
    </w:sdtPr>
    <w:sdtContent>
      <w:p>
        <w:pPr>
          <w:pStyle w:val="Style2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02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qFormat/>
    <w:rsid w:val="00da425f"/>
    <w:pPr>
      <w:keepNext w:val="true"/>
      <w:shd w:val="clear" w:color="auto" w:fill="FFFFFF"/>
      <w:spacing w:before="307" w:after="0"/>
      <w:ind w:right="58" w:hanging="0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Normal"/>
    <w:qFormat/>
    <w:rsid w:val="00da425f"/>
    <w:pPr>
      <w:keepNext w:val="true"/>
      <w:shd w:val="clear" w:color="auto" w:fill="FFFFFF"/>
      <w:spacing w:before="317" w:after="0"/>
      <w:ind w:left="1219" w:hanging="0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Normal"/>
    <w:qFormat/>
    <w:rsid w:val="00da425f"/>
    <w:pPr>
      <w:keepNext w:val="true"/>
      <w:shd w:val="clear" w:color="auto" w:fill="FFFFFF"/>
      <w:spacing w:before="643" w:after="0"/>
      <w:ind w:left="134" w:hanging="0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Normal"/>
    <w:link w:val="41"/>
    <w:qFormat/>
    <w:rsid w:val="00da425f"/>
    <w:pPr>
      <w:keepNext w:val="true"/>
      <w:shd w:val="clear" w:color="auto" w:fill="FFFFFF"/>
      <w:spacing w:before="336" w:after="0"/>
      <w:ind w:left="96" w:hanging="0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Normal"/>
    <w:link w:val="51"/>
    <w:qFormat/>
    <w:rsid w:val="00da425f"/>
    <w:pPr>
      <w:keepNext w:val="true"/>
      <w:shd w:val="clear" w:color="auto" w:fill="FFFFFF"/>
      <w:spacing w:lineRule="exact" w:line="317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Normal"/>
    <w:link w:val="61"/>
    <w:qFormat/>
    <w:rsid w:val="00da425f"/>
    <w:pPr>
      <w:keepNext w:val="true"/>
      <w:shd w:val="clear" w:color="auto" w:fill="FFFFFF"/>
      <w:spacing w:lineRule="exact" w:line="326" w:before="307" w:after="0"/>
      <w:ind w:left="106" w:hanging="0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Normal"/>
    <w:link w:val="71"/>
    <w:qFormat/>
    <w:rsid w:val="00da425f"/>
    <w:pPr>
      <w:keepNext w:val="true"/>
      <w:shd w:val="clear" w:color="auto" w:fill="FFFFFF"/>
      <w:spacing w:lineRule="exact" w:line="317" w:before="960" w:after="0"/>
      <w:ind w:right="1" w:hanging="0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Normal"/>
    <w:link w:val="81"/>
    <w:qFormat/>
    <w:rsid w:val="00da425f"/>
    <w:pPr>
      <w:keepNext w:val="true"/>
      <w:shd w:val="clear" w:color="auto" w:fill="FFFFFF"/>
      <w:spacing w:before="317" w:after="0"/>
      <w:ind w:right="115" w:hanging="0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Normal"/>
    <w:link w:val="91"/>
    <w:qFormat/>
    <w:rsid w:val="00da425f"/>
    <w:pPr>
      <w:keepNext w:val="true"/>
      <w:shd w:val="clear" w:color="auto" w:fill="FFFFFF"/>
      <w:spacing w:before="326" w:after="0"/>
      <w:ind w:left="259" w:right="1" w:hanging="0"/>
      <w:jc w:val="center"/>
      <w:outlineLvl w:val="8"/>
    </w:pPr>
    <w:rPr>
      <w:b/>
      <w:color w:val="000000"/>
      <w:spacing w:val="1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a425f"/>
    <w:rPr/>
  </w:style>
  <w:style w:type="character" w:styleId="Style5" w:customStyle="1">
    <w:name w:val="Название Знак"/>
    <w:qFormat/>
    <w:rsid w:val="005a2fee"/>
    <w:rPr>
      <w:color w:val="000000"/>
      <w:sz w:val="28"/>
      <w:shd w:fill="FFFFFF" w:val="clear"/>
    </w:rPr>
  </w:style>
  <w:style w:type="character" w:styleId="31" w:customStyle="1">
    <w:name w:val="Основной текст с отступом 3 Знак"/>
    <w:link w:val="BodyTextIndent3"/>
    <w:qFormat/>
    <w:rsid w:val="00cc5ae6"/>
    <w:rPr>
      <w:sz w:val="16"/>
      <w:szCs w:val="16"/>
    </w:rPr>
  </w:style>
  <w:style w:type="character" w:styleId="Style6" w:customStyle="1">
    <w:name w:val="Основной текст с отступом Знак"/>
    <w:qFormat/>
    <w:rsid w:val="001478e9"/>
    <w:rPr>
      <w:sz w:val="28"/>
      <w:shd w:fill="FFFFFF" w:val="clear"/>
    </w:rPr>
  </w:style>
  <w:style w:type="character" w:styleId="Style7" w:customStyle="1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qFormat/>
    <w:rsid w:val="00b848e3"/>
    <w:rPr>
      <w:color w:val="000000"/>
      <w:spacing w:val="9"/>
      <w:sz w:val="28"/>
      <w:shd w:fill="FFFFFF" w:val="clear"/>
    </w:rPr>
  </w:style>
  <w:style w:type="character" w:styleId="21" w:customStyle="1">
    <w:name w:val="Основной текст с отступом 2 Знак1"/>
    <w:link w:val="BodyTextIndent2"/>
    <w:qFormat/>
    <w:rsid w:val="00b848e3"/>
    <w:rPr>
      <w:color w:val="000000"/>
      <w:spacing w:val="9"/>
      <w:sz w:val="28"/>
      <w:shd w:fill="FFFFFF" w:val="clear"/>
    </w:rPr>
  </w:style>
  <w:style w:type="character" w:styleId="311" w:customStyle="1">
    <w:name w:val="Основной текст с отступом 3 Знак1"/>
    <w:qFormat/>
    <w:rsid w:val="00b848e3"/>
    <w:rPr>
      <w:color w:val="000000"/>
      <w:sz w:val="28"/>
      <w:shd w:fill="FFFFFF" w:val="clear"/>
    </w:rPr>
  </w:style>
  <w:style w:type="character" w:styleId="41" w:customStyle="1">
    <w:name w:val="Заголовок 4 Знак"/>
    <w:qFormat/>
    <w:rsid w:val="00b848e3"/>
    <w:rPr>
      <w:color w:val="000000"/>
      <w:spacing w:val="1"/>
      <w:sz w:val="28"/>
      <w:shd w:fill="FFFFFF" w:val="clear"/>
    </w:rPr>
  </w:style>
  <w:style w:type="character" w:styleId="51" w:customStyle="1">
    <w:name w:val="Заголовок 5 Знак"/>
    <w:qFormat/>
    <w:rsid w:val="00b848e3"/>
    <w:rPr>
      <w:color w:val="000000"/>
      <w:spacing w:val="-1"/>
      <w:sz w:val="28"/>
      <w:shd w:fill="FFFFFF" w:val="clear"/>
    </w:rPr>
  </w:style>
  <w:style w:type="character" w:styleId="61" w:customStyle="1">
    <w:name w:val="Заголовок 6 Знак"/>
    <w:qFormat/>
    <w:rsid w:val="00b848e3"/>
    <w:rPr>
      <w:color w:val="000000"/>
      <w:sz w:val="28"/>
      <w:shd w:fill="FFFFFF" w:val="clear"/>
    </w:rPr>
  </w:style>
  <w:style w:type="character" w:styleId="71" w:customStyle="1">
    <w:name w:val="Заголовок 7 Знак"/>
    <w:qFormat/>
    <w:rsid w:val="00b848e3"/>
    <w:rPr>
      <w:color w:val="000000"/>
      <w:spacing w:val="-3"/>
      <w:sz w:val="28"/>
      <w:shd w:fill="FFFFFF" w:val="clear"/>
    </w:rPr>
  </w:style>
  <w:style w:type="character" w:styleId="81" w:customStyle="1">
    <w:name w:val="Заголовок 8 Знак"/>
    <w:qFormat/>
    <w:rsid w:val="00b848e3"/>
    <w:rPr>
      <w:color w:val="000000"/>
      <w:spacing w:val="-1"/>
      <w:sz w:val="28"/>
      <w:shd w:fill="FFFFFF" w:val="clear"/>
    </w:rPr>
  </w:style>
  <w:style w:type="character" w:styleId="91" w:customStyle="1">
    <w:name w:val="Заголовок 9 Знак"/>
    <w:qFormat/>
    <w:rsid w:val="00b848e3"/>
    <w:rPr>
      <w:color w:val="000000"/>
      <w:spacing w:val="1"/>
      <w:sz w:val="28"/>
      <w:shd w:fill="FFFFFF" w:val="clear"/>
    </w:rPr>
  </w:style>
  <w:style w:type="character" w:styleId="Style8" w:customStyle="1">
    <w:name w:val="Верхний колонтитул Знак"/>
    <w:uiPriority w:val="99"/>
    <w:qFormat/>
    <w:rsid w:val="00b848e3"/>
    <w:rPr/>
  </w:style>
  <w:style w:type="character" w:styleId="Style9" w:customStyle="1">
    <w:name w:val="Нижний колонтитул Знак"/>
    <w:basedOn w:val="DefaultParagraphFont"/>
    <w:uiPriority w:val="99"/>
    <w:qFormat/>
    <w:rsid w:val="00b848e3"/>
    <w:rPr/>
  </w:style>
  <w:style w:type="character" w:styleId="Style10" w:customStyle="1">
    <w:name w:val="Основной текст Знак"/>
    <w:qFormat/>
    <w:rsid w:val="00b848e3"/>
    <w:rPr/>
  </w:style>
  <w:style w:type="character" w:styleId="22" w:customStyle="1">
    <w:name w:val="Основной текст с отступом 2 Знак"/>
    <w:qFormat/>
    <w:rsid w:val="00b848e3"/>
    <w:rPr>
      <w:color w:val="000000"/>
      <w:sz w:val="28"/>
      <w:shd w:fill="FFFFFF" w:val="clear"/>
    </w:rPr>
  </w:style>
  <w:style w:type="character" w:styleId="Style11" w:customStyle="1">
    <w:name w:val="Цветовое выделение"/>
    <w:uiPriority w:val="99"/>
    <w:qFormat/>
    <w:rsid w:val="00b848e3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b848e3"/>
    <w:rPr>
      <w:b/>
      <w:bCs/>
      <w:color w:val="106BBE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85711c"/>
    <w:rPr>
      <w:color w:val="0000FF"/>
      <w:u w:val="single"/>
    </w:rPr>
  </w:style>
  <w:style w:type="character" w:styleId="Style14" w:customStyle="1">
    <w:name w:val="Посещённая гиперссылка"/>
    <w:uiPriority w:val="99"/>
    <w:semiHidden/>
    <w:unhideWhenUsed/>
    <w:qFormat/>
    <w:rsid w:val="00b848e3"/>
    <w:rPr>
      <w:color w:val="800080"/>
      <w:u w:val="single"/>
    </w:rPr>
  </w:style>
  <w:style w:type="character" w:styleId="ConsNormal" w:customStyle="1">
    <w:name w:val="ConsNormal Знак"/>
    <w:basedOn w:val="DefaultParagraphFont"/>
    <w:qFormat/>
    <w:locked/>
    <w:rsid w:val="00000a41"/>
    <w:rPr>
      <w:rFonts w:ascii="Arial" w:hAnsi="Arial"/>
    </w:rPr>
  </w:style>
  <w:style w:type="character" w:styleId="Blk" w:customStyle="1">
    <w:name w:val="blk"/>
    <w:basedOn w:val="DefaultParagraphFont"/>
    <w:qFormat/>
    <w:rsid w:val="00722502"/>
    <w:rPr/>
  </w:style>
  <w:style w:type="character" w:styleId="FontStyle16" w:customStyle="1">
    <w:name w:val="Font Style16"/>
    <w:basedOn w:val="DefaultParagraphFont"/>
    <w:qFormat/>
    <w:rPr>
      <w:rFonts w:ascii="Times New Roman" w:hAnsi="Times New Roman" w:cs="Times New Roman"/>
      <w:sz w:val="26"/>
    </w:rPr>
  </w:style>
  <w:style w:type="character" w:styleId="Style15" w:customStyle="1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23" w:customStyle="1">
    <w:name w:val="Основной шрифт абзаца2"/>
    <w:qFormat/>
    <w:rsid w:val="00e0045e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82267d"/>
    <w:pPr>
      <w:spacing w:before="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Title"/>
    <w:basedOn w:val="Normal"/>
    <w:next w:val="Style17"/>
    <w:qFormat/>
    <w:rsid w:val="00da425f"/>
    <w:pPr>
      <w:shd w:val="clear" w:color="auto" w:fill="FFFFFF"/>
      <w:spacing w:lineRule="exact" w:line="317"/>
      <w:ind w:left="5670" w:right="1" w:hanging="0"/>
      <w:jc w:val="center"/>
    </w:pPr>
    <w:rPr>
      <w:color w:val="000000"/>
      <w:sz w:val="28"/>
    </w:rPr>
  </w:style>
  <w:style w:type="paragraph" w:styleId="BlockText">
    <w:name w:val="Block Text"/>
    <w:basedOn w:val="Normal"/>
    <w:qFormat/>
    <w:rsid w:val="00da425f"/>
    <w:pPr>
      <w:shd w:val="clear" w:color="auto" w:fill="FFFFFF"/>
      <w:spacing w:lineRule="exact" w:line="326"/>
      <w:ind w:left="19" w:right="1" w:firstLine="470"/>
      <w:jc w:val="both"/>
    </w:pPr>
    <w:rPr>
      <w:color w:val="000000"/>
      <w:sz w:val="28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rsid w:val="00da425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5">
    <w:name w:val="Body Text Indent"/>
    <w:basedOn w:val="Normal"/>
    <w:rsid w:val="00da425f"/>
    <w:pPr>
      <w:shd w:val="clear" w:color="auto" w:fill="FFFFFF"/>
      <w:tabs>
        <w:tab w:val="clear" w:pos="720"/>
        <w:tab w:val="left" w:pos="-709" w:leader="none"/>
      </w:tabs>
      <w:ind w:right="1" w:firstLine="584"/>
      <w:jc w:val="both"/>
    </w:pPr>
    <w:rPr>
      <w:sz w:val="28"/>
    </w:rPr>
  </w:style>
  <w:style w:type="paragraph" w:styleId="BodyTextIndent2">
    <w:name w:val="Body Text Indent 2"/>
    <w:basedOn w:val="Normal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styleId="ConsNormal1" w:customStyle="1">
    <w:name w:val="ConsNormal"/>
    <w:qFormat/>
    <w:rsid w:val="00057d4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1"/>
    <w:qFormat/>
    <w:rsid w:val="00bd4279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rsid w:val="004c33b6"/>
    <w:pPr/>
    <w:rPr>
      <w:rFonts w:ascii="Tahoma" w:hAnsi="Tahoma" w:cs="Tahoma"/>
      <w:sz w:val="16"/>
      <w:szCs w:val="16"/>
    </w:rPr>
  </w:style>
  <w:style w:type="paragraph" w:styleId="Style26">
    <w:name w:val="Footer"/>
    <w:basedOn w:val="Normal"/>
    <w:uiPriority w:val="99"/>
    <w:unhideWhenUsed/>
    <w:rsid w:val="00b848e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Заголовок статьи"/>
    <w:basedOn w:val="Normal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41f18"/>
    <w:pPr>
      <w:spacing w:before="0" w:after="0"/>
      <w:ind w:left="720" w:hanging="0"/>
      <w:contextualSpacing/>
    </w:pPr>
    <w:rPr/>
  </w:style>
  <w:style w:type="paragraph" w:styleId="Style28" w:customStyle="1">
    <w:name w:val="Комментарий"/>
    <w:basedOn w:val="Normal"/>
    <w:uiPriority w:val="99"/>
    <w:qFormat/>
    <w:rsid w:val="00bf6cbf"/>
    <w:pPr>
      <w:shd w:val="clear" w:color="auto" w:fill="F0F0F0"/>
      <w:spacing w:before="75" w:after="0"/>
      <w:ind w:left="170" w:hanging="0"/>
      <w:jc w:val="both"/>
    </w:pPr>
    <w:rPr>
      <w:rFonts w:ascii="Arial" w:hAnsi="Arial"/>
      <w:color w:val="353842"/>
      <w:sz w:val="24"/>
      <w:szCs w:val="24"/>
    </w:rPr>
  </w:style>
  <w:style w:type="paragraph" w:styleId="Style29" w:customStyle="1">
    <w:name w:val="Информация об изменениях документа"/>
    <w:basedOn w:val="Style28"/>
    <w:uiPriority w:val="99"/>
    <w:qFormat/>
    <w:rsid w:val="00bf6cbf"/>
    <w:pPr/>
    <w:rPr>
      <w:i/>
      <w:iCs/>
    </w:rPr>
  </w:style>
  <w:style w:type="paragraph" w:styleId="ConsPlusNormal" w:customStyle="1">
    <w:name w:val="ConsPlusNormal"/>
    <w:qFormat/>
    <w:rsid w:val="007c4a1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A"/>
      <w:kern w:val="0"/>
      <w:sz w:val="20"/>
      <w:szCs w:val="20"/>
      <w:lang w:val="ru-RU" w:eastAsia="ru-RU" w:bidi="ar-SA"/>
    </w:rPr>
  </w:style>
  <w:style w:type="paragraph" w:styleId="Style30" w:customStyle="1">
    <w:name w:val="Содержимое врезки"/>
    <w:basedOn w:val="Normal"/>
    <w:qFormat/>
    <w:pPr/>
    <w:rPr/>
  </w:style>
  <w:style w:type="paragraph" w:styleId="S1" w:customStyle="1">
    <w:name w:val="s_1"/>
    <w:basedOn w:val="Normal"/>
    <w:qFormat/>
    <w:rsid w:val="008c0513"/>
    <w:pPr>
      <w:widowControl/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3583f"/>
    <w:pPr>
      <w:widowControl/>
      <w:suppressAutoHyphens w:val="false"/>
      <w:spacing w:lineRule="auto" w:line="276" w:beforeAutospacing="1" w:after="142"/>
      <w:ind w:firstLine="720"/>
      <w:jc w:val="both"/>
    </w:pPr>
    <w:rPr>
      <w:color w:val="auto"/>
      <w:sz w:val="24"/>
      <w:szCs w:val="24"/>
    </w:rPr>
  </w:style>
  <w:style w:type="paragraph" w:styleId="WW">
    <w:name w:val="WW-Базов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ohit Hindi;MS Mincho" w:cs="WenQuanYi Micro Hei;MS Mincho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59"/>
    <w:rsid w:val="00b848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51CD-A002-4BE9-A7BA-FD0F7D22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LibreOffice/7.3.5.2$Windows_X86_64 LibreOffice_project/184fe81b8c8c30d8b5082578aee2fed2ea847c01</Application>
  <AppVersion>15.0000</AppVersion>
  <Pages>5</Pages>
  <Words>1077</Words>
  <Characters>7785</Characters>
  <CharactersWithSpaces>9057</CharactersWithSpaces>
  <Paragraphs>54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2019-11-25T09:49:00Z</dcterms:created>
  <dc:creator>Дмитрий Олейников</dc:creator>
  <dc:description/>
  <dc:language>ru-RU</dc:language>
  <cp:lastModifiedBy/>
  <cp:lastPrinted>2026-03-18T11:23:09Z</cp:lastPrinted>
  <dcterms:modified xsi:type="dcterms:W3CDTF">2026-03-26T11:09:12Z</dcterms:modified>
  <cp:revision>80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