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drawing>
          <wp:inline distT="0" distB="0" distL="0" distR="0">
            <wp:extent cx="630555" cy="7969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534" t="-427" r="-534" b="-427"/>
                    <a:stretch>
                      <a:fillRect/>
                    </a:stretch>
                  </pic:blipFill>
                  <pic:spPr bwMode="auto">
                    <a:xfrm>
                      <a:off x="0" y="0"/>
                      <a:ext cx="630555" cy="796925"/>
                    </a:xfrm>
                    <a:prstGeom prst="rect">
                      <a:avLst/>
                    </a:prstGeom>
                  </pic:spPr>
                </pic:pic>
              </a:graphicData>
            </a:graphic>
          </wp:inline>
        </w:drawing>
      </w:r>
    </w:p>
    <w:p>
      <w:pPr>
        <w:pStyle w:val="Heading1"/>
        <w:numPr>
          <w:ilvl w:val="0"/>
          <w:numId w:val="1"/>
        </w:numPr>
        <w:tabs>
          <w:tab w:val="clear" w:pos="708"/>
          <w:tab w:val="left" w:pos="0" w:leader="none"/>
          <w:tab w:val="left" w:pos="7920" w:leader="none"/>
          <w:tab w:val="left" w:pos="8640" w:leader="none"/>
          <w:tab w:val="left" w:pos="12672" w:leader="none"/>
        </w:tabs>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Heading2"/>
        <w:keepNext w:val="true"/>
        <w:widowControl/>
        <w:numPr>
          <w:ilvl w:val="1"/>
          <w:numId w:val="1"/>
        </w:numPr>
        <w:tabs>
          <w:tab w:val="clear" w:pos="708"/>
          <w:tab w:val="left" w:pos="0" w:leader="none"/>
          <w:tab w:val="left" w:pos="4464"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bCs/>
          <w:sz w:val="28"/>
          <w:szCs w:val="28"/>
        </w:rPr>
        <w:t>АДМИНИСТРАЦИЯ  МУНИЦИПАЛЬНОГО  ОБРАЗОВАНИЯ</w:t>
      </w:r>
    </w:p>
    <w:p>
      <w:pPr>
        <w:pStyle w:val="Heading2"/>
        <w:keepNext w:val="true"/>
        <w:widowControl/>
        <w:numPr>
          <w:ilvl w:val="1"/>
          <w:numId w:val="1"/>
        </w:numPr>
        <w:tabs>
          <w:tab w:val="clear" w:pos="708"/>
          <w:tab w:val="left" w:pos="0" w:leader="none"/>
          <w:tab w:val="left" w:pos="4464"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bCs/>
          <w:sz w:val="28"/>
          <w:szCs w:val="28"/>
        </w:rPr>
        <w:t>КОРЕНОВСКИЙ  МУНИЦИПАЛЬНЫЙ  РАЙОН</w:t>
      </w:r>
    </w:p>
    <w:p>
      <w:pPr>
        <w:pStyle w:val="Heading2"/>
        <w:keepNext w:val="true"/>
        <w:widowControl/>
        <w:numPr>
          <w:ilvl w:val="1"/>
          <w:numId w:val="1"/>
        </w:numPr>
        <w:tabs>
          <w:tab w:val="clear" w:pos="708"/>
          <w:tab w:val="left" w:pos="0" w:leader="none"/>
          <w:tab w:val="left" w:pos="5148"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bCs/>
          <w:sz w:val="28"/>
          <w:szCs w:val="28"/>
        </w:rPr>
        <w:t>КРАСНОДАРСКОГО  КРАЯ</w:t>
      </w:r>
    </w:p>
    <w:p>
      <w:pPr>
        <w:pStyle w:val="Heading1"/>
        <w:keepNext w:val="true"/>
        <w:widowControl/>
        <w:numPr>
          <w:ilvl w:val="0"/>
          <w:numId w:val="1"/>
        </w:numPr>
        <w:tabs>
          <w:tab w:val="clear" w:pos="708"/>
          <w:tab w:val="left" w:pos="0"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sz w:val="28"/>
          <w:szCs w:val="28"/>
        </w:rPr>
        <w:t>РАСПОРЯЖЕНИЕ</w:t>
      </w:r>
    </w:p>
    <w:p>
      <w:pPr>
        <w:pStyle w:val="Normal"/>
        <w:bidi w:val="0"/>
        <w:spacing w:lineRule="auto" w:line="240" w:before="0" w:after="0"/>
        <w:ind w:hanging="0" w:left="0" w:right="0"/>
        <w:jc w:val="both"/>
        <w:rPr>
          <w:rFonts w:ascii="Times New Roman" w:hAnsi="Times New Roman"/>
          <w:sz w:val="28"/>
          <w:szCs w:val="28"/>
        </w:rPr>
      </w:pPr>
      <w:r>
        <w:rPr>
          <w:rFonts w:ascii="Times New Roman" w:hAnsi="Times New Roman"/>
          <w:b/>
          <w:sz w:val="28"/>
          <w:szCs w:val="28"/>
        </w:rPr>
        <w:t xml:space="preserve">от </w:t>
      </w:r>
      <w:r>
        <w:rPr>
          <w:rFonts w:ascii="Times New Roman" w:hAnsi="Times New Roman"/>
          <w:b/>
          <w:sz w:val="28"/>
          <w:szCs w:val="28"/>
        </w:rPr>
        <w:t>17</w:t>
      </w:r>
      <w:r>
        <w:rPr>
          <w:rFonts w:ascii="Times New Roman" w:hAnsi="Times New Roman"/>
          <w:b/>
          <w:sz w:val="28"/>
          <w:szCs w:val="28"/>
        </w:rPr>
        <w:t>.</w:t>
      </w:r>
      <w:r>
        <w:rPr>
          <w:rFonts w:ascii="Times New Roman" w:hAnsi="Times New Roman"/>
          <w:b/>
          <w:sz w:val="28"/>
          <w:szCs w:val="28"/>
        </w:rPr>
        <w:t>04</w:t>
      </w:r>
      <w:r>
        <w:rPr>
          <w:rFonts w:ascii="Times New Roman" w:hAnsi="Times New Roman"/>
          <w:b/>
          <w:sz w:val="28"/>
          <w:szCs w:val="28"/>
        </w:rPr>
        <w:t xml:space="preserve">.2026    </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b/>
          <w:sz w:val="28"/>
          <w:szCs w:val="28"/>
        </w:rPr>
        <w:t>124</w:t>
      </w:r>
      <w:r>
        <w:rPr>
          <w:rFonts w:ascii="Times New Roman" w:hAnsi="Times New Roman"/>
          <w:b/>
          <w:sz w:val="28"/>
          <w:szCs w:val="28"/>
        </w:rPr>
        <w:t>-р</w:t>
      </w:r>
    </w:p>
    <w:p>
      <w:pPr>
        <w:pStyle w:val="Normal"/>
        <w:widowControl w:val="false"/>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t>г. Кореновск</w:t>
      </w:r>
    </w:p>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Normal"/>
        <w:spacing w:lineRule="auto" w:line="228" w:before="0" w:after="0"/>
        <w:jc w:val="center"/>
        <w:rPr>
          <w:rFonts w:ascii="Times New Roman" w:hAnsi="Times New Roman"/>
          <w:b/>
          <w:sz w:val="28"/>
        </w:rPr>
      </w:pPr>
      <w:r>
        <w:rPr>
          <w:rFonts w:ascii="Times New Roman" w:hAnsi="Times New Roman"/>
          <w:b/>
          <w:sz w:val="28"/>
        </w:rPr>
        <w:t xml:space="preserve">О выплате стипендий главы муниципального образования </w:t>
      </w:r>
    </w:p>
    <w:p>
      <w:pPr>
        <w:pStyle w:val="Normal"/>
        <w:spacing w:lineRule="auto" w:line="228" w:before="0" w:after="0"/>
        <w:jc w:val="center"/>
        <w:rPr>
          <w:rFonts w:ascii="Times New Roman" w:hAnsi="Times New Roman"/>
          <w:b/>
          <w:sz w:val="28"/>
        </w:rPr>
      </w:pPr>
      <w:r>
        <w:rPr>
          <w:rFonts w:ascii="Times New Roman" w:hAnsi="Times New Roman"/>
          <w:b/>
          <w:sz w:val="28"/>
        </w:rPr>
        <w:t>Кореновский муниципальный район Краснодарского края</w:t>
      </w:r>
    </w:p>
    <w:p>
      <w:pPr>
        <w:pStyle w:val="Normal"/>
        <w:spacing w:lineRule="auto" w:line="228" w:before="0" w:after="0"/>
        <w:jc w:val="center"/>
        <w:rPr>
          <w:rFonts w:ascii="Times New Roman" w:hAnsi="Times New Roman"/>
          <w:b/>
          <w:sz w:val="28"/>
        </w:rPr>
      </w:pPr>
      <w:r>
        <w:rPr>
          <w:rFonts w:ascii="Times New Roman" w:hAnsi="Times New Roman"/>
          <w:b/>
          <w:sz w:val="28"/>
        </w:rPr>
        <w:t>одаренным учащимся спортивных школ</w:t>
      </w:r>
    </w:p>
    <w:p>
      <w:pPr>
        <w:pStyle w:val="Normal"/>
        <w:spacing w:lineRule="auto" w:line="228" w:before="0" w:after="0"/>
        <w:jc w:val="center"/>
        <w:rPr>
          <w:rFonts w:ascii="Times New Roman" w:hAnsi="Times New Roman"/>
          <w:sz w:val="28"/>
        </w:rPr>
      </w:pPr>
      <w:r>
        <w:rPr>
          <w:rFonts w:ascii="Times New Roman" w:hAnsi="Times New Roman"/>
          <w:sz w:val="28"/>
        </w:rPr>
      </w:r>
    </w:p>
    <w:p>
      <w:pPr>
        <w:pStyle w:val="Normal"/>
        <w:spacing w:lineRule="auto" w:line="228" w:before="0" w:after="0"/>
        <w:ind w:firstLine="567"/>
        <w:jc w:val="both"/>
        <w:rPr>
          <w:rFonts w:ascii="Times New Roman" w:hAnsi="Times New Roman"/>
          <w:sz w:val="28"/>
        </w:rPr>
      </w:pPr>
      <w:r>
        <w:rPr>
          <w:rFonts w:ascii="Times New Roman" w:hAnsi="Times New Roman"/>
          <w:sz w:val="28"/>
        </w:rPr>
        <w:t>В соответствии с решением Совета муниципального образования Кореновский район от 28.04.2021 № 87 «Об учреждении стипендий главы муниципального образования Кореновский район для одаренных учащихся спортивных школ» и на основании решения экспертного Совета по присуждению стипендий главы муниципального образования Кореновский муниципальный район Краснодарского края для одаренных учащихся спортивных школ, проявивших выдающиеся способности в учебной и спортивной деятельности:</w:t>
      </w:r>
    </w:p>
    <w:p>
      <w:pPr>
        <w:pStyle w:val="Normal"/>
        <w:spacing w:lineRule="auto" w:line="228" w:before="0" w:after="0"/>
        <w:ind w:firstLine="567"/>
        <w:jc w:val="both"/>
        <w:rPr>
          <w:rFonts w:ascii="Times New Roman" w:hAnsi="Times New Roman"/>
          <w:sz w:val="28"/>
        </w:rPr>
      </w:pPr>
      <w:r>
        <w:rPr>
          <w:rFonts w:ascii="Times New Roman" w:hAnsi="Times New Roman"/>
          <w:sz w:val="28"/>
        </w:rPr>
        <w:t>1. Утвердить список стипендиатов муниципального автономного учреждения дополнительного образования спортивная школа «Аллигатор» муниципального образования Кореновский муниципальный район Краснодарского края (далее – МАУ ДО СШ «Аллигатор» МО Кореновский МР КК), муниципального автономного учреждения дополнительного образования спортивная школа муниципального образования Кореновский муниципальный район Краснодарского края (далее – МАУ ДО СШ МО Кореновский МР КК), на 2 квартал 2026 года (прилагается).</w:t>
      </w:r>
    </w:p>
    <w:p>
      <w:pPr>
        <w:pStyle w:val="Normal"/>
        <w:spacing w:lineRule="auto" w:line="240" w:before="0" w:after="0"/>
        <w:ind w:firstLine="567"/>
        <w:jc w:val="both"/>
        <w:rPr>
          <w:rFonts w:ascii="Times New Roman" w:hAnsi="Times New Roman"/>
          <w:sz w:val="28"/>
        </w:rPr>
      </w:pPr>
      <w:r>
        <w:rPr>
          <w:rFonts w:ascii="Times New Roman" w:hAnsi="Times New Roman"/>
          <w:sz w:val="28"/>
        </w:rPr>
        <w:t>2. В рамках муниципальной программы «Развитие физической культуры и спорта в муниципальном образовании Кореновский муниципальный район Краснодарского края на 2024-2028 годы», утвержденной постановлением администрации муниципального образования Кореновский район от 30.11.2023</w:t>
        <w:br/>
        <w:t>№ 1907 с 1 апреля по 30 июня 2026 года, согласно лимитам бюджетных обязательств отделу по физической культуре и спорту администрации муниципального образования Кореновский муниципальный район Краснодарского края (Савченко) обеспечить выплату стипендий главы муниципального образования Кореновский муниципальный район Краснодарского края каждому стипендиату МАУ ДО СШ «Аллигатор» МО Кореновский МР КК, МАУ ДО СШ МО Кореновский МР КК.</w:t>
      </w:r>
    </w:p>
    <w:p>
      <w:pPr>
        <w:pStyle w:val="Normal"/>
        <w:spacing w:lineRule="auto" w:line="228" w:before="0" w:after="0"/>
        <w:ind w:firstLine="567"/>
        <w:jc w:val="both"/>
        <w:rPr>
          <w:rFonts w:ascii="Times New Roman" w:hAnsi="Times New Roman"/>
          <w:sz w:val="28"/>
        </w:rPr>
      </w:pPr>
      <w:r>
        <w:rPr>
          <w:rFonts w:ascii="Times New Roman" w:hAnsi="Times New Roman"/>
          <w:sz w:val="28"/>
        </w:rPr>
        <w:t>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spacing w:lineRule="auto" w:line="228" w:before="0" w:after="0"/>
        <w:ind w:firstLine="567"/>
        <w:jc w:val="both"/>
        <w:rPr>
          <w:rFonts w:ascii="Times New Roman" w:hAnsi="Times New Roman"/>
          <w:sz w:val="28"/>
        </w:rPr>
      </w:pPr>
      <w:r>
        <w:rPr>
          <w:rFonts w:ascii="Times New Roman" w:hAnsi="Times New Roman"/>
          <w:sz w:val="28"/>
        </w:rPr>
        <w:t>4. Контроль за выполнением настоящего распоряжения возложить на исполняющего обязанности заместителя главы муниципального образования Кореновский муниципальный район Краснодарского края С.В. Самойлик.</w:t>
      </w:r>
    </w:p>
    <w:p>
      <w:pPr>
        <w:pStyle w:val="Normal"/>
        <w:spacing w:lineRule="auto" w:line="228" w:before="0" w:after="0"/>
        <w:ind w:firstLine="567"/>
        <w:jc w:val="both"/>
        <w:rPr>
          <w:rFonts w:ascii="Times New Roman" w:hAnsi="Times New Roman"/>
          <w:sz w:val="28"/>
        </w:rPr>
      </w:pPr>
      <w:r>
        <w:rPr>
          <w:rFonts w:ascii="Times New Roman" w:hAnsi="Times New Roman"/>
          <w:sz w:val="28"/>
        </w:rPr>
        <w:t>5. Распоряжение вступает в силу со дня его подписания.</w:t>
      </w:r>
    </w:p>
    <w:p>
      <w:pPr>
        <w:pStyle w:val="Normal"/>
        <w:spacing w:lineRule="auto" w:line="228" w:before="0" w:after="0"/>
        <w:jc w:val="both"/>
        <w:rPr>
          <w:rFonts w:ascii="Times New Roman" w:hAnsi="Times New Roman"/>
          <w:sz w:val="28"/>
        </w:rPr>
      </w:pPr>
      <w:r>
        <w:rPr>
          <w:rFonts w:ascii="Times New Roman" w:hAnsi="Times New Roman"/>
          <w:sz w:val="28"/>
        </w:rPr>
      </w:r>
    </w:p>
    <w:p>
      <w:pPr>
        <w:pStyle w:val="Normal"/>
        <w:spacing w:lineRule="auto" w:line="228" w:before="0" w:after="0"/>
        <w:jc w:val="both"/>
        <w:rPr>
          <w:rFonts w:ascii="Times New Roman" w:hAnsi="Times New Roman"/>
          <w:sz w:val="28"/>
        </w:rPr>
      </w:pPr>
      <w:r>
        <w:rPr>
          <w:rFonts w:ascii="Times New Roman" w:hAnsi="Times New Roman"/>
          <w:sz w:val="28"/>
        </w:rPr>
      </w:r>
    </w:p>
    <w:p>
      <w:pPr>
        <w:pStyle w:val="Normal"/>
        <w:spacing w:lineRule="auto" w:line="228" w:before="0" w:after="0"/>
        <w:jc w:val="both"/>
        <w:rPr>
          <w:rFonts w:ascii="Times New Roman" w:hAnsi="Times New Roman"/>
          <w:sz w:val="28"/>
        </w:rPr>
      </w:pPr>
      <w:r>
        <w:rPr>
          <w:rFonts w:ascii="Times New Roman" w:hAnsi="Times New Roman"/>
          <w:sz w:val="28"/>
        </w:rPr>
      </w:r>
    </w:p>
    <w:tbl>
      <w:tblPr>
        <w:tblStyle w:val="af5"/>
        <w:tblW w:w="10003" w:type="dxa"/>
        <w:jc w:val="left"/>
        <w:tblInd w:w="77" w:type="dxa"/>
        <w:tblLayout w:type="fixed"/>
        <w:tblCellMar>
          <w:top w:w="0" w:type="dxa"/>
          <w:left w:w="108" w:type="dxa"/>
          <w:bottom w:w="0" w:type="dxa"/>
          <w:right w:w="108" w:type="dxa"/>
        </w:tblCellMar>
        <w:tblLook w:val="04a0"/>
      </w:tblPr>
      <w:tblGrid>
        <w:gridCol w:w="4795"/>
        <w:gridCol w:w="5207"/>
      </w:tblGrid>
      <w:tr>
        <w:trPr/>
        <w:tc>
          <w:tcPr>
            <w:tcW w:w="4795" w:type="dxa"/>
            <w:tcBorders>
              <w:top w:val="nil"/>
              <w:left w:val="nil"/>
              <w:bottom w:val="nil"/>
              <w:right w:val="nil"/>
            </w:tcBorders>
          </w:tcPr>
          <w:p>
            <w:pPr>
              <w:pStyle w:val="Normal"/>
              <w:widowControl/>
              <w:suppressAutoHyphens w:val="true"/>
              <w:bidi w:val="0"/>
              <w:spacing w:lineRule="auto" w:line="228" w:before="0" w:after="0"/>
              <w:ind w:hanging="0" w:left="-57" w:right="0"/>
              <w:jc w:val="both"/>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Исполняющий обязанности главы</w:t>
            </w:r>
          </w:p>
          <w:p>
            <w:pPr>
              <w:pStyle w:val="Normal"/>
              <w:widowControl/>
              <w:suppressAutoHyphens w:val="true"/>
              <w:bidi w:val="0"/>
              <w:spacing w:lineRule="auto" w:line="228" w:before="0" w:after="0"/>
              <w:ind w:hanging="0" w:left="-57" w:right="0"/>
              <w:jc w:val="both"/>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uppressAutoHyphens w:val="true"/>
              <w:bidi w:val="0"/>
              <w:spacing w:lineRule="auto" w:line="228" w:before="0" w:after="0"/>
              <w:ind w:hanging="0" w:left="-57" w:right="0"/>
              <w:jc w:val="both"/>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c>
          <w:tcPr>
            <w:tcW w:w="5207" w:type="dxa"/>
            <w:tcBorders>
              <w:top w:val="nil"/>
              <w:left w:val="nil"/>
              <w:bottom w:val="nil"/>
              <w:right w:val="nil"/>
            </w:tcBorders>
            <w:vAlign w:val="bottom"/>
          </w:tcPr>
          <w:p>
            <w:pPr>
              <w:pStyle w:val="Normal"/>
              <w:widowControl/>
              <w:suppressAutoHyphens w:val="true"/>
              <w:spacing w:lineRule="auto" w:line="228" w:before="0" w:after="0"/>
              <w:jc w:val="righ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А.Е.Дружинкин</w:t>
            </w:r>
          </w:p>
        </w:tc>
      </w:tr>
    </w:tbl>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sz w:val="28"/>
        </w:rPr>
      </w:r>
      <w:r>
        <w:br w:type="page"/>
      </w:r>
    </w:p>
    <w:p>
      <w:pPr>
        <w:pStyle w:val="Normal"/>
        <w:spacing w:lineRule="auto" w:line="240" w:before="0" w:after="0"/>
        <w:ind w:left="5669"/>
        <w:jc w:val="both"/>
        <w:rPr>
          <w:rFonts w:ascii="Times New Roman" w:hAnsi="Times New Roman"/>
          <w:sz w:val="28"/>
        </w:rPr>
      </w:pPr>
      <w:r>
        <w:rPr>
          <w:rFonts w:ascii="Times New Roman" w:hAnsi="Times New Roman"/>
          <w:sz w:val="28"/>
        </w:rPr>
        <w:t>Приложение</w:t>
      </w:r>
    </w:p>
    <w:p>
      <w:pPr>
        <w:pStyle w:val="Normal"/>
        <w:spacing w:lineRule="auto" w:line="240" w:before="0" w:after="0"/>
        <w:ind w:left="5669"/>
        <w:jc w:val="both"/>
        <w:rPr>
          <w:rFonts w:ascii="Times New Roman" w:hAnsi="Times New Roman"/>
          <w:sz w:val="28"/>
        </w:rPr>
      </w:pPr>
      <w:r>
        <w:rPr>
          <w:rFonts w:ascii="Times New Roman" w:hAnsi="Times New Roman"/>
          <w:sz w:val="28"/>
        </w:rPr>
        <w:t>к распоряжению администрации</w:t>
      </w:r>
    </w:p>
    <w:p>
      <w:pPr>
        <w:pStyle w:val="Normal"/>
        <w:spacing w:lineRule="auto" w:line="240" w:before="0" w:after="0"/>
        <w:ind w:left="5669"/>
        <w:jc w:val="both"/>
        <w:rPr>
          <w:rFonts w:ascii="Times New Roman" w:hAnsi="Times New Roman"/>
          <w:sz w:val="28"/>
        </w:rPr>
      </w:pPr>
      <w:r>
        <w:rPr>
          <w:rFonts w:ascii="Times New Roman" w:hAnsi="Times New Roman"/>
          <w:sz w:val="28"/>
        </w:rPr>
        <w:t>муниципального образования</w:t>
      </w:r>
    </w:p>
    <w:p>
      <w:pPr>
        <w:pStyle w:val="Normal"/>
        <w:spacing w:lineRule="auto" w:line="240" w:before="0" w:after="0"/>
        <w:ind w:left="5669"/>
        <w:jc w:val="both"/>
        <w:rPr>
          <w:rFonts w:ascii="Times New Roman" w:hAnsi="Times New Roman"/>
          <w:sz w:val="28"/>
        </w:rPr>
      </w:pPr>
      <w:r>
        <w:rPr>
          <w:rFonts w:ascii="Times New Roman" w:hAnsi="Times New Roman"/>
          <w:sz w:val="28"/>
        </w:rPr>
        <w:t>Кореновский муниципальный район Краснодарского края</w:t>
      </w:r>
    </w:p>
    <w:p>
      <w:pPr>
        <w:pStyle w:val="Normal"/>
        <w:spacing w:lineRule="auto" w:line="240" w:before="0" w:after="0"/>
        <w:ind w:left="5669"/>
        <w:jc w:val="both"/>
        <w:rPr>
          <w:rFonts w:ascii="Times New Roman" w:hAnsi="Times New Roman"/>
          <w:sz w:val="28"/>
        </w:rPr>
      </w:pPr>
      <w:r>
        <w:rPr>
          <w:rFonts w:ascii="Times New Roman" w:hAnsi="Times New Roman"/>
          <w:sz w:val="28"/>
        </w:rPr>
        <w:t xml:space="preserve">от </w:t>
      </w:r>
      <w:r>
        <w:rPr>
          <w:rFonts w:ascii="Times New Roman" w:hAnsi="Times New Roman"/>
          <w:sz w:val="28"/>
        </w:rPr>
        <w:t>17.04.2026</w:t>
      </w:r>
      <w:r>
        <w:rPr>
          <w:rFonts w:ascii="Times New Roman" w:hAnsi="Times New Roman"/>
          <w:sz w:val="28"/>
        </w:rPr>
        <w:t xml:space="preserve"> № </w:t>
      </w:r>
      <w:r>
        <w:rPr>
          <w:rFonts w:ascii="Times New Roman" w:hAnsi="Times New Roman"/>
          <w:sz w:val="28"/>
        </w:rPr>
        <w:t>124-р</w:t>
      </w:r>
    </w:p>
    <w:p>
      <w:pPr>
        <w:pStyle w:val="Normal"/>
        <w:spacing w:lineRule="auto" w:line="240" w:before="0" w:after="0"/>
        <w:ind w:left="5669"/>
        <w:jc w:val="both"/>
        <w:rPr>
          <w:rFonts w:ascii="Times New Roman" w:hAnsi="Times New Roman"/>
          <w:sz w:val="28"/>
        </w:rPr>
      </w:pPr>
      <w:r>
        <w:rPr>
          <w:rFonts w:ascii="Times New Roman" w:hAnsi="Times New Roman"/>
          <w:sz w:val="28"/>
        </w:rPr>
      </w:r>
    </w:p>
    <w:p>
      <w:pPr>
        <w:pStyle w:val="Normal"/>
        <w:spacing w:lineRule="auto" w:line="240" w:before="0" w:after="0"/>
        <w:ind w:left="5669"/>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t xml:space="preserve">Список стипендиатов </w:t>
      </w:r>
    </w:p>
    <w:p>
      <w:pPr>
        <w:pStyle w:val="Normal"/>
        <w:spacing w:lineRule="auto" w:line="240" w:before="0" w:after="0"/>
        <w:jc w:val="center"/>
        <w:rPr>
          <w:rFonts w:ascii="Times New Roman" w:hAnsi="Times New Roman"/>
          <w:sz w:val="28"/>
        </w:rPr>
      </w:pPr>
      <w:r>
        <w:rPr>
          <w:rFonts w:ascii="Times New Roman" w:hAnsi="Times New Roman"/>
          <w:sz w:val="28"/>
        </w:rPr>
        <w:t>МАУ ДО СШ «Аллигатор» МО Кореновский МР КК,</w:t>
      </w:r>
    </w:p>
    <w:p>
      <w:pPr>
        <w:pStyle w:val="Normal"/>
        <w:spacing w:lineRule="auto" w:line="240" w:before="0" w:after="0"/>
        <w:jc w:val="center"/>
        <w:rPr>
          <w:rFonts w:ascii="Times New Roman" w:hAnsi="Times New Roman"/>
          <w:sz w:val="28"/>
        </w:rPr>
      </w:pPr>
      <w:r>
        <w:rPr>
          <w:rFonts w:ascii="Times New Roman" w:hAnsi="Times New Roman"/>
          <w:sz w:val="28"/>
        </w:rPr>
        <w:t>МАУ ДО СШ МО Кореновский МР КК</w:t>
      </w:r>
    </w:p>
    <w:p>
      <w:pPr>
        <w:pStyle w:val="Normal"/>
        <w:spacing w:lineRule="auto" w:line="240" w:before="0" w:after="0"/>
        <w:jc w:val="center"/>
        <w:rPr>
          <w:rFonts w:ascii="Times New Roman" w:hAnsi="Times New Roman"/>
          <w:sz w:val="28"/>
        </w:rPr>
      </w:pPr>
      <w:r>
        <w:rPr>
          <w:rFonts w:ascii="Times New Roman" w:hAnsi="Times New Roman"/>
          <w:sz w:val="28"/>
        </w:rPr>
      </w:r>
    </w:p>
    <w:tbl>
      <w:tblPr>
        <w:tblW w:w="9807" w:type="dxa"/>
        <w:jc w:val="left"/>
        <w:tblInd w:w="115" w:type="dxa"/>
        <w:tblLayout w:type="fixed"/>
        <w:tblCellMar>
          <w:top w:w="0" w:type="dxa"/>
          <w:left w:w="55" w:type="dxa"/>
          <w:bottom w:w="0" w:type="dxa"/>
          <w:right w:w="55" w:type="dxa"/>
        </w:tblCellMar>
        <w:tblLook w:val="04a0"/>
      </w:tblPr>
      <w:tblGrid>
        <w:gridCol w:w="758"/>
        <w:gridCol w:w="4485"/>
        <w:gridCol w:w="2134"/>
        <w:gridCol w:w="2429"/>
      </w:tblGrid>
      <w:tr>
        <w:trPr>
          <w:trHeight w:val="360" w:hRule="atLeast"/>
        </w:trPr>
        <w:tc>
          <w:tcPr>
            <w:tcW w:w="758"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t xml:space="preserve">№ </w:t>
            </w:r>
            <w:r>
              <w:rPr>
                <w:rFonts w:ascii="Times New Roman" w:hAnsi="Times New Roman"/>
                <w:sz w:val="28"/>
              </w:rPr>
              <w:t>п/п</w:t>
            </w:r>
          </w:p>
        </w:tc>
        <w:tc>
          <w:tcPr>
            <w:tcW w:w="448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t>Фамилия, имя, отчество</w:t>
            </w:r>
          </w:p>
        </w:tc>
        <w:tc>
          <w:tcPr>
            <w:tcW w:w="2134"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t>Дата рождения</w:t>
            </w:r>
          </w:p>
        </w:tc>
        <w:tc>
          <w:tcPr>
            <w:tcW w:w="2429"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t>Спортивная организация</w:t>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w:t>
            </w:r>
          </w:p>
        </w:tc>
        <w:tc>
          <w:tcPr>
            <w:tcW w:w="448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lineRule="auto" w:line="240" w:before="0" w:after="0"/>
              <w:rPr>
                <w:rFonts w:ascii="Times New Roman" w:hAnsi="Times New Roman"/>
                <w:sz w:val="28"/>
              </w:rPr>
            </w:pPr>
            <w:r>
              <w:rPr>
                <w:rFonts w:ascii="Times New Roman" w:hAnsi="Times New Roman"/>
                <w:sz w:val="28"/>
              </w:rPr>
              <w:t>Щербинин Тимофей Алексеевич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t>12.05.2009</w:t>
            </w:r>
          </w:p>
        </w:tc>
        <w:tc>
          <w:tcPr>
            <w:tcW w:w="2429" w:type="dxa"/>
            <w:vMerge w:val="restart"/>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t>МАУ ДО СШ МО Кореновский МР КК</w:t>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Гогонова Надежда Михайловна</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04.10.2012</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3.</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Нарижная Елизавета Андреевна</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06.07.2009</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4.</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Джафаров Исраил  Надирович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07.01.2009</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5.</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0"/>
              <w:rPr>
                <w:rFonts w:ascii="Times New Roman" w:hAnsi="Times New Roman"/>
                <w:sz w:val="28"/>
              </w:rPr>
            </w:pPr>
            <w:r>
              <w:rPr>
                <w:rFonts w:ascii="Times New Roman" w:hAnsi="Times New Roman"/>
                <w:sz w:val="28"/>
              </w:rPr>
              <w:t>Геращенко Артем Сергеевич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13.06.2009</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6.</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Геращенко Денис Максимович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05.10.2010</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7.</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Чуднов Сергей Константинович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11.09.2009</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8.</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Мозжерин Владимир Витальевич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15.12.2011</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9.</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Калугин Максим Сергеевич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18.04.2009</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10.</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40" w:before="0" w:after="200"/>
              <w:rPr>
                <w:rFonts w:ascii="Times New Roman" w:hAnsi="Times New Roman"/>
                <w:sz w:val="28"/>
              </w:rPr>
            </w:pPr>
            <w:r>
              <w:rPr>
                <w:rFonts w:ascii="Times New Roman" w:hAnsi="Times New Roman"/>
                <w:sz w:val="28"/>
              </w:rPr>
              <w:t>Милованов Руслан Алексеевич</w:t>
            </w:r>
          </w:p>
        </w:tc>
        <w:tc>
          <w:tcPr>
            <w:tcW w:w="213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jc w:val="center"/>
              <w:rPr>
                <w:rFonts w:ascii="Times New Roman" w:hAnsi="Times New Roman"/>
                <w:sz w:val="28"/>
              </w:rPr>
            </w:pPr>
            <w:r>
              <w:rPr>
                <w:rFonts w:ascii="Times New Roman" w:hAnsi="Times New Roman"/>
                <w:sz w:val="28"/>
              </w:rPr>
              <w:t>14.04.2008</w:t>
            </w:r>
          </w:p>
        </w:tc>
        <w:tc>
          <w:tcPr>
            <w:tcW w:w="2429" w:type="dxa"/>
            <w:vMerge w:val="continue"/>
            <w:tcBorders>
              <w:top w:val="single" w:sz="2" w:space="0" w:color="000000"/>
              <w:left w:val="single" w:sz="2" w:space="0" w:color="000000"/>
              <w:bottom w:val="single" w:sz="4" w:space="0" w:color="000000"/>
              <w:right w:val="single" w:sz="2"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11.</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Грызлов Даниил Иванович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04.07.2013</w:t>
            </w:r>
          </w:p>
        </w:tc>
        <w:tc>
          <w:tcPr>
            <w:tcW w:w="2429"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t>МАУ ДО СШ «Аллигатор» МО Кореновский МР КК</w:t>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12.</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Айвазян Маргарита Андраниковна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22.07.2016</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13.</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Айвазян Ариана Андраниковна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18.11.2012</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14.</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Довбыш Семен Сергеевич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07.05.2010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15.</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Гранко Максим Евгеньевич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08.08.2010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16.</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Дроздов Ярослав Сергеевич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11.09.2012</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17.</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Апанасенко Арсений Денисович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04.01.2013</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18.</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Харчук Мария Григорьевна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11.08.2013</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19.</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Мокина Алена Георгиевна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05.09.2013</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20.</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Ермоленко Софья Вячеславовна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18.11.2009</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21.</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Дорожкова Мария Сергеевна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15.05.2015</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22.</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Гуща Игорь Петрович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23.09.2012</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23.</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Дорофеев Егор Александрович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07.08.2010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24.</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Коджабашян Андрей Геворкович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14.03.2010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25.</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Мхоян Анатолий Евгеньевич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15.05.2010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26.</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Нужа Данил Павлович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18.01.2010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27.</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Ревенко Артем Сергеевич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10.03.2010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502"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28.</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Старцев Павел Константинович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13.07.2010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29.</w:t>
            </w:r>
          </w:p>
        </w:tc>
        <w:tc>
          <w:tcPr>
            <w:tcW w:w="4485"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200"/>
              <w:rPr>
                <w:rFonts w:ascii="Times New Roman" w:hAnsi="Times New Roman"/>
                <w:sz w:val="28"/>
              </w:rPr>
            </w:pPr>
            <w:r>
              <w:rPr>
                <w:rFonts w:ascii="Times New Roman" w:hAnsi="Times New Roman"/>
                <w:sz w:val="28"/>
              </w:rPr>
              <w:t>Старцев Петр Константинович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13.07.2010</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30.</w:t>
            </w:r>
          </w:p>
        </w:tc>
        <w:tc>
          <w:tcPr>
            <w:tcW w:w="448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before="0" w:after="200"/>
              <w:rPr>
                <w:rFonts w:ascii="Times New Roman" w:hAnsi="Times New Roman"/>
                <w:sz w:val="28"/>
              </w:rPr>
            </w:pPr>
            <w:r>
              <w:rPr>
                <w:rFonts w:ascii="Times New Roman" w:hAnsi="Times New Roman"/>
                <w:sz w:val="28"/>
              </w:rPr>
              <w:t>Юшков Константин Дмитриевич</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26.12.2011</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31.</w:t>
            </w:r>
          </w:p>
        </w:tc>
        <w:tc>
          <w:tcPr>
            <w:tcW w:w="448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before="0" w:after="200"/>
              <w:rPr>
                <w:rFonts w:ascii="Times New Roman" w:hAnsi="Times New Roman"/>
                <w:sz w:val="28"/>
              </w:rPr>
            </w:pPr>
            <w:r>
              <w:rPr>
                <w:rFonts w:ascii="Times New Roman" w:hAnsi="Times New Roman"/>
                <w:sz w:val="28"/>
              </w:rPr>
              <w:t>Миргоязова Дания Эльдаровна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03.06.2011</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32.</w:t>
            </w:r>
          </w:p>
        </w:tc>
        <w:tc>
          <w:tcPr>
            <w:tcW w:w="448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spacing w:before="0" w:after="200"/>
              <w:rPr>
                <w:rFonts w:ascii="Times New Roman" w:hAnsi="Times New Roman"/>
                <w:sz w:val="28"/>
              </w:rPr>
            </w:pPr>
            <w:r>
              <w:rPr>
                <w:rFonts w:ascii="Times New Roman" w:hAnsi="Times New Roman"/>
                <w:sz w:val="28"/>
              </w:rPr>
              <w:t>Печарица Милена Алексеевна</w:t>
            </w:r>
          </w:p>
        </w:tc>
        <w:tc>
          <w:tcPr>
            <w:tcW w:w="2134" w:type="dxa"/>
            <w:tcBorders>
              <w:top w:val="single" w:sz="2" w:space="0" w:color="000000"/>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17.01.2013</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r>
        <w:trPr>
          <w:trHeight w:val="360" w:hRule="atLeast"/>
        </w:trPr>
        <w:tc>
          <w:tcPr>
            <w:tcW w:w="758" w:type="dxa"/>
            <w:tcBorders>
              <w:left w:val="single" w:sz="4" w:space="0" w:color="000000"/>
              <w:bottom w:val="single" w:sz="4" w:space="0" w:color="000000"/>
              <w:right w:val="single" w:sz="4" w:space="0" w:color="000000"/>
            </w:tcBorders>
            <w:tcMar>
              <w:left w:w="108" w:type="dxa"/>
              <w:right w:w="108" w:type="dxa"/>
            </w:tcMar>
          </w:tcPr>
          <w:p>
            <w:pPr>
              <w:pStyle w:val="Normal"/>
              <w:spacing w:before="0" w:after="200"/>
              <w:rPr>
                <w:rFonts w:ascii="Times New Roman" w:hAnsi="Times New Roman"/>
                <w:sz w:val="28"/>
              </w:rPr>
            </w:pPr>
            <w:r>
              <w:rPr>
                <w:rFonts w:ascii="Times New Roman" w:hAnsi="Times New Roman"/>
                <w:sz w:val="28"/>
              </w:rPr>
              <w:t>33.</w:t>
            </w:r>
          </w:p>
        </w:tc>
        <w:tc>
          <w:tcPr>
            <w:tcW w:w="4485" w:type="dxa"/>
            <w:tcBorders>
              <w:left w:val="single" w:sz="2" w:space="0" w:color="000000"/>
              <w:bottom w:val="single" w:sz="2" w:space="0" w:color="000000"/>
              <w:right w:val="single" w:sz="2" w:space="0" w:color="000000"/>
            </w:tcBorders>
            <w:shd w:color="auto" w:fill="FFFFFF" w:val="clear"/>
            <w:vAlign w:val="center"/>
          </w:tcPr>
          <w:p>
            <w:pPr>
              <w:pStyle w:val="Normal"/>
              <w:spacing w:before="0" w:after="200"/>
              <w:rPr>
                <w:rFonts w:ascii="Times New Roman" w:hAnsi="Times New Roman"/>
                <w:sz w:val="28"/>
              </w:rPr>
            </w:pPr>
            <w:r>
              <w:rPr>
                <w:rFonts w:ascii="Times New Roman" w:hAnsi="Times New Roman"/>
                <w:sz w:val="28"/>
              </w:rPr>
              <w:t>Литвиненко Алексей Алексеевич</w:t>
            </w:r>
          </w:p>
        </w:tc>
        <w:tc>
          <w:tcPr>
            <w:tcW w:w="2134" w:type="dxa"/>
            <w:tcBorders>
              <w:left w:val="single" w:sz="2" w:space="0" w:color="000000"/>
              <w:bottom w:val="single" w:sz="2" w:space="0" w:color="000000"/>
              <w:right w:val="single" w:sz="4" w:space="0" w:color="000000"/>
            </w:tcBorders>
            <w:shd w:color="auto" w:fill="FFFFFF" w:val="clear"/>
            <w:vAlign w:val="center"/>
          </w:tcPr>
          <w:p>
            <w:pPr>
              <w:pStyle w:val="Normal"/>
              <w:spacing w:before="0" w:after="200"/>
              <w:jc w:val="center"/>
              <w:rPr>
                <w:rFonts w:ascii="Times New Roman" w:hAnsi="Times New Roman"/>
                <w:sz w:val="28"/>
              </w:rPr>
            </w:pPr>
            <w:r>
              <w:rPr>
                <w:rFonts w:ascii="Times New Roman" w:hAnsi="Times New Roman"/>
                <w:sz w:val="28"/>
              </w:rPr>
              <w:t>14.07.2011</w:t>
            </w:r>
          </w:p>
        </w:tc>
        <w:tc>
          <w:tcPr>
            <w:tcW w:w="242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pPr>
            <w:r>
              <w:rPr/>
            </w:r>
          </w:p>
        </w:tc>
      </w:tr>
    </w:tbl>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sz w:val="28"/>
        </w:rPr>
      </w:pPr>
      <w:r>
        <w:rPr>
          <w:rFonts w:ascii="Times New Roman" w:hAnsi="Times New Roman"/>
          <w:sz w:val="28"/>
        </w:rPr>
        <w:t>Исполняющий обязанности начальника отдела</w:t>
      </w:r>
    </w:p>
    <w:p>
      <w:pPr>
        <w:pStyle w:val="Normal"/>
        <w:spacing w:lineRule="auto" w:line="240" w:before="0" w:after="0"/>
        <w:rPr>
          <w:rFonts w:ascii="Times New Roman" w:hAnsi="Times New Roman"/>
          <w:sz w:val="28"/>
        </w:rPr>
      </w:pPr>
      <w:r>
        <w:rPr>
          <w:rFonts w:ascii="Times New Roman" w:hAnsi="Times New Roman"/>
          <w:sz w:val="28"/>
        </w:rPr>
        <w:t xml:space="preserve">по физической культуре и спорту </w:t>
      </w:r>
    </w:p>
    <w:p>
      <w:pPr>
        <w:pStyle w:val="Normal"/>
        <w:spacing w:lineRule="auto" w:line="240" w:before="0" w:after="0"/>
        <w:rPr>
          <w:rFonts w:ascii="Times New Roman" w:hAnsi="Times New Roman"/>
          <w:sz w:val="28"/>
        </w:rPr>
      </w:pPr>
      <w:r>
        <w:rPr>
          <w:rFonts w:ascii="Times New Roman" w:hAnsi="Times New Roman"/>
          <w:sz w:val="28"/>
        </w:rPr>
        <w:t xml:space="preserve">администрации муниципального образования </w:t>
      </w:r>
    </w:p>
    <w:p>
      <w:pPr>
        <w:pStyle w:val="Normal"/>
        <w:spacing w:lineRule="auto" w:line="240" w:before="0" w:after="0"/>
        <w:rPr>
          <w:rFonts w:ascii="Times New Roman" w:hAnsi="Times New Roman"/>
          <w:spacing w:val="-1"/>
          <w:sz w:val="28"/>
          <w:highlight w:val="white"/>
        </w:rPr>
      </w:pPr>
      <w:r>
        <w:rPr>
          <w:rFonts w:ascii="Times New Roman" w:hAnsi="Times New Roman"/>
          <w:sz w:val="28"/>
        </w:rPr>
        <w:t xml:space="preserve">Кореновский </w:t>
      </w:r>
      <w:r>
        <w:rPr>
          <w:rFonts w:ascii="Times New Roman" w:hAnsi="Times New Roman"/>
          <w:spacing w:val="-1"/>
          <w:sz w:val="28"/>
          <w:highlight w:val="white"/>
        </w:rPr>
        <w:t>муниципальный район</w:t>
      </w:r>
    </w:p>
    <w:p>
      <w:pPr>
        <w:pStyle w:val="Normal"/>
        <w:widowControl/>
        <w:suppressAutoHyphens w:val="true"/>
        <w:bidi w:val="0"/>
        <w:spacing w:lineRule="auto" w:line="240" w:before="0" w:after="0"/>
        <w:ind w:hanging="0" w:left="0" w:right="0"/>
        <w:jc w:val="left"/>
        <w:rPr>
          <w:rFonts w:ascii="Times New Roman" w:hAnsi="Times New Roman"/>
          <w:sz w:val="28"/>
        </w:rPr>
      </w:pPr>
      <w:r>
        <w:rPr>
          <w:rFonts w:ascii="Times New Roman" w:hAnsi="Times New Roman"/>
          <w:spacing w:val="-1"/>
          <w:sz w:val="28"/>
          <w:highlight w:val="white"/>
        </w:rPr>
        <w:t>Краснодарского края</w:t>
      </w:r>
      <w:r>
        <w:rPr>
          <w:rFonts w:ascii="Times New Roman" w:hAnsi="Times New Roman"/>
          <w:spacing w:val="-1"/>
          <w:sz w:val="28"/>
        </w:rPr>
        <w:t xml:space="preserve">                                                                                А.А. Савченко</w:t>
      </w:r>
    </w:p>
    <w:sectPr>
      <w:headerReference w:type="even" r:id="rId3"/>
      <w:headerReference w:type="default" r:id="rId4"/>
      <w:headerReference w:type="first" r:id="rId5"/>
      <w:type w:val="nextPage"/>
      <w:pgSz w:w="12240" w:h="15840"/>
      <w:pgMar w:left="1701" w:right="567" w:gutter="0" w:header="567" w:top="1246" w:footer="0" w:bottom="1134"/>
      <w:pgNumType w:start="1" w:fmt="decimal"/>
      <w:formProt w:val="false"/>
      <w:titlePg/>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XO Thames">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rsid w:val="007e4999"/>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Heading1" w:customStyle="1">
    <w:name w:val="Heading 1"/>
    <w:next w:val="Normal"/>
    <w:link w:val="13"/>
    <w:uiPriority w:val="9"/>
    <w:qFormat/>
    <w:rsid w:val="007e4999"/>
    <w:pPr>
      <w:widowControl/>
      <w:suppressAutoHyphens w:val="true"/>
      <w:bidi w:val="0"/>
      <w:spacing w:lineRule="auto" w:line="276"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customStyle="1">
    <w:name w:val="Heading 2"/>
    <w:next w:val="Normal"/>
    <w:link w:val="21"/>
    <w:uiPriority w:val="9"/>
    <w:qFormat/>
    <w:rsid w:val="007e4999"/>
    <w:pPr>
      <w:widowControl/>
      <w:suppressAutoHyphens w:val="true"/>
      <w:bidi w:val="0"/>
      <w:spacing w:lineRule="auto" w:line="276"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customStyle="1">
    <w:name w:val="Heading 3"/>
    <w:next w:val="Normal"/>
    <w:link w:val="3"/>
    <w:uiPriority w:val="9"/>
    <w:qFormat/>
    <w:rsid w:val="007e4999"/>
    <w:pPr>
      <w:widowControl/>
      <w:suppressAutoHyphens w:val="true"/>
      <w:bidi w:val="0"/>
      <w:spacing w:lineRule="auto" w:line="276"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customStyle="1">
    <w:name w:val="Heading 4"/>
    <w:next w:val="Normal"/>
    <w:link w:val="41"/>
    <w:uiPriority w:val="9"/>
    <w:qFormat/>
    <w:rsid w:val="007e4999"/>
    <w:pPr>
      <w:widowControl/>
      <w:suppressAutoHyphens w:val="true"/>
      <w:bidi w:val="0"/>
      <w:spacing w:lineRule="auto" w:line="276"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customStyle="1">
    <w:name w:val="Heading 5"/>
    <w:next w:val="Normal"/>
    <w:link w:val="5"/>
    <w:uiPriority w:val="9"/>
    <w:qFormat/>
    <w:rsid w:val="007e4999"/>
    <w:pPr>
      <w:widowControl/>
      <w:suppressAutoHyphens w:val="true"/>
      <w:bidi w:val="0"/>
      <w:spacing w:lineRule="auto" w:line="276"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link w:val="113"/>
    <w:qFormat/>
    <w:rsid w:val="007e4999"/>
    <w:rPr/>
  </w:style>
  <w:style w:type="character" w:styleId="2" w:customStyle="1">
    <w:name w:val="Оглавление 2 Знак"/>
    <w:qFormat/>
    <w:rsid w:val="007e4999"/>
    <w:rPr>
      <w:rFonts w:ascii="XO Thames" w:hAnsi="XO Thames"/>
      <w:sz w:val="28"/>
    </w:rPr>
  </w:style>
  <w:style w:type="character" w:styleId="4" w:customStyle="1">
    <w:name w:val="Оглавление 4 Знак"/>
    <w:qFormat/>
    <w:rsid w:val="007e4999"/>
    <w:rPr>
      <w:rFonts w:ascii="XO Thames" w:hAnsi="XO Thames"/>
      <w:sz w:val="28"/>
    </w:rPr>
  </w:style>
  <w:style w:type="character" w:styleId="6" w:customStyle="1">
    <w:name w:val="Оглавление 6 Знак"/>
    <w:qFormat/>
    <w:rsid w:val="007e4999"/>
    <w:rPr>
      <w:rFonts w:ascii="XO Thames" w:hAnsi="XO Thames"/>
      <w:sz w:val="28"/>
    </w:rPr>
  </w:style>
  <w:style w:type="character" w:styleId="7" w:customStyle="1">
    <w:name w:val="Оглавление 7 Знак"/>
    <w:qFormat/>
    <w:rsid w:val="007e4999"/>
    <w:rPr>
      <w:rFonts w:ascii="XO Thames" w:hAnsi="XO Thames"/>
      <w:sz w:val="28"/>
    </w:rPr>
  </w:style>
  <w:style w:type="character" w:styleId="Endnote" w:customStyle="1">
    <w:name w:val="Endnote"/>
    <w:link w:val="Endnote1"/>
    <w:qFormat/>
    <w:rsid w:val="007e4999"/>
    <w:rPr>
      <w:rFonts w:ascii="XO Thames" w:hAnsi="XO Thames"/>
    </w:rPr>
  </w:style>
  <w:style w:type="character" w:styleId="3" w:customStyle="1">
    <w:name w:val="Заголовок 3 Знак"/>
    <w:qFormat/>
    <w:rsid w:val="007e4999"/>
    <w:rPr>
      <w:rFonts w:ascii="XO Thames" w:hAnsi="XO Thames"/>
      <w:b/>
      <w:sz w:val="26"/>
    </w:rPr>
  </w:style>
  <w:style w:type="character" w:styleId="11" w:customStyle="1">
    <w:name w:val="Гиперссылка1"/>
    <w:link w:val="111"/>
    <w:qFormat/>
    <w:rsid w:val="007e4999"/>
    <w:rPr>
      <w:color w:val="0000FF"/>
      <w:u w:val="single"/>
    </w:rPr>
  </w:style>
  <w:style w:type="character" w:styleId="31" w:customStyle="1">
    <w:name w:val="Оглавление 3 Знак"/>
    <w:qFormat/>
    <w:rsid w:val="007e4999"/>
    <w:rPr>
      <w:rFonts w:ascii="XO Thames" w:hAnsi="XO Thames"/>
      <w:sz w:val="28"/>
    </w:rPr>
  </w:style>
  <w:style w:type="character" w:styleId="Style9" w:customStyle="1">
    <w:name w:val="Верхний колонтитул Знак"/>
    <w:basedOn w:val="1"/>
    <w:qFormat/>
    <w:rsid w:val="007e4999"/>
    <w:rPr/>
  </w:style>
  <w:style w:type="character" w:styleId="Eop" w:customStyle="1">
    <w:name w:val="eop"/>
    <w:basedOn w:val="12"/>
    <w:link w:val="Eop1"/>
    <w:qFormat/>
    <w:rsid w:val="007e4999"/>
    <w:rPr/>
  </w:style>
  <w:style w:type="character" w:styleId="12" w:customStyle="1">
    <w:name w:val="Основной шрифт абзаца1"/>
    <w:link w:val="112"/>
    <w:qFormat/>
    <w:rsid w:val="007e4999"/>
    <w:rPr/>
  </w:style>
  <w:style w:type="character" w:styleId="5" w:customStyle="1">
    <w:name w:val="Заголовок 5 Знак"/>
    <w:qFormat/>
    <w:rsid w:val="007e4999"/>
    <w:rPr>
      <w:rFonts w:ascii="XO Thames" w:hAnsi="XO Thames"/>
      <w:b/>
    </w:rPr>
  </w:style>
  <w:style w:type="character" w:styleId="Paragraph" w:customStyle="1">
    <w:name w:val="paragraph"/>
    <w:basedOn w:val="1"/>
    <w:link w:val="Paragraph1"/>
    <w:qFormat/>
    <w:rsid w:val="007e4999"/>
    <w:rPr>
      <w:rFonts w:ascii="Times New Roman" w:hAnsi="Times New Roman"/>
      <w:sz w:val="24"/>
    </w:rPr>
  </w:style>
  <w:style w:type="character" w:styleId="13" w:customStyle="1">
    <w:name w:val="Заголовок 1 Знак"/>
    <w:qFormat/>
    <w:rsid w:val="007e4999"/>
    <w:rPr>
      <w:rFonts w:ascii="XO Thames" w:hAnsi="XO Thames"/>
      <w:b/>
      <w:sz w:val="32"/>
    </w:rPr>
  </w:style>
  <w:style w:type="character" w:styleId="Normaltextrun" w:customStyle="1">
    <w:name w:val="normaltextrun"/>
    <w:basedOn w:val="12"/>
    <w:link w:val="Normaltextrun1"/>
    <w:qFormat/>
    <w:rsid w:val="007e4999"/>
    <w:rPr/>
  </w:style>
  <w:style w:type="character" w:styleId="Hyperlink">
    <w:name w:val="Hyperlink"/>
    <w:link w:val="23"/>
    <w:rsid w:val="007e4999"/>
    <w:rPr>
      <w:color w:val="0000FF"/>
      <w:u w:val="single"/>
    </w:rPr>
  </w:style>
  <w:style w:type="character" w:styleId="Footnote" w:customStyle="1">
    <w:name w:val="Footnote"/>
    <w:link w:val="Footnote1"/>
    <w:qFormat/>
    <w:rsid w:val="007e4999"/>
    <w:rPr>
      <w:rFonts w:ascii="XO Thames" w:hAnsi="XO Thames"/>
    </w:rPr>
  </w:style>
  <w:style w:type="character" w:styleId="14" w:customStyle="1">
    <w:name w:val="Оглавление 1 Знак"/>
    <w:qFormat/>
    <w:rsid w:val="007e4999"/>
    <w:rPr>
      <w:rFonts w:ascii="XO Thames" w:hAnsi="XO Thames"/>
      <w:b/>
      <w:sz w:val="28"/>
    </w:rPr>
  </w:style>
  <w:style w:type="character" w:styleId="HeaderandFooter" w:customStyle="1">
    <w:name w:val="Header and Footer"/>
    <w:qFormat/>
    <w:rsid w:val="007e4999"/>
    <w:rPr>
      <w:rFonts w:ascii="XO Thames" w:hAnsi="XO Thames"/>
      <w:sz w:val="28"/>
    </w:rPr>
  </w:style>
  <w:style w:type="character" w:styleId="9" w:customStyle="1">
    <w:name w:val="Оглавление 9 Знак"/>
    <w:qFormat/>
    <w:rsid w:val="007e4999"/>
    <w:rPr>
      <w:rFonts w:ascii="XO Thames" w:hAnsi="XO Thames"/>
      <w:sz w:val="28"/>
    </w:rPr>
  </w:style>
  <w:style w:type="character" w:styleId="Standard" w:customStyle="1">
    <w:name w:val="Standard"/>
    <w:link w:val="Standard1"/>
    <w:qFormat/>
    <w:rsid w:val="007e4999"/>
    <w:rPr>
      <w:rFonts w:ascii="Times New Roman" w:hAnsi="Times New Roman"/>
      <w:sz w:val="24"/>
    </w:rPr>
  </w:style>
  <w:style w:type="character" w:styleId="8" w:customStyle="1">
    <w:name w:val="Оглавление 8 Знак"/>
    <w:qFormat/>
    <w:rsid w:val="007e4999"/>
    <w:rPr>
      <w:rFonts w:ascii="XO Thames" w:hAnsi="XO Thames"/>
      <w:sz w:val="28"/>
    </w:rPr>
  </w:style>
  <w:style w:type="character" w:styleId="Style10" w:customStyle="1">
    <w:name w:val="Без интервала Знак"/>
    <w:link w:val="NoSpacing"/>
    <w:qFormat/>
    <w:rsid w:val="007e4999"/>
    <w:rPr/>
  </w:style>
  <w:style w:type="character" w:styleId="Spellingerror" w:customStyle="1">
    <w:name w:val="spellingerror"/>
    <w:basedOn w:val="12"/>
    <w:link w:val="Spellingerror1"/>
    <w:qFormat/>
    <w:rsid w:val="007e4999"/>
    <w:rPr/>
  </w:style>
  <w:style w:type="character" w:styleId="51" w:customStyle="1">
    <w:name w:val="Оглавление 5 Знак"/>
    <w:qFormat/>
    <w:rsid w:val="007e4999"/>
    <w:rPr>
      <w:rFonts w:ascii="XO Thames" w:hAnsi="XO Thames"/>
      <w:sz w:val="28"/>
    </w:rPr>
  </w:style>
  <w:style w:type="character" w:styleId="Style11" w:customStyle="1">
    <w:name w:val="Абзац списка Знак"/>
    <w:basedOn w:val="1"/>
    <w:link w:val="ListParagraph"/>
    <w:qFormat/>
    <w:rsid w:val="007e4999"/>
    <w:rPr/>
  </w:style>
  <w:style w:type="character" w:styleId="Style12" w:customStyle="1">
    <w:name w:val="Подзаголовок Знак"/>
    <w:qFormat/>
    <w:rsid w:val="007e4999"/>
    <w:rPr>
      <w:rFonts w:ascii="XO Thames" w:hAnsi="XO Thames"/>
      <w:i/>
      <w:sz w:val="24"/>
    </w:rPr>
  </w:style>
  <w:style w:type="character" w:styleId="Style13" w:customStyle="1">
    <w:name w:val="Название Знак"/>
    <w:qFormat/>
    <w:rsid w:val="007e4999"/>
    <w:rPr>
      <w:rFonts w:ascii="XO Thames" w:hAnsi="XO Thames"/>
      <w:b/>
      <w:caps/>
      <w:sz w:val="40"/>
    </w:rPr>
  </w:style>
  <w:style w:type="character" w:styleId="41" w:customStyle="1">
    <w:name w:val="Заголовок 4 Знак"/>
    <w:qFormat/>
    <w:rsid w:val="007e4999"/>
    <w:rPr>
      <w:rFonts w:ascii="XO Thames" w:hAnsi="XO Thames"/>
      <w:b/>
      <w:sz w:val="24"/>
    </w:rPr>
  </w:style>
  <w:style w:type="character" w:styleId="21" w:customStyle="1">
    <w:name w:val="Заголовок 2 Знак"/>
    <w:qFormat/>
    <w:rsid w:val="007e4999"/>
    <w:rPr>
      <w:rFonts w:ascii="XO Thames" w:hAnsi="XO Thames"/>
      <w:b/>
      <w:sz w:val="28"/>
    </w:rPr>
  </w:style>
  <w:style w:type="character" w:styleId="Style14" w:customStyle="1">
    <w:name w:val="Текст выноски Знак"/>
    <w:basedOn w:val="1"/>
    <w:link w:val="BalloonText"/>
    <w:qFormat/>
    <w:rsid w:val="007e4999"/>
    <w:rPr>
      <w:rFonts w:ascii="Segoe UI" w:hAnsi="Segoe UI"/>
      <w:sz w:val="18"/>
    </w:rPr>
  </w:style>
  <w:style w:type="character" w:styleId="Style15" w:customStyle="1">
    <w:name w:val="Нижний колонтитул Знак"/>
    <w:basedOn w:val="1"/>
    <w:qFormat/>
    <w:rsid w:val="007e4999"/>
    <w:rPr/>
  </w:style>
  <w:style w:type="paragraph" w:styleId="Style16" w:customStyle="1">
    <w:name w:val="Заголовок"/>
    <w:basedOn w:val="Normal"/>
    <w:next w:val="BodyText"/>
    <w:qFormat/>
    <w:rsid w:val="005c4b68"/>
    <w:pPr>
      <w:keepNext w:val="true"/>
      <w:spacing w:before="240" w:after="120"/>
    </w:pPr>
    <w:rPr>
      <w:rFonts w:ascii="Liberation Sans" w:hAnsi="Liberation Sans" w:eastAsia="Microsoft YaHei" w:cs="Mangal"/>
      <w:sz w:val="28"/>
      <w:szCs w:val="28"/>
    </w:rPr>
  </w:style>
  <w:style w:type="paragraph" w:styleId="BodyText">
    <w:name w:val="Body Text"/>
    <w:basedOn w:val="Normal"/>
    <w:rsid w:val="005c4b68"/>
    <w:pPr>
      <w:spacing w:before="0" w:after="140"/>
    </w:pPr>
    <w:rPr/>
  </w:style>
  <w:style w:type="paragraph" w:styleId="List">
    <w:name w:val="List"/>
    <w:basedOn w:val="BodyText"/>
    <w:rsid w:val="005c4b68"/>
    <w:pPr/>
    <w:rPr>
      <w:rFonts w:cs="Mangal"/>
    </w:rPr>
  </w:style>
  <w:style w:type="paragraph" w:styleId="Caption" w:customStyle="1">
    <w:name w:val="Caption"/>
    <w:basedOn w:val="Normal"/>
    <w:qFormat/>
    <w:rsid w:val="005c4b68"/>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Indexheading">
    <w:name w:val="index heading"/>
    <w:basedOn w:val="Normal"/>
    <w:qFormat/>
    <w:rsid w:val="005c4b68"/>
    <w:pPr>
      <w:suppressLineNumbers/>
    </w:pPr>
    <w:rPr>
      <w:rFonts w:cs="Mangal"/>
    </w:rPr>
  </w:style>
  <w:style w:type="paragraph" w:styleId="TOC2" w:customStyle="1">
    <w:name w:val="TOC 2"/>
    <w:next w:val="Normal"/>
    <w:link w:val="2"/>
    <w:uiPriority w:val="39"/>
    <w:rsid w:val="007e4999"/>
    <w:pPr>
      <w:widowControl/>
      <w:suppressAutoHyphens w:val="true"/>
      <w:bidi w:val="0"/>
      <w:spacing w:lineRule="auto" w:line="276" w:before="0" w:after="200"/>
      <w:ind w:left="200"/>
      <w:jc w:val="left"/>
    </w:pPr>
    <w:rPr>
      <w:rFonts w:ascii="XO Thames" w:hAnsi="XO Thames" w:eastAsia="Times New Roman" w:cs="Times New Roman"/>
      <w:color w:val="000000"/>
      <w:kern w:val="0"/>
      <w:sz w:val="28"/>
      <w:szCs w:val="20"/>
      <w:lang w:val="ru-RU" w:eastAsia="ru-RU" w:bidi="ar-SA"/>
    </w:rPr>
  </w:style>
  <w:style w:type="paragraph" w:styleId="TOC4" w:customStyle="1">
    <w:name w:val="TOC 4"/>
    <w:next w:val="Normal"/>
    <w:link w:val="4"/>
    <w:uiPriority w:val="39"/>
    <w:rsid w:val="007e4999"/>
    <w:pPr>
      <w:widowControl/>
      <w:suppressAutoHyphens w:val="true"/>
      <w:bidi w:val="0"/>
      <w:spacing w:lineRule="auto" w:line="276" w:before="0" w:after="200"/>
      <w:ind w:left="600"/>
      <w:jc w:val="left"/>
    </w:pPr>
    <w:rPr>
      <w:rFonts w:ascii="XO Thames" w:hAnsi="XO Thames" w:eastAsia="Times New Roman" w:cs="Times New Roman"/>
      <w:color w:val="000000"/>
      <w:kern w:val="0"/>
      <w:sz w:val="28"/>
      <w:szCs w:val="20"/>
      <w:lang w:val="ru-RU" w:eastAsia="ru-RU" w:bidi="ar-SA"/>
    </w:rPr>
  </w:style>
  <w:style w:type="paragraph" w:styleId="TOC6" w:customStyle="1">
    <w:name w:val="TOC 6"/>
    <w:next w:val="Normal"/>
    <w:link w:val="6"/>
    <w:uiPriority w:val="39"/>
    <w:rsid w:val="007e4999"/>
    <w:pPr>
      <w:widowControl/>
      <w:suppressAutoHyphens w:val="true"/>
      <w:bidi w:val="0"/>
      <w:spacing w:lineRule="auto" w:line="276" w:before="0" w:after="200"/>
      <w:ind w:left="1000"/>
      <w:jc w:val="left"/>
    </w:pPr>
    <w:rPr>
      <w:rFonts w:ascii="XO Thames" w:hAnsi="XO Thames" w:eastAsia="Times New Roman" w:cs="Times New Roman"/>
      <w:color w:val="000000"/>
      <w:kern w:val="0"/>
      <w:sz w:val="28"/>
      <w:szCs w:val="20"/>
      <w:lang w:val="ru-RU" w:eastAsia="ru-RU" w:bidi="ar-SA"/>
    </w:rPr>
  </w:style>
  <w:style w:type="paragraph" w:styleId="TOC7" w:customStyle="1">
    <w:name w:val="TOC 7"/>
    <w:next w:val="Normal"/>
    <w:link w:val="7"/>
    <w:uiPriority w:val="39"/>
    <w:rsid w:val="007e4999"/>
    <w:pPr>
      <w:widowControl/>
      <w:suppressAutoHyphens w:val="true"/>
      <w:bidi w:val="0"/>
      <w:spacing w:lineRule="auto" w:line="276" w:before="0" w:after="200"/>
      <w:ind w:left="1200"/>
      <w:jc w:val="left"/>
    </w:pPr>
    <w:rPr>
      <w:rFonts w:ascii="XO Thames" w:hAnsi="XO Thames" w:eastAsia="Times New Roman" w:cs="Times New Roman"/>
      <w:color w:val="000000"/>
      <w:kern w:val="0"/>
      <w:sz w:val="28"/>
      <w:szCs w:val="20"/>
      <w:lang w:val="ru-RU" w:eastAsia="ru-RU" w:bidi="ar-SA"/>
    </w:rPr>
  </w:style>
  <w:style w:type="paragraph" w:styleId="Endnote1" w:customStyle="1">
    <w:name w:val="Endnote1"/>
    <w:link w:val="Endnote"/>
    <w:qFormat/>
    <w:rsid w:val="007e4999"/>
    <w:pPr>
      <w:widowControl/>
      <w:suppressAutoHyphens w:val="true"/>
      <w:bidi w:val="0"/>
      <w:spacing w:lineRule="auto" w:line="276" w:before="0" w:after="200"/>
      <w:ind w:firstLine="851"/>
      <w:jc w:val="both"/>
    </w:pPr>
    <w:rPr>
      <w:rFonts w:ascii="XO Thames" w:hAnsi="XO Thames" w:eastAsia="Times New Roman" w:cs="Times New Roman"/>
      <w:color w:val="000000"/>
      <w:kern w:val="0"/>
      <w:sz w:val="22"/>
      <w:szCs w:val="20"/>
      <w:lang w:val="ru-RU" w:eastAsia="ru-RU" w:bidi="ar-SA"/>
    </w:rPr>
  </w:style>
  <w:style w:type="paragraph" w:styleId="111" w:customStyle="1">
    <w:name w:val="Гиперссылка11"/>
    <w:link w:val="11"/>
    <w:qFormat/>
    <w:rsid w:val="007e4999"/>
    <w:pPr>
      <w:widowControl/>
      <w:suppressAutoHyphens w:val="true"/>
      <w:bidi w:val="0"/>
      <w:spacing w:lineRule="auto" w:line="276" w:before="0" w:after="200"/>
      <w:jc w:val="left"/>
    </w:pPr>
    <w:rPr>
      <w:rFonts w:ascii="Calibri" w:hAnsi="Calibri" w:eastAsia="Times New Roman" w:cs="Times New Roman"/>
      <w:color w:val="0000FF"/>
      <w:kern w:val="0"/>
      <w:sz w:val="22"/>
      <w:szCs w:val="20"/>
      <w:u w:val="single"/>
      <w:lang w:val="ru-RU" w:eastAsia="ru-RU" w:bidi="ar-SA"/>
    </w:rPr>
  </w:style>
  <w:style w:type="paragraph" w:styleId="TOC3" w:customStyle="1">
    <w:name w:val="TOC 3"/>
    <w:next w:val="Normal"/>
    <w:link w:val="31"/>
    <w:uiPriority w:val="39"/>
    <w:rsid w:val="007e4999"/>
    <w:pPr>
      <w:widowControl/>
      <w:suppressAutoHyphens w:val="true"/>
      <w:bidi w:val="0"/>
      <w:spacing w:lineRule="auto" w:line="276" w:before="0" w:after="200"/>
      <w:ind w:left="400"/>
      <w:jc w:val="left"/>
    </w:pPr>
    <w:rPr>
      <w:rFonts w:ascii="XO Thames" w:hAnsi="XO Thames" w:eastAsia="Times New Roman" w:cs="Times New Roman"/>
      <w:color w:val="000000"/>
      <w:kern w:val="0"/>
      <w:sz w:val="28"/>
      <w:szCs w:val="20"/>
      <w:lang w:val="ru-RU" w:eastAsia="ru-RU" w:bidi="ar-SA"/>
    </w:rPr>
  </w:style>
  <w:style w:type="paragraph" w:styleId="Style18" w:customStyle="1">
    <w:name w:val="Колонтитул"/>
    <w:qFormat/>
    <w:rsid w:val="007e4999"/>
    <w:pPr>
      <w:widowControl/>
      <w:suppressAutoHyphens w:val="true"/>
      <w:bidi w:val="0"/>
      <w:spacing w:before="0" w:after="200"/>
      <w:jc w:val="both"/>
    </w:pPr>
    <w:rPr>
      <w:rFonts w:ascii="XO Thames" w:hAnsi="XO Thames" w:eastAsia="Times New Roman" w:cs="Times New Roman"/>
      <w:color w:val="000000"/>
      <w:kern w:val="0"/>
      <w:sz w:val="28"/>
      <w:szCs w:val="20"/>
      <w:lang w:val="ru-RU" w:eastAsia="ru-RU" w:bidi="ar-SA"/>
    </w:rPr>
  </w:style>
  <w:style w:type="paragraph" w:styleId="Header" w:customStyle="1">
    <w:name w:val="Header"/>
    <w:basedOn w:val="Normal"/>
    <w:link w:val="Style9"/>
    <w:rsid w:val="007e4999"/>
    <w:pPr>
      <w:tabs>
        <w:tab w:val="clear" w:pos="708"/>
        <w:tab w:val="center" w:pos="4677" w:leader="none"/>
        <w:tab w:val="right" w:pos="9355" w:leader="none"/>
      </w:tabs>
      <w:spacing w:lineRule="auto" w:line="240" w:before="0" w:after="0"/>
    </w:pPr>
    <w:rPr/>
  </w:style>
  <w:style w:type="paragraph" w:styleId="Eop1" w:customStyle="1">
    <w:name w:val="eop1"/>
    <w:basedOn w:val="112"/>
    <w:link w:val="Eop"/>
    <w:qFormat/>
    <w:rsid w:val="007e4999"/>
    <w:pPr/>
    <w:rPr/>
  </w:style>
  <w:style w:type="paragraph" w:styleId="112" w:customStyle="1">
    <w:name w:val="Основной шрифт абзаца11"/>
    <w:link w:val="12"/>
    <w:qFormat/>
    <w:rsid w:val="007e4999"/>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113" w:customStyle="1">
    <w:name w:val="Обычный11"/>
    <w:link w:val="1"/>
    <w:qFormat/>
    <w:rsid w:val="007e4999"/>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22" w:customStyle="1">
    <w:name w:val="Основной шрифт абзаца2"/>
    <w:qFormat/>
    <w:rsid w:val="007e4999"/>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Paragraph1" w:customStyle="1">
    <w:name w:val="paragraph1"/>
    <w:basedOn w:val="Normal"/>
    <w:link w:val="Paragraph"/>
    <w:qFormat/>
    <w:rsid w:val="007e4999"/>
    <w:pPr>
      <w:spacing w:lineRule="auto" w:line="240" w:beforeAutospacing="1" w:afterAutospacing="1"/>
    </w:pPr>
    <w:rPr>
      <w:rFonts w:ascii="Times New Roman" w:hAnsi="Times New Roman"/>
      <w:sz w:val="24"/>
    </w:rPr>
  </w:style>
  <w:style w:type="paragraph" w:styleId="Normaltextrun1" w:customStyle="1">
    <w:name w:val="normaltextrun1"/>
    <w:basedOn w:val="112"/>
    <w:link w:val="Normaltextrun"/>
    <w:qFormat/>
    <w:rsid w:val="007e4999"/>
    <w:pPr/>
    <w:rPr/>
  </w:style>
  <w:style w:type="paragraph" w:styleId="23" w:customStyle="1">
    <w:name w:val="Гиперссылка2"/>
    <w:qFormat/>
    <w:rsid w:val="007e4999"/>
    <w:pPr>
      <w:widowControl/>
      <w:suppressAutoHyphens w:val="true"/>
      <w:bidi w:val="0"/>
      <w:spacing w:lineRule="auto" w:line="276" w:before="0" w:after="200"/>
      <w:jc w:val="left"/>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1"/>
    <w:link w:val="Footnote"/>
    <w:qFormat/>
    <w:rsid w:val="007e4999"/>
    <w:pPr>
      <w:widowControl/>
      <w:suppressAutoHyphens w:val="true"/>
      <w:bidi w:val="0"/>
      <w:spacing w:lineRule="auto" w:line="276" w:before="0" w:after="200"/>
      <w:ind w:firstLine="851"/>
      <w:jc w:val="both"/>
    </w:pPr>
    <w:rPr>
      <w:rFonts w:ascii="XO Thames" w:hAnsi="XO Thames" w:eastAsia="Times New Roman" w:cs="Times New Roman"/>
      <w:color w:val="000000"/>
      <w:kern w:val="0"/>
      <w:sz w:val="22"/>
      <w:szCs w:val="20"/>
      <w:lang w:val="ru-RU" w:eastAsia="ru-RU" w:bidi="ar-SA"/>
    </w:rPr>
  </w:style>
  <w:style w:type="paragraph" w:styleId="TOC1" w:customStyle="1">
    <w:name w:val="TOC 1"/>
    <w:next w:val="Normal"/>
    <w:link w:val="14"/>
    <w:uiPriority w:val="39"/>
    <w:rsid w:val="007e4999"/>
    <w:pPr>
      <w:widowControl/>
      <w:suppressAutoHyphens w:val="true"/>
      <w:bidi w:val="0"/>
      <w:spacing w:lineRule="auto" w:line="276" w:before="0" w:after="200"/>
      <w:jc w:val="left"/>
    </w:pPr>
    <w:rPr>
      <w:rFonts w:ascii="XO Thames" w:hAnsi="XO Thames" w:eastAsia="Times New Roman" w:cs="Times New Roman"/>
      <w:b/>
      <w:color w:val="000000"/>
      <w:kern w:val="0"/>
      <w:sz w:val="28"/>
      <w:szCs w:val="20"/>
      <w:lang w:val="ru-RU" w:eastAsia="ru-RU" w:bidi="ar-SA"/>
    </w:rPr>
  </w:style>
  <w:style w:type="paragraph" w:styleId="TOC9" w:customStyle="1">
    <w:name w:val="TOC 9"/>
    <w:next w:val="Normal"/>
    <w:link w:val="9"/>
    <w:uiPriority w:val="39"/>
    <w:rsid w:val="007e4999"/>
    <w:pPr>
      <w:widowControl/>
      <w:suppressAutoHyphens w:val="true"/>
      <w:bidi w:val="0"/>
      <w:spacing w:lineRule="auto" w:line="276" w:before="0" w:after="200"/>
      <w:ind w:left="1600"/>
      <w:jc w:val="left"/>
    </w:pPr>
    <w:rPr>
      <w:rFonts w:ascii="XO Thames" w:hAnsi="XO Thames" w:eastAsia="Times New Roman" w:cs="Times New Roman"/>
      <w:color w:val="000000"/>
      <w:kern w:val="0"/>
      <w:sz w:val="28"/>
      <w:szCs w:val="20"/>
      <w:lang w:val="ru-RU" w:eastAsia="ru-RU" w:bidi="ar-SA"/>
    </w:rPr>
  </w:style>
  <w:style w:type="paragraph" w:styleId="Standard1" w:customStyle="1">
    <w:name w:val="Standard1"/>
    <w:link w:val="Standard"/>
    <w:qFormat/>
    <w:rsid w:val="007e4999"/>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OC8" w:customStyle="1">
    <w:name w:val="TOC 8"/>
    <w:next w:val="Normal"/>
    <w:link w:val="8"/>
    <w:uiPriority w:val="39"/>
    <w:rsid w:val="007e4999"/>
    <w:pPr>
      <w:widowControl/>
      <w:suppressAutoHyphens w:val="true"/>
      <w:bidi w:val="0"/>
      <w:spacing w:lineRule="auto" w:line="276" w:before="0" w:after="200"/>
      <w:ind w:left="1400"/>
      <w:jc w:val="left"/>
    </w:pPr>
    <w:rPr>
      <w:rFonts w:ascii="XO Thames" w:hAnsi="XO Thames" w:eastAsia="Times New Roman" w:cs="Times New Roman"/>
      <w:color w:val="000000"/>
      <w:kern w:val="0"/>
      <w:sz w:val="28"/>
      <w:szCs w:val="20"/>
      <w:lang w:val="ru-RU" w:eastAsia="ru-RU" w:bidi="ar-SA"/>
    </w:rPr>
  </w:style>
  <w:style w:type="paragraph" w:styleId="NoSpacing">
    <w:name w:val="No Spacing"/>
    <w:link w:val="Style10"/>
    <w:qFormat/>
    <w:rsid w:val="007e4999"/>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Spellingerror1" w:customStyle="1">
    <w:name w:val="spellingerror1"/>
    <w:basedOn w:val="112"/>
    <w:link w:val="Spellingerror"/>
    <w:qFormat/>
    <w:rsid w:val="007e4999"/>
    <w:pPr/>
    <w:rPr/>
  </w:style>
  <w:style w:type="paragraph" w:styleId="TOC5" w:customStyle="1">
    <w:name w:val="TOC 5"/>
    <w:next w:val="Normal"/>
    <w:link w:val="51"/>
    <w:uiPriority w:val="39"/>
    <w:rsid w:val="007e4999"/>
    <w:pPr>
      <w:widowControl/>
      <w:suppressAutoHyphens w:val="true"/>
      <w:bidi w:val="0"/>
      <w:spacing w:lineRule="auto" w:line="276" w:before="0" w:after="200"/>
      <w:ind w:left="800"/>
      <w:jc w:val="left"/>
    </w:pPr>
    <w:rPr>
      <w:rFonts w:ascii="XO Thames" w:hAnsi="XO Thames" w:eastAsia="Times New Roman" w:cs="Times New Roman"/>
      <w:color w:val="000000"/>
      <w:kern w:val="0"/>
      <w:sz w:val="28"/>
      <w:szCs w:val="20"/>
      <w:lang w:val="ru-RU" w:eastAsia="ru-RU" w:bidi="ar-SA"/>
    </w:rPr>
  </w:style>
  <w:style w:type="paragraph" w:styleId="ListParagraph">
    <w:name w:val="List Paragraph"/>
    <w:basedOn w:val="Normal"/>
    <w:link w:val="Style11"/>
    <w:qFormat/>
    <w:rsid w:val="007e4999"/>
    <w:pPr>
      <w:spacing w:before="0" w:after="200"/>
      <w:ind w:left="720"/>
      <w:contextualSpacing/>
    </w:pPr>
    <w:rPr/>
  </w:style>
  <w:style w:type="paragraph" w:styleId="Subtitle">
    <w:name w:val="Subtitle"/>
    <w:next w:val="Normal"/>
    <w:link w:val="Style12"/>
    <w:uiPriority w:val="11"/>
    <w:qFormat/>
    <w:rsid w:val="007e4999"/>
    <w:pPr>
      <w:widowControl/>
      <w:suppressAutoHyphens w:val="true"/>
      <w:bidi w:val="0"/>
      <w:spacing w:lineRule="auto" w:line="276" w:before="0" w:after="200"/>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13"/>
    <w:uiPriority w:val="10"/>
    <w:qFormat/>
    <w:rsid w:val="007e4999"/>
    <w:pPr>
      <w:widowControl/>
      <w:suppressAutoHyphens w:val="true"/>
      <w:bidi w:val="0"/>
      <w:spacing w:lineRule="auto" w:line="276" w:before="567" w:after="567"/>
      <w:jc w:val="center"/>
    </w:pPr>
    <w:rPr>
      <w:rFonts w:ascii="XO Thames" w:hAnsi="XO Thames" w:eastAsia="Times New Roman" w:cs="Times New Roman"/>
      <w:b/>
      <w:caps/>
      <w:color w:val="000000"/>
      <w:kern w:val="0"/>
      <w:sz w:val="40"/>
      <w:szCs w:val="20"/>
      <w:lang w:val="ru-RU" w:eastAsia="ru-RU" w:bidi="ar-SA"/>
    </w:rPr>
  </w:style>
  <w:style w:type="paragraph" w:styleId="BalloonText">
    <w:name w:val="Balloon Text"/>
    <w:basedOn w:val="Normal"/>
    <w:link w:val="Style14"/>
    <w:qFormat/>
    <w:rsid w:val="007e4999"/>
    <w:pPr>
      <w:spacing w:lineRule="auto" w:line="240" w:before="0" w:after="0"/>
    </w:pPr>
    <w:rPr>
      <w:rFonts w:ascii="Segoe UI" w:hAnsi="Segoe UI"/>
      <w:sz w:val="18"/>
    </w:rPr>
  </w:style>
  <w:style w:type="paragraph" w:styleId="Footer" w:customStyle="1">
    <w:name w:val="Footer"/>
    <w:basedOn w:val="Normal"/>
    <w:link w:val="Style15"/>
    <w:rsid w:val="007e4999"/>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5">
    <w:name w:val="Table Grid"/>
    <w:basedOn w:val="a1"/>
    <w:rsid w:val="007e49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3910-BE29-430D-89F6-1BB4EF74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Application>LibreOffice/7.6.4.1$Windows_X86_64 LibreOffice_project/e19e193f88cd6c0525a17fb7a176ed8e6a3e2aa1</Application>
  <AppVersion>15.0000</AppVersion>
  <Pages>4</Pages>
  <Words>547</Words>
  <Characters>4094</Characters>
  <CharactersWithSpaces>4694</CharactersWithSpaces>
  <Paragraphs>141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2026-02-19T11:25:00Z</dcterms:created>
  <dc:creator/>
  <dc:description/>
  <dc:language>ru-RU</dc:language>
  <cp:lastModifiedBy/>
  <cp:lastPrinted>2026-04-20T10:02:23Z</cp:lastPrinted>
  <dcterms:modified xsi:type="dcterms:W3CDTF">2026-04-20T10:02:11Z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