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/>
      </w:pPr>
      <w:r>
        <w:rPr>
          <w:rStyle w:val="FontStyle11"/>
          <w:rFonts w:cs="Times New Roman"/>
          <w:b/>
          <w:bCs/>
          <w:i w:val="false"/>
          <w:caps w:val="false"/>
          <w:smallCaps w:val="false"/>
          <w:strike w:val="false"/>
          <w:dstrike w:val="false"/>
          <w:spacing w:val="0"/>
          <w:w w:val="100"/>
          <w:sz w:val="24"/>
          <w:szCs w:val="24"/>
          <w:lang w:val="ru-RU" w:eastAsia="ru-RU" w:bidi="zxx"/>
        </w:rPr>
        <w:drawing>
          <wp:inline distT="0" distB="0" distL="0" distR="0">
            <wp:extent cx="656590" cy="829945"/>
            <wp:effectExtent l="0" t="0" r="0" b="0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90" t="-392" r="-490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tabs>
          <w:tab w:val="clear" w:pos="708"/>
          <w:tab w:val="left" w:pos="0" w:leader="none"/>
        </w:tabs>
        <w:bidi w:val="0"/>
        <w:spacing w:before="0" w:after="0"/>
        <w:jc w:val="center"/>
        <w:rPr>
          <w:rFonts w:cs="Times New Roman"/>
          <w:b/>
          <w:color w:val="000000"/>
          <w:sz w:val="18"/>
          <w:szCs w:val="18"/>
          <w:lang w:bidi="zxx"/>
        </w:rPr>
      </w:pPr>
      <w:r>
        <w:rPr>
          <w:rFonts w:cs="Times New Roman"/>
          <w:b/>
          <w:color w:val="000000"/>
          <w:sz w:val="18"/>
          <w:szCs w:val="18"/>
          <w:lang w:bidi="zxx"/>
        </w:rPr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center"/>
        <w:rPr>
          <w:rFonts w:cs="Times New Roman"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bidi="zxx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u w:val="none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center"/>
        <w:rPr>
          <w:rFonts w:cs="Times New Roman"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bidi="zxx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u w:val="none"/>
          <w:lang w:bidi="zxx"/>
        </w:rPr>
        <w:t>КОРЕНОВСКИЙ  МУНИЦИПАЛЬНЫЙ  РАЙОН</w:t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center"/>
        <w:rPr>
          <w:rFonts w:cs="Times New Roman"/>
          <w:b/>
          <w:bCs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u w:val="none"/>
        </w:rPr>
        <w:t>КРАСНОДАРСКОГО  КРАЯ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right="0"/>
        <w:jc w:val="center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p>
      <w:pPr>
        <w:pStyle w:val="Heading1"/>
        <w:tabs>
          <w:tab w:val="clear" w:pos="708"/>
          <w:tab w:val="left" w:pos="0" w:leader="none"/>
        </w:tabs>
        <w:bidi w:val="0"/>
        <w:spacing w:lineRule="auto" w:line="360" w:before="0" w:after="0"/>
        <w:ind w:hanging="0" w:left="0" w:right="0"/>
        <w:jc w:val="center"/>
        <w:rPr>
          <w:rFonts w:cs="Times New Roman"/>
          <w:b/>
          <w:bCs/>
          <w:i w:val="false"/>
          <w:i w:val="false"/>
          <w:iCs w:val="false"/>
          <w:sz w:val="36"/>
          <w:szCs w:val="36"/>
          <w:lang w:bidi="zxx"/>
        </w:rPr>
      </w:pPr>
      <w:r>
        <w:rPr>
          <w:rFonts w:cs="Times New Roman"/>
          <w:b/>
          <w:bCs/>
          <w:i w:val="false"/>
          <w:iCs w:val="false"/>
          <w:sz w:val="36"/>
          <w:szCs w:val="36"/>
          <w:lang w:bidi="zxx"/>
        </w:rPr>
        <w:t>ПОСТАНОВЛЕНИЕ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Times New Roman"/>
          <w:b/>
          <w:sz w:val="24"/>
        </w:rPr>
        <w:t xml:space="preserve">от </w:t>
      </w:r>
      <w:r>
        <w:rPr>
          <w:rFonts w:cs="Times New Roman"/>
          <w:b/>
          <w:sz w:val="24"/>
        </w:rPr>
        <w:t>10</w:t>
      </w:r>
      <w:r>
        <w:rPr>
          <w:rFonts w:cs="Times New Roman"/>
          <w:b/>
          <w:sz w:val="24"/>
        </w:rPr>
        <w:t>.04.2026</w:t>
      </w:r>
      <w:r>
        <w:rPr>
          <w:rFonts w:cs="Times New Roman"/>
          <w:sz w:val="24"/>
        </w:rPr>
        <w:tab/>
        <w:tab/>
        <w:tab/>
        <w:tab/>
      </w:r>
      <w:r>
        <w:rPr>
          <w:rFonts w:cs="Times New Roman"/>
          <w:b/>
          <w:sz w:val="24"/>
        </w:rPr>
        <w:t xml:space="preserve">                                                                             № 3</w:t>
      </w:r>
      <w:r>
        <w:rPr>
          <w:rFonts w:cs="Times New Roman"/>
          <w:b/>
          <w:sz w:val="24"/>
        </w:rPr>
        <w:t>74</w:t>
      </w:r>
    </w:p>
    <w:p>
      <w:pPr>
        <w:pStyle w:val="Normal"/>
        <w:bidi w:val="0"/>
        <w:jc w:val="center"/>
        <w:rPr/>
      </w:pPr>
      <w:r>
        <w:rPr>
          <w:rStyle w:val="FontStyle11"/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shd w:fill="FFFFFF" w:val="clear"/>
          <w:lang w:val="ru-RU" w:eastAsia="ru-RU" w:bidi="zxx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bookmarkStart w:id="0" w:name="_Hlk226732458"/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29 октября 2024 года № 1318 «Об утверждении муниципальной программы муниципального образования Кореновский муниципальный район Краснодарского края «Развитие образования» на 2027-2030 годы»</w:t>
      </w:r>
      <w:bookmarkEnd w:id="0"/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  муниципальный    район    Краснодарского края  п о с т а н о в л я е т: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1.Внести в постановление администрации муниципального образования Кореновский муниципальный район Краснодарского края от 29 октября 2024 года № 1318 «Об утверждении муниципальной программы муниципального образования Кореновский муниципальный район Краснодарского края «Развитие образования» на 2027-2030 годы» изменения, изложив приложение к постановлению в новой редакции (прилагается).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</w:t>
      </w:r>
      <w:r>
        <w:rPr>
          <w:rFonts w:eastAsia="Times New Roman" w:cs="Times New Roman"/>
          <w:sz w:val="28"/>
          <w:szCs w:val="28"/>
          <w:lang w:eastAsia="ar-SA"/>
        </w:rPr>
        <w:t xml:space="preserve">Признать утратившим силу постановления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  <w:lang w:eastAsia="ar-SA"/>
        </w:rPr>
        <w:t xml:space="preserve"> от 5 февраля 2026 года № 102 «О внесении изменений в постановление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  <w:lang w:eastAsia="ar-SA"/>
        </w:rPr>
        <w:t xml:space="preserve"> от 29 октября 2024 года №1318 «Об утверждении муниципальной программы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  <w:lang w:eastAsia="ar-SA"/>
        </w:rPr>
        <w:t xml:space="preserve"> «Развитие образования» на 2027-2030 годы».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 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4.Постановление вступает в силу со дня его подписания.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         А.П. Манько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10.04.2026</w:t>
            </w:r>
            <w:r>
              <w:rPr>
                <w:rFonts w:cs="Times New Roman"/>
                <w:bCs/>
                <w:sz w:val="28"/>
                <w:szCs w:val="28"/>
              </w:rPr>
              <w:t xml:space="preserve"> № </w:t>
            </w:r>
            <w:r>
              <w:rPr>
                <w:rFonts w:cs="Times New Roman"/>
                <w:bCs/>
                <w:sz w:val="28"/>
                <w:szCs w:val="28"/>
              </w:rPr>
              <w:t>374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10.04.2026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№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374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2027-2030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образовательные организации муниципального 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- оказать меры социальной поддержки выпускникам общеобразовательных учреждений муниципального 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4 184 364,5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3 062 689,4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1 478 806,4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1 583 883,0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280 973,0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140 541,9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140 431,1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за счет средств бюджета муниципального 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–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840 702,1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417 399,1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423 303,0тысяч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муниципальном образовании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функционируют 45 учреждений общего, дополнительного и дошкольного образования, в них обучается и воспитывается 18 262 ребенка. В 2024 году в Кореновском </w:t>
      </w:r>
      <w:r>
        <w:rPr>
          <w:rFonts w:eastAsia="Times New Roman" w:cs="Times New Roman"/>
          <w:sz w:val="28"/>
          <w:szCs w:val="28"/>
          <w:lang w:eastAsia="ru-RU"/>
        </w:rPr>
        <w:t>муниципальном районе Краснодарского края</w:t>
      </w:r>
      <w:r>
        <w:rPr>
          <w:rFonts w:cs="Times New Roman"/>
          <w:sz w:val="28"/>
          <w:szCs w:val="28"/>
        </w:rPr>
        <w:t xml:space="preserve"> 8 399 детей от 0 года до 7 лет, из них в возрасте от 1 до 6 лет- 2 476 ребенка. Из них: 21 муниципальное дошкольное образовательное учреждение, в них мест – 3 343. Одна дошкольная группа в МОБУ ООШ № 10 МО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- 30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Численность воспитанников в муниципальных дошкольных образовательных организациях на 01.01.2024, по данным формы статистического мониторинга ФСН № 85-К, составила 3168 человек. Несовершеннолетние получают дошкольное образование в 164 группах общеразвивающей направленности, 14-х группах компенсирующей направленности, 1-й группе комбинированной направленности.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Широкий комплекс мероприятий по обеспечению доступности и качества дошкольного образования, в том числе, мероприятия по созданию дополнительных мест для детей от 1,5 до 3 лет в рамках реализации национального проекта «Демография» по созданию условий для детей в возрасте до 3-х лет был реализован. Данный показатель достигнут благодаря вводу в 2022 году в эксплуатацию здания МАДОУ № 38 по адресу ул. Таманская, 1, на 325 мест в рамках регионального проекта «Содействие занятости женщин - создание условий дошкольного образования для детей в возрасте до трех лет на территории Краснодарского края» национального проекта «Демография», что позволило предоставить 25 мест детям раннего возраста.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соответствии с запросом родителей о желаемой дате зачисления ребенка в МДОО для направления в организации дошкольного образования места в дошкольные образовательные организации путевки предоставляются ежемесячно. По состоянию на 01.01.2024 общая численность детей в очереди, не обеспеченных местами в ДОО: (актуальный спрос) – 37 человек; (отложенный спрос) – 679 человек.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обеспечения доступности дошкольного образования в районе постоянно ведется работа по развитию вариативных форм его получения. В дошкольных образовательных учреждениях функционируют 15 семейных дошкольных групп.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целях оказания консультативной помощи семье, имеющей детей до 3-х лет, которые не посещают дошкольное учреждение в восьми дошкольных учреждениях (ДОО№ 1, 3, 38, 39, 41, 42, 43, 44) открыты консультативные пункты, обеспечивающие получение родителями (законными представителями) методической, психолого-педагогической и консультативной помощи на безвозмездной основе. В 2023 году в указанные центры поступило 1719 обращений.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В муниципальном образовании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  <w:lang w:eastAsia="en-US"/>
        </w:rPr>
        <w:t xml:space="preserve">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последние годы в муниципальном образовании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  <w:lang w:eastAsia="en-US"/>
        </w:rPr>
        <w:t xml:space="preserve">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 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Демографические процессы активно влияют на контингент школьников.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9985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10102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9863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тем, в связи с низкими темпами строительства общеобразовательных школ, доля обучающихся, занимающихся во вторую смену, остается, практически, неизменной.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68 % общеобразовательных организаций расположены в сельской местности. Более 1000 обучающихся нуждаются в ежедневном подвозе на учебные занятия. В настоящее время парк школьных автобусов представлен 18 единицами автотранспорта. 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 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</w:t>
      </w:r>
      <w:bookmarkStart w:id="1" w:name="OLE_LINK12"/>
      <w:bookmarkStart w:id="2" w:name="OLE_LINK22"/>
      <w:bookmarkEnd w:id="1"/>
      <w:bookmarkEnd w:id="2"/>
      <w:r>
        <w:rPr>
          <w:rFonts w:cs="Times New Roman"/>
          <w:sz w:val="28"/>
          <w:szCs w:val="28"/>
          <w:lang w:eastAsia="en-US"/>
        </w:rPr>
        <w:t>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 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последние годы в муниципальном образовании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  <w:lang w:eastAsia="en-US"/>
        </w:rPr>
        <w:t xml:space="preserve"> большое внимание уделяется организации дополнительного образования детей.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Приоритетом развития системы профессионального образования в муниципальном образование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  <w:lang w:eastAsia="en-US"/>
        </w:rPr>
        <w:t xml:space="preserve">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оказать мер социальной поддержки выпускникам общеобразовательных учреждений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>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2027–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 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 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 xml:space="preserve">обеспечение системы образования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14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09"/>
        <w:gridCol w:w="1297"/>
        <w:gridCol w:w="2245"/>
        <w:gridCol w:w="1266"/>
        <w:gridCol w:w="1266"/>
        <w:gridCol w:w="780"/>
        <w:gridCol w:w="779"/>
      </w:tblGrid>
      <w:tr>
        <w:trPr/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ие,всего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(тыс.руб.)</w:t>
            </w:r>
          </w:p>
        </w:tc>
        <w:tc>
          <w:tcPr>
            <w:tcW w:w="6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>
          <w:trHeight w:val="634" w:hRule="atLeast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ind w:right="-79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>«Развитие образования» на 2027-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2030 годы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4184364,5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1478806,4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1583883,0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140541,9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140431,1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417399,1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423303,0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2036747,4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2147617,1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7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ind w:right="-108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3653816,1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1337078,7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79" w:right="-13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1427437,7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73987,5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74049,2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>
          <w:trHeight w:val="41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0"/>
              <w:ind w:left="-108" w:right="-10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1781697,7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08" w:right="-10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1872118,4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08" w:right="-10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08" w:right="-107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278412,4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55440,1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67479,9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66554,4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66381,9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8326,1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14230,0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130320,6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148091,8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133998,8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118137,2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19953,9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38441,5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38441,5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>
          <w:trHeight w:val="40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58395,4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59741,8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  <w:lang w:eastAsia="en-US"/>
        </w:rPr>
        <w:t xml:space="preserve">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>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представляет в управление экономики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муниципальной программы являются образовательные учреждения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 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  экономики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>М.В. Куземченко</w:t>
        <w:tab/>
        <w:tab/>
        <w:tab/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муниципальной подпрограммы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  <w:lang w:eastAsia="en-US"/>
        </w:rPr>
        <w:t xml:space="preserve">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образовательные учреждения муниципального 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 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3 653 816,1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148 036,7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73 987,5тысяч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74 049,2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2 764 516,4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1 337 078,7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1 427 437,7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за счет средств бюджета муниципального 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— 741 263,0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370 631,5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370 631,5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образования Кореновский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 район Краснодарского края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 подготовке и переподготовке кадров для обеспечения высокого уровня качества 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 xml:space="preserve">Вопрос организации отдыха и оздоровления детей является одним из приоритетных для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lang w:eastAsia="en-US"/>
        </w:rPr>
        <w:t>. Организация отдыха и оздоровление детей в районе осуществляется на базе муниципальных 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 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304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8"/>
        <w:gridCol w:w="1430"/>
        <w:gridCol w:w="1843"/>
        <w:gridCol w:w="1389"/>
        <w:gridCol w:w="1276"/>
        <w:gridCol w:w="1133"/>
        <w:gridCol w:w="1134"/>
      </w:tblGrid>
      <w:tr>
        <w:trPr/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(тыс.руб.)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ind w:left="5" w:right="-91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5" w:right="-9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3653816,1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5" w:right="-9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37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1337078,7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37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1427437,7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5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5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left="5" w:right="-91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left="5" w:right="-91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5" w:right="-91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37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73987,5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37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74049,2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5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5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left="5" w:right="-91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left="5" w:right="-91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5" w:right="-91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37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370631,5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37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370631,5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5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5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left="5" w:right="-91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left="5" w:right="-91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5" w:right="-91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37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-137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5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ind w:left="5" w:right="-91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  <w:lang w:eastAsia="en-US"/>
        </w:rPr>
        <w:t xml:space="preserve">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>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представляет в управление экономики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>М.В. Куземченко</w:t>
        <w:tab/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муниципальной подпрограммы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 xml:space="preserve">муниципальный район Краснодарского края 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  <w:lang w:eastAsia="en-US"/>
        </w:rPr>
        <w:t xml:space="preserve">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обучающихся принявших участие в учебных сборах, от общей численности обучающихся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муниципальной подпрограммы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</w:t>
      </w:r>
      <w:r>
        <w:rPr>
          <w:rFonts w:eastAsia="Times New Roman" w:cs="Times New Roman"/>
          <w:sz w:val="28"/>
          <w:szCs w:val="28"/>
          <w:lang w:eastAsia="ru-RU"/>
        </w:rPr>
        <w:t>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406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5"/>
        <w:gridCol w:w="2128"/>
        <w:gridCol w:w="421"/>
        <w:gridCol w:w="1274"/>
        <w:gridCol w:w="1295"/>
        <w:gridCol w:w="1276"/>
        <w:gridCol w:w="1277"/>
        <w:gridCol w:w="1134"/>
        <w:gridCol w:w="1134"/>
        <w:gridCol w:w="1140"/>
        <w:gridCol w:w="1984"/>
        <w:gridCol w:w="1947"/>
      </w:tblGrid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 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3491542,1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1700891,8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1790650,3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right="-4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2750279,1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1330260,3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1420018,8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741263,0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2027104,6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981415,2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1045689,4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right="-4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1781837,4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858781,6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923055,8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245267,2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1293838,5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634177,1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659661,4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968441,7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471478,7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496963,0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325396,8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140236,0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140236,0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30363,0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6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30363,0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587" w:hRule="atLeast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компенсация за работу по подготовке и проведению государственной аттестации по образовательным программам  основного общего и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7359,6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3444,5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Отношение среднего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7359,6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3444,5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подготовки обучающихся 10-х классов, выполнение образовательной программы в рамках предмета основы безопасности и защиты Родины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обучающихся, принявших участие в учебных сборах, от общей численности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обучающихся 10-х классов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общей численности учащихся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410" w:hRule="atLeast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Администрация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, 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1) доля обучающихся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обучающихся;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Администрация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, 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 конкурсах, мероприятиях и соревнованиях в общей численности обучающихся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Администрация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, 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882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134691,4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134691,4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10321,1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5128,4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5192,7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205,2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9908,1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4923,2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4984,9ам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ИТОГО: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3653673,9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1781630,6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1872043,3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2764510,7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1337076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1427434,7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147900,2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73923,1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73977,1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741263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79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79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79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type w:val="nextPage"/>
          <w:pgSz w:orient="landscape" w:w="16838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ab/>
        <w:tab/>
        <w:tab/>
        <w:tab/>
        <w:tab/>
        <w:tab/>
        <w:tab/>
        <w:t>М.В. Куземченко</w:t>
        <w:tab/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муниципальный  район Краснодарского края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муниципальный  район Краснодарского края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муниципальный  район Краснодарского края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, образовательные учреждения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2027-2030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278 412,4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132 936,3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66 554,4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66 381,9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122 920,0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55 440,1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67 479,9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  <w:r>
              <w:rPr>
                <w:rFonts w:cs="Times New Roman"/>
                <w:sz w:val="28"/>
                <w:szCs w:val="28"/>
              </w:rPr>
              <w:t xml:space="preserve"> – 22 556,1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8 326,1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14 230,0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администрация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 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органов Госпожнадзора, ОМВД по Кореновскому </w:t>
      </w:r>
      <w:r>
        <w:rPr>
          <w:rFonts w:cs="Times New Roman"/>
          <w:sz w:val="28"/>
          <w:szCs w:val="28"/>
          <w:lang w:eastAsia="en-US"/>
        </w:rPr>
        <w:t>муниципальному  району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муниципальном образовании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68 % общеобразовательных организаций расположены в сельской местности. Более 1000 обучающихся нуждаются в ежедневном подвозе на учебные занятия. В настоящее время парк школьных автобусов представлен 18 единицами автотранспорта.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 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 В школе № 27 спортивный зал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ввести дополнительные мест в системе дошкольного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 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ind w:left="5" w:right="-91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278412,4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55440,1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67479,9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66554,4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66381,9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8326,1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14230,0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муниципальный  район Краснодарского края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cs="Times New Roman"/>
          <w:sz w:val="28"/>
          <w:szCs w:val="28"/>
        </w:rPr>
        <w:t>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представляет в управление экономики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headerReference w:type="default" r:id="rId3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>М.В. Куземченко</w:t>
        <w:tab/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муниципальной подпрограммы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муниципальный  район Краснодарского края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муниципальной подпрограммы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cs="Times New Roman"/>
          <w:sz w:val="28"/>
          <w:szCs w:val="28"/>
        </w:rPr>
        <w:t xml:space="preserve">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 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муниципальный  район Краснодарского края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W w:w="1517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6"/>
        <w:gridCol w:w="2543"/>
        <w:gridCol w:w="422"/>
        <w:gridCol w:w="1273"/>
        <w:gridCol w:w="1030"/>
        <w:gridCol w:w="1135"/>
        <w:gridCol w:w="991"/>
        <w:gridCol w:w="1135"/>
        <w:gridCol w:w="1134"/>
        <w:gridCol w:w="1133"/>
        <w:gridCol w:w="1985"/>
        <w:gridCol w:w="1846"/>
      </w:tblGrid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обучающихся в общем числе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автобусов и микроавтобусов,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 мероприятий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>
          <w:trHeight w:val="721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2.1.1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7"/>
                <w:szCs w:val="27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 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ремонтные работы зданий и отдельных помещений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2.1.2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</w:t>
              <w:softHyphen/>
              <w:t>ных образовательных организациях, расположенных в сельской и 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2.1.3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 (организация</w:t>
            </w:r>
          </w:p>
          <w:p>
            <w:pPr>
              <w:pStyle w:val="Normal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2.3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2.4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2.5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2.6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сельской местности и малых городах (создание (обновление) материально-технической базы для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Администрация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, 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2.7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 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Администрация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, 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2.8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проведены ремонтные работы зданий и отдельных помещений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Администрация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, 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2.9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2.10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процесса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2.11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бесплатного горячего питания обучающихся, получающих начальное общее образование в муниципаль</w:t>
              <w:softHyphen/>
              <w:t>ных образовательных организациях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177532,6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88881,5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88651,1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37494,9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18771,8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18723,1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132936,3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66554,4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66381,9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7101,4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3555,3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3546,1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2.12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Количество введенных мест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2.13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2.14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2.15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Осуществление ежемесячной компенсационной выплаты на питание обучающимся с ограниченными возможностями здоровья, для которых общеобразовательными организациями Кореновского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организовано обучение на дому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2.16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2.17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2.18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44156,0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13630,7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30525,3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 с ограниченными возможностями здоровья, охваченных бесплатным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28701,3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8859,9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19841,4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15454,7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4770,8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10683,9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2.19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3009,1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1474,8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1534,3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 xml:space="preserve">Доля обучающихся </w:t>
            </w:r>
            <w:r>
              <w:rPr>
                <w:rFonts w:cs="Times New Roman"/>
                <w:sz w:val="27"/>
                <w:szCs w:val="27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7"/>
                <w:szCs w:val="27"/>
              </w:rPr>
              <w:t>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3009,1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1474,8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1534,3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2.20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2.21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Субвенция на осуществление отдельных государственных полномочий по обеспечению одноразовым бесплатным питанием,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53714,7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26333,6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27381,1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suppressAutoHyphens w:val="false"/>
              <w:spacing w:lineRule="auto" w:line="24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учащихся, охваченных одноразовым питанием, от общей численности учащихся общеобразовательных учреждений</w:t>
            </w:r>
          </w:p>
          <w:p>
            <w:pPr>
              <w:pStyle w:val="Normal"/>
              <w:suppressAutoHyphens w:val="false"/>
              <w:spacing w:lineRule="auto" w:line="24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53714,7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26333,6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27381,1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ИТОГО: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278412,4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130320,6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148091,8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122920,0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55440,1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67479,9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02" w:right="-76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132936,3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66554,4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44" w:right="-77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66381,9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22556,1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8326,1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14230,0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Краснодарского края                                                                                                                                     М.В. Куземченко</w:t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муниципальный  район Краснодарского края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муниципальный  район Краснодарского края «Меры социальной поддержки» муниципальной программы муниципального образования Кореновский муниципальный  район Краснодарского края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3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- образовательные учреждения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- оказать меры социальной поддержки выпускникам общеобразовательных учреждений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133 998,8 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133 998,8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66 333,7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67 665,1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за счет средств бюджета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администрация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sz w:val="28"/>
          <w:szCs w:val="28"/>
          <w:lang w:eastAsia="ru-RU"/>
        </w:rPr>
        <w:t xml:space="preserve"> педагогическими кадрами является одним из приоритетных для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cs="Times New Roman"/>
          <w:sz w:val="28"/>
          <w:szCs w:val="28"/>
        </w:rPr>
        <w:t xml:space="preserve">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муниципальный  район Краснодарского края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системе образования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cs="Times New Roman"/>
          <w:sz w:val="28"/>
          <w:szCs w:val="28"/>
        </w:rPr>
        <w:t xml:space="preserve">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4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муниципальный  район Краснодарского края,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 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133998,8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66333,7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67665,1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муниципальный  район Краснодарского края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cs="Times New Roman"/>
          <w:sz w:val="28"/>
          <w:szCs w:val="28"/>
        </w:rPr>
        <w:t>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представляет в управление экономики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  <w:tab/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Краснодарского края</w:t>
        <w:tab/>
        <w:tab/>
        <w:tab/>
        <w:tab/>
        <w:tab/>
        <w:tab/>
        <w:tab/>
        <w:t>М.В. Куземченко</w:t>
        <w:tab/>
        <w:tab/>
        <w:tab/>
        <w:tab/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</w:t>
            </w: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 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муниципальный  район Краснодарского края «Меры социальной поддержки» муниципальной программы муниципального образования Кореновский муниципальный  район Краснодарского края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муниципальный  район Краснодарского края «Меры социальной поддержки» муниципальной программы муниципального образования Кореновский муниципальный  район Краснодарского края «Развитие образования» на 2027-2030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5139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5"/>
        <w:gridCol w:w="2396"/>
        <w:gridCol w:w="427"/>
        <w:gridCol w:w="1278"/>
        <w:gridCol w:w="1029"/>
        <w:gridCol w:w="108"/>
        <w:gridCol w:w="1026"/>
        <w:gridCol w:w="108"/>
        <w:gridCol w:w="1026"/>
        <w:gridCol w:w="1134"/>
        <w:gridCol w:w="1134"/>
        <w:gridCol w:w="958"/>
        <w:gridCol w:w="35"/>
        <w:gridCol w:w="1950"/>
        <w:gridCol w:w="33"/>
        <w:gridCol w:w="1951"/>
      </w:tblGrid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0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9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121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1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оказать меры социальной поддержки выпускникам общеобразовательных учреждений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 xml:space="preserve">Выплата стипендий выпускникам общеобразовательных учреждений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, направленным на обучение на педагогические специальности по целевому приему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1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133998,8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133998,8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1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8853,9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4340,2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8853,9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4340,2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15941,6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10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15941,6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10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10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10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10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10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59044,1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28943,1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59044,1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28943,1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49981,2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49981,2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23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10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23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178,0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178,0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2027, 2028</w:t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23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3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1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11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ИТОГО: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133998,8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66333,7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67665,1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133998,8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66333,7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67665,1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02" w:right="-76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44" w:right="-77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08" w:right="-74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contextualSpacing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contextualSpacing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contextualSpacing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40" w:before="0" w:after="16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</w:r>
    </w:p>
    <w:p>
      <w:pPr>
        <w:pStyle w:val="Normal"/>
        <w:suppressAutoHyphens w:val="false"/>
        <w:spacing w:lineRule="auto" w:line="240" w:before="0" w:after="16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Краснодарского края                                                                                                                          </w:t>
        <w:tab/>
        <w:t>М.В. Куземченко</w:t>
      </w:r>
    </w:p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муниципальный  район Краснодарского края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муниципальный 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муниципальный  район Краснодарского края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- муниципальное казенное учреждение «Информационно-методический центр системы образования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»;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- муниципальное казенное учреждение «Централизованная бухгалтерия учреждений образования и культуры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118 137,2тысяч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41 254,2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19 953,9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21 300,3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за счет средств бюджета муниципального образования Кореновский 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муниципальный  район Краснодарского края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— 76 883,0 тысяч рублей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38 441,5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38 441,5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муниципальный  район Краснодарского края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Президента Российской Федерации от 7 мая 2018 г. № 204 "О национальных целях и стратегических задачах развития Российской Федерации на период до 2024 года", от 21 июля 2020 г. № 474 "О национальных целях развития Российской Федерации на период до 2030 года".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210-ФЗ«Об организации предоставления государственных (муниципальных) услуг» в ходе административной реформы в муниципальном образовании Кореновский муниципальный  район Краснодарского края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907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9"/>
        <w:gridCol w:w="1428"/>
        <w:gridCol w:w="1843"/>
        <w:gridCol w:w="1134"/>
        <w:gridCol w:w="1135"/>
        <w:gridCol w:w="1133"/>
        <w:gridCol w:w="1134"/>
      </w:tblGrid>
      <w:tr>
        <w:trPr/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ind w:left="5" w:right="-91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19953,9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21300,3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38441,5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38441,5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муниципальный  район Краснодарского края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cs="Times New Roman"/>
          <w:sz w:val="28"/>
          <w:szCs w:val="28"/>
        </w:rPr>
        <w:t>, которое: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Исполнителями    мероприятий    Подпрограммы   являются   о   казенные учреждения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</w:t>
        <w:tab/>
        <w:t xml:space="preserve"> Краснодарского края</w:t>
        <w:tab/>
        <w:tab/>
        <w:tab/>
        <w:tab/>
        <w:tab/>
        <w:tab/>
        <w:t>М.В. Куземченко</w:t>
      </w:r>
    </w:p>
    <w:p>
      <w:pPr>
        <w:sectPr>
          <w:headerReference w:type="default" r:id="rId10"/>
          <w:headerReference w:type="first" r:id="rId11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муниципальный 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муниципальный  район Краснодарского края «Развитие образования» на 2027-2030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109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64"/>
        <w:gridCol w:w="266"/>
        <w:gridCol w:w="3747"/>
        <w:gridCol w:w="1355"/>
        <w:gridCol w:w="961"/>
        <w:gridCol w:w="2129"/>
        <w:gridCol w:w="2129"/>
        <w:gridCol w:w="2129"/>
        <w:gridCol w:w="2127"/>
      </w:tblGrid>
      <w:tr>
        <w:trPr>
          <w:trHeight w:val="346" w:hRule="atLeast"/>
        </w:trPr>
        <w:tc>
          <w:tcPr>
            <w:tcW w:w="5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85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158" w:hRule="atLeast"/>
        </w:trPr>
        <w:tc>
          <w:tcPr>
            <w:tcW w:w="5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37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3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53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53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57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>
          <w:trHeight w:val="574" w:hRule="atLeast"/>
        </w:trPr>
        <w:tc>
          <w:tcPr>
            <w:tcW w:w="530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</w:tr>
      <w:tr>
        <w:trPr/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</w:tr>
      <w:tr>
        <w:trPr/>
        <w:tc>
          <w:tcPr>
            <w:tcW w:w="264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368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61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муниципальный  район Краснодарского края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муниципальный  район Краснодарского края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муниципальный  район Краснодарского края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139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5"/>
        <w:gridCol w:w="1972"/>
        <w:gridCol w:w="6"/>
        <w:gridCol w:w="283"/>
        <w:gridCol w:w="135"/>
        <w:gridCol w:w="1273"/>
        <w:gridCol w:w="9"/>
        <w:gridCol w:w="1276"/>
        <w:gridCol w:w="1134"/>
        <w:gridCol w:w="1134"/>
        <w:gridCol w:w="1134"/>
        <w:gridCol w:w="1134"/>
        <w:gridCol w:w="142"/>
        <w:gridCol w:w="994"/>
        <w:gridCol w:w="1983"/>
        <w:gridCol w:w="1984"/>
      </w:tblGrid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6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6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118137,2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58395,4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59741,8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6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17505,0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08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08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28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100632,2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49642,9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50989,3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08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08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59378,0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08" w:right="-108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2027, 2028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289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массовых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 район Краснодарского края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-117" w:right="-111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ИТОГО: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118137,2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58395,4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59741,8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17" w:right="-111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ind w:left="-117" w:right="-111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ind w:left="-117" w:right="-111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99" w:right="-79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02" w:right="-76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44" w:right="-77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ind w:left="-108" w:right="-74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>М.В. Куземченко</w:t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12"/>
      <w:headerReference w:type="first" r:id="rId13"/>
      <w:type w:val="nextPage"/>
      <w:pgSz w:orient="landscape" w:w="16838" w:h="11906"/>
      <w:pgMar w:left="1701" w:right="850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default"/>
  </w:font>
  <w:font w:name="Courier New">
    <w:charset w:val="cc"/>
    <w:family w:val="modern"/>
    <w:pitch w:val="default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Heading1">
    <w:name w:val="Heading 1"/>
    <w:basedOn w:val="Normal"/>
    <w:next w:val="Normal"/>
    <w:qFormat/>
    <w:pPr>
      <w:keepNext w:val="true"/>
      <w:ind w:hanging="0" w:left="0" w:right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360" w:right="0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both"/>
      <w:outlineLvl w:val="3"/>
    </w:pPr>
    <w:rPr>
      <w:sz w:val="28"/>
    </w:rPr>
  </w:style>
  <w:style w:type="paragraph" w:styleId="Heading5">
    <w:name w:val="Heading 5"/>
    <w:next w:val="Normal"/>
    <w:qFormat/>
    <w:pPr>
      <w:widowControl w:val="false"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120" w:after="120" w:lineRule="auto" w:line="276"/>
      <w:ind w:hanging="0" w:left="0" w:right="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0" w:customStyle="1">
    <w:name w:val="Нижний колонтитул Знак"/>
    <w:basedOn w:val="DefaultParagraphFont"/>
    <w:qFormat/>
    <w:rsid w:val="00790c66"/>
    <w:rPr>
      <w:rFonts w:ascii="Calibri" w:hAnsi="Calibri" w:eastAsia="Calibri" w:cs="Calibri"/>
      <w:lang w:eastAsia="zh-CN"/>
    </w:rPr>
  </w:style>
  <w:style w:type="character" w:styleId="Style11" w:customStyle="1">
    <w:name w:val="Текст выноски Знак"/>
    <w:basedOn w:val="DefaultParagraphFont"/>
    <w:link w:val="BalloonText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be34ec"/>
    <w:rPr/>
  </w:style>
  <w:style w:type="character" w:styleId="2" w:customStyle="1">
    <w:name w:val="Основной шрифт абзаца2"/>
    <w:qFormat/>
    <w:rsid w:val="001f443e"/>
    <w:rPr/>
  </w:style>
  <w:style w:type="character" w:styleId="21">
    <w:name w:val="Оглавление 2 Знак"/>
    <w:qFormat/>
    <w:rPr>
      <w:rFonts w:ascii="XO Thames" w:hAnsi="XO Thames" w:cs="XO Thames"/>
      <w:sz w:val="28"/>
    </w:rPr>
  </w:style>
  <w:style w:type="character" w:styleId="Style12">
    <w:name w:val="Основной текст Знак"/>
    <w:basedOn w:val="13"/>
    <w:qFormat/>
    <w:rPr>
      <w:sz w:val="28"/>
    </w:rPr>
  </w:style>
  <w:style w:type="character" w:styleId="4">
    <w:name w:val="Оглавление 4 Знак"/>
    <w:qFormat/>
    <w:rPr>
      <w:rFonts w:ascii="XO Thames" w:hAnsi="XO Thames" w:cs="XO Thames"/>
      <w:sz w:val="28"/>
    </w:rPr>
  </w:style>
  <w:style w:type="character" w:styleId="6">
    <w:name w:val="Оглавление 6 Знак"/>
    <w:qFormat/>
    <w:rPr>
      <w:rFonts w:ascii="XO Thames" w:hAnsi="XO Thames" w:cs="XO Thames"/>
      <w:sz w:val="28"/>
    </w:rPr>
  </w:style>
  <w:style w:type="character" w:styleId="7">
    <w:name w:val="Оглавление 7 Знак"/>
    <w:qFormat/>
    <w:rPr>
      <w:rFonts w:ascii="XO Thames" w:hAnsi="XO Thames" w:cs="XO Thames"/>
      <w:sz w:val="28"/>
    </w:rPr>
  </w:style>
  <w:style w:type="character" w:styleId="Style13">
    <w:name w:val="Неразрешенное упоминание"/>
    <w:qFormat/>
    <w:rPr>
      <w:color w:val="605E5C"/>
      <w:shd w:fill="E1DFDD" w:val="clear"/>
    </w:rPr>
  </w:style>
  <w:style w:type="character" w:styleId="Endnote">
    <w:name w:val="Endnote"/>
    <w:qFormat/>
    <w:rPr>
      <w:rFonts w:ascii="XO Thames" w:hAnsi="XO Thames" w:cs="XO Thames"/>
      <w:sz w:val="22"/>
    </w:rPr>
  </w:style>
  <w:style w:type="character" w:styleId="3">
    <w:name w:val="Заголовок 3 Знак"/>
    <w:basedOn w:val="13"/>
    <w:qFormat/>
    <w:rPr>
      <w:sz w:val="28"/>
      <w:u w:val="single"/>
    </w:rPr>
  </w:style>
  <w:style w:type="character" w:styleId="ConsPlusTitle">
    <w:name w:val="ConsPlusTitle"/>
    <w:qFormat/>
    <w:rPr>
      <w:b/>
      <w:sz w:val="24"/>
    </w:rPr>
  </w:style>
  <w:style w:type="character" w:styleId="31">
    <w:name w:val="Основной текст 3 Знак"/>
    <w:basedOn w:val="13"/>
    <w:qFormat/>
    <w:rPr>
      <w:sz w:val="16"/>
    </w:rPr>
  </w:style>
  <w:style w:type="character" w:styleId="Style14">
    <w:name w:val="Обычный (веб) Знак"/>
    <w:basedOn w:val="13"/>
    <w:qFormat/>
    <w:rPr>
      <w:sz w:val="24"/>
    </w:rPr>
  </w:style>
  <w:style w:type="character" w:styleId="32">
    <w:name w:val="Основной текст с отступом 3 Знак"/>
    <w:basedOn w:val="13"/>
    <w:qFormat/>
    <w:rPr>
      <w:sz w:val="16"/>
    </w:rPr>
  </w:style>
  <w:style w:type="character" w:styleId="33">
    <w:name w:val="Оглавление 3 Знак"/>
    <w:qFormat/>
    <w:rPr>
      <w:rFonts w:ascii="XO Thames" w:hAnsi="XO Thames" w:cs="XO Thames"/>
      <w:sz w:val="28"/>
    </w:rPr>
  </w:style>
  <w:style w:type="character" w:styleId="5">
    <w:name w:val="Заголовок 5 Знак"/>
    <w:qFormat/>
    <w:rPr>
      <w:rFonts w:ascii="XO Thames" w:hAnsi="XO Thames" w:cs="XO Thames"/>
      <w:b/>
      <w:sz w:val="22"/>
    </w:rPr>
  </w:style>
  <w:style w:type="character" w:styleId="1">
    <w:name w:val="Заголовок 1 Знак"/>
    <w:qFormat/>
    <w:rPr>
      <w:rFonts w:ascii="XO Thames" w:hAnsi="XO Thames" w:cs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qFormat/>
    <w:rPr>
      <w:rFonts w:ascii="XO Thames" w:hAnsi="XO Thames" w:cs="XO Thames"/>
      <w:sz w:val="22"/>
    </w:rPr>
  </w:style>
  <w:style w:type="character" w:styleId="11">
    <w:name w:val="Оглавление 1 Знак"/>
    <w:qFormat/>
    <w:rPr>
      <w:rFonts w:ascii="XO Thames" w:hAnsi="XO Thames" w:cs="XO Thames"/>
      <w:b/>
      <w:sz w:val="28"/>
    </w:rPr>
  </w:style>
  <w:style w:type="character" w:styleId="Style15">
    <w:name w:val="Основной текст с отступом Знак"/>
    <w:basedOn w:val="13"/>
    <w:qFormat/>
    <w:rPr>
      <w:sz w:val="28"/>
    </w:rPr>
  </w:style>
  <w:style w:type="character" w:styleId="HeaderandFooter">
    <w:name w:val="Header and Footer"/>
    <w:qFormat/>
    <w:rPr>
      <w:rFonts w:ascii="XO Thames" w:hAnsi="XO Thames" w:cs="XO Thames"/>
      <w:sz w:val="28"/>
    </w:rPr>
  </w:style>
  <w:style w:type="character" w:styleId="9">
    <w:name w:val="Оглавление 9 Знак"/>
    <w:qFormat/>
    <w:rPr>
      <w:rFonts w:ascii="XO Thames" w:hAnsi="XO Thames" w:cs="XO Thames"/>
      <w:sz w:val="28"/>
    </w:rPr>
  </w:style>
  <w:style w:type="character" w:styleId="8">
    <w:name w:val="Оглавление 8 Знак"/>
    <w:qFormat/>
    <w:rPr>
      <w:rFonts w:ascii="XO Thames" w:hAnsi="XO Thames" w:cs="XO Thames"/>
      <w:sz w:val="28"/>
    </w:rPr>
  </w:style>
  <w:style w:type="character" w:styleId="ConsPlusNormal">
    <w:name w:val="ConsPlusNormal"/>
    <w:qFormat/>
    <w:rPr>
      <w:rFonts w:ascii="Arial" w:hAnsi="Arial" w:cs="Arial"/>
    </w:rPr>
  </w:style>
  <w:style w:type="character" w:styleId="51">
    <w:name w:val="Оглавление 5 Знак"/>
    <w:qFormat/>
    <w:rPr>
      <w:rFonts w:ascii="XO Thames" w:hAnsi="XO Thames" w:cs="XO Thames"/>
      <w:sz w:val="28"/>
    </w:rPr>
  </w:style>
  <w:style w:type="character" w:styleId="Style16">
    <w:name w:val="Абзац списка Знак"/>
    <w:basedOn w:val="13"/>
    <w:qFormat/>
    <w:rPr/>
  </w:style>
  <w:style w:type="character" w:styleId="12">
    <w:name w:val="Знак1 Знак"/>
    <w:basedOn w:val="13"/>
    <w:qFormat/>
    <w:rPr>
      <w:rFonts w:ascii="Arial" w:hAnsi="Arial" w:cs="Arial"/>
    </w:rPr>
  </w:style>
  <w:style w:type="character" w:styleId="ConsTitle">
    <w:name w:val="ConsTitle"/>
    <w:qFormat/>
    <w:rPr>
      <w:rFonts w:ascii="Arial" w:hAnsi="Arial" w:cs="Arial"/>
      <w:b/>
    </w:rPr>
  </w:style>
  <w:style w:type="character" w:styleId="Style17">
    <w:name w:val="Подзаголовок Знак"/>
    <w:qFormat/>
    <w:rPr>
      <w:rFonts w:ascii="XO Thames" w:hAnsi="XO Thames" w:cs="XO Thames"/>
      <w:i/>
      <w:sz w:val="24"/>
    </w:rPr>
  </w:style>
  <w:style w:type="character" w:styleId="Style18">
    <w:name w:val="Название Знак"/>
    <w:qFormat/>
    <w:rPr>
      <w:rFonts w:ascii="XO Thames" w:hAnsi="XO Thames" w:cs="XO Thames"/>
      <w:b/>
      <w:caps/>
      <w:sz w:val="40"/>
    </w:rPr>
  </w:style>
  <w:style w:type="character" w:styleId="41">
    <w:name w:val="Заголовок 4 Знак"/>
    <w:qFormat/>
    <w:rPr>
      <w:rFonts w:ascii="XO Thames" w:hAnsi="XO Thames" w:cs="XO Thames"/>
      <w:b/>
      <w:sz w:val="24"/>
    </w:rPr>
  </w:style>
  <w:style w:type="character" w:styleId="22">
    <w:name w:val="Основной текст 2 Знак"/>
    <w:basedOn w:val="13"/>
    <w:qFormat/>
    <w:rPr/>
  </w:style>
  <w:style w:type="character" w:styleId="23">
    <w:name w:val="Заголовок 2 Знак"/>
    <w:qFormat/>
    <w:rPr>
      <w:rFonts w:ascii="XO Thames" w:hAnsi="XO Thames" w:cs="XO Thames"/>
      <w:b/>
      <w:sz w:val="28"/>
    </w:rPr>
  </w:style>
  <w:style w:type="character" w:styleId="24">
    <w:name w:val="Основной текст с отступом 2 Знак"/>
    <w:basedOn w:val="13"/>
    <w:qFormat/>
    <w:rPr>
      <w:sz w:val="28"/>
    </w:rPr>
  </w:style>
  <w:style w:type="character" w:styleId="13">
    <w:name w:val="Обычный1"/>
    <w:qFormat/>
    <w:rPr/>
  </w:style>
  <w:style w:type="character" w:styleId="FontStyle24">
    <w:name w:val="Font Style24"/>
    <w:basedOn w:val="DefaultParagraphFont1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">
    <w:name w:val="Font Style11"/>
    <w:basedOn w:val="DefaultParagraphFont1"/>
    <w:qFormat/>
    <w:rPr>
      <w:rFonts w:ascii="Times New Roman" w:hAnsi="Times New Roman" w:cs="Times New Roman"/>
      <w:sz w:val="26"/>
    </w:rPr>
  </w:style>
  <w:style w:type="character" w:styleId="DefaultParagraphFont1">
    <w:name w:val="Default Paragraph Font1"/>
    <w:qFormat/>
    <w:rPr/>
  </w:style>
  <w:style w:type="character" w:styleId="Pagenumber">
    <w:name w:val="page number"/>
    <w:basedOn w:val="DefaultParagraphFont2"/>
    <w:qFormat/>
    <w:rPr/>
  </w:style>
  <w:style w:type="character" w:styleId="DefaultParagraphFont2">
    <w:name w:val="Default Paragraph Font2"/>
    <w:qFormat/>
    <w:rPr/>
  </w:style>
  <w:style w:type="character" w:styleId="Style19">
    <w:name w:val="Текст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20">
    <w:name w:val="Символ нумерации"/>
    <w:qFormat/>
    <w:rPr/>
  </w:style>
  <w:style w:type="character" w:styleId="14">
    <w:name w:val="Основной шрифт абзаца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2ztrue6">
    <w:name w:val="WW-WW8Num2ztrue6"/>
    <w:qFormat/>
    <w:rPr/>
  </w:style>
  <w:style w:type="character" w:styleId="WW-WW8Num2ztrue5">
    <w:name w:val="WW-WW8Num2ztrue5"/>
    <w:qFormat/>
    <w:rPr/>
  </w:style>
  <w:style w:type="character" w:styleId="WW-WW8Num2ztrue4">
    <w:name w:val="WW-WW8Num2ztrue4"/>
    <w:qFormat/>
    <w:rPr/>
  </w:style>
  <w:style w:type="character" w:styleId="WW-WW8Num2ztrue3">
    <w:name w:val="WW-WW8Num2ztrue3"/>
    <w:qFormat/>
    <w:rPr/>
  </w:style>
  <w:style w:type="character" w:styleId="WW-WW8Num2ztrue2">
    <w:name w:val="WW-WW8Num2ztrue2"/>
    <w:qFormat/>
    <w:rPr/>
  </w:style>
  <w:style w:type="character" w:styleId="WW-WW8Num2ztrue1">
    <w:name w:val="WW-WW8Num2ztrue1"/>
    <w:qFormat/>
    <w:rPr/>
  </w:style>
  <w:style w:type="character" w:styleId="WW-WW8Num2ztrue">
    <w:name w:val="WW-WW8Num2ztrue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Style21">
    <w:name w:val="Основной шрифт абзаца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3z0">
    <w:name w:val="WW8Num3z0"/>
    <w:qFormat/>
    <w:rPr>
      <w:sz w:val="28"/>
    </w:rPr>
  </w:style>
  <w:style w:type="character" w:styleId="WW8Num2z0">
    <w:name w:val="WW8Num2z0"/>
    <w:qFormat/>
    <w:rPr>
      <w:sz w:val="28"/>
    </w:rPr>
  </w:style>
  <w:style w:type="character" w:styleId="WW8Num1z0">
    <w:name w:val="WW8Num1z0"/>
    <w:qFormat/>
    <w:rPr>
      <w:sz w:val="28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be34ec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5" w:customStyle="1">
    <w:name w:val="Прижатый влево"/>
    <w:basedOn w:val="Normal"/>
    <w:qFormat/>
    <w:rsid w:val="00be34ec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6" w:customStyle="1">
    <w:name w:val="Нормальный (таблица)"/>
    <w:basedOn w:val="Normal"/>
    <w:qFormat/>
    <w:rsid w:val="00be34ec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7" w:customStyle="1">
    <w:name w:val="Содержимое таблицы"/>
    <w:basedOn w:val="Standard"/>
    <w:qFormat/>
    <w:rsid w:val="00be34ec"/>
    <w:pPr>
      <w:suppressLineNumbers/>
    </w:pPr>
    <w:rPr/>
  </w:style>
  <w:style w:type="paragraph" w:styleId="Style28" w:customStyle="1">
    <w:name w:val="Заголовок таблицы"/>
    <w:basedOn w:val="Style27"/>
    <w:qFormat/>
    <w:rsid w:val="00be34ec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be34ec"/>
    <w:pPr>
      <w:spacing w:before="0" w:after="283"/>
    </w:pPr>
    <w:rPr/>
  </w:style>
  <w:style w:type="paragraph" w:styleId="ListParagraph">
    <w:name w:val="List Paragraph"/>
    <w:basedOn w:val="Normal"/>
    <w:uiPriority w:val="34"/>
    <w:qFormat/>
    <w:rsid w:val="00be34ec"/>
    <w:pPr>
      <w:suppressAutoHyphens w:val="false"/>
      <w:spacing w:lineRule="auto" w:line="259" w:before="0" w:after="160"/>
      <w:ind w:left="720"/>
      <w:contextualSpacing/>
    </w:pPr>
    <w:rPr>
      <w:rFonts w:cs="Times New Roman"/>
      <w:lang w:eastAsia="en-U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OC2">
    <w:name w:val="TOC 2"/>
    <w:next w:val="Normal"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hanging="0" w:left="200" w:right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hanging="0" w:left="600" w:right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hanging="0" w:left="1000" w:right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hanging="0" w:left="1200" w:right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>
    <w:name w:val="Неразрешенное упоминание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605E5C"/>
      <w:kern w:val="0"/>
      <w:sz w:val="20"/>
      <w:szCs w:val="20"/>
      <w:shd w:fill="E1DFDD" w:val="clear"/>
      <w:lang w:val="ru-RU" w:eastAsia="ru-RU" w:bidi="ar-SA"/>
    </w:rPr>
  </w:style>
  <w:style w:type="paragraph" w:styleId="Endnote1">
    <w:name w:val="Endnote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firstLine="851" w:left="0" w:right="0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sPlusTitle1">
    <w:name w:val="ConsPlusTitle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  <w:ind w:firstLine="851" w:left="0" w:right="0"/>
      <w:jc w:val="both"/>
    </w:pPr>
    <w:rPr>
      <w:sz w:val="16"/>
    </w:rPr>
  </w:style>
  <w:style w:type="paragraph" w:styleId="111">
    <w:name w:val="Основной шрифт абзаца1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qFormat/>
    <w:pPr>
      <w:spacing w:before="0" w:after="120"/>
      <w:ind w:firstLine="851" w:left="283" w:right="0"/>
      <w:jc w:val="both"/>
    </w:pPr>
    <w:rPr>
      <w:sz w:val="16"/>
    </w:rPr>
  </w:style>
  <w:style w:type="paragraph" w:styleId="TOC3">
    <w:name w:val="TOC 3"/>
    <w:next w:val="Normal"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hanging="0" w:left="400" w:right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>
    <w:name w:val="Гиперссылка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>
    <w:name w:val="Footnote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firstLine="851" w:left="0" w:right="0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BodyTextIndent">
    <w:name w:val="Body Text Indent"/>
    <w:basedOn w:val="Normal"/>
    <w:pPr>
      <w:spacing w:before="0" w:after="120"/>
      <w:ind w:firstLine="851" w:left="283" w:right="0"/>
      <w:jc w:val="both"/>
    </w:pPr>
    <w:rPr>
      <w:sz w:val="28"/>
    </w:rPr>
  </w:style>
  <w:style w:type="paragraph" w:styleId="TOC9">
    <w:name w:val="TOC 9"/>
    <w:next w:val="Normal"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hanging="0" w:left="1600" w:right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hanging="0" w:left="1400" w:right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rmal1">
    <w:name w:val="ConsPlusNormal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firstLine="720" w:left="0" w:right="0"/>
      <w:jc w:val="both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5">
    <w:name w:val="TOC 5"/>
    <w:next w:val="Normal"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hanging="0" w:left="800" w:right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2">
    <w:name w:val="Знак1 Знак1"/>
    <w:basedOn w:val="Normal"/>
    <w:next w:val="Normal"/>
    <w:qFormat/>
    <w:pPr>
      <w:spacing w:lineRule="exact" w:line="240" w:before="0" w:after="160"/>
    </w:pPr>
    <w:rPr>
      <w:rFonts w:ascii="Arial" w:hAnsi="Arial" w:cs="Arial"/>
    </w:rPr>
  </w:style>
  <w:style w:type="paragraph" w:styleId="ConsTitle1">
    <w:name w:val="ConsTitle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ind w:hanging="0" w:left="0" w:right="19772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 w:lineRule="auto" w:line="276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567" w:after="567" w:lineRule="auto" w:line="276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2">
    <w:name w:val="Body Text Indent 2"/>
    <w:basedOn w:val="Normal"/>
    <w:qFormat/>
    <w:pPr>
      <w:ind w:firstLine="851" w:left="0" w:right="0"/>
      <w:jc w:val="both"/>
    </w:pPr>
    <w:rPr>
      <w:sz w:val="28"/>
    </w:rPr>
  </w:style>
  <w:style w:type="paragraph" w:styleId="LO-Normal15">
    <w:name w:val="LO-Normal15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3">
    <w:name w:val="LO-Normal13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1">
    <w:name w:val="LO-Normal1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9">
    <w:name w:val="LO-Normal9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tyle29">
    <w:name w:val="Содержимое врезки"/>
    <w:basedOn w:val="Normal"/>
    <w:qFormat/>
    <w:pPr/>
    <w:rPr/>
  </w:style>
  <w:style w:type="paragraph" w:styleId="LO-Normal7">
    <w:name w:val="LO-Normal7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5">
    <w:name w:val="LO-Normal5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3">
    <w:name w:val="LO-Normal3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30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32">
    <w:name w:val="Верхний колонтитул слева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211">
    <w:name w:val="Основной текст 21"/>
    <w:basedOn w:val="Normal"/>
    <w:qFormat/>
    <w:pPr/>
    <w:rPr>
      <w:sz w:val="28"/>
    </w:rPr>
  </w:style>
  <w:style w:type="paragraph" w:styleId="17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8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5">
    <w:name w:val="Указатель2"/>
    <w:basedOn w:val="Normal"/>
    <w:qFormat/>
    <w:pPr>
      <w:suppressLineNumbers/>
    </w:pPr>
    <w:rPr>
      <w:rFonts w:cs="Tahoma"/>
    </w:rPr>
  </w:style>
  <w:style w:type="paragraph" w:styleId="Style33">
    <w:name w:val="Название объекта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be34ec"/>
  </w:style>
  <w:style w:type="numbering" w:styleId="113" w:customStyle="1">
    <w:name w:val="Нет списка11"/>
    <w:uiPriority w:val="99"/>
    <w:semiHidden/>
    <w:unhideWhenUsed/>
    <w:qFormat/>
    <w:rsid w:val="00be34ec"/>
  </w:style>
  <w:style w:type="numbering" w:styleId="26" w:customStyle="1">
    <w:name w:val="Нет списка2"/>
    <w:uiPriority w:val="99"/>
    <w:semiHidden/>
    <w:unhideWhenUsed/>
    <w:qFormat/>
    <w:rsid w:val="00be34ec"/>
  </w:style>
  <w:style w:type="numbering" w:styleId="121" w:customStyle="1">
    <w:name w:val="Нет списка12"/>
    <w:uiPriority w:val="99"/>
    <w:semiHidden/>
    <w:unhideWhenUsed/>
    <w:qFormat/>
    <w:rsid w:val="00be34ec"/>
  </w:style>
  <w:style w:type="numbering" w:styleId="34" w:customStyle="1">
    <w:name w:val="Нет списка3"/>
    <w:uiPriority w:val="99"/>
    <w:semiHidden/>
    <w:unhideWhenUsed/>
    <w:qFormat/>
    <w:rsid w:val="00be34ec"/>
  </w:style>
  <w:style w:type="numbering" w:styleId="131" w:customStyle="1">
    <w:name w:val="Нет списка13"/>
    <w:uiPriority w:val="99"/>
    <w:semiHidden/>
    <w:unhideWhenUsed/>
    <w:qFormat/>
    <w:rsid w:val="00be34ec"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be3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be3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be34e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be34e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be34e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39"/>
    <w:rsid w:val="00be34e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328647-4D86-48FF-99AB-CE2B6936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Application>LibreOffice/7.6.4.1$Windows_X86_64 LibreOffice_project/e19e193f88cd6c0525a17fb7a176ed8e6a3e2aa1</Application>
  <AppVersion>15.0000</AppVersion>
  <Pages>80</Pages>
  <Words>16194</Words>
  <Characters>122288</Characters>
  <CharactersWithSpaces>135145</CharactersWithSpaces>
  <Paragraphs>4274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2025-07-29T11:24:00Z</dcterms:created>
  <dc:creator>Специалист</dc:creator>
  <dc:description/>
  <dc:language>ru-RU</dc:language>
  <cp:lastModifiedBy/>
  <cp:lastPrinted>2026-04-15T10:40:09Z</cp:lastPrinted>
  <dcterms:modified xsi:type="dcterms:W3CDTF">2026-04-15T10:40:18Z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