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от 13.05.2026                                                                                                                            № 54</w:t>
      </w:r>
      <w:r>
        <w:rPr>
          <w:b/>
          <w:color w:val="000000"/>
          <w:sz w:val="24"/>
        </w:rPr>
        <w:t>7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Cs w:val="false"/>
          <w:sz w:val="28"/>
          <w:szCs w:val="28"/>
          <w:shd w:fill="FFFFFF" w:val="clear"/>
          <w:lang w:eastAsia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FFFFFF" w:val="clear"/>
          <w:lang w:eastAsia="ru-RU"/>
        </w:rPr>
      </w:r>
    </w:p>
    <w:p>
      <w:pPr>
        <w:pStyle w:val="Normal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4"/>
        </w:rPr>
        <w:t>О введении особого противопожарного режима на территории муниципального образования Кореновский муниципальный</w:t>
      </w:r>
      <w:r>
        <w:rPr>
          <w:b w:val="false"/>
          <w:bCs w:val="false"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район </w:t>
      </w:r>
      <w:r>
        <w:rPr>
          <w:rFonts w:cs="Times New Roman"/>
          <w:b/>
          <w:bCs/>
          <w:sz w:val="28"/>
          <w:szCs w:val="28"/>
        </w:rPr>
        <w:t xml:space="preserve">Краснодарского края </w:t>
      </w:r>
      <w:r>
        <w:rPr>
          <w:b/>
          <w:bCs/>
          <w:sz w:val="28"/>
          <w:szCs w:val="24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 w:right="0"/>
        <w:jc w:val="both"/>
        <w:rPr/>
      </w:pPr>
      <w:r>
        <w:rPr>
          <w:sz w:val="28"/>
          <w:szCs w:val="28"/>
        </w:rPr>
        <w:t>В соответствии с Федеральным законом от 21 декабря 1994 года</w:t>
        <w:br/>
        <w:t xml:space="preserve">№ 69-ФЗ «О пожарной безопасности», пунктом 9 статьи 14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Style w:val="FontStyle21"/>
          <w:rFonts w:cs="Times New Roman"/>
          <w:sz w:val="28"/>
          <w:szCs w:val="28"/>
        </w:rPr>
        <w:t>постановлением  Правительства Российской Федерации от 16</w:t>
      </w:r>
      <w:r>
        <w:rPr>
          <w:rStyle w:val="FontStyle21"/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w w:val="100"/>
          <w:kern w:val="2"/>
          <w:sz w:val="28"/>
          <w:szCs w:val="28"/>
          <w:lang w:val="ru-RU" w:eastAsia="ru-RU"/>
        </w:rPr>
        <w:t xml:space="preserve"> сентября 2020 года № 1479 «Об утверждении Правил противопожарного режима в Российской Федерации»</w:t>
      </w:r>
      <w:r>
        <w:rPr>
          <w:sz w:val="28"/>
          <w:szCs w:val="28"/>
        </w:rPr>
        <w:t>, на основании письма отдела надзорной деятельности и профилактической работы Кореновского района УНД и ПР ГУ МЧС России по Краснодарскому краю от 13.05.2026 № 338-9-23-13</w:t>
      </w:r>
      <w:r>
        <w:rPr>
          <w:rStyle w:val="FontStyle12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протокола заседания комиссии </w:t>
      </w:r>
      <w:r>
        <w:rPr>
          <w:color w:val="000000"/>
          <w:sz w:val="28"/>
          <w:szCs w:val="28"/>
          <w:lang w:val="ar-SA"/>
        </w:rPr>
        <w:t xml:space="preserve">по предупреждению и ликвидации чрезвычайных ситуаций и </w:t>
      </w:r>
      <w:r>
        <w:rPr>
          <w:color w:val="000000"/>
          <w:sz w:val="28"/>
          <w:szCs w:val="28"/>
          <w:lang w:val="ru-RU"/>
        </w:rPr>
        <w:t xml:space="preserve">обеспечения </w:t>
      </w:r>
      <w:r>
        <w:rPr>
          <w:color w:val="000000"/>
          <w:sz w:val="28"/>
          <w:szCs w:val="28"/>
          <w:lang w:val="ar-SA"/>
        </w:rPr>
        <w:t xml:space="preserve">пожарной безопасности  муниципального образования Кореновский </w:t>
      </w:r>
      <w:r>
        <w:rPr>
          <w:color w:val="000000"/>
          <w:sz w:val="28"/>
          <w:szCs w:val="28"/>
          <w:lang w:val="ru-RU"/>
        </w:rPr>
        <w:t xml:space="preserve">муниципальный </w:t>
      </w:r>
      <w:r>
        <w:rPr>
          <w:color w:val="000000"/>
          <w:sz w:val="28"/>
          <w:szCs w:val="28"/>
          <w:lang w:val="ar-SA"/>
        </w:rPr>
        <w:t xml:space="preserve">район </w:t>
      </w:r>
      <w:r>
        <w:rPr>
          <w:color w:val="000000"/>
          <w:sz w:val="28"/>
          <w:szCs w:val="28"/>
          <w:lang w:val="ru-RU"/>
        </w:rPr>
        <w:t>от 13.05.2026 № 2</w:t>
      </w:r>
      <w:r>
        <w:rPr>
          <w:color w:val="000000"/>
          <w:sz w:val="28"/>
          <w:szCs w:val="28"/>
          <w:lang w:val="ar-SA"/>
        </w:rPr>
        <w:t xml:space="preserve">, </w:t>
      </w:r>
      <w:r>
        <w:rPr>
          <w:sz w:val="28"/>
          <w:szCs w:val="28"/>
        </w:rPr>
        <w:t xml:space="preserve">в целях защиты населения и территорий Кореновского муниципального района от чрезвычайных ситуаций природного и техногенного характера, обеспечения пожарной безопасности администрация            муниципального образования </w:t>
      </w:r>
      <w:r>
        <w:rPr>
          <w:color w:val="000000"/>
          <w:sz w:val="28"/>
          <w:szCs w:val="28"/>
          <w:lang w:val="ar-SA"/>
        </w:rPr>
        <w:t xml:space="preserve">Кореновский </w:t>
      </w:r>
      <w:r>
        <w:rPr>
          <w:color w:val="000000"/>
          <w:sz w:val="28"/>
          <w:szCs w:val="28"/>
          <w:lang w:val="ru-RU"/>
        </w:rPr>
        <w:t xml:space="preserve">муниципальный </w:t>
      </w:r>
      <w:r>
        <w:rPr>
          <w:color w:val="000000"/>
          <w:sz w:val="28"/>
          <w:szCs w:val="28"/>
          <w:lang w:val="ar-SA"/>
        </w:rPr>
        <w:t>район</w:t>
      </w:r>
      <w:r>
        <w:rPr>
          <w:color w:val="000000"/>
          <w:sz w:val="28"/>
          <w:szCs w:val="28"/>
          <w:lang w:val="ru-RU"/>
        </w:rPr>
        <w:t xml:space="preserve"> Краснодарского края </w:t>
      </w:r>
      <w:r>
        <w:rPr>
          <w:sz w:val="28"/>
          <w:szCs w:val="28"/>
        </w:rPr>
        <w:t>п о с т а н о в л я е т</w:t>
      </w:r>
      <w:r>
        <w:rPr>
          <w:rStyle w:val="FontStyle16"/>
          <w:b w:val="false"/>
          <w:bCs w:val="false"/>
          <w:sz w:val="28"/>
          <w:szCs w:val="28"/>
        </w:rPr>
        <w:t>:</w:t>
      </w:r>
    </w:p>
    <w:p>
      <w:pPr>
        <w:pStyle w:val="Normal"/>
        <w:ind w:firstLine="720" w:right="0"/>
        <w:jc w:val="both"/>
        <w:rPr>
          <w:rStyle w:val="FontStyle16"/>
          <w:b w:val="false"/>
          <w:bCs w:val="false"/>
          <w:sz w:val="28"/>
          <w:szCs w:val="28"/>
        </w:rPr>
      </w:pPr>
      <w:r>
        <w:rPr>
          <w:rStyle w:val="FontStyle16"/>
          <w:b w:val="false"/>
          <w:bCs w:val="false"/>
          <w:sz w:val="28"/>
          <w:szCs w:val="28"/>
        </w:rPr>
        <w:t xml:space="preserve">1. Ввести на территории  </w:t>
      </w:r>
      <w:r>
        <w:rPr>
          <w:rStyle w:val="FontStyle16"/>
          <w:b w:val="false"/>
          <w:bCs w:val="false"/>
          <w:sz w:val="28"/>
          <w:szCs w:val="24"/>
        </w:rPr>
        <w:t xml:space="preserve">муниципального образования Кореновский муниципальный район Краснодарского края «Особый противопожарный режим» с 09.00 час. </w:t>
      </w:r>
      <w:r>
        <w:rPr>
          <w:rStyle w:val="FontStyle16"/>
          <w:b w:val="false"/>
          <w:bCs w:val="false"/>
          <w:sz w:val="28"/>
          <w:szCs w:val="24"/>
          <w:lang w:val="ru-RU"/>
        </w:rPr>
        <w:t>14 мая</w:t>
      </w:r>
      <w:r>
        <w:rPr>
          <w:rStyle w:val="FontStyle16"/>
          <w:b w:val="false"/>
          <w:bCs w:val="false"/>
          <w:sz w:val="28"/>
          <w:szCs w:val="24"/>
        </w:rPr>
        <w:t xml:space="preserve"> 2026 года  до особого распоряжения.</w:t>
      </w:r>
    </w:p>
    <w:p>
      <w:pPr>
        <w:pStyle w:val="Normal"/>
        <w:ind w:firstLine="705" w:right="0"/>
        <w:jc w:val="both"/>
        <w:rPr>
          <w:rStyle w:val="FontStyle16"/>
          <w:rFonts w:eastAsia="Liberation Serif;Times New Roman"/>
          <w:b w:val="false"/>
          <w:bCs w:val="false"/>
          <w:color w:val="000000"/>
          <w:sz w:val="28"/>
          <w:szCs w:val="28"/>
        </w:rPr>
      </w:pPr>
      <w:r>
        <w:rPr>
          <w:rStyle w:val="FontStyle16"/>
          <w:b w:val="false"/>
          <w:bCs w:val="false"/>
          <w:sz w:val="28"/>
          <w:szCs w:val="28"/>
        </w:rPr>
        <w:t>2. Главам городского и сельских поселений Кореновского муниципального района рекомендовать:</w:t>
      </w:r>
    </w:p>
    <w:p>
      <w:pPr>
        <w:pStyle w:val="Normal"/>
        <w:ind w:right="0"/>
        <w:jc w:val="both"/>
        <w:rPr/>
      </w:pPr>
      <w:r>
        <w:rPr>
          <w:rStyle w:val="FontStyle16"/>
          <w:rFonts w:eastAsia="Liberation Serif;Times New Roman"/>
          <w:b w:val="false"/>
          <w:bCs w:val="false"/>
          <w:color w:val="000000"/>
          <w:sz w:val="28"/>
          <w:szCs w:val="28"/>
        </w:rPr>
        <w:tab/>
        <w:t xml:space="preserve">2.1. Организовать работу административных комиссий </w:t>
      </w:r>
      <w:r>
        <w:rPr>
          <w:rStyle w:val="FontStyle17"/>
          <w:rFonts w:eastAsia="Liberation Serif;Times New Roman"/>
          <w:color w:val="000000"/>
          <w:sz w:val="28"/>
        </w:rPr>
        <w:t>по проведению </w:t>
        <w:br/>
        <w:t>рейдов   с  привлечением добровольных   пожарных,   МЧС, казачества,</w:t>
        <w:br/>
        <w:t>председателей  квартальных домовых комитетов, с целью контроля за проведением покоса сухой растительности, а также предотвращения сжигания мусора, сухой травы других отходов жизнедеятельности.</w:t>
      </w:r>
    </w:p>
    <w:p>
      <w:pPr>
        <w:pStyle w:val="Normal"/>
        <w:ind w:right="0"/>
        <w:jc w:val="both"/>
        <w:rPr/>
      </w:pPr>
      <w:r>
        <w:rPr>
          <w:rStyle w:val="FontStyle17"/>
          <w:rFonts w:eastAsia="Liberation Serif;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lang w:eastAsia="ru-RU"/>
        </w:rPr>
        <w:tab/>
        <w:t>2.2. Усилить разъяснительную работу среди населения по недопущению сжигания мусора, сухой растительности, разведению костров, а также доведения до населения правил пожарной безопасности на территории населенных пунктов, садоводческих, огороднических и дачных некоммерческих объединений граждан.</w:t>
      </w:r>
    </w:p>
    <w:p>
      <w:pPr>
        <w:pStyle w:val="Normal"/>
        <w:ind w:right="0"/>
        <w:jc w:val="both"/>
        <w:rPr>
          <w:rStyle w:val="FontStyle17"/>
          <w:rFonts w:eastAsia="Liberation Serif;Times New Roman"/>
          <w:b w:val="false"/>
          <w:bCs w:val="false"/>
          <w:color w:val="000000"/>
          <w:sz w:val="28"/>
          <w:szCs w:val="28"/>
        </w:rPr>
      </w:pPr>
      <w:r>
        <w:rPr>
          <w:rStyle w:val="FontStyle17"/>
          <w:rFonts w:eastAsia="Liberation Serif;Times New Roman"/>
          <w:color w:val="000000"/>
          <w:sz w:val="28"/>
        </w:rPr>
        <w:tab/>
        <w:t>2.3. Осуществить комплекс превентивных противопожарных мероприятий по защите населенных пунктов от распространения природных пожаров, обратив внимание на создание и контроль за обновлением противопожарных разрывов (минерализованных полос) и преград.</w:t>
      </w:r>
    </w:p>
    <w:p>
      <w:pPr>
        <w:pStyle w:val="Normal"/>
        <w:jc w:val="both"/>
        <w:rPr>
          <w:rStyle w:val="FontStyle16"/>
          <w:b w:val="false"/>
          <w:bCs w:val="false"/>
          <w:sz w:val="28"/>
          <w:szCs w:val="24"/>
        </w:rPr>
      </w:pPr>
      <w:r>
        <w:rPr>
          <w:rStyle w:val="FontStyle17"/>
          <w:rFonts w:eastAsia="Liberation Serif;Times New Roman"/>
          <w:b w:val="false"/>
          <w:bCs w:val="false"/>
          <w:color w:val="000000"/>
          <w:sz w:val="28"/>
          <w:szCs w:val="28"/>
        </w:rPr>
        <w:tab/>
        <w:t>2.4. Активизировать работу по предупреждению возникновения несанкционированных свалок мусора, в том числе путем доведения до граждан и организаций требований, установленных правилами благоустройства территорий поселений, утвержденных муниципальными правовыми актами.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737" w:right="0"/>
        <w:jc w:val="both"/>
        <w:rPr>
          <w:rStyle w:val="FontStyle16"/>
          <w:b w:val="false"/>
          <w:bCs w:val="false"/>
          <w:sz w:val="28"/>
          <w:szCs w:val="24"/>
        </w:rPr>
      </w:pPr>
      <w:r>
        <w:rPr>
          <w:rStyle w:val="FontStyle16"/>
          <w:b w:val="false"/>
          <w:bCs w:val="false"/>
          <w:sz w:val="28"/>
          <w:szCs w:val="24"/>
        </w:rPr>
        <w:t xml:space="preserve">2.5. Проверить работоспособность </w:t>
      </w:r>
      <w:r>
        <w:rPr>
          <w:rStyle w:val="FontStyle16"/>
          <w:b w:val="false"/>
          <w:bCs w:val="false"/>
          <w:sz w:val="28"/>
          <w:szCs w:val="28"/>
          <w:shd w:fill="FFFFFF" w:val="clear"/>
        </w:rPr>
        <w:t>источников наружного противопожарного водоснабжения.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737" w:right="0"/>
        <w:jc w:val="both"/>
        <w:rPr>
          <w:rStyle w:val="FontStyle16"/>
          <w:b w:val="false"/>
          <w:bCs w:val="false"/>
          <w:sz w:val="28"/>
          <w:szCs w:val="24"/>
        </w:rPr>
      </w:pPr>
      <w:r>
        <w:rPr>
          <w:rStyle w:val="FontStyle16"/>
          <w:b w:val="false"/>
          <w:bCs w:val="false"/>
          <w:sz w:val="28"/>
          <w:szCs w:val="24"/>
        </w:rPr>
        <w:t xml:space="preserve">2.6. Информацию о работе по обеспечению пожарной безопасности еженедельно направлять в ЕДДС администрации  муниципального образования Кореновский муниципальный район; 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737" w:right="0"/>
        <w:jc w:val="both"/>
        <w:rPr>
          <w:b w:val="false"/>
          <w:bCs w:val="false"/>
          <w:sz w:val="28"/>
          <w:szCs w:val="24"/>
        </w:rPr>
      </w:pPr>
      <w:r>
        <w:rPr>
          <w:rStyle w:val="FontStyle16"/>
          <w:b w:val="false"/>
          <w:bCs w:val="false"/>
          <w:sz w:val="28"/>
          <w:szCs w:val="24"/>
        </w:rPr>
        <w:t>2.7. Разместить в средствах массовой информации требования пожарной безопасности и ответственность за их нарушения.</w:t>
      </w:r>
    </w:p>
    <w:p>
      <w:pPr>
        <w:pStyle w:val="Normal"/>
        <w:jc w:val="both"/>
        <w:rPr>
          <w:b w:val="false"/>
          <w:bCs w:val="false"/>
          <w:sz w:val="28"/>
          <w:szCs w:val="24"/>
        </w:rPr>
      </w:pPr>
      <w:r>
        <w:rPr>
          <w:b w:val="false"/>
          <w:bCs w:val="false"/>
          <w:sz w:val="28"/>
          <w:szCs w:val="24"/>
        </w:rPr>
        <w:tab/>
        <w:t xml:space="preserve">3. </w:t>
      </w:r>
      <w:r>
        <w:rPr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highlight w:val="white"/>
          <w:lang w:val="ru-RU" w:eastAsia="zh-CN" w:bidi="ar-SA"/>
        </w:rPr>
        <w:t>Управлению службы протокола и информационной политики</w:t>
      </w:r>
      <w:r>
        <w:rPr>
          <w:rFonts w:cs="Times New Roman"/>
          <w:b w:val="false"/>
          <w:bCs w:val="false"/>
          <w:color w:val="000000"/>
          <w:spacing w:val="-2"/>
          <w:sz w:val="28"/>
          <w:szCs w:val="28"/>
          <w:highlight w:val="white"/>
        </w:rPr>
        <w:t xml:space="preserve"> администрации   муниципального  образования Кореновский муниципальный район Краснодарского края </w:t>
      </w:r>
      <w:r>
        <w:rPr>
          <w:rFonts w:cs="Times New Roman"/>
          <w:b w:val="false"/>
          <w:bCs w:val="false"/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на официальном сайте администрации муниципального образования Кореновский муниципальный район Краснодарского края. </w:t>
      </w:r>
    </w:p>
    <w:p>
      <w:pPr>
        <w:pStyle w:val="Normal"/>
        <w:jc w:val="both"/>
        <w:rPr>
          <w:b w:val="false"/>
          <w:bCs w:val="false"/>
          <w:sz w:val="28"/>
        </w:rPr>
      </w:pPr>
      <w:r>
        <w:rPr>
          <w:b w:val="false"/>
          <w:bCs w:val="false"/>
          <w:sz w:val="28"/>
          <w:szCs w:val="24"/>
        </w:rPr>
        <w:tab/>
        <w:t xml:space="preserve">4. Контроль за выполнением  настоящего постановления возложить на заместителя главы муниципального образования Кореновский муниципальный район </w:t>
      </w:r>
      <w:r>
        <w:rPr>
          <w:rFonts w:cs="Times New Roman"/>
          <w:b w:val="false"/>
          <w:bCs w:val="false"/>
          <w:sz w:val="28"/>
          <w:szCs w:val="28"/>
        </w:rPr>
        <w:t xml:space="preserve">Краснодарского края </w:t>
      </w:r>
      <w:r>
        <w:rPr>
          <w:b w:val="false"/>
          <w:bCs w:val="false"/>
          <w:sz w:val="28"/>
          <w:szCs w:val="24"/>
        </w:rPr>
        <w:t>Манько А.П..</w:t>
      </w:r>
    </w:p>
    <w:p>
      <w:pPr>
        <w:pStyle w:val="Normal"/>
        <w:ind w:firstLine="705" w:right="0"/>
        <w:jc w:val="both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  <w:t>5. Постановление вступает в силу со  дня его подписания.</w:t>
      </w:r>
    </w:p>
    <w:p>
      <w:pPr>
        <w:pStyle w:val="Normal"/>
        <w:ind w:firstLine="705" w:right="0"/>
        <w:jc w:val="both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Normal"/>
        <w:ind w:firstLine="705" w:right="0"/>
        <w:jc w:val="both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Normal"/>
        <w:ind w:firstLine="705" w:right="0"/>
        <w:jc w:val="both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</w:rPr>
        <w:t>Глава</w:t>
      </w:r>
    </w:p>
    <w:p>
      <w:pPr>
        <w:pStyle w:val="Normal"/>
        <w:tabs>
          <w:tab w:val="clear" w:pos="720"/>
          <w:tab w:val="left" w:pos="255" w:leader="none"/>
        </w:tabs>
        <w:jc w:val="both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</w:rPr>
        <w:t xml:space="preserve">муниципального образования </w:t>
      </w:r>
    </w:p>
    <w:p>
      <w:pPr>
        <w:pStyle w:val="Normal"/>
        <w:tabs>
          <w:tab w:val="clear" w:pos="720"/>
          <w:tab w:val="left" w:pos="255" w:leader="none"/>
        </w:tabs>
        <w:ind w:left="-30" w:right="0"/>
        <w:jc w:val="both"/>
        <w:rPr>
          <w:rFonts w:cs="Times New Roman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Кореновский район</w:t>
        <w:tab/>
      </w:r>
    </w:p>
    <w:p>
      <w:pPr>
        <w:pStyle w:val="Normal"/>
        <w:tabs>
          <w:tab w:val="clear" w:pos="720"/>
          <w:tab w:val="left" w:pos="255" w:leader="none"/>
        </w:tabs>
        <w:ind w:left="-30" w:right="0"/>
        <w:jc w:val="both"/>
        <w:rPr/>
      </w:pPr>
      <w:r>
        <w:rPr>
          <w:rFonts w:cs="Times New Roman"/>
          <w:b w:val="false"/>
          <w:bCs w:val="false"/>
          <w:sz w:val="28"/>
          <w:szCs w:val="28"/>
          <w:u w:val="none"/>
        </w:rPr>
        <w:t>Краснодарского края</w:t>
      </w:r>
      <w:r>
        <w:rPr>
          <w:b w:val="false"/>
          <w:bCs w:val="false"/>
          <w:sz w:val="28"/>
          <w:szCs w:val="28"/>
          <w:u w:val="none"/>
        </w:rPr>
        <w:tab/>
        <w:tab/>
        <w:tab/>
        <w:t xml:space="preserve">          </w:t>
        <w:tab/>
        <w:tab/>
        <w:t xml:space="preserve">                    С.А. Голобородько</w:t>
      </w:r>
    </w:p>
    <w:p>
      <w:pPr>
        <w:pStyle w:val="Normal"/>
        <w:tabs>
          <w:tab w:val="clear" w:pos="720"/>
          <w:tab w:val="left" w:pos="255" w:leader="none"/>
        </w:tabs>
        <w:ind w:left="-30" w:right="0"/>
        <w:jc w:val="both"/>
        <w:rPr>
          <w:rFonts w:eastAsia="Times New Roman" w:cs="Times New Roman"/>
          <w:b w:val="false"/>
          <w:bCs w:val="false"/>
          <w:color w:val="000000"/>
          <w:sz w:val="28"/>
          <w:szCs w:val="28"/>
          <w:u w:val="none"/>
          <w:lang w:val="ru-RU" w:eastAsia="ar-SA" w:bidi="zxx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none"/>
          <w:lang w:val="ru-RU" w:eastAsia="ar-SA" w:bidi="zxx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907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Times New Roman">
    <w:charset w:val="80"/>
    <w:family w:val="roman"/>
    <w:pitch w:val="default"/>
  </w:font>
  <w:font w:name="Courier New">
    <w:charset w:val="80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zxx" w:bidi="zxx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ind w:hanging="0" w:left="0" w:right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left="0" w:right="0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left="0" w:right="0"/>
      <w:outlineLvl w:val="4"/>
    </w:pPr>
    <w:rPr>
      <w:sz w:val="28"/>
      <w:lang w:eastAsia="ru-RU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left="0" w:right="0"/>
      <w:jc w:val="center"/>
      <w:outlineLvl w:val="6"/>
    </w:pPr>
    <w:rPr>
      <w:rFonts w:ascii="Arial" w:hAnsi="Arial" w:cs="Arial"/>
      <w:sz w:val="24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Style7">
    <w:name w:val="Основной шрифт абзаца"/>
    <w:qFormat/>
    <w:rPr/>
  </w:style>
  <w:style w:type="character" w:styleId="FontStyle16">
    <w:name w:val="Font Style16"/>
    <w:basedOn w:val="Style7"/>
    <w:qFormat/>
    <w:rPr>
      <w:rFonts w:ascii="Times New Roman" w:hAnsi="Times New Roman" w:cs="Times New Roman"/>
      <w:sz w:val="16"/>
      <w:szCs w:val="16"/>
    </w:rPr>
  </w:style>
  <w:style w:type="character" w:styleId="DefaultParagraphFont">
    <w:name w:val="Default Paragraph Font"/>
    <w:qFormat/>
    <w:rPr/>
  </w:style>
  <w:style w:type="character" w:styleId="FontStyle21">
    <w:name w:val="Font Style21"/>
    <w:basedOn w:val="DefaultParagraphFont"/>
    <w:qFormat/>
    <w:rPr>
      <w:rFonts w:ascii="Times New Roman" w:hAnsi="Times New Roman" w:cs="Times New Roman"/>
      <w:sz w:val="26"/>
    </w:rPr>
  </w:style>
  <w:style w:type="character" w:styleId="FontStyle12">
    <w:name w:val="Font Style12"/>
    <w:basedOn w:val="DefaultParagraphFont"/>
    <w:qFormat/>
    <w:rPr>
      <w:rFonts w:ascii="Times New Roman" w:hAnsi="Times New Roman" w:cs="Times New Roman"/>
      <w:szCs w:val="26"/>
    </w:rPr>
  </w:style>
  <w:style w:type="character" w:styleId="DefaultParagraphFont1">
    <w:name w:val="Default Paragraph Font1"/>
    <w:qFormat/>
    <w:rPr/>
  </w:style>
  <w:style w:type="character" w:styleId="FontStyle17">
    <w:name w:val="Font Style17"/>
    <w:basedOn w:val="DefaultParagraphFont1"/>
    <w:qFormat/>
    <w:rPr>
      <w:rFonts w:ascii="Times New Roman" w:hAnsi="Times New Roman" w:eastAsia="Times New Roman" w:cs="Times New Roman"/>
      <w:color w:val="000000"/>
      <w:sz w:val="26"/>
    </w:rPr>
  </w:style>
  <w:style w:type="character" w:styleId="FontStyle18">
    <w:name w:val="Font Style18"/>
    <w:basedOn w:val="DefaultParagraphFont1"/>
    <w:qFormat/>
    <w:rPr>
      <w:rFonts w:ascii="Times New Roman" w:hAnsi="Times New Roman" w:eastAsia="Times New Roman" w:cs="Times New Roman"/>
      <w:b/>
      <w:color w:val="000000"/>
      <w:spacing w:val="10"/>
    </w:rPr>
  </w:style>
  <w:style w:type="character" w:styleId="Style8">
    <w:name w:val="Гипертекстовая ссылка"/>
    <w:basedOn w:val="DefaultParagraphFont2"/>
    <w:qFormat/>
    <w:rPr>
      <w:rFonts w:cs="Times New Roman"/>
      <w:b w:val="false"/>
      <w:color w:val="106BBE"/>
    </w:rPr>
  </w:style>
  <w:style w:type="character" w:styleId="1">
    <w:name w:val="Заголовок 1 Знак"/>
    <w:basedOn w:val="DefaultParagraphFont2"/>
    <w:qFormat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styleId="Style9">
    <w:name w:val="Текст выноски Знак"/>
    <w:basedOn w:val="DefaultParagraphFont2"/>
    <w:qFormat/>
    <w:rPr>
      <w:rFonts w:ascii="Segoe UI" w:hAnsi="Segoe UI" w:eastAsia="NSimSun" w:cs="Segoe UI"/>
      <w:sz w:val="18"/>
      <w:szCs w:val="18"/>
      <w:lang w:eastAsia="ru-RU"/>
    </w:rPr>
  </w:style>
  <w:style w:type="character" w:styleId="ConsPlusNormal">
    <w:name w:val="ConsPlusNormal Знак"/>
    <w:qFormat/>
    <w:rPr>
      <w:rFonts w:ascii="Arial" w:hAnsi="Arial" w:eastAsia="Calibri" w:cs="Times New Roman"/>
      <w:sz w:val="28"/>
      <w:szCs w:val="28"/>
    </w:rPr>
  </w:style>
  <w:style w:type="character" w:styleId="Ng-scope">
    <w:name w:val="ng-scope"/>
    <w:basedOn w:val="DefaultParagraphFont2"/>
    <w:qFormat/>
    <w:rPr/>
  </w:style>
  <w:style w:type="character" w:styleId="Style10">
    <w:name w:val="Нижний колонтитул Знак"/>
    <w:basedOn w:val="DefaultParagraphFont2"/>
    <w:qFormat/>
    <w:rPr>
      <w:rFonts w:eastAsia="NSimSun"/>
      <w:lang w:eastAsia="ru-RU"/>
    </w:rPr>
  </w:style>
  <w:style w:type="character" w:styleId="Style11">
    <w:name w:val="Верхний колонтитул Знак"/>
    <w:basedOn w:val="DefaultParagraphFont2"/>
    <w:qFormat/>
    <w:rPr>
      <w:rFonts w:eastAsia="NSimSun"/>
      <w:lang w:eastAsia="ru-RU"/>
    </w:rPr>
  </w:style>
  <w:style w:type="character" w:styleId="Emphasis">
    <w:name w:val="Emphasis"/>
    <w:basedOn w:val="DefaultParagraphFont2"/>
    <w:qFormat/>
    <w:rPr>
      <w:i/>
      <w:iCs/>
    </w:rPr>
  </w:style>
  <w:style w:type="character" w:styleId="Blk">
    <w:name w:val="blk"/>
    <w:qFormat/>
    <w:rPr/>
  </w:style>
  <w:style w:type="character" w:styleId="11">
    <w:name w:val="Основной шрифт абзаца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2">
    <w:name w:val="Основной шрифт абзаца2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Heading21">
    <w:name w:val="Heading 21"/>
    <w:qFormat/>
    <w:rPr>
      <w:sz w:val="28"/>
      <w:u w:val="single"/>
    </w:rPr>
  </w:style>
  <w:style w:type="character" w:styleId="WW-Absatz-Standardschriftart1111111111111111">
    <w:name w:val="WW-Absatz-Standardschriftart1111111111111111"/>
    <w:qFormat/>
    <w:rPr/>
  </w:style>
  <w:style w:type="character" w:styleId="Heading41">
    <w:name w:val="Heading 41"/>
    <w:qFormat/>
    <w:rPr>
      <w:b/>
      <w:sz w:val="28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Subtitle1">
    <w:name w:val="Subtitle1"/>
    <w:basedOn w:val="Style14"/>
    <w:qFormat/>
    <w:rPr>
      <w:i/>
      <w:sz w:val="28"/>
    </w:rPr>
  </w:style>
  <w:style w:type="character" w:styleId="List1">
    <w:name w:val="List1"/>
    <w:basedOn w:val="Textbody"/>
    <w:qFormat/>
    <w:rPr>
      <w:rFonts w:ascii="Times" w:hAnsi="Times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ConsPlusNormal1">
    <w:name w:val="ConsPlusNormal"/>
    <w:qFormat/>
    <w:rPr>
      <w:rFonts w:ascii="Arial" w:hAnsi="Arial"/>
      <w:color w:val="000000"/>
      <w:sz w:val="20"/>
    </w:rPr>
  </w:style>
  <w:style w:type="character" w:styleId="WW-Absatz-Standardschriftart1111111111">
    <w:name w:val="WW-Absatz-Standardschriftart111111111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-Absatz-Standardschriftart11111111111111111">
    <w:name w:val="WW-Absatz-Standardschriftart11111111111111111"/>
    <w:qFormat/>
    <w:rPr/>
  </w:style>
  <w:style w:type="character" w:styleId="Caption1">
    <w:name w:val="caption1"/>
    <w:qFormat/>
    <w:rPr>
      <w:rFonts w:ascii="Times" w:hAnsi="Times"/>
      <w:i/>
      <w:sz w:val="24"/>
    </w:rPr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Hyperlink">
    <w:name w:val="Hyperlink"/>
    <w:rPr>
      <w:color w:val="0000FF"/>
      <w:u w:val="single"/>
    </w:rPr>
  </w:style>
  <w:style w:type="character" w:styleId="Style12">
    <w:name w:val="Текст выноски"/>
    <w:qFormat/>
    <w:rPr>
      <w:rFonts w:ascii="Tahoma" w:hAnsi="Tahoma"/>
      <w:sz w:val="16"/>
    </w:rPr>
  </w:style>
  <w:style w:type="character" w:styleId="WW-Absatz-Standardschriftart11111111111111111111111">
    <w:name w:val="WW-Absatz-Standardschriftart11111111111111111111111"/>
    <w:qFormat/>
    <w:rPr/>
  </w:style>
  <w:style w:type="character" w:styleId="Style13">
    <w:name w:val="Символ нумерации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Style14">
    <w:name w:val="Заголовок"/>
    <w:qFormat/>
    <w:rPr>
      <w:rFonts w:ascii="Helvetica" w:hAnsi="Helvetica"/>
      <w:sz w:val="28"/>
    </w:rPr>
  </w:style>
  <w:style w:type="character" w:styleId="Heading11">
    <w:name w:val="Heading 11"/>
    <w:qFormat/>
    <w:rPr>
      <w:sz w:val="28"/>
    </w:rPr>
  </w:style>
  <w:style w:type="character" w:styleId="Textbody">
    <w:name w:val="Text body"/>
    <w:qFormat/>
    <w:rPr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-">
    <w:name w:val="WW-Заголовок"/>
    <w:basedOn w:val="Style14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DefaultParagraphFont2">
    <w:name w:val="Default Paragraph Font2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Heading31">
    <w:name w:val="Heading 31"/>
    <w:qFormat/>
    <w:rPr>
      <w:b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Style15">
    <w:name w:val="Цитата"/>
    <w:qFormat/>
    <w:rPr>
      <w:sz w:val="24"/>
    </w:rPr>
  </w:style>
  <w:style w:type="character" w:styleId="WW-Absatz-Standardschriftart11111111">
    <w:name w:val="WW-Absatz-Standardschriftart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Style16">
    <w:name w:val="Указатель"/>
    <w:qFormat/>
    <w:rPr>
      <w:rFonts w:ascii="Times" w:hAnsi="Times"/>
    </w:rPr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paragraph" w:styleId="12">
    <w:name w:val="Заголовок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Tahoma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WW-1">
    <w:name w:val="WW-Заголовок1"/>
    <w:basedOn w:val="12"/>
    <w:next w:val="Subtitle"/>
    <w:qFormat/>
    <w:pPr/>
    <w:rPr/>
  </w:style>
  <w:style w:type="paragraph" w:styleId="Subtitle">
    <w:name w:val="Subtitle"/>
    <w:basedOn w:val="12"/>
    <w:next w:val="BodyText"/>
    <w:qFormat/>
    <w:pPr>
      <w:jc w:val="center"/>
    </w:pPr>
    <w:rPr>
      <w:i/>
      <w:iCs/>
      <w:sz w:val="28"/>
      <w:szCs w:val="28"/>
    </w:rPr>
  </w:style>
  <w:style w:type="paragraph" w:styleId="BodyTextIndent">
    <w:name w:val="Body Text Indent"/>
    <w:basedOn w:val="Normal"/>
    <w:pPr>
      <w:snapToGrid w:val="false"/>
    </w:pPr>
    <w:rPr>
      <w:sz w:val="28"/>
      <w:lang w:eastAsia="ru-RU"/>
    </w:rPr>
  </w:style>
  <w:style w:type="paragraph" w:styleId="21">
    <w:name w:val="Основной текст с отступом 2"/>
    <w:basedOn w:val="Normal"/>
    <w:qFormat/>
    <w:pPr>
      <w:ind w:firstLine="780" w:left="0" w:right="0"/>
      <w:jc w:val="both"/>
    </w:pPr>
    <w:rPr>
      <w:sz w:val="28"/>
    </w:rPr>
  </w:style>
  <w:style w:type="paragraph" w:styleId="ConsPlusNormal11">
    <w:name w:val="ConsPlusNormal1"/>
    <w:qFormat/>
    <w:pPr>
      <w:widowControl w:val="false"/>
      <w:suppressAutoHyphens w:val="true"/>
      <w:kinsoku w:val="true"/>
      <w:overflowPunct w:val="true"/>
      <w:autoSpaceDE w:val="true"/>
      <w:bidi w:val="0"/>
      <w:ind w:firstLine="720" w:left="0" w:right="0"/>
    </w:pPr>
    <w:rPr>
      <w:rFonts w:ascii="Arial" w:hAnsi="Arial" w:eastAsia="Arial" w:cs="Times New Roman"/>
      <w:color w:val="auto"/>
      <w:sz w:val="20"/>
      <w:szCs w:val="20"/>
      <w:lang w:val="ru-RU" w:eastAsia="ru-RU" w:bidi="zxx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Courier New" w:hAnsi="Courier New" w:eastAsia="Arial" w:cs="Times New Roman"/>
      <w:color w:val="auto"/>
      <w:sz w:val="20"/>
      <w:szCs w:val="20"/>
      <w:lang w:val="ru-RU" w:eastAsia="ru-RU" w:bidi="zxx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Arial" w:hAnsi="Arial" w:eastAsia="Arial" w:cs="Times New Roman"/>
      <w:b/>
      <w:color w:val="auto"/>
      <w:sz w:val="20"/>
      <w:szCs w:val="20"/>
      <w:lang w:val="ru-RU" w:eastAsia="ru-RU" w:bidi="zxx"/>
    </w:rPr>
  </w:style>
  <w:style w:type="paragraph" w:styleId="14">
    <w:name w:val="Цитата1"/>
    <w:basedOn w:val="Normal"/>
    <w:qFormat/>
    <w:pPr>
      <w:ind w:hanging="0" w:left="170" w:right="57"/>
    </w:pPr>
    <w:rPr>
      <w:sz w:val="28"/>
      <w:lang w:eastAsia="ru-RU"/>
    </w:rPr>
  </w:style>
  <w:style w:type="paragraph" w:styleId="3">
    <w:name w:val="Основной текст с отступом 3"/>
    <w:basedOn w:val="Normal"/>
    <w:qFormat/>
    <w:pPr>
      <w:ind w:firstLine="170" w:left="0" w:right="57"/>
    </w:pPr>
    <w:rPr>
      <w:sz w:val="28"/>
      <w:lang w:eastAsia="ru-RU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  <w:lang w:eastAsia="ru-RU"/>
    </w:rPr>
  </w:style>
  <w:style w:type="paragraph" w:styleId="22">
    <w:name w:val="Основной текст 2"/>
    <w:basedOn w:val="Normal"/>
    <w:qFormat/>
    <w:pPr>
      <w:jc w:val="both"/>
    </w:pPr>
    <w:rPr/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4"/>
      <w:szCs w:val="24"/>
      <w:lang w:val="ru-RU" w:eastAsia="ru-RU" w:bidi="ar-SA"/>
    </w:rPr>
  </w:style>
  <w:style w:type="paragraph" w:styleId="Style17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lineRule="auto" w:line="240" w:before="0" w:after="240"/>
    </w:pPr>
    <w:rPr>
      <w:rFonts w:ascii="Times New Roman" w:hAnsi="Times New Roman" w:eastAsia="Times New Roman" w:cs="Times New Roman"/>
      <w:sz w:val="24"/>
      <w:szCs w:val="24"/>
    </w:rPr>
  </w:style>
  <w:style w:type="paragraph" w:styleId="Style18">
    <w:name w:val="Нормальный (таблица)"/>
    <w:basedOn w:val="Normal"/>
    <w:next w:val="Normal"/>
    <w:qFormat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4"/>
    </w:rPr>
  </w:style>
  <w:style w:type="paragraph" w:styleId="111">
    <w:name w:val="Цитата11"/>
    <w:basedOn w:val="Normal"/>
    <w:qFormat/>
    <w:pPr>
      <w:ind w:hanging="0" w:left="1134" w:right="-766"/>
    </w:pPr>
    <w:rPr>
      <w:sz w:val="24"/>
    </w:rPr>
  </w:style>
  <w:style w:type="paragraph" w:styleId="112">
    <w:name w:val="Указатель11"/>
    <w:basedOn w:val="Normal"/>
    <w:qFormat/>
    <w:pPr>
      <w:suppressLineNumbers/>
    </w:pPr>
    <w:rPr>
      <w:rFonts w:ascii="Times;Times New Roman" w:hAnsi="Times;Times New Roman" w:cs="Tahoma"/>
    </w:rPr>
  </w:style>
  <w:style w:type="paragraph" w:styleId="15">
    <w:name w:val="Название объекта1"/>
    <w:basedOn w:val="Normal"/>
    <w:qFormat/>
    <w:pPr>
      <w:suppressLineNumbers/>
      <w:spacing w:before="120" w:after="120"/>
    </w:pPr>
    <w:rPr>
      <w:rFonts w:ascii="Times;Times New Roman" w:hAnsi="Times;Times New Roman" w:cs="Tahoma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/>
  </w:style>
  <w:style w:type="paragraph" w:styleId="16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2">
    <w:name w:val="Caption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W8Num1z51">
    <w:name w:val="WW8Num1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2">
    <w:name w:val="WW-Absatz-Standardschriftart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2">
    <w:name w:val="WW-Absatz-Standardschriftart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-Absatz-Standardschriftart1111111111111111111112">
    <w:name w:val="WW-Absatz-Standardschriftart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2">
    <w:name w:val="WW-Absatz-Standardschriftart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2">
    <w:name w:val="WW-Absatz-Standardschriftart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111111111112">
    <w:name w:val="WW-Absatz-Standardschriftart1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2">
    <w:name w:val="WW-Absatz-Standardschriftart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11">
    <w:name w:val="ConsPlusNormal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2">
    <w:name w:val="WW-Absatz-Standardschriftart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2">
    <w:name w:val="WW-Absatz-Standardschriftart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2">
    <w:name w:val="WW-Absatz-Standardschriftart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2">
    <w:name w:val="WW-Absatz-Standardschriftart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Основной шрифт абзаца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1">
    <w:name w:val="caption21"/>
    <w:basedOn w:val="Normal"/>
    <w:qFormat/>
    <w:pPr>
      <w:spacing w:before="120" w:after="120"/>
    </w:pPr>
    <w:rPr>
      <w:rFonts w:ascii="Times" w:hAnsi="Times"/>
      <w:i/>
      <w:sz w:val="24"/>
    </w:rPr>
  </w:style>
  <w:style w:type="paragraph" w:styleId="WW-Absatz-Standardschriftart111112">
    <w:name w:val="WW-Absatz-Standardschriftart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2">
    <w:name w:val="WW-Absatz-Standardschriftart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2">
    <w:name w:val="WW-Absatz-Standardschriftart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17">
    <w:name w:val="Текст выноски1"/>
    <w:basedOn w:val="Normal"/>
    <w:qFormat/>
    <w:pPr/>
    <w:rPr>
      <w:rFonts w:ascii="Tahoma" w:hAnsi="Tahoma"/>
      <w:sz w:val="16"/>
    </w:rPr>
  </w:style>
  <w:style w:type="paragraph" w:styleId="WW8Num1z31">
    <w:name w:val="WW8Num1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2">
    <w:name w:val="WW-Absatz-Standardschriftart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8">
    <w:name w:val="Символ нумерации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2">
    <w:name w:val="WW-Absatz-Standardschriftart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2">
    <w:name w:val="WW-Absatz-Standardschriftart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2">
    <w:name w:val="WW-Absatz-Standardschriftart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2">
    <w:name w:val="WW-Absatz-Standardschriftart111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01">
    <w:name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11">
    <w:name w:val="WW-Заголовок11"/>
    <w:basedOn w:val="113"/>
    <w:next w:val="Subtitle"/>
    <w:qFormat/>
    <w:pPr/>
    <w:rPr/>
  </w:style>
  <w:style w:type="paragraph" w:styleId="WW8Num1z81">
    <w:name w:val="WW8Num1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1">
    <w:name w:val="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2">
    <w:name w:val="WW-Absatz-Standardschriftart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2">
    <w:name w:val="WW-Absatz-Standardschriftart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1">
    <w:name w:val="Default Paragraph Fon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2">
    <w:name w:val="WW-Absatz-Standardschriftart11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2">
    <w:name w:val="WW-Absatz-Standardschriftart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21">
    <w:name w:val="Цитата12"/>
    <w:basedOn w:val="Normal"/>
    <w:qFormat/>
    <w:pPr>
      <w:ind w:hanging="0" w:left="1134" w:right="-766"/>
    </w:pPr>
    <w:rPr>
      <w:sz w:val="24"/>
    </w:rPr>
  </w:style>
  <w:style w:type="paragraph" w:styleId="WW-Absatz-Standardschriftart111111112">
    <w:name w:val="WW-Absatz-Standardschriftart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2">
    <w:name w:val="WW-Absatz-Standardschriftart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2">
    <w:name w:val="WW-Absatz-Standardschriftart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2">
    <w:name w:val="WW-Absatz-Standardschriftart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2">
    <w:name w:val="WW-Absatz-Standardschriftart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2">
    <w:name w:val="WW-Absatz-Standardschriftart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111112">
    <w:name w:val="WW-Absatz-Standardschriftart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2">
    <w:name w:val="WW-Absatz-Standardschriftart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2">
    <w:name w:val="Указатель12"/>
    <w:basedOn w:val="Normal"/>
    <w:qFormat/>
    <w:pPr/>
    <w:rPr>
      <w:rFonts w:ascii="Times" w:hAnsi="Times"/>
    </w:rPr>
  </w:style>
  <w:style w:type="paragraph" w:styleId="113">
    <w:name w:val="Заголовок11"/>
    <w:basedOn w:val="Normal"/>
    <w:next w:val="BodyText"/>
    <w:qFormat/>
    <w:pPr>
      <w:keepNext w:val="true"/>
      <w:spacing w:before="240" w:after="120"/>
    </w:pPr>
    <w:rPr>
      <w:rFonts w:ascii="Helvetica" w:hAnsi="Helvetica"/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697</TotalTime>
  <Application>LibreOffice/7.6.4.1$Windows_X86_64 LibreOffice_project/e19e193f88cd6c0525a17fb7a176ed8e6a3e2aa1</Application>
  <AppVersion>15.0000</AppVersion>
  <Pages>2</Pages>
  <Words>439</Words>
  <Characters>3349</Characters>
  <CharactersWithSpaces>3969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2006-01-11T12:52:00Z</dcterms:created>
  <dc:creator>лдз</dc:creator>
  <dc:description/>
  <dc:language>ru-RU</dc:language>
  <cp:lastModifiedBy/>
  <dcterms:modified xsi:type="dcterms:W3CDTF">2026-05-14T10:37:03Z</dcterms:modified>
  <cp:revision>107</cp:revision>
  <dc:subject/>
  <dc:title>                                                 </dc:title>
</cp:coreProperties>
</file>