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24205" cy="7905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76" t="-61" r="-76" b="-61"/>
                    <a:stretch>
                      <a:fillRect/>
                    </a:stretch>
                  </pic:blipFill>
                  <pic:spPr bwMode="auto">
                    <a:xfrm>
                      <a:off x="0" y="0"/>
                      <a:ext cx="624205" cy="790575"/>
                    </a:xfrm>
                    <a:prstGeom prst="rect">
                      <a:avLst/>
                    </a:prstGeom>
                  </pic:spPr>
                </pic:pic>
              </a:graphicData>
            </a:graphic>
          </wp:inline>
        </w:drawing>
      </w:r>
    </w:p>
    <w:p>
      <w:pPr>
        <w:pStyle w:val="Heading1"/>
        <w:tabs>
          <w:tab w:val="clear" w:pos="708"/>
          <w:tab w:val="left" w:pos="0" w:leader="none"/>
        </w:tabs>
        <w:bidi w:val="0"/>
        <w:ind w:hanging="432" w:left="432" w:right="0"/>
        <w:jc w:val="center"/>
        <w:rPr>
          <w:sz w:val="24"/>
          <w:szCs w:val="20"/>
          <w:lang w:eastAsia="zxx" w:bidi="zxx"/>
        </w:rPr>
      </w:pPr>
      <w:r>
        <w:rPr>
          <w:sz w:val="24"/>
          <w:szCs w:val="20"/>
          <w:lang w:eastAsia="zxx" w:bidi="zxx"/>
        </w:rPr>
      </w:r>
    </w:p>
    <w:p>
      <w:pPr>
        <w:pStyle w:val="Heading2"/>
        <w:tabs>
          <w:tab w:val="clear" w:pos="708"/>
          <w:tab w:val="left" w:pos="0" w:leader="none"/>
        </w:tabs>
        <w:bidi w:val="0"/>
        <w:spacing w:before="0" w:after="0"/>
        <w:ind w:hanging="720" w:left="720" w:right="0"/>
        <w:jc w:val="center"/>
        <w:rPr>
          <w:rFonts w:ascii="Times New Roman" w:hAnsi="Times New Roman" w:cs="Times New Roman"/>
          <w:sz w:val="28"/>
          <w:szCs w:val="20"/>
          <w:lang w:eastAsia="zxx" w:bidi="zxx"/>
        </w:rPr>
      </w:pPr>
      <w:r>
        <w:rPr>
          <w:rFonts w:cs="Times New Roman" w:ascii="Times New Roman" w:hAnsi="Times New Roman"/>
          <w:sz w:val="28"/>
          <w:szCs w:val="20"/>
          <w:lang w:eastAsia="zxx" w:bidi="zxx"/>
        </w:rPr>
        <w:t>АДМИНИСТРАЦИЯ  МУНИЦИПАЛЬНОГО  ОБРАЗОВАНИЯ</w:t>
      </w:r>
    </w:p>
    <w:p>
      <w:pPr>
        <w:pStyle w:val="Heading2"/>
        <w:tabs>
          <w:tab w:val="clear" w:pos="708"/>
          <w:tab w:val="left" w:pos="0" w:leader="none"/>
        </w:tabs>
        <w:bidi w:val="0"/>
        <w:spacing w:lineRule="auto" w:line="240" w:before="0" w:after="0"/>
        <w:ind w:hanging="576" w:left="576" w:right="0"/>
        <w:jc w:val="center"/>
        <w:rPr/>
      </w:pPr>
      <w:r>
        <w:rPr>
          <w:rFonts w:cs="Times New Roman" w:ascii="Times New Roman" w:hAnsi="Times New Roman"/>
          <w:sz w:val="28"/>
          <w:szCs w:val="20"/>
          <w:lang w:eastAsia="zxx" w:bidi="zxx"/>
        </w:rPr>
        <w:t xml:space="preserve">КОРЕНОВСКИЙ  </w:t>
      </w:r>
      <w:r>
        <w:rPr>
          <w:rFonts w:cs="Times New Roman" w:ascii="Times New Roman" w:hAnsi="Times New Roman"/>
          <w:sz w:val="28"/>
          <w:szCs w:val="20"/>
          <w:lang w:val="ru-RU" w:eastAsia="zxx" w:bidi="zxx"/>
        </w:rPr>
        <w:t xml:space="preserve">МУНИЦИПАЛЬНЫЙ  </w:t>
      </w:r>
      <w:r>
        <w:rPr>
          <w:rFonts w:cs="Times New Roman" w:ascii="Times New Roman" w:hAnsi="Times New Roman"/>
          <w:sz w:val="28"/>
          <w:szCs w:val="20"/>
          <w:lang w:eastAsia="zxx" w:bidi="zxx"/>
        </w:rPr>
        <w:t>РАЙОН</w:t>
      </w:r>
    </w:p>
    <w:p>
      <w:pPr>
        <w:pStyle w:val="Heading2"/>
        <w:tabs>
          <w:tab w:val="clear" w:pos="708"/>
          <w:tab w:val="left" w:pos="0" w:leader="none"/>
        </w:tabs>
        <w:bidi w:val="0"/>
        <w:spacing w:lineRule="auto" w:line="360" w:before="0" w:after="0"/>
        <w:ind w:hanging="576" w:left="576" w:right="0"/>
        <w:jc w:val="center"/>
        <w:rPr>
          <w:rFonts w:ascii="Times New Roman" w:hAnsi="Times New Roman" w:cs="Times New Roman"/>
          <w:sz w:val="28"/>
          <w:szCs w:val="20"/>
          <w:lang w:val="ru-RU" w:eastAsia="zxx" w:bidi="zxx"/>
        </w:rPr>
      </w:pPr>
      <w:r>
        <w:rPr>
          <w:rFonts w:cs="Times New Roman" w:ascii="Times New Roman" w:hAnsi="Times New Roman"/>
          <w:sz w:val="28"/>
          <w:szCs w:val="20"/>
          <w:lang w:val="ru-RU" w:eastAsia="zxx" w:bidi="zxx"/>
        </w:rPr>
        <w:t>КРАСНОДАРСКОГО  КРАЯ</w:t>
      </w:r>
    </w:p>
    <w:p>
      <w:pPr>
        <w:pStyle w:val="Heading1"/>
        <w:tabs>
          <w:tab w:val="clear" w:pos="708"/>
          <w:tab w:val="left" w:pos="0" w:leader="none"/>
        </w:tabs>
        <w:bidi w:val="0"/>
        <w:spacing w:lineRule="auto" w:line="360" w:before="0" w:after="0"/>
        <w:ind w:hanging="432" w:left="3540" w:right="0"/>
        <w:rPr>
          <w:rFonts w:ascii="Times New Roman" w:hAnsi="Times New Roman" w:cs="Times New Roman"/>
          <w:sz w:val="36"/>
          <w:szCs w:val="20"/>
          <w:lang w:eastAsia="zxx" w:bidi="zxx"/>
        </w:rPr>
      </w:pPr>
      <w:r>
        <w:rPr>
          <w:rFonts w:cs="Times New Roman" w:ascii="Times New Roman" w:hAnsi="Times New Roman"/>
          <w:sz w:val="36"/>
          <w:szCs w:val="20"/>
          <w:lang w:eastAsia="zxx" w:bidi="zxx"/>
        </w:rPr>
        <w:t>РАСПОРЯЖЕНИЕ</w:t>
      </w:r>
    </w:p>
    <w:p>
      <w:pPr>
        <w:pStyle w:val="Normal"/>
        <w:bidi w:val="0"/>
        <w:spacing w:lineRule="auto" w:line="360"/>
        <w:jc w:val="left"/>
        <w:rPr/>
      </w:pPr>
      <w:r>
        <w:rPr>
          <w:rFonts w:cs="Times New Roman" w:ascii="Times New Roman" w:hAnsi="Times New Roman"/>
          <w:b/>
          <w:lang w:val="ru-RU"/>
        </w:rPr>
        <w:t>о</w:t>
      </w:r>
      <w:r>
        <w:rPr>
          <w:rFonts w:cs="Times New Roman" w:ascii="Times New Roman" w:hAnsi="Times New Roman"/>
          <w:b/>
        </w:rPr>
        <w:t>т 05.06.2026</w:t>
      </w:r>
      <w:r>
        <w:rPr>
          <w:rFonts w:cs="Times New Roman" w:ascii="Times New Roman" w:hAnsi="Times New Roman"/>
        </w:rPr>
        <w:tab/>
        <w:tab/>
        <w:tab/>
        <w:tab/>
        <w:tab/>
        <w:tab/>
        <w:tab/>
        <w:tab/>
        <w:tab/>
        <w:tab/>
        <w:t xml:space="preserve">                </w:t>
      </w:r>
      <w:r>
        <w:rPr>
          <w:rFonts w:cs="Times New Roman" w:ascii="Times New Roman" w:hAnsi="Times New Roman"/>
          <w:b/>
        </w:rPr>
        <w:t>№ 212-р</w:t>
      </w:r>
    </w:p>
    <w:p>
      <w:pPr>
        <w:pStyle w:val="Normal"/>
        <w:widowControl w:val="false"/>
        <w:suppressAutoHyphens w:val="true"/>
        <w:overflowPunct w:val="false"/>
        <w:bidi w:val="0"/>
        <w:spacing w:before="0" w:after="0"/>
        <w:ind w:right="0"/>
        <w:jc w:val="center"/>
        <w:rPr>
          <w:szCs w:val="20"/>
          <w:lang w:eastAsia="zxx" w:bidi="zxx"/>
        </w:rPr>
      </w:pPr>
      <w:r>
        <w:rPr>
          <w:szCs w:val="20"/>
          <w:lang w:eastAsia="zxx" w:bidi="zxx"/>
        </w:rPr>
        <w:t>г. Кореновск</w:t>
      </w:r>
    </w:p>
    <w:p>
      <w:pPr>
        <w:pStyle w:val="Normal"/>
        <w:widowControl/>
        <w:jc w:val="center"/>
        <w:rPr/>
      </w:pPr>
      <w:r>
        <w:rPr/>
      </w:r>
    </w:p>
    <w:p>
      <w:pPr>
        <w:pStyle w:val="Normal"/>
        <w:widowControl/>
        <w:jc w:val="center"/>
        <w:rPr/>
      </w:pPr>
      <w:r>
        <w:rPr/>
      </w:r>
    </w:p>
    <w:p>
      <w:pPr>
        <w:pStyle w:val="Normal"/>
        <w:widowControl/>
        <w:ind w:hanging="0" w:left="-567" w:right="0"/>
        <w:jc w:val="center"/>
        <w:rPr>
          <w:b/>
          <w:sz w:val="28"/>
        </w:rPr>
      </w:pPr>
      <w:r>
        <w:rPr>
          <w:b/>
          <w:sz w:val="28"/>
        </w:rPr>
        <w:t>Об организации и проведении  праздника «Торжественное вручение аттестатов» и выпускного вечера для учащихся    общеобразовательных организаций муниципального образования  Кореновский муниципальный район Краснодарского края в 2026 году</w:t>
      </w:r>
    </w:p>
    <w:p>
      <w:pPr>
        <w:pStyle w:val="Normal"/>
        <w:widowControl/>
        <w:ind w:firstLine="851" w:left="0" w:right="0"/>
        <w:jc w:val="both"/>
        <w:rPr>
          <w:sz w:val="28"/>
        </w:rPr>
      </w:pPr>
      <w:r>
        <w:rPr>
          <w:sz w:val="28"/>
        </w:rPr>
      </w:r>
    </w:p>
    <w:p>
      <w:pPr>
        <w:pStyle w:val="Normal"/>
        <w:widowControl/>
        <w:ind w:firstLine="851" w:left="0" w:right="0"/>
        <w:jc w:val="both"/>
        <w:rPr>
          <w:sz w:val="28"/>
        </w:rPr>
      </w:pPr>
      <w:r>
        <w:rPr>
          <w:sz w:val="28"/>
        </w:rPr>
        <w:t>С целью организации мероприятий по подготовке и проведению праздника «Торжественное вручение аттестатов» и выпускного вечера для учащихся  общеобразовательных организаций муниципального образования Кореновский муниципальный район Краснодарского края (далее- выпускной вечер), обеспечения общественной безопасности,  в период проведения праздничных мероприятий, руководствуясь  с Законом Краснодарского края от 2 апреля 2013 года    № 2685-КЗ "О порядке организации и проведения массовых мероприятий на территории Краснодарского края".</w:t>
      </w:r>
    </w:p>
    <w:p>
      <w:pPr>
        <w:pStyle w:val="Normal"/>
        <w:widowControl/>
        <w:ind w:firstLine="680" w:left="0" w:right="0"/>
        <w:jc w:val="both"/>
        <w:rPr>
          <w:sz w:val="28"/>
        </w:rPr>
      </w:pPr>
      <w:r>
        <w:rPr>
          <w:sz w:val="28"/>
        </w:rPr>
        <w:t xml:space="preserve">1. Утвердить дату и время проведения праздника «Торжественное вручение аттестатов»: для учащихся 9-х классов — </w:t>
      </w:r>
      <w:r>
        <w:rPr>
          <w:sz w:val="28"/>
          <w:highlight w:val="white"/>
        </w:rPr>
        <w:t>27 июня 2026 года в 9:00</w:t>
      </w:r>
      <w:r>
        <w:rPr>
          <w:sz w:val="28"/>
        </w:rPr>
        <w:t xml:space="preserve">, для учащихся 11-х классов — </w:t>
      </w:r>
      <w:r>
        <w:rPr>
          <w:sz w:val="28"/>
          <w:highlight w:val="white"/>
        </w:rPr>
        <w:t>27 июня в 18:00</w:t>
      </w:r>
      <w:r>
        <w:rPr>
          <w:sz w:val="28"/>
        </w:rPr>
        <w:t>.</w:t>
      </w:r>
    </w:p>
    <w:p>
      <w:pPr>
        <w:pStyle w:val="Normal"/>
        <w:widowControl/>
        <w:ind w:firstLine="680" w:left="0" w:right="0"/>
        <w:jc w:val="both"/>
        <w:rPr>
          <w:sz w:val="28"/>
        </w:rPr>
      </w:pPr>
      <w:r>
        <w:rPr>
          <w:sz w:val="28"/>
        </w:rPr>
        <w:t>2. Управлению образования администрации муниципального образования Кореновский муниципальный район Краснодарского края (Куземченко) совместно  с руководителями общеобразовательных организаций муниципального образования Кореновский муниципальный район Краснодарского края обеспечить подготовку и проведение праздника «Торжественное вручение аттестатов».</w:t>
      </w:r>
    </w:p>
    <w:p>
      <w:pPr>
        <w:pStyle w:val="Normal"/>
        <w:widowControl/>
        <w:ind w:firstLine="680" w:left="0" w:right="0"/>
        <w:jc w:val="both"/>
        <w:rPr>
          <w:sz w:val="28"/>
        </w:rPr>
      </w:pPr>
      <w:r>
        <w:rPr>
          <w:sz w:val="28"/>
        </w:rPr>
        <w:t>3. Отделу культуры администрации муниципального образования Кореновский муниципальный район Краснодарского края (Мартыненко) оказать содействие в подготовке и организации проведения праздника «Торжественное вручение аттестатов».</w:t>
      </w:r>
    </w:p>
    <w:p>
      <w:pPr>
        <w:pStyle w:val="Normal"/>
        <w:widowControl/>
        <w:ind w:firstLine="680" w:left="0" w:right="0"/>
        <w:jc w:val="both"/>
        <w:rPr>
          <w:color w:val="000000"/>
          <w:sz w:val="28"/>
        </w:rPr>
      </w:pPr>
      <w:r>
        <w:rPr>
          <w:b w:val="false"/>
          <w:i w:val="false"/>
          <w:caps w:val="false"/>
          <w:smallCaps w:val="false"/>
          <w:color w:val="000000"/>
          <w:spacing w:val="0"/>
          <w:sz w:val="28"/>
        </w:rPr>
        <w:t xml:space="preserve">4. Провести районное мероприятие, посвященное празднованию выпускного вечера для выпускников 11 классов муниципальных бюджетных общеобразовательных учреждений муниципального образования Кореновский район Краснодарского края с 22.00 час. </w:t>
      </w:r>
      <w:r>
        <w:rPr>
          <w:b w:val="false"/>
          <w:color w:val="000000"/>
          <w:sz w:val="28"/>
        </w:rPr>
        <w:t>27 июня 2026 года по 04.30 час. 28 июня 2026 года</w:t>
      </w:r>
      <w:r>
        <w:rPr>
          <w:b/>
          <w:color w:val="000000"/>
          <w:sz w:val="28"/>
        </w:rPr>
        <w:t xml:space="preserve"> </w:t>
      </w:r>
      <w:r>
        <w:rPr>
          <w:b w:val="false"/>
          <w:i w:val="false"/>
          <w:caps w:val="false"/>
          <w:smallCaps w:val="false"/>
          <w:color w:val="000000"/>
          <w:spacing w:val="0"/>
          <w:sz w:val="28"/>
        </w:rPr>
        <w:t>в  городском парке культуры и отдыха, расположенном по адресу: г. Кореновск, ул. Венеры Павленко, 63.</w:t>
      </w:r>
    </w:p>
    <w:p>
      <w:pPr>
        <w:pStyle w:val="Normal"/>
        <w:widowControl/>
        <w:ind w:firstLine="680" w:left="0" w:right="0"/>
        <w:jc w:val="center"/>
        <w:rPr>
          <w:rFonts w:ascii="Times New Roman" w:hAnsi="Times New Roman"/>
          <w:b w:val="false"/>
          <w:i w:val="false"/>
          <w:i w:val="false"/>
          <w:caps w:val="false"/>
          <w:smallCaps w:val="false"/>
          <w:color w:val="483B3F"/>
          <w:spacing w:val="0"/>
          <w:sz w:val="28"/>
        </w:rPr>
      </w:pPr>
      <w:r>
        <w:rPr>
          <w:b w:val="false"/>
          <w:i w:val="false"/>
          <w:caps w:val="false"/>
          <w:smallCaps w:val="false"/>
          <w:color w:val="483B3F"/>
          <w:spacing w:val="0"/>
          <w:sz w:val="28"/>
        </w:rPr>
        <w:t xml:space="preserve">2  </w:t>
      </w:r>
    </w:p>
    <w:p>
      <w:pPr>
        <w:pStyle w:val="Normal"/>
        <w:widowControl/>
        <w:ind w:firstLine="680" w:left="0" w:right="0"/>
        <w:jc w:val="center"/>
        <w:rPr>
          <w:rFonts w:ascii="Times New Roman" w:hAnsi="Times New Roman"/>
          <w:b w:val="false"/>
          <w:i w:val="false"/>
          <w:i w:val="false"/>
          <w:caps w:val="false"/>
          <w:smallCaps w:val="false"/>
          <w:color w:val="483B3F"/>
          <w:spacing w:val="0"/>
          <w:sz w:val="28"/>
        </w:rPr>
      </w:pPr>
      <w:r>
        <w:rPr>
          <w:b w:val="false"/>
          <w:i w:val="false"/>
          <w:caps w:val="false"/>
          <w:smallCaps w:val="false"/>
          <w:color w:val="483B3F"/>
          <w:spacing w:val="0"/>
          <w:sz w:val="28"/>
        </w:rPr>
      </w:r>
    </w:p>
    <w:p>
      <w:pPr>
        <w:pStyle w:val="Normal"/>
        <w:widowControl/>
        <w:ind w:firstLine="680" w:left="0" w:right="0"/>
        <w:jc w:val="both"/>
        <w:rPr>
          <w:sz w:val="28"/>
        </w:rPr>
      </w:pPr>
      <w:r>
        <w:rPr>
          <w:sz w:val="28"/>
        </w:rPr>
        <w:t>5. Утвердить:</w:t>
      </w:r>
    </w:p>
    <w:p>
      <w:pPr>
        <w:pStyle w:val="Normal"/>
        <w:widowControl/>
        <w:ind w:firstLine="680" w:left="0" w:right="0"/>
        <w:jc w:val="both"/>
        <w:rPr>
          <w:sz w:val="28"/>
        </w:rPr>
      </w:pPr>
      <w:r>
        <w:rPr>
          <w:sz w:val="28"/>
        </w:rPr>
        <w:t>5.1. План заданий по оргкомитету по подготовке и проведению мероприятий выпускного вечера для учащихся 11-х классов общеобразовательных организаций муниципального образования Кореновский муниципальный район  27 июня 2026 года    (приложение №1);</w:t>
      </w:r>
    </w:p>
    <w:p>
      <w:pPr>
        <w:pStyle w:val="Normal"/>
        <w:widowControl/>
        <w:ind w:firstLine="680" w:left="0" w:right="0"/>
        <w:jc w:val="both"/>
        <w:rPr>
          <w:sz w:val="28"/>
        </w:rPr>
      </w:pPr>
      <w:r>
        <w:rPr>
          <w:sz w:val="28"/>
        </w:rPr>
        <w:tab/>
        <w:t>5.2.</w:t>
      </w:r>
      <w:r>
        <w:rPr>
          <w:b/>
          <w:sz w:val="28"/>
        </w:rPr>
        <w:t xml:space="preserve"> </w:t>
      </w:r>
      <w:r>
        <w:rPr>
          <w:sz w:val="28"/>
        </w:rPr>
        <w:t>План мероприятий в рамках проведения выпускного вечера для учащихся 11-х классов общеобразовательных организаций муниципального образования Кореновский муниципальный район  27 июня 2026 года    (приложение №2).</w:t>
      </w:r>
    </w:p>
    <w:p>
      <w:pPr>
        <w:pStyle w:val="Normal"/>
        <w:widowControl/>
        <w:ind w:firstLine="680" w:left="0" w:right="0"/>
        <w:jc w:val="both"/>
        <w:rPr>
          <w:sz w:val="28"/>
        </w:rPr>
      </w:pPr>
      <w:r>
        <w:rPr>
          <w:sz w:val="28"/>
        </w:rPr>
        <w:t>6.  Координацию подготовки и проведения «Торжественное вручение аттестатов» и выпускного вечера возложить на заместителя главы муниципального образования Кореновский муниципальный район Краснодарского края Ковалеву Т. Г.</w:t>
      </w:r>
    </w:p>
    <w:p>
      <w:pPr>
        <w:pStyle w:val="Normal"/>
        <w:widowControl/>
        <w:ind w:firstLine="680" w:left="0" w:right="0"/>
        <w:jc w:val="both"/>
        <w:rPr>
          <w:sz w:val="28"/>
        </w:rPr>
      </w:pPr>
      <w:r>
        <w:rPr>
          <w:sz w:val="28"/>
        </w:rPr>
        <w:t>7. Муниципальному автономному учреждению дополнительного образования Дом художественного творчества детей муниципального образования Кореновский муниципальный район Краснодарского края (Мищенко) подготовить и провести торжественную часть выпускного вечера.</w:t>
      </w:r>
    </w:p>
    <w:p>
      <w:pPr>
        <w:pStyle w:val="Normal"/>
        <w:widowControl/>
        <w:ind w:firstLine="680" w:left="0" w:right="0"/>
        <w:jc w:val="both"/>
        <w:rPr>
          <w:sz w:val="28"/>
        </w:rPr>
      </w:pPr>
      <w:r>
        <w:rPr>
          <w:sz w:val="28"/>
        </w:rPr>
        <w:t>8. Управлению образования администрации муниципального образования Кореновский муниципальный район Краснодарского края (Куземченко) обеспечить подготовку и проведение выпускного вечера.</w:t>
      </w:r>
    </w:p>
    <w:p>
      <w:pPr>
        <w:pStyle w:val="Normal"/>
        <w:widowControl/>
        <w:ind w:firstLine="680" w:left="0" w:right="0"/>
        <w:jc w:val="both"/>
        <w:rPr>
          <w:sz w:val="28"/>
        </w:rPr>
      </w:pPr>
      <w:r>
        <w:rPr>
          <w:sz w:val="28"/>
        </w:rPr>
        <w:t xml:space="preserve">9. Отделу культуры администрации муниципального образования Кореновский муниципальный район Краснодарского края (Мартыненко) оказать содействие в подготовке и организации проведения  выпускного вечера. </w:t>
      </w:r>
    </w:p>
    <w:p>
      <w:pPr>
        <w:pStyle w:val="Normal"/>
        <w:widowControl/>
        <w:ind w:firstLine="680" w:left="0" w:right="0"/>
        <w:jc w:val="both"/>
        <w:rPr>
          <w:sz w:val="28"/>
        </w:rPr>
      </w:pPr>
      <w:r>
        <w:rPr>
          <w:sz w:val="28"/>
        </w:rPr>
        <w:t>10. Руководителям общеобразовательных организаций муниципального образования Кореновский муниципальный район Краснодарского края :</w:t>
      </w:r>
    </w:p>
    <w:p>
      <w:pPr>
        <w:pStyle w:val="Normal"/>
        <w:widowControl/>
        <w:spacing w:before="0" w:after="0"/>
        <w:ind w:firstLine="680" w:left="0" w:right="0"/>
        <w:contextualSpacing/>
        <w:jc w:val="both"/>
        <w:rPr>
          <w:sz w:val="28"/>
        </w:rPr>
      </w:pPr>
      <w:r>
        <w:rPr>
          <w:sz w:val="28"/>
        </w:rPr>
        <w:t>- обеспечить безопасность при организации подвоза обучающихся к месту проведения выпускного вечера и обратно;</w:t>
      </w:r>
    </w:p>
    <w:p>
      <w:pPr>
        <w:pStyle w:val="Normal"/>
        <w:widowControl/>
        <w:spacing w:before="0" w:after="0"/>
        <w:ind w:firstLine="680" w:left="0" w:right="0"/>
        <w:contextualSpacing/>
        <w:jc w:val="both"/>
        <w:rPr>
          <w:sz w:val="28"/>
        </w:rPr>
      </w:pPr>
      <w:r>
        <w:rPr>
          <w:sz w:val="28"/>
        </w:rPr>
        <w:t>- обеспечить проведение инструктажей с учащимися и их родителями о мерах по обеспечению безопасности в период проведения выпускного вечера.</w:t>
      </w:r>
    </w:p>
    <w:p>
      <w:pPr>
        <w:pStyle w:val="Normal"/>
        <w:widowControl/>
        <w:spacing w:before="0" w:after="0"/>
        <w:ind w:firstLine="680" w:left="0" w:right="0"/>
        <w:contextualSpacing/>
        <w:jc w:val="both"/>
        <w:rPr>
          <w:sz w:val="28"/>
        </w:rPr>
      </w:pPr>
      <w:r>
        <w:rPr>
          <w:sz w:val="28"/>
        </w:rPr>
        <w:t>11. Исполняющему обязанности заместителя главы муниципального образования Кореновский муниципальный район Краснодарского края Головину А.В.:</w:t>
      </w:r>
    </w:p>
    <w:p>
      <w:pPr>
        <w:pStyle w:val="Normal"/>
        <w:widowControl/>
        <w:spacing w:before="0" w:after="0"/>
        <w:ind w:firstLine="680" w:left="0" w:right="0"/>
        <w:contextualSpacing/>
        <w:jc w:val="both"/>
        <w:rPr>
          <w:b w:val="false"/>
          <w:sz w:val="28"/>
        </w:rPr>
      </w:pPr>
      <w:r>
        <w:rPr>
          <w:sz w:val="28"/>
        </w:rPr>
        <w:t>11.1. Обеспечить  координацию  деятельности правоохранительных органов, районного казачьего общества и других служб по обеспечению охраны и безопасности в период проведения выпус</w:t>
      </w:r>
      <w:r>
        <w:rPr>
          <w:b w:val="false"/>
          <w:sz w:val="28"/>
        </w:rPr>
        <w:t xml:space="preserve">кного вечера с 18.00 час. 27 июня 2026 года по 04.30 час. 28 июня 2026 года. </w:t>
      </w:r>
    </w:p>
    <w:p>
      <w:pPr>
        <w:pStyle w:val="Normal"/>
        <w:widowControl/>
        <w:spacing w:before="0" w:after="0"/>
        <w:ind w:firstLine="680" w:left="0" w:right="0"/>
        <w:contextualSpacing/>
        <w:jc w:val="both"/>
        <w:rPr>
          <w:sz w:val="28"/>
        </w:rPr>
      </w:pPr>
      <w:r>
        <w:rPr>
          <w:sz w:val="28"/>
        </w:rPr>
        <w:t>11.2. Осуществить в 9.00 час. 25 июня 2026 года установку ограждения по периметру и внутри МАУК «Кореновский городской парк культуры и отдыха» по адресу: г. Кореновск,ул. Венеры Павленко, 63.</w:t>
      </w:r>
    </w:p>
    <w:p>
      <w:pPr>
        <w:pStyle w:val="Normal"/>
        <w:widowControl/>
        <w:spacing w:before="0" w:after="0"/>
        <w:ind w:firstLine="680" w:left="0" w:right="0"/>
        <w:contextualSpacing/>
        <w:jc w:val="both"/>
        <w:rPr>
          <w:sz w:val="28"/>
        </w:rPr>
      </w:pPr>
      <w:r>
        <w:rPr>
          <w:sz w:val="28"/>
        </w:rPr>
        <w:t>11.3. Обеспечить на весь период проведения выпускного вечера отсутствие возможности проникновения посторонних лиц в городской парк культуры и отдыха.</w:t>
      </w:r>
    </w:p>
    <w:p>
      <w:pPr>
        <w:pStyle w:val="Normal"/>
        <w:widowControl/>
        <w:spacing w:before="0" w:after="0"/>
        <w:ind w:firstLine="680" w:left="0" w:right="0"/>
        <w:contextualSpacing/>
        <w:jc w:val="both"/>
        <w:rPr>
          <w:sz w:val="28"/>
        </w:rPr>
      </w:pPr>
      <w:r>
        <w:rPr>
          <w:sz w:val="28"/>
        </w:rPr>
      </w:r>
    </w:p>
    <w:p>
      <w:pPr>
        <w:pStyle w:val="Normal"/>
        <w:widowControl/>
        <w:spacing w:before="0" w:after="0"/>
        <w:ind w:firstLine="680" w:left="0" w:right="0"/>
        <w:contextualSpacing/>
        <w:jc w:val="both"/>
        <w:rPr>
          <w:sz w:val="28"/>
        </w:rPr>
      </w:pPr>
      <w:r>
        <w:rPr>
          <w:sz w:val="28"/>
        </w:rPr>
      </w:r>
    </w:p>
    <w:p>
      <w:pPr>
        <w:pStyle w:val="Normal"/>
        <w:widowControl/>
        <w:spacing w:before="0" w:after="0"/>
        <w:ind w:firstLine="680" w:left="0" w:right="0"/>
        <w:contextualSpacing/>
        <w:jc w:val="both"/>
        <w:rPr>
          <w:sz w:val="28"/>
        </w:rPr>
      </w:pPr>
      <w:r>
        <w:rPr>
          <w:sz w:val="28"/>
        </w:rPr>
      </w:r>
    </w:p>
    <w:p>
      <w:pPr>
        <w:pStyle w:val="Normal"/>
        <w:widowControl/>
        <w:spacing w:before="0" w:after="0"/>
        <w:ind w:firstLine="680" w:left="0" w:right="0"/>
        <w:contextualSpacing/>
        <w:jc w:val="center"/>
        <w:rPr>
          <w:sz w:val="28"/>
        </w:rPr>
      </w:pPr>
      <w:r>
        <w:rPr>
          <w:sz w:val="28"/>
        </w:rPr>
        <w:t>3</w:t>
      </w:r>
    </w:p>
    <w:p>
      <w:pPr>
        <w:pStyle w:val="Normal"/>
        <w:widowControl/>
        <w:spacing w:before="0" w:after="0"/>
        <w:ind w:firstLine="680" w:left="0" w:right="0"/>
        <w:contextualSpacing/>
        <w:jc w:val="center"/>
        <w:rPr>
          <w:sz w:val="28"/>
        </w:rPr>
      </w:pPr>
      <w:r>
        <w:rPr>
          <w:sz w:val="28"/>
        </w:rPr>
      </w:r>
    </w:p>
    <w:p>
      <w:pPr>
        <w:pStyle w:val="Normal"/>
        <w:widowControl/>
        <w:spacing w:before="0" w:after="0"/>
        <w:ind w:firstLine="680" w:left="0" w:right="0"/>
        <w:contextualSpacing/>
        <w:jc w:val="both"/>
        <w:rPr>
          <w:sz w:val="28"/>
        </w:rPr>
      </w:pPr>
      <w:r>
        <w:rPr>
          <w:sz w:val="28"/>
        </w:rPr>
        <w:t>11.4. Осуществить в период с 18.00 час. 27 июня 2026 года по 04.30 час. 28 июня 2026 года контрольно-пропускной режим при центральном входе в МАУК «Кореновский городской парк культуры и отдыха» с использованием ограждения, средств досмотровой техники, при задействовании работников частной охранной организации, контрольно — распорядительной службы и казачьей дружины.</w:t>
      </w:r>
    </w:p>
    <w:p>
      <w:pPr>
        <w:pStyle w:val="Normal"/>
        <w:widowControl/>
        <w:spacing w:before="0" w:after="0"/>
        <w:ind w:firstLine="680" w:left="0" w:right="0"/>
        <w:contextualSpacing/>
        <w:jc w:val="both"/>
        <w:rPr>
          <w:sz w:val="28"/>
        </w:rPr>
      </w:pPr>
      <w:r>
        <w:rPr>
          <w:sz w:val="28"/>
        </w:rPr>
        <w:t>11.5. Разместить в доступных  для обозрения местах указатели  направления эвакуации.</w:t>
      </w:r>
    </w:p>
    <w:p>
      <w:pPr>
        <w:pStyle w:val="Normal"/>
        <w:widowControl/>
        <w:spacing w:before="0" w:after="0"/>
        <w:ind w:firstLine="680" w:left="0" w:right="0"/>
        <w:contextualSpacing/>
        <w:jc w:val="both"/>
        <w:rPr>
          <w:sz w:val="28"/>
        </w:rPr>
      </w:pPr>
      <w:r>
        <w:rPr>
          <w:sz w:val="28"/>
        </w:rPr>
        <w:t>12. Атаману Кореновского районного казачьего общество Бычкову О.В. обеспечить охрану общественного порядка в период с 18.00 часа 27 июня 2026 года до 04.30 часа 28 июня 2026 года.</w:t>
      </w:r>
    </w:p>
    <w:p>
      <w:pPr>
        <w:pStyle w:val="Normal"/>
        <w:widowControl/>
        <w:spacing w:before="0" w:after="0"/>
        <w:ind w:firstLine="680" w:left="0" w:right="0"/>
        <w:contextualSpacing/>
        <w:jc w:val="both"/>
        <w:rPr>
          <w:sz w:val="28"/>
        </w:rPr>
      </w:pPr>
      <w:r>
        <w:rPr>
          <w:sz w:val="28"/>
        </w:rPr>
        <w:t>13. Рекомендовать :</w:t>
      </w:r>
    </w:p>
    <w:p>
      <w:pPr>
        <w:pStyle w:val="Normal"/>
        <w:widowControl/>
        <w:spacing w:before="0" w:after="0"/>
        <w:ind w:firstLine="680" w:left="0" w:right="0"/>
        <w:contextualSpacing/>
        <w:jc w:val="both"/>
        <w:rPr>
          <w:sz w:val="28"/>
        </w:rPr>
      </w:pPr>
      <w:r>
        <w:rPr>
          <w:sz w:val="28"/>
        </w:rPr>
        <w:t>13.1. Главам поселения муниципального образования Кореновский муниципальный район Краснодарского края оказать содействие в организации и проведении торжественных мероприятий, обеспечить комплексную безопасность при проведения праздника.</w:t>
      </w:r>
    </w:p>
    <w:p>
      <w:pPr>
        <w:pStyle w:val="Normal"/>
        <w:widowControl/>
        <w:spacing w:before="0" w:after="0"/>
        <w:ind w:firstLine="680" w:left="0" w:right="0"/>
        <w:contextualSpacing/>
        <w:jc w:val="both"/>
        <w:rPr>
          <w:sz w:val="28"/>
        </w:rPr>
      </w:pPr>
      <w:r>
        <w:rPr>
          <w:sz w:val="28"/>
        </w:rPr>
        <w:t xml:space="preserve">13.2. Начальнику отдела МВД России по Кореновскому району         Толокнову Г.А. совместно с Кореновским районным казачьим обществом и Кореновским военным гарнизоном  обеспечить охрану общественного порядка и безопасность в период проведения выпускного вечера с 18.00 часов  27 июня 2026 года до 4.30 часов 28 июня 2026 года. </w:t>
      </w:r>
    </w:p>
    <w:p>
      <w:pPr>
        <w:pStyle w:val="Normal"/>
        <w:widowControl/>
        <w:spacing w:before="0" w:after="0"/>
        <w:ind w:firstLine="680" w:left="0" w:right="0"/>
        <w:contextualSpacing/>
        <w:jc w:val="both"/>
        <w:rPr>
          <w:sz w:val="28"/>
        </w:rPr>
      </w:pPr>
      <w:r>
        <w:rPr>
          <w:sz w:val="28"/>
        </w:rPr>
        <w:t xml:space="preserve">13.3.  Заместителю начальника отдела Госавтоинспекции отдела МВД России по Кореновскому району майору полиции Тихонову А.П. обеспечить перекрытие улицы Красной от улицы Венеры Павленко до улицы Смыкалова в период с 21.00 часов до 23.00 часов  27 июня 2026 года и 03.30 часов  до 4.30 </w:t>
      </w:r>
    </w:p>
    <w:p>
      <w:pPr>
        <w:pStyle w:val="Normal"/>
        <w:widowControl/>
        <w:spacing w:before="0" w:after="0"/>
        <w:contextualSpacing/>
        <w:jc w:val="both"/>
        <w:rPr>
          <w:sz w:val="28"/>
        </w:rPr>
      </w:pPr>
      <w:r>
        <w:rPr>
          <w:sz w:val="28"/>
        </w:rPr>
        <w:t>часов 28 июня 2026 года для подвоза выпускников к месту проведения мероприятия и парковки транспорта на территории СОШ № 3.</w:t>
      </w:r>
    </w:p>
    <w:p>
      <w:pPr>
        <w:pStyle w:val="Normal"/>
        <w:widowControl/>
        <w:spacing w:before="0" w:after="0"/>
        <w:ind w:firstLine="680" w:left="0" w:right="0"/>
        <w:contextualSpacing/>
        <w:jc w:val="both"/>
        <w:rPr>
          <w:sz w:val="28"/>
        </w:rPr>
      </w:pPr>
      <w:r>
        <w:rPr>
          <w:sz w:val="28"/>
        </w:rPr>
        <w:t>13.4. Н</w:t>
      </w:r>
      <w:r>
        <w:rPr>
          <w:color w:val="34343C"/>
          <w:sz w:val="28"/>
        </w:rPr>
        <w:t>ачальнику 103 ПСЧ 12 ПСО ФПС ГПС ГУМЧС Росии по Краснодарскому краю</w:t>
      </w:r>
      <w:r>
        <w:rPr>
          <w:sz w:val="28"/>
        </w:rPr>
        <w:t xml:space="preserve">  Хилько Е.А. обеспечить меры пожарной безопасности при проведении выпускного вечера в период с 21.00 часа 27 июня 2026 года до 4.30 часов 28 июня 2026 года.</w:t>
      </w:r>
    </w:p>
    <w:p>
      <w:pPr>
        <w:pStyle w:val="Normal"/>
        <w:widowControl/>
        <w:spacing w:before="0" w:after="0"/>
        <w:ind w:firstLine="680" w:left="0" w:right="0"/>
        <w:contextualSpacing/>
        <w:jc w:val="both"/>
        <w:rPr>
          <w:sz w:val="28"/>
        </w:rPr>
      </w:pPr>
      <w:r>
        <w:rPr>
          <w:sz w:val="28"/>
        </w:rPr>
        <w:t>13.5. Главному врачу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Черченко А.В. организовать медицинское сопровождение участников на период проведения выпускного вечера.</w:t>
      </w:r>
    </w:p>
    <w:p>
      <w:pPr>
        <w:pStyle w:val="Normal"/>
        <w:widowControl/>
        <w:spacing w:before="0" w:after="0"/>
        <w:ind w:firstLine="680" w:left="0" w:right="0"/>
        <w:contextualSpacing/>
        <w:jc w:val="both"/>
        <w:rPr>
          <w:b/>
        </w:rPr>
      </w:pPr>
      <w:r>
        <w:rPr>
          <w:sz w:val="28"/>
        </w:rPr>
        <w:t>13.6. Начальнику муниципального казенного учреждения Кореновского городского поселения Кореновского муниципального района Краснодарского края «Служба спасения» Величко С.В. обеспечить дежурство спасателей, специализированной машины в месте проведения салюта (улица Смыкалова) в 00.00 час 28 июня 2026 года и сопровождение движения плавательного средства «Алые паруса» в 04.00 час 28 июня 2026 года.</w:t>
      </w:r>
    </w:p>
    <w:p>
      <w:pPr>
        <w:pStyle w:val="Normal"/>
        <w:widowControl/>
        <w:spacing w:before="0" w:after="0"/>
        <w:ind w:firstLine="680" w:left="0" w:right="0"/>
        <w:contextualSpacing/>
        <w:jc w:val="both"/>
        <w:rPr>
          <w:sz w:val="28"/>
        </w:rPr>
      </w:pPr>
      <w:r>
        <w:rPr>
          <w:sz w:val="28"/>
        </w:rPr>
        <w:t>13.7. Директору филиала открытого акционерного общества «Независимая энергосбытовая кампания Краснодарского края электросеть» «Кореновскэлектросеть» Бабенко Н. М. обеспечить:</w:t>
      </w:r>
    </w:p>
    <w:p>
      <w:pPr>
        <w:pStyle w:val="Normal"/>
        <w:widowControl/>
        <w:spacing w:before="0" w:after="0"/>
        <w:ind w:firstLine="426" w:left="0" w:right="0"/>
        <w:contextualSpacing/>
        <w:jc w:val="both"/>
        <w:rPr>
          <w:sz w:val="28"/>
        </w:rPr>
      </w:pPr>
      <w:r>
        <w:rPr>
          <w:sz w:val="28"/>
        </w:rPr>
        <w:t xml:space="preserve">                                                    </w:t>
      </w:r>
      <w:r>
        <w:rPr>
          <w:sz w:val="28"/>
        </w:rPr>
        <w:t>4</w:t>
      </w:r>
    </w:p>
    <w:p>
      <w:pPr>
        <w:pStyle w:val="Normal"/>
        <w:widowControl/>
        <w:spacing w:before="0" w:after="0"/>
        <w:ind w:firstLine="426" w:left="0" w:right="0"/>
        <w:contextualSpacing/>
        <w:jc w:val="both"/>
        <w:rPr>
          <w:sz w:val="28"/>
        </w:rPr>
      </w:pPr>
      <w:r>
        <w:rPr>
          <w:sz w:val="28"/>
        </w:rPr>
      </w:r>
    </w:p>
    <w:p>
      <w:pPr>
        <w:pStyle w:val="Normal"/>
        <w:widowControl/>
        <w:spacing w:before="0" w:after="0"/>
        <w:ind w:firstLine="426" w:left="0" w:right="0"/>
        <w:contextualSpacing/>
        <w:jc w:val="both"/>
        <w:rPr>
          <w:sz w:val="28"/>
        </w:rPr>
      </w:pPr>
      <w:r>
        <w:rPr>
          <w:sz w:val="28"/>
        </w:rPr>
        <w:t>13.7.1. Подачу электроэнергии для обеспечения работы музыкального оборудования, установленного на сцене;</w:t>
      </w:r>
    </w:p>
    <w:p>
      <w:pPr>
        <w:pStyle w:val="Normal"/>
        <w:widowControl/>
        <w:spacing w:before="0" w:after="0"/>
        <w:ind w:firstLine="426" w:left="0" w:right="0"/>
        <w:contextualSpacing/>
        <w:jc w:val="both"/>
        <w:rPr>
          <w:sz w:val="28"/>
        </w:rPr>
      </w:pPr>
      <w:r>
        <w:rPr>
          <w:sz w:val="28"/>
        </w:rPr>
        <w:t>13.7.2. Присутствие сотрудника предприятия при монтаже оборудования в период с 18.00 часов 27 июня 2026 года.</w:t>
      </w:r>
    </w:p>
    <w:p>
      <w:pPr>
        <w:pStyle w:val="Normal"/>
        <w:widowControl/>
        <w:spacing w:before="0" w:after="0"/>
        <w:ind w:firstLine="680" w:left="0" w:right="0"/>
        <w:contextualSpacing/>
        <w:jc w:val="both"/>
        <w:rPr>
          <w:sz w:val="26"/>
        </w:rPr>
      </w:pPr>
      <w:r>
        <w:rPr>
          <w:sz w:val="28"/>
        </w:rPr>
        <w:t xml:space="preserve">14. Управлению информационных технологий и взаимодействия со СМИ  администрации муниципального образования Кореновский муниципальный  район  Краснодарского края (Синицын)  разместить распоряжение на официальном </w:t>
      </w:r>
      <w:r>
        <w:rPr>
          <w:sz w:val="26"/>
        </w:rPr>
        <w:t xml:space="preserve"> </w:t>
      </w:r>
      <w:r>
        <w:rPr>
          <w:sz w:val="28"/>
        </w:rPr>
        <w:t>Интернет-портале администрации муниципального образования Кореновский     район.</w:t>
      </w:r>
    </w:p>
    <w:p>
      <w:pPr>
        <w:pStyle w:val="Normal"/>
        <w:widowControl/>
        <w:tabs>
          <w:tab w:val="clear" w:pos="708"/>
          <w:tab w:val="left" w:pos="851" w:leader="none"/>
        </w:tabs>
        <w:spacing w:before="0" w:after="0"/>
        <w:ind w:firstLine="680" w:left="0" w:right="0"/>
        <w:contextualSpacing/>
        <w:jc w:val="both"/>
        <w:rPr>
          <w:sz w:val="28"/>
        </w:rPr>
      </w:pPr>
      <w:r>
        <w:rPr>
          <w:sz w:val="28"/>
        </w:rPr>
        <w:t>15. Контроль за исполнением настоящего распоряжения оставляю за собой.</w:t>
      </w:r>
    </w:p>
    <w:p>
      <w:pPr>
        <w:pStyle w:val="Normal"/>
        <w:widowControl/>
        <w:ind w:firstLine="680" w:left="0" w:right="0"/>
        <w:jc w:val="both"/>
        <w:rPr>
          <w:sz w:val="28"/>
        </w:rPr>
      </w:pPr>
      <w:r>
        <w:rPr>
          <w:sz w:val="28"/>
        </w:rPr>
        <w:t>16.  Распоряжение вступает в силу со дня его подписания.</w:t>
      </w:r>
    </w:p>
    <w:p>
      <w:pPr>
        <w:pStyle w:val="Normal"/>
        <w:widowControl/>
        <w:jc w:val="both"/>
        <w:rPr>
          <w:sz w:val="28"/>
        </w:rPr>
      </w:pPr>
      <w:r>
        <w:rPr>
          <w:sz w:val="28"/>
        </w:rPr>
      </w:r>
    </w:p>
    <w:p>
      <w:pPr>
        <w:pStyle w:val="Normal"/>
        <w:widowControl/>
        <w:jc w:val="both"/>
        <w:rPr>
          <w:sz w:val="28"/>
        </w:rPr>
      </w:pPr>
      <w:r>
        <w:rPr>
          <w:sz w:val="28"/>
        </w:rPr>
      </w:r>
    </w:p>
    <w:p>
      <w:pPr>
        <w:pStyle w:val="Normal"/>
        <w:widowControl/>
        <w:jc w:val="both"/>
        <w:rPr>
          <w:sz w:val="28"/>
        </w:rPr>
      </w:pPr>
      <w:r>
        <w:rPr>
          <w:sz w:val="28"/>
        </w:rPr>
        <w:t>Исполняющий обязанности главы</w:t>
      </w:r>
    </w:p>
    <w:p>
      <w:pPr>
        <w:pStyle w:val="Normal"/>
        <w:widowControl/>
        <w:jc w:val="both"/>
        <w:rPr>
          <w:sz w:val="28"/>
        </w:rPr>
      </w:pPr>
      <w:r>
        <w:rPr>
          <w:sz w:val="28"/>
        </w:rPr>
        <w:t xml:space="preserve">муниципального образования </w:t>
      </w:r>
    </w:p>
    <w:p>
      <w:pPr>
        <w:pStyle w:val="Normal"/>
        <w:rPr>
          <w:sz w:val="28"/>
        </w:rPr>
      </w:pPr>
      <w:r>
        <w:rPr>
          <w:sz w:val="28"/>
        </w:rPr>
        <w:t xml:space="preserve">Кореновский муниципальный район </w:t>
      </w:r>
    </w:p>
    <w:p>
      <w:pPr>
        <w:pStyle w:val="Normal"/>
        <w:rPr>
          <w:sz w:val="28"/>
        </w:rPr>
      </w:pPr>
      <w:r>
        <w:rPr>
          <w:sz w:val="28"/>
        </w:rPr>
        <w:t>Краснодарского края                                                                         А.Е. Дружинкин</w:t>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bookmarkStart w:id="0" w:name="_GoBack"/>
      <w:bookmarkStart w:id="1" w:name="_GoBack"/>
      <w:bookmarkEnd w:id="1"/>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sz w:val="28"/>
        </w:rPr>
      </w:r>
    </w:p>
    <w:p>
      <w:pPr>
        <w:pStyle w:val="Normal"/>
        <w:widowControl/>
        <w:jc w:val="center"/>
        <w:rPr>
          <w:sz w:val="28"/>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ind w:hanging="0" w:left="5664" w:right="0"/>
        <w:jc w:val="center"/>
        <w:rPr>
          <w:sz w:val="28"/>
        </w:rPr>
      </w:pPr>
      <w:r>
        <w:rPr>
          <w:sz w:val="28"/>
        </w:rPr>
        <w:t xml:space="preserve"> </w:t>
      </w:r>
      <w:r>
        <w:rPr>
          <w:sz w:val="28"/>
        </w:rPr>
        <w:t>ПРИЛОЖЕНИЕ № 1</w:t>
      </w:r>
    </w:p>
    <w:p>
      <w:pPr>
        <w:pStyle w:val="Normal"/>
        <w:widowControl/>
        <w:ind w:hanging="0" w:left="5664" w:right="0"/>
        <w:jc w:val="center"/>
        <w:rPr>
          <w:sz w:val="28"/>
        </w:rPr>
      </w:pPr>
      <w:r>
        <w:rPr>
          <w:sz w:val="28"/>
        </w:rPr>
      </w:r>
    </w:p>
    <w:p>
      <w:pPr>
        <w:pStyle w:val="Normal"/>
        <w:widowControl/>
        <w:ind w:hanging="0" w:left="4247" w:right="0"/>
        <w:jc w:val="center"/>
        <w:rPr>
          <w:sz w:val="28"/>
        </w:rPr>
      </w:pPr>
      <w:r>
        <w:rPr>
          <w:sz w:val="28"/>
        </w:rPr>
        <w:t xml:space="preserve">            </w:t>
      </w:r>
      <w:r>
        <w:rPr>
          <w:sz w:val="28"/>
        </w:rPr>
        <w:t>УТВЕРЖДЕН</w:t>
      </w:r>
    </w:p>
    <w:p>
      <w:pPr>
        <w:pStyle w:val="Normal"/>
        <w:widowControl/>
        <w:ind w:hanging="0" w:left="2121" w:right="0"/>
        <w:jc w:val="center"/>
        <w:rPr>
          <w:sz w:val="28"/>
        </w:rPr>
      </w:pPr>
      <w:r>
        <w:rPr>
          <w:sz w:val="28"/>
        </w:rPr>
        <w:t xml:space="preserve">                                            </w:t>
      </w:r>
      <w:r>
        <w:rPr>
          <w:sz w:val="28"/>
        </w:rPr>
        <w:t xml:space="preserve">распоряжением  администрации </w:t>
      </w:r>
    </w:p>
    <w:p>
      <w:pPr>
        <w:pStyle w:val="Normal"/>
        <w:widowControl/>
        <w:ind w:hanging="0" w:left="3538" w:right="0"/>
        <w:jc w:val="center"/>
        <w:rPr>
          <w:sz w:val="28"/>
        </w:rPr>
      </w:pPr>
      <w:r>
        <w:rPr>
          <w:sz w:val="28"/>
        </w:rPr>
        <w:t xml:space="preserve">                          </w:t>
      </w:r>
      <w:r>
        <w:rPr>
          <w:sz w:val="28"/>
        </w:rPr>
        <w:t xml:space="preserve">муниципального образованиям </w:t>
      </w:r>
    </w:p>
    <w:p>
      <w:pPr>
        <w:pStyle w:val="Normal"/>
        <w:widowControl/>
        <w:ind w:hanging="0" w:left="3538" w:right="0"/>
        <w:jc w:val="center"/>
        <w:rPr>
          <w:sz w:val="28"/>
        </w:rPr>
      </w:pPr>
      <w:r>
        <w:rPr>
          <w:sz w:val="28"/>
        </w:rPr>
        <w:t xml:space="preserve">                           </w:t>
      </w:r>
      <w:r>
        <w:rPr>
          <w:sz w:val="28"/>
        </w:rPr>
        <w:t>Кореновский район</w:t>
      </w:r>
    </w:p>
    <w:p>
      <w:pPr>
        <w:pStyle w:val="Normal"/>
        <w:widowControl/>
        <w:jc w:val="center"/>
        <w:rPr>
          <w:b/>
          <w:sz w:val="28"/>
        </w:rPr>
      </w:pPr>
      <w:r>
        <w:rPr>
          <w:sz w:val="28"/>
        </w:rPr>
        <w:t xml:space="preserve">                                                                              </w:t>
      </w:r>
      <w:r>
        <w:rPr>
          <w:sz w:val="28"/>
        </w:rPr>
        <w:t xml:space="preserve">от </w:t>
      </w:r>
      <w:r>
        <w:rPr>
          <w:sz w:val="28"/>
        </w:rPr>
        <w:t>05.06.2026</w:t>
      </w:r>
      <w:r>
        <w:rPr>
          <w:sz w:val="28"/>
        </w:rPr>
        <w:t xml:space="preserve"> № </w:t>
      </w:r>
      <w:r>
        <w:rPr>
          <w:sz w:val="28"/>
        </w:rPr>
        <w:t>212-р</w:t>
      </w:r>
    </w:p>
    <w:p>
      <w:pPr>
        <w:pStyle w:val="Normal"/>
        <w:widowControl/>
        <w:jc w:val="center"/>
        <w:rPr>
          <w:b/>
          <w:sz w:val="28"/>
        </w:rPr>
      </w:pPr>
      <w:r>
        <w:rPr>
          <w:b/>
          <w:sz w:val="28"/>
        </w:rPr>
      </w:r>
    </w:p>
    <w:p>
      <w:pPr>
        <w:pStyle w:val="Normal"/>
        <w:widowControl/>
        <w:jc w:val="center"/>
        <w:rPr>
          <w:b/>
          <w:sz w:val="28"/>
        </w:rPr>
      </w:pPr>
      <w:r>
        <w:rPr>
          <w:b/>
          <w:sz w:val="28"/>
        </w:rPr>
      </w:r>
    </w:p>
    <w:p>
      <w:pPr>
        <w:pStyle w:val="Normal"/>
        <w:widowControl/>
        <w:jc w:val="center"/>
        <w:rPr>
          <w:b/>
          <w:sz w:val="28"/>
        </w:rPr>
      </w:pPr>
      <w:r>
        <w:rPr>
          <w:b/>
          <w:color w:val="000000"/>
          <w:sz w:val="28"/>
        </w:rPr>
        <w:t>ПЛАН-ЗАДАНИЕ</w:t>
      </w:r>
    </w:p>
    <w:p>
      <w:pPr>
        <w:pStyle w:val="Normal"/>
        <w:widowControl/>
        <w:jc w:val="center"/>
        <w:rPr>
          <w:b/>
          <w:sz w:val="28"/>
        </w:rPr>
      </w:pPr>
      <w:r>
        <w:rPr>
          <w:b/>
          <w:sz w:val="28"/>
        </w:rPr>
        <w:t xml:space="preserve"> </w:t>
      </w:r>
      <w:r>
        <w:rPr>
          <w:b/>
          <w:sz w:val="28"/>
        </w:rPr>
        <w:t xml:space="preserve">оргкомитету по подготовке и проведению мероприятий  в рамках подготовки и проведения выпускного вечера для учащихся 11-х классов образовательных учреждений муниципального образования Кореновский муниципальный район </w:t>
      </w:r>
    </w:p>
    <w:p>
      <w:pPr>
        <w:pStyle w:val="Normal"/>
        <w:widowControl/>
        <w:jc w:val="center"/>
        <w:rPr>
          <w:b/>
        </w:rPr>
      </w:pPr>
      <w:r>
        <w:rPr>
          <w:b/>
          <w:sz w:val="28"/>
        </w:rPr>
        <w:t>27 июня 2026 года</w:t>
      </w:r>
    </w:p>
    <w:p>
      <w:pPr>
        <w:pStyle w:val="Normal"/>
        <w:widowControl/>
        <w:jc w:val="center"/>
        <w:rPr/>
      </w:pPr>
      <w:r>
        <w:rPr/>
      </w:r>
    </w:p>
    <w:tbl>
      <w:tblPr>
        <w:tblStyle w:val="Style_2"/>
        <w:tblW w:w="9873" w:type="dxa"/>
        <w:jc w:val="left"/>
        <w:tblInd w:w="-10" w:type="dxa"/>
        <w:tblLayout w:type="fixed"/>
        <w:tblCellMar>
          <w:top w:w="0" w:type="dxa"/>
          <w:left w:w="108" w:type="dxa"/>
          <w:bottom w:w="0" w:type="dxa"/>
          <w:right w:w="108" w:type="dxa"/>
        </w:tblCellMar>
      </w:tblPr>
      <w:tblGrid>
        <w:gridCol w:w="3254"/>
        <w:gridCol w:w="6618"/>
      </w:tblGrid>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А.В. Головин</w:t>
            </w:r>
            <w:r>
              <w:rPr>
                <w:b/>
                <w:kern w:val="0"/>
                <w:sz w:val="27"/>
                <w:szCs w:val="20"/>
              </w:rPr>
              <w:t>,</w:t>
            </w:r>
          </w:p>
          <w:p>
            <w:pPr>
              <w:pStyle w:val="Normal"/>
              <w:widowControl w:val="false"/>
              <w:jc w:val="both"/>
              <w:rPr>
                <w:sz w:val="28"/>
              </w:rPr>
            </w:pPr>
            <w:r>
              <w:rPr>
                <w:kern w:val="0"/>
                <w:sz w:val="28"/>
                <w:szCs w:val="20"/>
              </w:rPr>
              <w:t>и.о. заместителя главы</w:t>
            </w:r>
          </w:p>
          <w:p>
            <w:pPr>
              <w:pStyle w:val="Normal"/>
              <w:widowControl w:val="false"/>
              <w:jc w:val="both"/>
              <w:rPr>
                <w:sz w:val="28"/>
              </w:rPr>
            </w:pPr>
            <w:r>
              <w:rPr>
                <w:kern w:val="0"/>
                <w:sz w:val="28"/>
                <w:szCs w:val="20"/>
              </w:rPr>
              <w:t>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1.Координация работы  ОМВД, ОГИБДД и Районного казачьего общества  по обеспечению охраны и безопасности, а также обеспечения пожарной безопасности ФПС в период проведения выпускного вечера с 18.00 часов  27 июня 2026 года до 4.30 часов 28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2.  Произвести кинологическое исследование парка до начала мероприятия 27 июня 2026 года (до 20.00 часов);</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 xml:space="preserve">3. Обеспечить установку металлодетектора на входе в парк, осуществлять вход на территорию парка только через установку (по согласованию с М.О. Шутылевым). </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4. Обеспечить дежурство представителей силовых структур на входах и выходах в парк со стороны ул. Красной, ул. Комсомольской, ул. Мироненко, на входе на набережную с ул. Красная, ул. Венеры Павленко 27 июня 2026 года с 18.00  до 4.30 28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5. Вход на территорию парка осуществлять с ул. Красной через центральный вход, вход в парк осуществлять только при наличии бейджа «организатор» единого образца (для организаторов мероприятия), для выпускников, педагогов и родителей выпускных классов – строго при предъявлении оригиналов списков за подписью директора школы с 20.00 часов 27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6. Обеспечить перекрытие улицы Красной от ул. Венеры Павленко до ул. Смыкалова в период с 21.00 часа до 23.00 часов 27 июня и с 3.30 часов до 4.30 часов 28 июня 2026 года для подвоза выпускников к месту проведения мероприятия и парковки транспорта на территории СОШ № 3;</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7. Обеспечить стоянку для парковки транспорта почетных гостей и ее охрану (заезд с ул. Венеры Павленко, к административному зданию парка);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8. Обеспечить установку и перекрытие металлическими ограждениями на входе в парк и   по периметру 1 очереди парка до 25 июня 2026 года (до детской площадки);</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9. Обеспечить дежурство пожарной машины и бригады в период проведения мероприятия с 20.00 до 4.30 часов 27 июня 2026 года;</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Г.А. Толокнов,</w:t>
            </w:r>
          </w:p>
          <w:p>
            <w:pPr>
              <w:pStyle w:val="Normal"/>
              <w:widowControl w:val="false"/>
              <w:jc w:val="both"/>
              <w:rPr>
                <w:sz w:val="28"/>
              </w:rPr>
            </w:pPr>
            <w:r>
              <w:rPr>
                <w:kern w:val="0"/>
                <w:sz w:val="28"/>
                <w:szCs w:val="20"/>
              </w:rPr>
              <w:t>начальник ОМВД РФ по Кореновскому району</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Обеспечение охраны и безопасности в период проведения выпускного вечера с 18.00 часов  27 июня 2026 года до 4.30 часов 28 июня 2026 года (совместно с Кореновским районным казачьим обществом и Кореновским военным гарнизоном);</w:t>
            </w:r>
          </w:p>
          <w:p>
            <w:pPr>
              <w:pStyle w:val="Normal"/>
              <w:widowControl w:val="false"/>
              <w:jc w:val="both"/>
              <w:rPr>
                <w:sz w:val="28"/>
              </w:rPr>
            </w:pPr>
            <w:r>
              <w:rPr>
                <w:kern w:val="0"/>
                <w:sz w:val="28"/>
                <w:szCs w:val="20"/>
              </w:rPr>
              <w:t>2.  Произвести кинологическое исследование парка до начала мероприятия 27 июня 2026 года (до 20.00 часов);</w:t>
            </w:r>
          </w:p>
          <w:p>
            <w:pPr>
              <w:pStyle w:val="Normal"/>
              <w:widowControl w:val="false"/>
              <w:jc w:val="both"/>
              <w:rPr>
                <w:sz w:val="28"/>
              </w:rPr>
            </w:pPr>
            <w:r>
              <w:rPr>
                <w:kern w:val="0"/>
                <w:sz w:val="28"/>
                <w:szCs w:val="20"/>
              </w:rPr>
              <w:t>3. Обеспечить дежурство представителей силовых структур на входах и выходах в парк со стороны ул. Красной, ул. Комсомольской, ул. Мироненко, на входе на набережную с ул. Красная, ул. Венеры Павленко 27 июня 2026 года с 18.00  до 4.30 28 июня 2026 года;</w:t>
            </w:r>
          </w:p>
          <w:p>
            <w:pPr>
              <w:pStyle w:val="Normal"/>
              <w:widowControl w:val="false"/>
              <w:jc w:val="both"/>
              <w:rPr>
                <w:sz w:val="28"/>
              </w:rPr>
            </w:pPr>
            <w:r>
              <w:rPr>
                <w:kern w:val="0"/>
                <w:sz w:val="28"/>
                <w:szCs w:val="20"/>
              </w:rPr>
              <w:t>4. Вход на территорию парка осуществлять с ул. Красной через центральный вход, вход в парк осуществлять только при наличии бейджа «организатор» единого образца (для организаторов мероприятия), для выпускников, педагогов и родителей выпускных классов – строго при предъявлении оригиналов списков за подписью директора школы с 20.00 часов 27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6. Обеспечить перекрытие улицы Красной от ул. Венеры Павленко до ул. Смыкалова в период с 21.00 часа до 23.00 часов 27 июня и с 3.30 часов до 4.30 часов 28 июня 2026 года для подвоза выпускников к месту проведения мероприятия и парковки транспорта на территории СОШ № 3;</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7. Обеспечить стоянку для парковки транспорта почетных гостей и ее охрану (заезд с ул. Венеры Павленко, к административному зданию парка);</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left"/>
              <w:rPr>
                <w:sz w:val="28"/>
              </w:rPr>
            </w:pPr>
            <w:r>
              <w:rPr>
                <w:kern w:val="0"/>
                <w:sz w:val="28"/>
                <w:szCs w:val="20"/>
              </w:rPr>
              <w:t xml:space="preserve">А.П. Тихонов,  Заместитель начальника отдела Госавтоинспекции Отдела МВД России по Кореновскому району майор полиции </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Обеспечить перекрытие улицы Красной от ул. Венеры Павленко до ул. Смыкалова в период с 21.00 часа до 23.00 часов 27 июня и с 3.30 часов до 4.30 часов 28 июня 2026 года для подвоза выпускников к месту проведения мероприятия и парковки транспорта на территории СОШ № 3;</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2. Обеспечить стоянку для парковки транспорта почетных гостей и ее охрану (заезд с ул. Венеры Павленко, к административному зданию парка);</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spacing w:lineRule="auto" w:line="240"/>
              <w:jc w:val="left"/>
              <w:rPr>
                <w:color w:val="34343C"/>
                <w:sz w:val="28"/>
              </w:rPr>
            </w:pPr>
            <w:r>
              <w:rPr>
                <w:color w:val="34343C"/>
                <w:kern w:val="0"/>
                <w:sz w:val="28"/>
                <w:szCs w:val="20"/>
              </w:rPr>
              <w:t>Е.А. Хилько, начальник 103 ПСЧ 12 ПСО ФПС ГПС ГУ</w:t>
            </w:r>
          </w:p>
          <w:p>
            <w:pPr>
              <w:pStyle w:val="Normal"/>
              <w:widowControl w:val="false"/>
              <w:spacing w:lineRule="auto" w:line="240"/>
              <w:jc w:val="left"/>
              <w:rPr>
                <w:color w:val="34343C"/>
                <w:sz w:val="28"/>
              </w:rPr>
            </w:pPr>
            <w:r>
              <w:rPr>
                <w:color w:val="34343C"/>
                <w:kern w:val="0"/>
                <w:sz w:val="28"/>
                <w:szCs w:val="20"/>
              </w:rPr>
              <w:t>МЧС Росии по Краснодарскому краю</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Обеспечить дежурство пожарной машины и бригады в период проведения мероприятия с 20.00 до 4.30 часов 27 июня 2026 года;</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 xml:space="preserve">О.В. Бычков, </w:t>
            </w:r>
          </w:p>
          <w:p>
            <w:pPr>
              <w:pStyle w:val="Normal"/>
              <w:widowControl w:val="false"/>
              <w:jc w:val="both"/>
              <w:rPr>
                <w:sz w:val="28"/>
              </w:rPr>
            </w:pPr>
            <w:r>
              <w:rPr>
                <w:kern w:val="0"/>
                <w:sz w:val="28"/>
                <w:szCs w:val="20"/>
              </w:rPr>
              <w:t>атаман Кореновского районного общества</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Обеспечение охраны и безопасности в период проведения выпускного вечера с 18.00 часов  27 июня 2026 года до 4.30 часов 28 июня 2026 года (совместно с РОВД и Кореновским военным гарнизоном);</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Г.А. Секунов, заместитель начальника Кореновского местного гарнизона</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Обеспечение охраны и безопасности в период проведения выпускного вечера с 18.00 часов  27 июня 2026 года до 4.30 часов 28 июня 2026 года (совместно с Кореновским районным казачьим обществом и Кореновским РОВД);</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2.Обеспечить дежурство военнослужащих совместно с РОВД и Кореновским казачьим обществом на входах и выходах в парк со стороны ул. Красной, ул. Комсомольской, ул. Мироненко, на входе на набережную с ул. Красная, ул. Венеры Павленко 27 июня 2026 года с 18.00  до 4.30 28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4. Вход на территорию парка осуществлять с ул. Красной через центральный вход, вход в парк осуществлять только при наличии бейджа «организатор» единого образца (для организаторов мероприятия), для выпускников, педагогов и родителей выпускных классов – строго при предъявлении оригиналов списков за подписью директора школы с 20.00 часов 27 июня 2026 года.</w:t>
            </w:r>
          </w:p>
          <w:p>
            <w:pPr>
              <w:pStyle w:val="Normal"/>
              <w:widowControl w:val="false"/>
              <w:jc w:val="both"/>
              <w:rPr>
                <w:sz w:val="28"/>
              </w:rPr>
            </w:pPr>
            <w:r>
              <w:rPr>
                <w:kern w:val="0"/>
                <w:sz w:val="28"/>
                <w:szCs w:val="20"/>
              </w:rPr>
            </w:r>
          </w:p>
        </w:tc>
      </w:tr>
      <w:tr>
        <w:trPr>
          <w:trHeight w:val="919" w:hRule="atLeast"/>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М.О. Шутылев, глава Кореновского городского поселения</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Предоставить территорию МБУК «Кореновский городской парк культуры и отдыха» (г. Кореновск, ул. Венеры Павленко, 63) для подготовки и проведения торжественных мероприятий, посвященных выпускному балу ( перекрытие с 25 июня 2026 года до 4.30 часов 28 июня 2026 года);</w:t>
            </w:r>
          </w:p>
          <w:p>
            <w:pPr>
              <w:pStyle w:val="Normal"/>
              <w:widowControl w:val="false"/>
              <w:jc w:val="both"/>
              <w:rPr>
                <w:sz w:val="28"/>
              </w:rPr>
            </w:pPr>
            <w:r>
              <w:rPr>
                <w:kern w:val="0"/>
                <w:sz w:val="28"/>
                <w:szCs w:val="20"/>
              </w:rPr>
              <w:t>2. Обеспечить бесперебойное подключение электроэнергии во время подготовки и проведения мероприятия (с 25 июня 2026 года с 10.00 до 4.30 часов 28 июня 2026 года);</w:t>
            </w:r>
          </w:p>
          <w:p>
            <w:pPr>
              <w:pStyle w:val="Normal"/>
              <w:widowControl w:val="false"/>
              <w:jc w:val="both"/>
              <w:rPr>
                <w:sz w:val="28"/>
              </w:rPr>
            </w:pPr>
            <w:r>
              <w:rPr>
                <w:kern w:val="0"/>
                <w:sz w:val="28"/>
                <w:szCs w:val="20"/>
              </w:rPr>
              <w:t>3. Обеспечить присутствие специалиста при осуществлении монтажа  оборудования (сцены) (с 25 июня 2026 года с 10.00 часов  до 4.30 часов 28 июня 2026 года) (по согласованию с ответственными специалистами от управления образования, Батог Светлана Михайловна, 89604963146, Абакумова Валентина Александровна, 89086881433);</w:t>
            </w:r>
          </w:p>
          <w:p>
            <w:pPr>
              <w:pStyle w:val="Normal"/>
              <w:widowControl w:val="false"/>
              <w:jc w:val="both"/>
              <w:rPr>
                <w:sz w:val="28"/>
              </w:rPr>
            </w:pPr>
            <w:r>
              <w:rPr>
                <w:kern w:val="0"/>
                <w:sz w:val="28"/>
                <w:szCs w:val="20"/>
              </w:rPr>
              <w:t xml:space="preserve">4. Обеспечить подготовку и обновление  корабля «Алые паруса» до 25 июня 2026 года. Обеспечить спуск корабля на воду  «Алые паруса» 28 июня 2026 года с 3.50 часов до 4.00 часов. </w:t>
            </w:r>
          </w:p>
          <w:p>
            <w:pPr>
              <w:pStyle w:val="Normal"/>
              <w:widowControl w:val="false"/>
              <w:jc w:val="both"/>
              <w:rPr>
                <w:sz w:val="28"/>
              </w:rPr>
            </w:pPr>
            <w:r>
              <w:rPr>
                <w:kern w:val="0"/>
                <w:sz w:val="28"/>
                <w:szCs w:val="20"/>
              </w:rPr>
              <w:t xml:space="preserve">5. Обеспечить наведение санитарного порядка и вывоза мусора на территории проведения мероприятия с 25 июня 2026 года и по окончании мероприятия 28 июня после 4.30 часов.  </w:t>
            </w:r>
          </w:p>
          <w:p>
            <w:pPr>
              <w:pStyle w:val="Normal"/>
              <w:widowControl w:val="false"/>
              <w:jc w:val="both"/>
              <w:rPr>
                <w:sz w:val="28"/>
              </w:rPr>
            </w:pPr>
            <w:r>
              <w:rPr>
                <w:kern w:val="0"/>
                <w:sz w:val="28"/>
                <w:szCs w:val="20"/>
              </w:rPr>
              <w:t>6. Обеспечить работу торговых точек на территории парка (предусмотреть запас воды и пищевой продукции) 27 июня 2026 года с 22.00 до 4.30 часов;</w:t>
            </w:r>
          </w:p>
          <w:p>
            <w:pPr>
              <w:pStyle w:val="Normal"/>
              <w:widowControl w:val="false"/>
              <w:jc w:val="both"/>
              <w:rPr>
                <w:sz w:val="28"/>
              </w:rPr>
            </w:pPr>
            <w:r>
              <w:rPr>
                <w:kern w:val="0"/>
                <w:sz w:val="28"/>
                <w:szCs w:val="20"/>
              </w:rPr>
              <w:t>7.  Обеспечить установку металлодетектора на входе в парк, осуществлять вход на территорию парка только через установку;</w:t>
            </w:r>
          </w:p>
          <w:p>
            <w:pPr>
              <w:pStyle w:val="Normal"/>
              <w:widowControl w:val="false"/>
              <w:jc w:val="both"/>
              <w:rPr>
                <w:sz w:val="28"/>
              </w:rPr>
            </w:pPr>
            <w:r>
              <w:rPr>
                <w:kern w:val="0"/>
                <w:sz w:val="28"/>
                <w:szCs w:val="20"/>
              </w:rPr>
              <w:t>8. Обеспечить установку и перекрытие металлическими ограждениями на входе в парк и   по периметру 1 очереди парка до 25 июня 2026 года (до детской площадки);</w:t>
            </w:r>
          </w:p>
          <w:p>
            <w:pPr>
              <w:pStyle w:val="Normal"/>
              <w:widowControl w:val="false"/>
              <w:jc w:val="both"/>
              <w:rPr>
                <w:sz w:val="28"/>
              </w:rPr>
            </w:pPr>
            <w:r>
              <w:rPr>
                <w:kern w:val="0"/>
                <w:sz w:val="28"/>
                <w:szCs w:val="20"/>
              </w:rPr>
              <w:t>9. Назначить ответственного, подготовить список транспорта почетных гостей для заезда на парковку на территории парка (заезд с ул. Венеры Павленко, к административному зданию парка);</w:t>
            </w:r>
          </w:p>
          <w:p>
            <w:pPr>
              <w:pStyle w:val="Normal"/>
              <w:widowControl w:val="false"/>
              <w:jc w:val="both"/>
              <w:rPr>
                <w:sz w:val="28"/>
              </w:rPr>
            </w:pPr>
            <w:r>
              <w:rPr>
                <w:kern w:val="0"/>
                <w:sz w:val="28"/>
                <w:szCs w:val="20"/>
              </w:rPr>
              <w:t>10. Обеспечить стоянку для парковки транспорта почетных гостей и ее охрану, назначить ответственного (заезд с ул. Венеры Павленко, к административному зданию парка);</w:t>
            </w:r>
          </w:p>
          <w:p>
            <w:pPr>
              <w:pStyle w:val="Normal"/>
              <w:widowControl w:val="false"/>
              <w:jc w:val="both"/>
              <w:rPr>
                <w:sz w:val="28"/>
              </w:rPr>
            </w:pPr>
            <w:r>
              <w:rPr>
                <w:kern w:val="0"/>
                <w:sz w:val="28"/>
                <w:szCs w:val="20"/>
              </w:rPr>
              <w:t xml:space="preserve">11. Предусмотреть место для организации и запуска фейерверка 27 июня 2026 года в </w:t>
            </w:r>
            <w:r>
              <w:rPr>
                <w:b/>
                <w:kern w:val="0"/>
                <w:sz w:val="28"/>
                <w:szCs w:val="20"/>
              </w:rPr>
              <w:t>21.00</w:t>
            </w:r>
            <w:r>
              <w:rPr>
                <w:kern w:val="0"/>
                <w:sz w:val="28"/>
                <w:szCs w:val="20"/>
              </w:rPr>
              <w:t xml:space="preserve"> часов</w:t>
            </w:r>
          </w:p>
          <w:p>
            <w:pPr>
              <w:pStyle w:val="Normal"/>
              <w:widowControl w:val="false"/>
              <w:jc w:val="both"/>
              <w:rPr>
                <w:sz w:val="28"/>
              </w:rPr>
            </w:pPr>
            <w:r>
              <w:rPr>
                <w:kern w:val="0"/>
                <w:sz w:val="28"/>
                <w:szCs w:val="20"/>
              </w:rPr>
              <w:t>12. Установить 3 палатки и провести свет в них для творческих коллективов 27 июня 2026 г. до 12.00</w:t>
            </w:r>
          </w:p>
        </w:tc>
      </w:tr>
      <w:tr>
        <w:trPr>
          <w:trHeight w:val="612" w:hRule="atLeast"/>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Р.Ф. Громов, директор МАУК «Кореновский городской парк культуры и отдыха»</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1.Предоставить территорию МБУК «Кореновский городской парк культуры и отдыха» (г. Кореновск, ул. Венеры Павленко, 63) для подготовки и проведения торжественных мероприятий, посвященных выпускному балу ( перекрытие с 25 июня 2026 года до 4.30 часов 28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 xml:space="preserve">2. Обеспечить бесперебойное подключение электроэнергии во время подготовки и проведения мероприятия (с 25 июня 2026 года с 10.00 до 4.30 часов 28 июня 2026 года); </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3. Обеспечить праздничное оформление парка к мероприятию 27 июня 2026 года до 13.00 часов (по согласованию с ответственными специалистами от управления образования, Батог Светлана Михайловна, 89604963146, Абакумова Валентина Александровна, 89086881433);</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4.Обеспечить организацию завоза инвентаря на территорию парка и присутствие специалиста при осуществлении монтажа  оборудования (сцены) (с 25 июня 2026 года с 10.00 часов  до 4.30 часов 28 июня 2026 года) (по согласованию с ответственными специалистами от управления образования, Батог Светлана Михайловна, 89604963146, Абакумова Валентина Александровна, 89086881433);</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 xml:space="preserve">5.Обеспечить установку металлодетектора на входе в парк, осуществлять вход на территорию парка только через установку (по согласованию с М.О. Шутылевым). </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6. Обеспечить установку и перекрытие металлическими ограждениями на входе в парк и   по периметру 1 очереди парка до 25 июня 2026 года (до детской площадки);</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7. Оказать содействие по организации дежурства представителей силовых структур на входах и выходах в парк со стороны ул. Красной, ул. Комсомольской, ул. Мироненко, на входе на набережную с ул. Красная, ул. Венеры Павленко 27 июня 2026 года с 18.00  до 4.30 28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8. Вход на территорию парка осуществлять с ул. Красной через центральный вход, вход в парк осуществлять только при наличии бейджа «организатор» единого образца (для организаторов мероприятия), для выпускников, педагогов и родителей выпускных классов – строго при предъявлении оригиналов списков за подписью директора школы с 20.00 часов 27 июня 2026 года.</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 xml:space="preserve">9. Обеспечить наведение санитарного порядка и вывоза мусора на территории проведения мероприятия с 25 июня 2026 года и по окончании мероприятия 28 июня после 4.30 часов.  </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10. Обеспечить работу торговых точек на территории парка (предусмотреть запас воды и пищевой продукции) 27 июня 2026 года с 22.00 до 4.30 часов;</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t>11. Предоставить помещение для размещения организаторов мероприятия 27 июня 2026 года  с 18.00 часов до 28 июня 2026 года  (по согласованию);</w:t>
            </w:r>
          </w:p>
          <w:p>
            <w:pPr>
              <w:pStyle w:val="Normal"/>
              <w:widowControl w:val="false"/>
              <w:jc w:val="both"/>
              <w:rPr>
                <w:sz w:val="28"/>
              </w:rPr>
            </w:pPr>
            <w:r>
              <w:rPr>
                <w:kern w:val="0"/>
                <w:sz w:val="28"/>
                <w:szCs w:val="20"/>
              </w:rPr>
              <w:t>12. Наведение санитарного порядка в санитарных комнатах и его  поддержание, обеспечить наличие туалетной бумаги, мыла и бумажных полотенец 27 июня 2026 года  с 18.00 часов до 28 июня 2026 года;</w:t>
            </w:r>
          </w:p>
          <w:p>
            <w:pPr>
              <w:pStyle w:val="Normal"/>
              <w:widowControl w:val="false"/>
              <w:jc w:val="both"/>
              <w:rPr>
                <w:sz w:val="28"/>
              </w:rPr>
            </w:pPr>
            <w:r>
              <w:rPr>
                <w:kern w:val="0"/>
                <w:sz w:val="28"/>
                <w:szCs w:val="20"/>
              </w:rPr>
              <w:t>13.   Обеспечить стоянку для парковки транспорта почетных гостей и ее охрану (заезд с ул. Венеры Павленко, к административному зданию парка);</w:t>
            </w:r>
          </w:p>
          <w:p>
            <w:pPr>
              <w:pStyle w:val="Normal"/>
              <w:widowControl w:val="false"/>
              <w:jc w:val="both"/>
              <w:rPr>
                <w:sz w:val="28"/>
              </w:rPr>
            </w:pPr>
            <w:r>
              <w:rPr>
                <w:kern w:val="0"/>
                <w:sz w:val="28"/>
                <w:szCs w:val="20"/>
              </w:rPr>
              <w:t>14. Обеспечить размещение медицинского поста на территории Кореновского городского парка культуры и отдыха;</w:t>
            </w:r>
          </w:p>
          <w:p>
            <w:pPr>
              <w:pStyle w:val="Normal"/>
              <w:widowControl w:val="false"/>
              <w:jc w:val="both"/>
              <w:rPr>
                <w:sz w:val="28"/>
              </w:rPr>
            </w:pPr>
            <w:r>
              <w:rPr>
                <w:kern w:val="0"/>
                <w:sz w:val="28"/>
                <w:szCs w:val="20"/>
              </w:rPr>
              <w:t>15. Установить 3 палатки и провести свет в них для творческих коллективов 27 июня 2026 г. до 12.00</w:t>
            </w:r>
          </w:p>
          <w:p>
            <w:pPr>
              <w:pStyle w:val="Normal"/>
              <w:widowControl w:val="false"/>
              <w:jc w:val="both"/>
              <w:rPr>
                <w:sz w:val="28"/>
              </w:rPr>
            </w:pPr>
            <w:r>
              <w:rPr>
                <w:kern w:val="0"/>
                <w:sz w:val="28"/>
                <w:szCs w:val="20"/>
              </w:rPr>
            </w:r>
          </w:p>
          <w:p>
            <w:pPr>
              <w:pStyle w:val="Normal"/>
              <w:widowControl w:val="false"/>
              <w:jc w:val="both"/>
              <w:rPr>
                <w:sz w:val="28"/>
              </w:rPr>
            </w:pPr>
            <w:r>
              <w:rPr>
                <w:kern w:val="0"/>
                <w:sz w:val="28"/>
                <w:szCs w:val="20"/>
              </w:rPr>
            </w:r>
          </w:p>
        </w:tc>
      </w:tr>
      <w:tr>
        <w:trPr>
          <w:trHeight w:val="7015" w:hRule="atLeast"/>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М.В. Куземченко, и.о. начальника управления образования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Обеспечить подготовку и проведение выпускного вечера для учащихся образовательных учреждений МО Кореновский муниципальный район  27 июня 2026 года 2026 года, закрепить ответственных специалистов;</w:t>
            </w:r>
          </w:p>
          <w:p>
            <w:pPr>
              <w:pStyle w:val="Normal"/>
              <w:widowControl w:val="false"/>
              <w:jc w:val="both"/>
              <w:rPr>
                <w:sz w:val="28"/>
              </w:rPr>
            </w:pPr>
            <w:r>
              <w:rPr>
                <w:kern w:val="0"/>
                <w:sz w:val="28"/>
                <w:szCs w:val="20"/>
              </w:rPr>
              <w:t>2. Подготовить проект распоряжения по проведению выпускного вечера до 10 июня 2026 года;</w:t>
            </w:r>
          </w:p>
          <w:p>
            <w:pPr>
              <w:pStyle w:val="Normal"/>
              <w:widowControl w:val="false"/>
              <w:jc w:val="both"/>
              <w:rPr>
                <w:sz w:val="28"/>
              </w:rPr>
            </w:pPr>
            <w:r>
              <w:rPr>
                <w:kern w:val="0"/>
                <w:sz w:val="28"/>
                <w:szCs w:val="20"/>
              </w:rPr>
              <w:t>3. Разработать единый образец бейджа для организаторов мероприятия в соответствии с утвержденными списками организаторов до 10 июня 2026 года;</w:t>
            </w:r>
          </w:p>
          <w:p>
            <w:pPr>
              <w:pStyle w:val="Normal"/>
              <w:widowControl w:val="false"/>
              <w:jc w:val="both"/>
              <w:rPr>
                <w:sz w:val="28"/>
              </w:rPr>
            </w:pPr>
            <w:r>
              <w:rPr>
                <w:kern w:val="0"/>
                <w:sz w:val="28"/>
                <w:szCs w:val="20"/>
              </w:rPr>
              <w:t>4. Разработать единый образец пригласительного для родителей выпускников и  выпускников, а также пригласительных для почетных гостей до 10 июня 2026 года;</w:t>
            </w:r>
          </w:p>
          <w:p>
            <w:pPr>
              <w:pStyle w:val="Normal"/>
              <w:widowControl w:val="false"/>
              <w:jc w:val="both"/>
              <w:rPr>
                <w:sz w:val="28"/>
              </w:rPr>
            </w:pPr>
            <w:r>
              <w:rPr>
                <w:kern w:val="0"/>
                <w:sz w:val="28"/>
                <w:szCs w:val="20"/>
              </w:rPr>
              <w:t>5. Обеспечить проведение инструктажей в образовательных организациях с учащимися и родителями о мерах по соблюдению безопасности в период проведения выпускного вечера на территории Кореновского городского парка культуры и отдыха;</w:t>
            </w:r>
          </w:p>
          <w:p>
            <w:pPr>
              <w:pStyle w:val="Normal"/>
              <w:widowControl w:val="false"/>
              <w:jc w:val="both"/>
              <w:rPr>
                <w:sz w:val="28"/>
              </w:rPr>
            </w:pPr>
            <w:r>
              <w:rPr>
                <w:kern w:val="0"/>
                <w:sz w:val="28"/>
                <w:szCs w:val="20"/>
              </w:rPr>
              <w:t xml:space="preserve">6. Обеспечить безопасность при организации подвоза обучающихся к месту проведения мероприятия и обратно. </w:t>
            </w:r>
          </w:p>
          <w:p>
            <w:pPr>
              <w:pStyle w:val="Normal"/>
              <w:widowControl w:val="false"/>
              <w:jc w:val="both"/>
              <w:rPr>
                <w:sz w:val="28"/>
              </w:rPr>
            </w:pPr>
            <w:r>
              <w:rPr>
                <w:kern w:val="0"/>
                <w:sz w:val="28"/>
                <w:szCs w:val="20"/>
              </w:rPr>
              <w:t>7. Назначить ответственного (Сизонец Т.Н.)  за подготовку графика доставки выпускников к месту проведения мероприятия и обратно, встречу делегаций выпускников и их родителей на главном входе в парк и предъявление утвержденного списка 27 июня 2026 года;</w:t>
            </w:r>
          </w:p>
          <w:p>
            <w:pPr>
              <w:pStyle w:val="Normal"/>
              <w:widowControl w:val="false"/>
              <w:jc w:val="both"/>
              <w:rPr>
                <w:sz w:val="28"/>
              </w:rPr>
            </w:pPr>
            <w:r>
              <w:rPr>
                <w:kern w:val="0"/>
                <w:sz w:val="28"/>
                <w:szCs w:val="20"/>
              </w:rPr>
              <w:t>8. Назначить ответственного за встречу и размещение творческих коллективов, завоз и монтаж оборудования с 25 по 28 июня 2026 года (по согласованию с парком культуры и отдыха);</w:t>
            </w:r>
          </w:p>
          <w:p>
            <w:pPr>
              <w:pStyle w:val="Normal"/>
              <w:widowControl w:val="false"/>
              <w:jc w:val="both"/>
              <w:rPr>
                <w:sz w:val="28"/>
              </w:rPr>
            </w:pPr>
            <w:r>
              <w:rPr>
                <w:kern w:val="0"/>
                <w:sz w:val="28"/>
                <w:szCs w:val="20"/>
              </w:rPr>
              <w:t>9. Подготовить список дежурных (организаторов) с привлечением педагогов физической культуры и спорта, и ОБЖ, а также специалистов других ведомств  для осуществления охраны общественного порядка  (Сизонец Т.Н.) до 10 июня 2026 года, направить утвержденный список организаторов Головину А.В., заместителю главы МО Кореновский муниципальный район (по согласованию) до 11 июня 2026 года;</w:t>
            </w:r>
          </w:p>
          <w:p>
            <w:pPr>
              <w:pStyle w:val="Normal"/>
              <w:widowControl w:val="false"/>
              <w:jc w:val="both"/>
              <w:rPr>
                <w:sz w:val="28"/>
              </w:rPr>
            </w:pPr>
            <w:r>
              <w:rPr>
                <w:kern w:val="0"/>
                <w:sz w:val="28"/>
                <w:szCs w:val="20"/>
              </w:rPr>
              <w:t>10. Подготовить план-схему размещения дежурных (организаторов)  до 10 июня 2026 года;</w:t>
            </w:r>
          </w:p>
          <w:p>
            <w:pPr>
              <w:pStyle w:val="Normal"/>
              <w:widowControl w:val="false"/>
              <w:jc w:val="both"/>
              <w:rPr>
                <w:sz w:val="28"/>
              </w:rPr>
            </w:pPr>
            <w:r>
              <w:rPr>
                <w:kern w:val="0"/>
                <w:sz w:val="28"/>
                <w:szCs w:val="20"/>
              </w:rPr>
              <w:t>11.Обеспечить размещение автобусов, осуществляющих подвоз выпускников на территории СОШ № 3 г. Кореновска 27 июня 2026 года с 20.00 до 4.30 28 июня 2026 года, закрепить ответственного за встречу и расстановку транспорта;</w:t>
            </w:r>
          </w:p>
          <w:p>
            <w:pPr>
              <w:pStyle w:val="Normal"/>
              <w:widowControl w:val="false"/>
              <w:jc w:val="both"/>
              <w:rPr>
                <w:sz w:val="28"/>
              </w:rPr>
            </w:pPr>
            <w:r>
              <w:rPr>
                <w:kern w:val="0"/>
                <w:sz w:val="28"/>
                <w:szCs w:val="20"/>
              </w:rPr>
              <w:t>12. Обеспечить организацию питания для организаторов мероприятия, водителей автобусов предусмотреть запас воды  27 июня 2026 года с 18.00 часов до 28 июня 2026 года  (по согласованию);</w:t>
            </w:r>
          </w:p>
          <w:p>
            <w:pPr>
              <w:pStyle w:val="Normal"/>
              <w:widowControl w:val="false"/>
              <w:jc w:val="both"/>
              <w:rPr>
                <w:sz w:val="28"/>
              </w:rPr>
            </w:pPr>
            <w:r>
              <w:rPr>
                <w:kern w:val="0"/>
                <w:sz w:val="28"/>
                <w:szCs w:val="20"/>
              </w:rPr>
              <w:t>13. Подготовка и организация питания для выпускников, сервировка столов 27 июня 2026 года с 22.00 (ответственный - Батог Светлана Михайловна, 89604963146)</w:t>
            </w:r>
          </w:p>
          <w:p>
            <w:pPr>
              <w:pStyle w:val="Normal"/>
              <w:widowControl w:val="false"/>
              <w:jc w:val="both"/>
              <w:rPr>
                <w:sz w:val="28"/>
              </w:rPr>
            </w:pPr>
            <w:r>
              <w:rPr>
                <w:kern w:val="0"/>
                <w:sz w:val="28"/>
                <w:szCs w:val="20"/>
              </w:rPr>
              <w:t>14. Подготовить план дня 27 июня 2026 года и  план подготовки к мероприятию с 25 по 27 июня 2026 года;</w:t>
            </w:r>
          </w:p>
          <w:p>
            <w:pPr>
              <w:pStyle w:val="Normal"/>
              <w:widowControl w:val="false"/>
              <w:jc w:val="both"/>
              <w:rPr>
                <w:sz w:val="28"/>
              </w:rPr>
            </w:pPr>
            <w:r>
              <w:rPr>
                <w:kern w:val="0"/>
                <w:sz w:val="28"/>
                <w:szCs w:val="20"/>
              </w:rPr>
              <w:t>15. Подготовить сценарий проведения мероприятия до 10 июня 2026 года;</w:t>
            </w:r>
          </w:p>
          <w:p>
            <w:pPr>
              <w:pStyle w:val="Normal"/>
              <w:widowControl w:val="false"/>
              <w:jc w:val="both"/>
              <w:rPr>
                <w:sz w:val="28"/>
              </w:rPr>
            </w:pPr>
            <w:r>
              <w:rPr>
                <w:kern w:val="0"/>
                <w:sz w:val="28"/>
                <w:szCs w:val="20"/>
              </w:rPr>
              <w:t>16. Обеспечить праздничное оформление парка к мероприятию 27 июня 2026 года до 13.00 часов (по согласованию с директором МАУК «Кореновский городской парк культуры и отдыха» Громовым Р.Ф.);</w:t>
            </w:r>
          </w:p>
          <w:p>
            <w:pPr>
              <w:pStyle w:val="Normal"/>
              <w:widowControl w:val="false"/>
              <w:jc w:val="both"/>
              <w:rPr>
                <w:sz w:val="28"/>
              </w:rPr>
            </w:pPr>
            <w:r>
              <w:rPr>
                <w:kern w:val="0"/>
                <w:sz w:val="28"/>
                <w:szCs w:val="20"/>
              </w:rPr>
              <w:t>17.Обеспечить директорам образовательных учреждений подготовку приказов  о выезде детей к месту проведения мероприятия и назначении ответственного сопровождающего;</w:t>
            </w:r>
          </w:p>
          <w:p>
            <w:pPr>
              <w:pStyle w:val="Normal"/>
              <w:widowControl w:val="false"/>
              <w:jc w:val="left"/>
              <w:rPr>
                <w:sz w:val="28"/>
              </w:rPr>
            </w:pPr>
            <w:r>
              <w:rPr>
                <w:kern w:val="0"/>
                <w:sz w:val="28"/>
                <w:szCs w:val="20"/>
              </w:rPr>
              <w:t>18. Подготовить список награждаемых выпускников,  организовать  и осуществлять контроль за  процессом подготовки  и выдачи документов награждаемого материала  (Прядущенко А.В.);</w:t>
            </w:r>
          </w:p>
          <w:p>
            <w:pPr>
              <w:pStyle w:val="Normal"/>
              <w:widowControl w:val="false"/>
              <w:jc w:val="left"/>
              <w:rPr>
                <w:sz w:val="28"/>
              </w:rPr>
            </w:pPr>
            <w:r>
              <w:rPr>
                <w:kern w:val="0"/>
                <w:sz w:val="28"/>
                <w:szCs w:val="20"/>
              </w:rPr>
              <w:t>19. Обеспечить подготовку церемонию награждения  (Дурнева А.Н., Мелентьева Н.В.);</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 xml:space="preserve">А.Н. Мищенко, </w:t>
            </w:r>
          </w:p>
          <w:p>
            <w:pPr>
              <w:pStyle w:val="Normal"/>
              <w:widowControl w:val="false"/>
              <w:jc w:val="both"/>
              <w:rPr>
                <w:sz w:val="28"/>
              </w:rPr>
            </w:pPr>
            <w:r>
              <w:rPr>
                <w:kern w:val="0"/>
                <w:sz w:val="28"/>
                <w:szCs w:val="20"/>
              </w:rPr>
              <w:t>директор МАУ ДО ДХТД</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 xml:space="preserve"> </w:t>
            </w:r>
            <w:r>
              <w:rPr>
                <w:kern w:val="0"/>
                <w:sz w:val="28"/>
                <w:szCs w:val="20"/>
              </w:rPr>
              <w:t>1. Обеспечить подготовку сценария мероприятия, посвященного выпускному балу до 2 июня 2026 года;</w:t>
            </w:r>
          </w:p>
          <w:p>
            <w:pPr>
              <w:pStyle w:val="Normal"/>
              <w:widowControl w:val="false"/>
              <w:jc w:val="both"/>
              <w:rPr>
                <w:sz w:val="28"/>
              </w:rPr>
            </w:pPr>
            <w:r>
              <w:rPr>
                <w:kern w:val="0"/>
                <w:sz w:val="28"/>
                <w:szCs w:val="20"/>
              </w:rPr>
              <w:t>2. Провести торжественное мероприятие выпускному вечеру с 22.00 -00.00</w:t>
            </w:r>
          </w:p>
          <w:p>
            <w:pPr>
              <w:pStyle w:val="Normal"/>
              <w:widowControl w:val="false"/>
              <w:jc w:val="both"/>
              <w:rPr>
                <w:sz w:val="28"/>
              </w:rPr>
            </w:pPr>
            <w:r>
              <w:rPr>
                <w:kern w:val="0"/>
                <w:sz w:val="28"/>
                <w:szCs w:val="20"/>
              </w:rPr>
              <w:t>3.Обеспечить подготовку графика репетиций и организовать их проведение согласно графика;</w:t>
            </w:r>
          </w:p>
          <w:p>
            <w:pPr>
              <w:pStyle w:val="Normal"/>
              <w:widowControl w:val="false"/>
              <w:jc w:val="both"/>
              <w:rPr>
                <w:sz w:val="28"/>
              </w:rPr>
            </w:pPr>
            <w:r>
              <w:rPr>
                <w:kern w:val="0"/>
                <w:sz w:val="28"/>
                <w:szCs w:val="20"/>
              </w:rPr>
              <w:t>4.Подготовить видеоролик  о выпускниках школ Кореновского района, погибших в зоне проведения СВО;</w:t>
            </w:r>
          </w:p>
          <w:p>
            <w:pPr>
              <w:pStyle w:val="Normal"/>
              <w:widowControl w:val="false"/>
              <w:jc w:val="both"/>
              <w:rPr>
                <w:sz w:val="28"/>
              </w:rPr>
            </w:pPr>
            <w:r>
              <w:rPr>
                <w:kern w:val="0"/>
                <w:sz w:val="28"/>
                <w:szCs w:val="20"/>
              </w:rPr>
              <w:t>5. Обеспечить завоз и монтаж звукоусилительной аппаратуры, обеспечить работу звукооператора во время проведения репетиций и самого мероприятия;</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u w:val="single"/>
              </w:rPr>
            </w:pPr>
            <w:r>
              <w:rPr>
                <w:kern w:val="0"/>
                <w:sz w:val="28"/>
                <w:szCs w:val="20"/>
              </w:rPr>
              <w:t>Мартыненко Д.В., исполняющий обязанности начальника отдела культуры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Оказать содействие по подготовке сценария выпускного бала 27 июня 2026 года;</w:t>
            </w:r>
          </w:p>
          <w:p>
            <w:pPr>
              <w:pStyle w:val="Normal"/>
              <w:widowControl w:val="false"/>
              <w:jc w:val="both"/>
              <w:rPr>
                <w:sz w:val="28"/>
              </w:rPr>
            </w:pPr>
            <w:r>
              <w:rPr>
                <w:kern w:val="0"/>
                <w:sz w:val="28"/>
                <w:szCs w:val="20"/>
              </w:rPr>
              <w:t>2. Рассмотреть возможность участия сотрудников учреждений культуры в качестве организаторов мероприятия в количестве 10 человек, предоставить список ответственному специалисту управления образования (до 10 июня 2026 года) (Абакумова Валентина Александровна, 89086881433);</w:t>
            </w:r>
          </w:p>
          <w:p>
            <w:pPr>
              <w:pStyle w:val="Normal"/>
              <w:widowControl w:val="false"/>
              <w:jc w:val="both"/>
              <w:rPr>
                <w:sz w:val="28"/>
              </w:rPr>
            </w:pPr>
            <w:r>
              <w:rPr>
                <w:kern w:val="0"/>
                <w:sz w:val="28"/>
                <w:szCs w:val="20"/>
              </w:rPr>
              <w:t>3. Взаимодействие с силовыми структурами по организации обеспечения общественного порядка на время подготовки и проведения мероприятия 27 июня 2026 года с 20.00 часов до 4.30 часов  28 июня 2026 года;</w:t>
            </w:r>
          </w:p>
          <w:p>
            <w:pPr>
              <w:pStyle w:val="Normal"/>
              <w:widowControl w:val="false"/>
              <w:jc w:val="both"/>
              <w:rPr>
                <w:sz w:val="28"/>
              </w:rPr>
            </w:pPr>
            <w:r>
              <w:rPr>
                <w:kern w:val="0"/>
                <w:sz w:val="28"/>
                <w:szCs w:val="20"/>
              </w:rPr>
              <w:t>4.  Обеспечить организацию завоза инвентаря на территорию парка и присутствие специалиста при осуществлении монтажа  оборудования (сцены) (с 25 июня 2026 года с 10.00 часов  до 4.30 часов 28 июня 2026 года) (по согласованию с ответственными специалистами от управления образования, Батог Светлана Михайловна, 89604963146, Абакумова Валентина Александровна, 89086881433);</w:t>
            </w:r>
          </w:p>
          <w:p>
            <w:pPr>
              <w:pStyle w:val="Normal"/>
              <w:widowControl w:val="false"/>
              <w:jc w:val="both"/>
              <w:rPr>
                <w:sz w:val="28"/>
              </w:rPr>
            </w:pPr>
            <w:r>
              <w:rPr>
                <w:kern w:val="0"/>
                <w:sz w:val="28"/>
                <w:szCs w:val="20"/>
              </w:rPr>
              <w:t>5. Обеспечить праздничное оформление парка к мероприятию 27 июня 2026 года до 13.00 часов (по согласованию с ответственными специалистами от управления образования, Батог Светлана Михайловна, 89604963146, Абакумова Валентина Александровна, 89086881433, директором МАУК «Кореновский городской парк культуры и отдыха» Громовым Р.Ф.);</w:t>
            </w:r>
          </w:p>
          <w:p>
            <w:pPr>
              <w:pStyle w:val="Normal"/>
              <w:widowControl w:val="false"/>
              <w:jc w:val="both"/>
              <w:rPr>
                <w:sz w:val="28"/>
              </w:rPr>
            </w:pPr>
            <w:r>
              <w:rPr>
                <w:kern w:val="0"/>
                <w:sz w:val="28"/>
                <w:szCs w:val="20"/>
              </w:rPr>
              <w:t>6. Подготовка и организация питания для выпускников, сервировка столов 27 июня 2026 года с 22.00 (совместно с Батог С.М., 89604963146)</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А.Ф. Ковалев, директор МБУК МО Кореновский муниципальный район «КРЦНКД»</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 Рассмотреть возможность участия сотрудников учреждений культуры в качестве организаторов мероприятия в количестве 10 человек, предоставить список ответственному специалисту управления образования (до 10 июня 2026 года) (Абакумова Валентина Александровна, 89086881433);</w:t>
            </w:r>
          </w:p>
          <w:p>
            <w:pPr>
              <w:pStyle w:val="Normal"/>
              <w:widowControl w:val="false"/>
              <w:jc w:val="both"/>
              <w:rPr>
                <w:sz w:val="28"/>
              </w:rPr>
            </w:pPr>
            <w:r>
              <w:rPr>
                <w:kern w:val="0"/>
                <w:sz w:val="28"/>
                <w:szCs w:val="20"/>
              </w:rPr>
              <w:t>2. Оказать содействие в организации перекрытия металлическими ограждениями на входе в парк и   по периметру 1 очереди парка до 25 июня 2026 года (до детской площадки);</w:t>
            </w:r>
          </w:p>
          <w:p>
            <w:pPr>
              <w:pStyle w:val="Normal"/>
              <w:widowControl w:val="false"/>
              <w:jc w:val="both"/>
              <w:rPr>
                <w:sz w:val="28"/>
              </w:rPr>
            </w:pPr>
            <w:r>
              <w:rPr>
                <w:kern w:val="0"/>
                <w:sz w:val="28"/>
                <w:szCs w:val="20"/>
              </w:rPr>
              <w:t>3. Оказать содействие по предоставлению инвентаря (столы, скатерти, 3 палатки: 2 палатки для творческих коллективов, 2 вешалки, 2 зеркала, 1 палатка для звукооператора) до 25 июня 2026 года;</w:t>
            </w:r>
          </w:p>
          <w:p>
            <w:pPr>
              <w:pStyle w:val="Normal"/>
              <w:widowControl w:val="false"/>
              <w:jc w:val="both"/>
              <w:rPr>
                <w:sz w:val="28"/>
              </w:rPr>
            </w:pPr>
            <w:r>
              <w:rPr>
                <w:kern w:val="0"/>
                <w:sz w:val="28"/>
                <w:szCs w:val="20"/>
              </w:rPr>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Урсуленко М.Н., начальник отдела по делам несовершеннолетних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Рассмотреть возможность участия  специалистов отдела в качестве организаторов мероприятия в количестве 3 человек, предоставить список ответственному специалисту управления образования (до 10 июня 2026 года) (Абакумова Валентина Александровна, 89086881433);</w:t>
            </w:r>
          </w:p>
          <w:p>
            <w:pPr>
              <w:pStyle w:val="Normal"/>
              <w:widowControl w:val="false"/>
              <w:jc w:val="both"/>
              <w:rPr>
                <w:sz w:val="28"/>
              </w:rPr>
            </w:pPr>
            <w:r>
              <w:rPr>
                <w:kern w:val="0"/>
                <w:sz w:val="28"/>
                <w:szCs w:val="20"/>
              </w:rPr>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Резцова Н.М., начальник отдела опеки и попечительства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Рассмотреть возможность участия специалистов отдела в качестве организаторов мероприятия в количестве 3 человек, предоставить список ответственному специалисту управления образования (до 10 июня 2026 года) (Абакумова Валентина Александровна, 89086881433);</w:t>
            </w:r>
          </w:p>
          <w:p>
            <w:pPr>
              <w:pStyle w:val="Normal"/>
              <w:widowControl w:val="false"/>
              <w:jc w:val="both"/>
              <w:rPr>
                <w:sz w:val="28"/>
              </w:rPr>
            </w:pPr>
            <w:r>
              <w:rPr>
                <w:kern w:val="0"/>
                <w:sz w:val="28"/>
                <w:szCs w:val="20"/>
              </w:rPr>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Глебова А.В., начальник отдела по делам молодежи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Рассмотреть возможность участия специалистов отдела и МКУ «Молодежный центр» в качестве организаторов мероприятия в количестве 5 человек, предоставить список ответственному специалисту управления образования (до 10 июня 2026 года) (Абакумова Валентина Александровна, 89086881433);</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Аннина Т.С., начальник отдела по социальным вопросам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1.Обеспечить организацию медицинского поста и дежурство медицинского работника в период проведения мероприятия 27 июня 2026 года с 22.00 часов до 4.30 часов 28 июня 2026 года;</w:t>
            </w:r>
          </w:p>
          <w:p>
            <w:pPr>
              <w:pStyle w:val="Normal"/>
              <w:widowControl w:val="false"/>
              <w:jc w:val="both"/>
              <w:rPr>
                <w:sz w:val="28"/>
              </w:rPr>
            </w:pPr>
            <w:r>
              <w:rPr>
                <w:kern w:val="0"/>
                <w:sz w:val="28"/>
                <w:szCs w:val="20"/>
              </w:rPr>
              <w:t>2. Рассмотреть возможность участия  специалистов отдела в качестве организаторов мероприятия в количестве 2 человек, предоставить список ответственному специалисту управления образования (до 10 июня 2026 года) (Абакумова Валентина Александровна, 89086881433);</w:t>
            </w:r>
          </w:p>
          <w:p>
            <w:pPr>
              <w:pStyle w:val="Normal"/>
              <w:widowControl w:val="false"/>
              <w:jc w:val="both"/>
              <w:rPr>
                <w:sz w:val="28"/>
              </w:rPr>
            </w:pPr>
            <w:r>
              <w:rPr>
                <w:kern w:val="0"/>
                <w:sz w:val="28"/>
                <w:szCs w:val="20"/>
              </w:rPr>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 xml:space="preserve">Черченко А.В., </w:t>
            </w:r>
          </w:p>
          <w:p>
            <w:pPr>
              <w:pStyle w:val="Normal"/>
              <w:widowControl w:val="false"/>
              <w:jc w:val="both"/>
              <w:rPr>
                <w:sz w:val="28"/>
              </w:rPr>
            </w:pPr>
            <w:r>
              <w:rPr>
                <w:kern w:val="0"/>
                <w:sz w:val="28"/>
                <w:szCs w:val="20"/>
              </w:rPr>
              <w:t>главный врач МБУЗ «Кореновская ЦРБ»</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Обеспечить организацию медицинского поста и дежурство медицинского работника в период проведения мероприятия 27 июня 2026 года с 22.00 часов до 4.30 часов 28 июня 2026 года;</w:t>
            </w:r>
          </w:p>
        </w:tc>
      </w:tr>
      <w:tr>
        <w:trPr/>
        <w:tc>
          <w:tcPr>
            <w:tcW w:w="3254" w:type="dxa"/>
            <w:tcBorders>
              <w:top w:val="single" w:sz="4" w:space="0" w:color="000000"/>
              <w:left w:val="single" w:sz="4" w:space="0" w:color="000000"/>
              <w:bottom w:val="single" w:sz="4" w:space="0" w:color="000000"/>
            </w:tcBorders>
            <w:shd w:fill="FFFFFF" w:val="clear"/>
          </w:tcPr>
          <w:p>
            <w:pPr>
              <w:pStyle w:val="Normal"/>
              <w:widowControl w:val="false"/>
              <w:jc w:val="both"/>
              <w:rPr>
                <w:sz w:val="28"/>
              </w:rPr>
            </w:pPr>
            <w:r>
              <w:rPr>
                <w:kern w:val="0"/>
                <w:sz w:val="28"/>
                <w:szCs w:val="20"/>
              </w:rPr>
              <w:t xml:space="preserve">Кобзева А.Н., </w:t>
            </w:r>
          </w:p>
          <w:p>
            <w:pPr>
              <w:pStyle w:val="Normal"/>
              <w:widowControl w:val="false"/>
              <w:jc w:val="both"/>
              <w:rPr>
                <w:sz w:val="28"/>
              </w:rPr>
            </w:pPr>
            <w:r>
              <w:rPr>
                <w:kern w:val="0"/>
                <w:sz w:val="28"/>
                <w:szCs w:val="20"/>
              </w:rPr>
              <w:t>начальник управления службы протокола и информационной политики АМО Кореновский муниципальный район</w:t>
            </w:r>
          </w:p>
        </w:tc>
        <w:tc>
          <w:tcPr>
            <w:tcW w:w="661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z w:val="28"/>
              </w:rPr>
            </w:pPr>
            <w:r>
              <w:rPr>
                <w:kern w:val="0"/>
                <w:sz w:val="28"/>
                <w:szCs w:val="20"/>
              </w:rPr>
              <w:t>- обеспечить фотовидеосъемку мероприятия 27 июня 2026 года с 22.00 часов до 4.30 часов 28 июня 2026 года;</w:t>
            </w:r>
          </w:p>
        </w:tc>
      </w:tr>
    </w:tbl>
    <w:p>
      <w:pPr>
        <w:pStyle w:val="Normal"/>
        <w:rPr/>
      </w:pPr>
      <w:r>
        <w:rPr/>
      </w:r>
    </w:p>
    <w:p>
      <w:pPr>
        <w:pStyle w:val="Normal"/>
        <w:rPr/>
      </w:pPr>
      <w:r>
        <w:rPr/>
      </w:r>
    </w:p>
    <w:p>
      <w:pPr>
        <w:pStyle w:val="Normal"/>
        <w:widowControl/>
        <w:jc w:val="both"/>
        <w:rPr>
          <w:sz w:val="28"/>
        </w:rPr>
      </w:pPr>
      <w:r>
        <w:rPr>
          <w:sz w:val="28"/>
        </w:rPr>
        <w:t>Исполняющий обязанности главы</w:t>
      </w:r>
    </w:p>
    <w:p>
      <w:pPr>
        <w:pStyle w:val="Normal"/>
        <w:widowControl/>
        <w:jc w:val="both"/>
        <w:rPr>
          <w:sz w:val="28"/>
        </w:rPr>
      </w:pPr>
      <w:r>
        <w:rPr>
          <w:sz w:val="28"/>
        </w:rPr>
        <w:t xml:space="preserve">муниципального образования </w:t>
      </w:r>
    </w:p>
    <w:p>
      <w:pPr>
        <w:pStyle w:val="Normal"/>
        <w:rPr>
          <w:sz w:val="28"/>
        </w:rPr>
      </w:pPr>
      <w:r>
        <w:rPr>
          <w:sz w:val="28"/>
        </w:rPr>
        <w:t xml:space="preserve">Кореновский муниципальный район </w:t>
      </w:r>
    </w:p>
    <w:p>
      <w:pPr>
        <w:pStyle w:val="Normal"/>
        <w:rPr>
          <w:sz w:val="28"/>
        </w:rPr>
      </w:pPr>
      <w:r>
        <w:rPr>
          <w:sz w:val="28"/>
        </w:rPr>
        <w:t>Краснодарского края                                                                         А.Е. Дружинкин</w:t>
      </w:r>
    </w:p>
    <w:p>
      <w:pPr>
        <w:pStyle w:val="Normal"/>
        <w:widowControl/>
        <w:jc w:val="center"/>
        <w:rPr>
          <w:sz w:val="28"/>
        </w:rPr>
      </w:pPr>
      <w:r>
        <w:rPr>
          <w:sz w:val="28"/>
        </w:rPr>
      </w:r>
    </w:p>
    <w:p>
      <w:pPr>
        <w:pStyle w:val="Normal"/>
        <w:widowControl/>
        <w:jc w:val="center"/>
        <w:rPr/>
      </w:pPr>
      <w:r>
        <w:rPr/>
      </w:r>
    </w:p>
    <w:p>
      <w:pPr>
        <w:pStyle w:val="Normal"/>
        <w:widowControl/>
        <w:jc w:val="center"/>
        <w:rPr/>
      </w:pPr>
      <w:r>
        <w:rPr/>
      </w:r>
    </w:p>
    <w:p>
      <w:pPr>
        <w:pStyle w:val="Normal"/>
        <w:widowControl/>
        <w:jc w:val="center"/>
        <w:rPr>
          <w:rFonts w:ascii="Times New Roman" w:hAnsi="Times New Roman"/>
          <w:sz w:val="28"/>
        </w:rPr>
      </w:pPr>
      <w:r>
        <w:rPr>
          <w:sz w:val="28"/>
        </w:rPr>
      </w:r>
    </w:p>
    <w:p>
      <w:pPr>
        <w:pStyle w:val="Normal"/>
        <w:widowControl/>
        <w:spacing w:before="0" w:after="0"/>
        <w:ind w:hanging="0" w:left="5664" w:right="0"/>
        <w:jc w:val="center"/>
        <w:rPr>
          <w:rFonts w:ascii="Times New Roman" w:hAnsi="Times New Roman"/>
          <w:sz w:val="28"/>
        </w:rPr>
      </w:pPr>
      <w:r>
        <w:rPr>
          <w:sz w:val="28"/>
        </w:rPr>
        <w:t xml:space="preserve"> </w:t>
      </w:r>
      <w:r>
        <w:rPr>
          <w:sz w:val="28"/>
        </w:rPr>
        <w:t>ПРИЛОЖЕНИЕ № 2</w:t>
      </w:r>
    </w:p>
    <w:p>
      <w:pPr>
        <w:pStyle w:val="Normal"/>
        <w:widowControl/>
        <w:spacing w:before="0" w:after="0"/>
        <w:ind w:hanging="0" w:left="5664" w:right="0"/>
        <w:jc w:val="center"/>
        <w:rPr>
          <w:rFonts w:ascii="Times New Roman" w:hAnsi="Times New Roman"/>
          <w:sz w:val="28"/>
        </w:rPr>
      </w:pPr>
      <w:r>
        <w:rPr>
          <w:sz w:val="28"/>
        </w:rPr>
      </w:r>
    </w:p>
    <w:p>
      <w:pPr>
        <w:pStyle w:val="Normal"/>
        <w:widowControl/>
        <w:spacing w:before="0" w:after="0"/>
        <w:ind w:hanging="0" w:left="4247" w:right="0"/>
        <w:jc w:val="center"/>
        <w:rPr>
          <w:rFonts w:ascii="Times New Roman" w:hAnsi="Times New Roman"/>
          <w:sz w:val="28"/>
        </w:rPr>
      </w:pPr>
      <w:r>
        <w:rPr>
          <w:sz w:val="28"/>
        </w:rPr>
        <w:t xml:space="preserve">            </w:t>
      </w:r>
      <w:r>
        <w:rPr>
          <w:sz w:val="28"/>
        </w:rPr>
        <w:t>УТВЕРЖДЕН</w:t>
      </w:r>
    </w:p>
    <w:p>
      <w:pPr>
        <w:pStyle w:val="Normal"/>
        <w:widowControl/>
        <w:spacing w:before="0" w:after="0"/>
        <w:ind w:hanging="0" w:left="2121" w:right="0"/>
        <w:jc w:val="center"/>
        <w:rPr>
          <w:rFonts w:ascii="Times New Roman" w:hAnsi="Times New Roman"/>
          <w:sz w:val="28"/>
        </w:rPr>
      </w:pPr>
      <w:r>
        <w:rPr>
          <w:sz w:val="28"/>
        </w:rPr>
        <w:t xml:space="preserve">                                                   </w:t>
      </w:r>
      <w:r>
        <w:rPr>
          <w:sz w:val="28"/>
        </w:rPr>
        <w:t xml:space="preserve">распоряжением  администрации </w:t>
      </w:r>
    </w:p>
    <w:p>
      <w:pPr>
        <w:pStyle w:val="Normal"/>
        <w:widowControl/>
        <w:spacing w:before="0" w:after="0"/>
        <w:ind w:hanging="0" w:left="3538" w:right="0"/>
        <w:jc w:val="center"/>
        <w:rPr>
          <w:rFonts w:ascii="Times New Roman" w:hAnsi="Times New Roman"/>
          <w:sz w:val="28"/>
        </w:rPr>
      </w:pPr>
      <w:r>
        <w:rPr>
          <w:sz w:val="28"/>
        </w:rPr>
        <w:t xml:space="preserve">                                 </w:t>
      </w:r>
      <w:r>
        <w:rPr>
          <w:sz w:val="28"/>
        </w:rPr>
        <w:t xml:space="preserve">муниципального образованиям </w:t>
      </w:r>
    </w:p>
    <w:p>
      <w:pPr>
        <w:pStyle w:val="Normal"/>
        <w:widowControl/>
        <w:spacing w:before="0" w:after="0"/>
        <w:ind w:hanging="0" w:left="3538" w:right="0"/>
        <w:jc w:val="right"/>
        <w:rPr>
          <w:rFonts w:ascii="Times New Roman" w:hAnsi="Times New Roman"/>
          <w:sz w:val="28"/>
        </w:rPr>
      </w:pPr>
      <w:r>
        <w:rPr>
          <w:sz w:val="28"/>
        </w:rPr>
        <w:t xml:space="preserve">                           </w:t>
      </w:r>
      <w:r>
        <w:rPr>
          <w:sz w:val="28"/>
        </w:rPr>
        <w:t>Кореновский муниципальный         район Краснодарского края</w:t>
      </w:r>
    </w:p>
    <w:p>
      <w:pPr>
        <w:pStyle w:val="Normal"/>
        <w:widowControl/>
        <w:spacing w:before="0" w:after="0"/>
        <w:jc w:val="center"/>
        <w:rPr>
          <w:rFonts w:ascii="Times New Roman" w:hAnsi="Times New Roman"/>
          <w:b/>
          <w:sz w:val="28"/>
        </w:rPr>
      </w:pPr>
      <w:r>
        <w:rPr>
          <w:sz w:val="28"/>
        </w:rPr>
        <w:t xml:space="preserve">                                                                              </w:t>
      </w:r>
      <w:r>
        <w:rPr>
          <w:sz w:val="28"/>
        </w:rPr>
        <w:t xml:space="preserve">от </w:t>
      </w:r>
      <w:r>
        <w:rPr>
          <w:sz w:val="28"/>
        </w:rPr>
        <w:t>05.06.2026</w:t>
      </w:r>
      <w:r>
        <w:rPr>
          <w:sz w:val="28"/>
        </w:rPr>
        <w:t xml:space="preserve"> № </w:t>
      </w:r>
      <w:r>
        <w:rPr>
          <w:sz w:val="28"/>
        </w:rPr>
        <w:t>212-р</w:t>
      </w:r>
    </w:p>
    <w:p>
      <w:pPr>
        <w:pStyle w:val="Normal"/>
        <w:widowControl/>
        <w:spacing w:before="0" w:after="0"/>
        <w:jc w:val="center"/>
        <w:rPr>
          <w:rFonts w:ascii="Times New Roman" w:hAnsi="Times New Roman"/>
          <w:b/>
          <w:sz w:val="28"/>
        </w:rPr>
      </w:pPr>
      <w:r>
        <w:rPr>
          <w:b/>
          <w:sz w:val="28"/>
        </w:rPr>
      </w:r>
    </w:p>
    <w:p>
      <w:pPr>
        <w:pStyle w:val="Normal"/>
        <w:widowControl/>
        <w:spacing w:lineRule="auto" w:line="240" w:before="0" w:after="0"/>
        <w:rPr>
          <w:rFonts w:ascii="Times New Roman" w:hAnsi="Times New Roman"/>
          <w:sz w:val="28"/>
        </w:rPr>
      </w:pPr>
      <w:r>
        <w:rPr>
          <w:sz w:val="28"/>
        </w:rPr>
      </w:r>
    </w:p>
    <w:p>
      <w:pPr>
        <w:pStyle w:val="Normal"/>
        <w:widowControl/>
        <w:spacing w:lineRule="auto" w:line="240" w:before="0" w:after="0"/>
        <w:jc w:val="center"/>
        <w:rPr>
          <w:rFonts w:ascii="Times New Roman" w:hAnsi="Times New Roman"/>
          <w:sz w:val="28"/>
        </w:rPr>
      </w:pPr>
      <w:r>
        <w:rPr>
          <w:sz w:val="28"/>
        </w:rPr>
      </w:r>
    </w:p>
    <w:p>
      <w:pPr>
        <w:pStyle w:val="Normal"/>
        <w:widowControl/>
        <w:spacing w:lineRule="auto" w:line="240" w:before="0" w:after="0"/>
        <w:jc w:val="center"/>
        <w:rPr>
          <w:sz w:val="28"/>
        </w:rPr>
      </w:pPr>
      <w:r>
        <w:rPr>
          <w:sz w:val="28"/>
        </w:rPr>
        <w:t>Сценарный план</w:t>
      </w:r>
    </w:p>
    <w:p>
      <w:pPr>
        <w:pStyle w:val="Normal"/>
        <w:widowControl/>
        <w:spacing w:lineRule="auto" w:line="240" w:before="0" w:after="0"/>
        <w:jc w:val="center"/>
        <w:rPr>
          <w:sz w:val="28"/>
        </w:rPr>
      </w:pPr>
      <w:r>
        <w:rPr>
          <w:sz w:val="28"/>
        </w:rPr>
        <w:t xml:space="preserve">проведения Выпускного бала выпускников общеобразовательных учреждений Кореновского муниципального района Краснодарского края </w:t>
      </w:r>
    </w:p>
    <w:p>
      <w:pPr>
        <w:pStyle w:val="Normal"/>
        <w:widowControl/>
        <w:spacing w:lineRule="auto" w:line="240" w:before="0" w:after="0"/>
        <w:jc w:val="center"/>
        <w:rPr>
          <w:sz w:val="28"/>
        </w:rPr>
      </w:pPr>
      <w:r>
        <w:rPr>
          <w:sz w:val="28"/>
        </w:rPr>
        <w:t xml:space="preserve">«Под алым парусом мечты» </w:t>
      </w:r>
    </w:p>
    <w:p>
      <w:pPr>
        <w:pStyle w:val="Normal"/>
        <w:widowControl w:val="false"/>
        <w:spacing w:lineRule="auto" w:line="240" w:before="0" w:after="0"/>
        <w:rPr>
          <w:sz w:val="28"/>
        </w:rPr>
      </w:pPr>
      <w:r>
        <w:rPr>
          <w:sz w:val="28"/>
        </w:rPr>
      </w:r>
    </w:p>
    <w:p>
      <w:pPr>
        <w:pStyle w:val="Normal"/>
        <w:widowControl/>
        <w:spacing w:lineRule="auto" w:line="240" w:before="0" w:after="0"/>
        <w:jc w:val="center"/>
        <w:rPr>
          <w:sz w:val="28"/>
        </w:rPr>
      </w:pPr>
      <w:r>
        <w:rPr>
          <w:sz w:val="28"/>
        </w:rPr>
      </w:r>
    </w:p>
    <w:tbl>
      <w:tblPr>
        <w:tblStyle w:val="Style_2"/>
        <w:tblW w:w="9072" w:type="dxa"/>
        <w:jc w:val="left"/>
        <w:tblInd w:w="0" w:type="dxa"/>
        <w:tblLayout w:type="fixed"/>
        <w:tblCellMar>
          <w:top w:w="0" w:type="dxa"/>
          <w:left w:w="108" w:type="dxa"/>
          <w:bottom w:w="0" w:type="dxa"/>
          <w:right w:w="108" w:type="dxa"/>
        </w:tblCellMar>
      </w:tblPr>
      <w:tblGrid>
        <w:gridCol w:w="1927"/>
        <w:gridCol w:w="7144"/>
      </w:tblGrid>
      <w:tr>
        <w:trPr/>
        <w:tc>
          <w:tcPr>
            <w:tcW w:w="1927" w:type="dxa"/>
            <w:tcBorders/>
          </w:tcPr>
          <w:p>
            <w:pPr>
              <w:pStyle w:val="Normal"/>
              <w:widowControl w:val="false"/>
              <w:spacing w:lineRule="auto" w:line="240" w:before="0" w:after="0"/>
              <w:jc w:val="left"/>
              <w:rPr>
                <w:sz w:val="28"/>
              </w:rPr>
            </w:pPr>
            <w:r>
              <w:rPr>
                <w:kern w:val="0"/>
                <w:sz w:val="28"/>
                <w:szCs w:val="20"/>
              </w:rPr>
              <w:t xml:space="preserve">Дата проведения:       </w:t>
            </w:r>
          </w:p>
        </w:tc>
        <w:tc>
          <w:tcPr>
            <w:tcW w:w="7144" w:type="dxa"/>
            <w:tcBorders/>
          </w:tcPr>
          <w:p>
            <w:pPr>
              <w:pStyle w:val="Normal"/>
              <w:widowControl w:val="false"/>
              <w:spacing w:lineRule="auto" w:line="240" w:before="0" w:after="0"/>
              <w:jc w:val="left"/>
              <w:rPr>
                <w:sz w:val="28"/>
              </w:rPr>
            </w:pPr>
            <w:r>
              <w:rPr>
                <w:kern w:val="0"/>
                <w:sz w:val="28"/>
                <w:szCs w:val="20"/>
              </w:rPr>
              <w:t>27 июня 2026г.</w:t>
            </w:r>
          </w:p>
          <w:p>
            <w:pPr>
              <w:pStyle w:val="Normal"/>
              <w:widowControl w:val="false"/>
              <w:spacing w:lineRule="auto" w:line="240" w:before="0" w:after="0"/>
              <w:jc w:val="center"/>
              <w:rPr>
                <w:sz w:val="28"/>
              </w:rPr>
            </w:pPr>
            <w:r>
              <w:rPr>
                <w:kern w:val="0"/>
                <w:sz w:val="28"/>
                <w:szCs w:val="20"/>
              </w:rPr>
            </w:r>
          </w:p>
        </w:tc>
      </w:tr>
      <w:tr>
        <w:trPr/>
        <w:tc>
          <w:tcPr>
            <w:tcW w:w="1927" w:type="dxa"/>
            <w:tcBorders/>
          </w:tcPr>
          <w:p>
            <w:pPr>
              <w:pStyle w:val="Normal"/>
              <w:widowControl w:val="false"/>
              <w:spacing w:lineRule="auto" w:line="240" w:before="0" w:after="0"/>
              <w:jc w:val="left"/>
              <w:rPr>
                <w:sz w:val="28"/>
              </w:rPr>
            </w:pPr>
            <w:r>
              <w:rPr>
                <w:kern w:val="0"/>
                <w:sz w:val="28"/>
                <w:szCs w:val="20"/>
              </w:rPr>
              <w:t>Время проведения:</w:t>
            </w:r>
          </w:p>
        </w:tc>
        <w:tc>
          <w:tcPr>
            <w:tcW w:w="7144" w:type="dxa"/>
            <w:tcBorders/>
          </w:tcPr>
          <w:p>
            <w:pPr>
              <w:pStyle w:val="Normal"/>
              <w:widowControl w:val="false"/>
              <w:spacing w:lineRule="auto" w:line="240" w:before="0" w:after="0"/>
              <w:jc w:val="left"/>
              <w:rPr>
                <w:sz w:val="28"/>
              </w:rPr>
            </w:pPr>
            <w:r>
              <w:rPr>
                <w:kern w:val="0"/>
                <w:sz w:val="28"/>
                <w:szCs w:val="20"/>
              </w:rPr>
              <w:t>23.00 ч.</w:t>
            </w:r>
          </w:p>
        </w:tc>
      </w:tr>
      <w:tr>
        <w:trPr>
          <w:trHeight w:val="947" w:hRule="atLeast"/>
        </w:trPr>
        <w:tc>
          <w:tcPr>
            <w:tcW w:w="1927" w:type="dxa"/>
            <w:tcBorders/>
          </w:tcPr>
          <w:p>
            <w:pPr>
              <w:pStyle w:val="Normal"/>
              <w:widowControl w:val="false"/>
              <w:spacing w:lineRule="auto" w:line="240" w:before="0" w:after="0"/>
              <w:jc w:val="left"/>
              <w:rPr>
                <w:sz w:val="28"/>
              </w:rPr>
            </w:pPr>
            <w:r>
              <w:rPr>
                <w:kern w:val="0"/>
                <w:sz w:val="28"/>
                <w:szCs w:val="20"/>
              </w:rPr>
              <w:t xml:space="preserve">Место проведения:    </w:t>
            </w:r>
          </w:p>
        </w:tc>
        <w:tc>
          <w:tcPr>
            <w:tcW w:w="7144" w:type="dxa"/>
            <w:tcBorders/>
          </w:tcPr>
          <w:p>
            <w:pPr>
              <w:pStyle w:val="Normal"/>
              <w:widowControl w:val="false"/>
              <w:spacing w:lineRule="auto" w:line="240" w:before="0" w:after="0"/>
              <w:jc w:val="both"/>
              <w:rPr>
                <w:sz w:val="28"/>
              </w:rPr>
            </w:pPr>
            <w:r>
              <w:rPr>
                <w:kern w:val="0"/>
                <w:sz w:val="28"/>
                <w:szCs w:val="20"/>
              </w:rPr>
              <w:t>г. Кореновск, ул. Венеры Павленко, 63, МАУК «Кореновский городской парк культуры и отдыха»</w:t>
            </w:r>
          </w:p>
          <w:p>
            <w:pPr>
              <w:pStyle w:val="Normal"/>
              <w:widowControl w:val="false"/>
              <w:spacing w:lineRule="auto" w:line="240" w:before="0" w:after="0"/>
              <w:jc w:val="center"/>
              <w:rPr>
                <w:sz w:val="28"/>
              </w:rPr>
            </w:pPr>
            <w:r>
              <w:rPr>
                <w:kern w:val="0"/>
                <w:sz w:val="28"/>
                <w:szCs w:val="20"/>
              </w:rPr>
            </w:r>
          </w:p>
        </w:tc>
      </w:tr>
      <w:tr>
        <w:trPr/>
        <w:tc>
          <w:tcPr>
            <w:tcW w:w="1927" w:type="dxa"/>
            <w:tcBorders/>
          </w:tcPr>
          <w:p>
            <w:pPr>
              <w:pStyle w:val="Normal"/>
              <w:widowControl w:val="false"/>
              <w:spacing w:lineRule="auto" w:line="240" w:before="0" w:after="0"/>
              <w:jc w:val="left"/>
              <w:rPr>
                <w:sz w:val="28"/>
              </w:rPr>
            </w:pPr>
            <w:r>
              <w:rPr>
                <w:kern w:val="0"/>
                <w:sz w:val="28"/>
                <w:szCs w:val="20"/>
              </w:rPr>
              <w:t>Аудитория:</w:t>
            </w:r>
          </w:p>
        </w:tc>
        <w:tc>
          <w:tcPr>
            <w:tcW w:w="7144" w:type="dxa"/>
            <w:tcBorders/>
          </w:tcPr>
          <w:p>
            <w:pPr>
              <w:pStyle w:val="Normal"/>
              <w:widowControl w:val="false"/>
              <w:spacing w:lineRule="auto" w:line="240" w:before="0" w:after="0"/>
              <w:jc w:val="both"/>
              <w:rPr>
                <w:sz w:val="28"/>
              </w:rPr>
            </w:pPr>
            <w:r>
              <w:rPr>
                <w:kern w:val="0"/>
                <w:sz w:val="28"/>
                <w:szCs w:val="20"/>
              </w:rPr>
              <w:t xml:space="preserve">выпускники общеобразовательных учреждений, родители, классные руководители, руководители города и района,  главы поселений Кореновского муниципального района, представители депутатского корпуса, почетные гости, представители правоохранительных органов, казачества                                                                                                                                                                 </w:t>
            </w:r>
          </w:p>
          <w:p>
            <w:pPr>
              <w:pStyle w:val="Normal"/>
              <w:widowControl w:val="false"/>
              <w:spacing w:lineRule="auto" w:line="240" w:before="0" w:after="0"/>
              <w:jc w:val="center"/>
              <w:rPr>
                <w:sz w:val="28"/>
              </w:rPr>
            </w:pPr>
            <w:r>
              <w:rPr>
                <w:kern w:val="0"/>
                <w:sz w:val="28"/>
                <w:szCs w:val="20"/>
              </w:rPr>
            </w:r>
          </w:p>
        </w:tc>
      </w:tr>
    </w:tbl>
    <w:p>
      <w:pPr>
        <w:pStyle w:val="Normal"/>
        <w:widowControl w:val="false"/>
        <w:spacing w:lineRule="auto" w:line="240" w:before="0" w:after="0"/>
        <w:rPr>
          <w:sz w:val="28"/>
        </w:rPr>
      </w:pPr>
      <w:r>
        <w:rPr>
          <w:sz w:val="28"/>
        </w:rPr>
      </w:r>
    </w:p>
    <w:tbl>
      <w:tblPr>
        <w:tblStyle w:val="Style_2"/>
        <w:tblW w:w="9072" w:type="dxa"/>
        <w:jc w:val="center"/>
        <w:tblInd w:w="0" w:type="dxa"/>
        <w:tblLayout w:type="fixed"/>
        <w:tblCellMar>
          <w:top w:w="0" w:type="dxa"/>
          <w:left w:w="108" w:type="dxa"/>
          <w:bottom w:w="0" w:type="dxa"/>
          <w:right w:w="108" w:type="dxa"/>
        </w:tblCellMar>
      </w:tblPr>
      <w:tblGrid>
        <w:gridCol w:w="1984"/>
        <w:gridCol w:w="7087"/>
      </w:tblGrid>
      <w:tr>
        <w:trPr/>
        <w:tc>
          <w:tcPr>
            <w:tcW w:w="1984" w:type="dxa"/>
            <w:tcBorders/>
          </w:tcPr>
          <w:p>
            <w:pPr>
              <w:pStyle w:val="Normal"/>
              <w:widowControl w:val="false"/>
              <w:spacing w:lineRule="auto" w:line="240" w:before="0" w:after="0"/>
              <w:ind w:hanging="0" w:left="0" w:right="0"/>
              <w:jc w:val="both"/>
              <w:rPr>
                <w:rFonts w:ascii="Times New Roman" w:hAnsi="Times New Roman"/>
                <w:sz w:val="28"/>
              </w:rPr>
            </w:pPr>
            <w:r>
              <w:rPr>
                <w:kern w:val="0"/>
                <w:sz w:val="28"/>
                <w:szCs w:val="20"/>
              </w:rPr>
              <w:t>с 22.00 ч.</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по набережной аллее Кореновского городского парка культуры и отдыха размещены фуршетные столы для  выпускников</w:t>
            </w:r>
          </w:p>
          <w:p>
            <w:pPr>
              <w:pStyle w:val="Normal"/>
              <w:widowControl w:val="false"/>
              <w:spacing w:lineRule="auto" w:line="240" w:before="0" w:after="0"/>
              <w:jc w:val="both"/>
              <w:rPr>
                <w:rFonts w:ascii="Times New Roman" w:hAnsi="Times New Roman"/>
                <w:sz w:val="28"/>
              </w:rPr>
            </w:pPr>
            <w:r>
              <w:rPr>
                <w:kern w:val="0"/>
                <w:sz w:val="28"/>
                <w:szCs w:val="20"/>
              </w:rPr>
            </w:r>
          </w:p>
        </w:tc>
      </w:tr>
      <w:tr>
        <w:trPr>
          <w:trHeight w:val="586" w:hRule="atLeast"/>
        </w:trPr>
        <w:tc>
          <w:tcPr>
            <w:tcW w:w="1984" w:type="dxa"/>
            <w:tcBorders/>
          </w:tcPr>
          <w:p>
            <w:pPr>
              <w:pStyle w:val="Normal"/>
              <w:widowControl w:val="false"/>
              <w:spacing w:lineRule="auto" w:line="240"/>
              <w:jc w:val="both"/>
              <w:rPr>
                <w:rFonts w:ascii="Times New Roman" w:hAnsi="Times New Roman"/>
                <w:sz w:val="28"/>
              </w:rPr>
            </w:pPr>
            <w:r>
              <w:rPr>
                <w:kern w:val="0"/>
                <w:sz w:val="28"/>
                <w:szCs w:val="20"/>
              </w:rPr>
              <w:t xml:space="preserve">22.00-23.00 ч. </w:t>
            </w:r>
          </w:p>
        </w:tc>
        <w:tc>
          <w:tcPr>
            <w:tcW w:w="7087" w:type="dxa"/>
            <w:tcBorders/>
          </w:tcPr>
          <w:p>
            <w:pPr>
              <w:pStyle w:val="Normal"/>
              <w:widowControl w:val="false"/>
              <w:spacing w:lineRule="auto" w:line="240"/>
              <w:jc w:val="both"/>
              <w:rPr>
                <w:rFonts w:ascii="Times New Roman" w:hAnsi="Times New Roman"/>
                <w:sz w:val="28"/>
              </w:rPr>
            </w:pPr>
            <w:r>
              <w:rPr>
                <w:kern w:val="0"/>
                <w:sz w:val="28"/>
                <w:szCs w:val="20"/>
              </w:rPr>
              <w:t xml:space="preserve"> </w:t>
            </w:r>
            <w:r>
              <w:rPr>
                <w:kern w:val="0"/>
                <w:sz w:val="28"/>
                <w:szCs w:val="20"/>
              </w:rPr>
              <w:t xml:space="preserve">Звучит тематическая музыка. Работают фотозоны. </w:t>
            </w:r>
          </w:p>
          <w:p>
            <w:pPr>
              <w:pStyle w:val="Normal"/>
              <w:widowControl w:val="false"/>
              <w:spacing w:lineRule="auto" w:line="240"/>
              <w:jc w:val="both"/>
              <w:rPr>
                <w:rFonts w:ascii="Times New Roman" w:hAnsi="Times New Roman"/>
                <w:b/>
                <w:i/>
                <w:i/>
                <w:sz w:val="28"/>
              </w:rPr>
            </w:pPr>
            <w:r>
              <w:rPr>
                <w:b/>
                <w:i/>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с 22.00 по 22.30</w:t>
            </w:r>
          </w:p>
        </w:tc>
        <w:tc>
          <w:tcPr>
            <w:tcW w:w="7087" w:type="dxa"/>
            <w:tcBorders/>
          </w:tcPr>
          <w:p>
            <w:pPr>
              <w:pStyle w:val="Normal"/>
              <w:widowControl w:val="false"/>
              <w:spacing w:lineRule="auto" w:line="240" w:before="0" w:after="0"/>
              <w:ind w:hanging="0" w:left="0" w:right="0"/>
              <w:jc w:val="both"/>
              <w:rPr>
                <w:rFonts w:ascii="Times New Roman" w:hAnsi="Times New Roman"/>
                <w:sz w:val="28"/>
              </w:rPr>
            </w:pPr>
            <w:r>
              <w:rPr>
                <w:kern w:val="0"/>
                <w:sz w:val="28"/>
                <w:szCs w:val="20"/>
              </w:rPr>
              <w:t>Сбор выпускников, родителей и почетных гостей</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22.30 ч. </w:t>
            </w:r>
          </w:p>
        </w:tc>
        <w:tc>
          <w:tcPr>
            <w:tcW w:w="7087" w:type="dxa"/>
            <w:tcBorders/>
          </w:tcPr>
          <w:p>
            <w:pPr>
              <w:pStyle w:val="Normal"/>
              <w:widowControl w:val="false"/>
              <w:spacing w:lineRule="auto" w:line="240" w:before="0" w:after="0"/>
              <w:ind w:hanging="0" w:left="0" w:right="0"/>
              <w:jc w:val="both"/>
              <w:rPr>
                <w:rFonts w:ascii="Times New Roman" w:hAnsi="Times New Roman"/>
                <w:sz w:val="28"/>
              </w:rPr>
            </w:pPr>
            <w:r>
              <w:rPr>
                <w:kern w:val="0"/>
                <w:sz w:val="28"/>
                <w:szCs w:val="20"/>
              </w:rPr>
              <w:t xml:space="preserve"> </w:t>
            </w:r>
            <w:r>
              <w:rPr>
                <w:kern w:val="0"/>
                <w:sz w:val="28"/>
                <w:szCs w:val="20"/>
              </w:rPr>
              <w:t>С правой стороны центральной аллеи от входа в Парк культуры и отдыха построение делегаций общеобразовательных учреждений поселений Кореновского района, согласно нумерации,  с участием глав поселений, выпускников, руководителей образовательных учреждений, классных руководителей образовательных учреждений;</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23.00 ч. </w:t>
            </w:r>
          </w:p>
        </w:tc>
        <w:tc>
          <w:tcPr>
            <w:tcW w:w="7087" w:type="dxa"/>
            <w:tcBorders/>
          </w:tcPr>
          <w:p>
            <w:pPr>
              <w:pStyle w:val="Normal"/>
              <w:widowControl w:val="false"/>
              <w:spacing w:lineRule="auto" w:line="240" w:before="0" w:after="0"/>
              <w:jc w:val="both"/>
              <w:rPr>
                <w:rFonts w:ascii="Times New Roman" w:hAnsi="Times New Roman"/>
                <w:i/>
                <w:i/>
                <w:color w:val="FF0000"/>
                <w:sz w:val="28"/>
              </w:rPr>
            </w:pPr>
            <w:r>
              <w:rPr>
                <w:kern w:val="0"/>
                <w:sz w:val="28"/>
                <w:szCs w:val="20"/>
              </w:rPr>
              <w:t>- Начало  мероприятия. Звучат торжественные фанфары.   Вступительные слова ведущих.</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23.00-23.05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Шествие колонн выпускников городских и сельских общеобразовательных учреждений,  колонны возглавляют  главы поселения, директор школы и классный руководитель, построение перед центральной сценой, согласно нумерации.</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23.06.</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Минута молчания.  Звук метронома. На экране проецируются фото погибших выпускников школ.</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23.07.</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Приглашение почетных гостей и глав поселений на сцену</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23.08-23.13</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Выступление почетных гостей на Центральной  сцене</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23.13- 23.18</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Торжественное награждение Благодарственными письмами главы муниципального образования Кореновский муниципальный район Краснодарского края выпускников, набравших наивысший бал по итогам государственной итоговой аттестации. Общее фото на память. После общего фото награждаемые спускаются на свои места перед сценой</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23.18.</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Глава муниципального образования Кореновский муниципальный район Краснодарского края С.А. Голобородько и председатель Совета муниципального образования Кореновский муниципальный район Краснодарского края В.В. Слепухин спускаются на площадку перед сценой. Церемония награждения.</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23.18-23.23</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Вручение медали «За особые успехи в учении 1 степени» и благодарность главы муниципального образования Кореновский муниципальный район Краснодарского края на площадке перед сценой. Общее фото на память. </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23.23-23.28</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Вручение медали «За особые успехи в учении 2 степени» и благодарность главы муниципального образования Кореновский муниципальный район Краснодарского края на площадке перед сценой. Общее фото на память. </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23.28-23-35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Торжественное награждение Благодарственными письмами главы муниципального образования Кореновский муниципальный район Краснодарского края «За активную гражданскую позицию» выпускников школ.</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23.35-23.40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Вальс выпускников</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23.40-23.45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Поздравление выпускниками классных руководителей</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23.45-23.50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Флеш-моб педагогов  (советников) школ «Иди вперед»</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23.50-23.55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Флешмоб «Новое поколение» от образцового танцевально-спортивного клуба «Индиго»</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23.55 -00.00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Переход от Центральной сцены на Центральную набережную Кореновского городского парка культуры и отдыха с левой стороны</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00.00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Праздничный фейерверк</w:t>
            </w:r>
          </w:p>
          <w:p>
            <w:pPr>
              <w:pStyle w:val="Normal"/>
              <w:widowControl w:val="false"/>
              <w:spacing w:lineRule="auto" w:line="240" w:before="0" w:after="0"/>
              <w:jc w:val="both"/>
              <w:rPr>
                <w:rFonts w:ascii="Times New Roman" w:hAnsi="Times New Roman"/>
                <w:sz w:val="28"/>
              </w:rPr>
            </w:pPr>
            <w:r>
              <w:rPr>
                <w:kern w:val="0"/>
                <w:sz w:val="28"/>
                <w:szCs w:val="20"/>
              </w:rPr>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00.50-1.00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 Работа ведущего и диджея </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1.00-1.10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Акробатическое огненное-пиротехгическое шоу»</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1.10-1.40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Выступление кавер-группы «Новый квартал»</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1.40-1.55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  Работа ведущего и диджея </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1.55-2.25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выступление кавер-группы «Личности»</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2.25-2.35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Лазерное шоу</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2.35-2.50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-Работа ведущего и диджея </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2.50-3.20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Выступление кавер-группы «Новый квартал»</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03.20-03.50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выступление кавер-группы «Личности»</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03.50-03.55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Переход от Центральной сцены к Центральной Набережной</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03.55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По Центральной Набережной  выпускаются холодные фонтаны</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04.00</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По реке Бейсужек  со стороны ул. Бувальцева    выплывает корабль «Алые паруса»</w:t>
            </w:r>
          </w:p>
        </w:tc>
      </w:tr>
      <w:tr>
        <w:trPr/>
        <w:tc>
          <w:tcPr>
            <w:tcW w:w="1984" w:type="dxa"/>
            <w:tcBorders/>
          </w:tcPr>
          <w:p>
            <w:pPr>
              <w:pStyle w:val="Normal"/>
              <w:widowControl w:val="false"/>
              <w:spacing w:lineRule="auto" w:line="240" w:before="0" w:after="0"/>
              <w:jc w:val="both"/>
              <w:rPr>
                <w:rFonts w:ascii="Times New Roman" w:hAnsi="Times New Roman"/>
                <w:sz w:val="28"/>
              </w:rPr>
            </w:pPr>
            <w:r>
              <w:rPr>
                <w:kern w:val="0"/>
                <w:sz w:val="28"/>
                <w:szCs w:val="20"/>
              </w:rPr>
              <w:t>04.15</w:t>
            </w:r>
          </w:p>
        </w:tc>
        <w:tc>
          <w:tcPr>
            <w:tcW w:w="7087" w:type="dxa"/>
            <w:tcBorders/>
          </w:tcPr>
          <w:p>
            <w:pPr>
              <w:pStyle w:val="Normal"/>
              <w:widowControl w:val="false"/>
              <w:spacing w:lineRule="auto" w:line="240" w:before="0" w:after="0"/>
              <w:jc w:val="both"/>
              <w:rPr>
                <w:rFonts w:ascii="Times New Roman" w:hAnsi="Times New Roman"/>
                <w:sz w:val="28"/>
              </w:rPr>
            </w:pPr>
            <w:r>
              <w:rPr>
                <w:kern w:val="0"/>
                <w:sz w:val="28"/>
                <w:szCs w:val="20"/>
              </w:rPr>
              <w:t xml:space="preserve">Окончание мероприятия. Отбытие детей.                                                         </w:t>
            </w:r>
          </w:p>
        </w:tc>
      </w:tr>
    </w:tbl>
    <w:p>
      <w:pPr>
        <w:pStyle w:val="Normal"/>
        <w:widowControl w:val="false"/>
        <w:spacing w:lineRule="auto" w:line="240" w:before="0" w:after="0"/>
        <w:rPr>
          <w:sz w:val="28"/>
        </w:rPr>
      </w:pPr>
      <w:r>
        <w:rPr/>
      </w:r>
    </w:p>
    <w:p>
      <w:pPr>
        <w:pStyle w:val="Normal"/>
        <w:widowControl/>
        <w:spacing w:lineRule="auto" w:line="240" w:before="0" w:after="0"/>
        <w:rPr>
          <w:rFonts w:ascii="Times New Roman" w:hAnsi="Times New Roman"/>
          <w:sz w:val="28"/>
        </w:rPr>
      </w:pPr>
      <w:r>
        <w:rPr>
          <w:sz w:val="28"/>
        </w:rPr>
        <w:t>Исполняющий обязанности главы</w:t>
      </w:r>
    </w:p>
    <w:p>
      <w:pPr>
        <w:pStyle w:val="Normal"/>
        <w:widowControl/>
        <w:spacing w:lineRule="auto" w:line="240" w:before="0" w:after="0"/>
        <w:jc w:val="both"/>
        <w:rPr>
          <w:rFonts w:ascii="Times New Roman" w:hAnsi="Times New Roman"/>
          <w:sz w:val="28"/>
        </w:rPr>
      </w:pPr>
      <w:r>
        <w:rPr>
          <w:sz w:val="28"/>
        </w:rPr>
        <w:t xml:space="preserve">муниципального образования </w:t>
      </w:r>
    </w:p>
    <w:p>
      <w:pPr>
        <w:pStyle w:val="Normal"/>
        <w:widowControl/>
        <w:spacing w:lineRule="auto" w:line="240" w:before="0" w:after="0"/>
        <w:jc w:val="left"/>
        <w:rPr>
          <w:rFonts w:ascii="Times New Roman" w:hAnsi="Times New Roman"/>
          <w:sz w:val="28"/>
        </w:rPr>
      </w:pPr>
      <w:r>
        <w:rPr>
          <w:sz w:val="28"/>
        </w:rPr>
        <w:t xml:space="preserve">Кореновский муниципальный район </w:t>
      </w:r>
    </w:p>
    <w:p>
      <w:pPr>
        <w:pStyle w:val="Normal"/>
        <w:widowControl/>
        <w:spacing w:lineRule="auto" w:line="240" w:before="0" w:after="0"/>
        <w:jc w:val="left"/>
        <w:rPr>
          <w:rFonts w:ascii="Times New Roman" w:hAnsi="Times New Roman"/>
          <w:sz w:val="28"/>
        </w:rPr>
      </w:pPr>
      <w:r>
        <w:rPr>
          <w:sz w:val="28"/>
        </w:rPr>
        <w:t>Краснодарского края                                                                А.Е. Дружинкин</w:t>
      </w:r>
    </w:p>
    <w:p>
      <w:pPr>
        <w:pStyle w:val="Normal"/>
        <w:widowControl/>
        <w:spacing w:lineRule="auto" w:line="240" w:before="0" w:after="0"/>
        <w:jc w:val="center"/>
        <w:rPr>
          <w:rFonts w:ascii="Times New Roman" w:hAnsi="Times New Roman"/>
          <w:sz w:val="28"/>
        </w:rPr>
      </w:pPr>
      <w:r>
        <w:rPr/>
      </w:r>
    </w:p>
    <w:sectPr>
      <w:type w:val="nextPage"/>
      <w:pgSz w:w="11906" w:h="16838"/>
      <w:pgMar w:left="1701" w:right="567" w:gutter="0" w:header="0" w:top="56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NSimSun" w:cs="Mangal"/>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SimSun" w:cs="Mangal"/>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0" w:after="0"/>
      <w:ind w:hanging="0" w:left="0" w:right="0"/>
      <w:jc w:val="left"/>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0" w:after="0"/>
      <w:ind w:hanging="0" w:left="0" w:right="0"/>
      <w:jc w:val="left"/>
    </w:pPr>
    <w:rPr>
      <w:rFonts w:ascii="XO Thames" w:hAnsi="XO Thames" w:eastAsia="NSimSun" w:cs="Mangal"/>
      <w:b/>
      <w:color w:val="000000"/>
      <w:spacing w:val="0"/>
      <w:kern w:val="0"/>
      <w:sz w:val="22"/>
      <w:szCs w:val="20"/>
      <w:lang w:val="ru-RU" w:eastAsia="zh-CN" w:bidi="hi-IN"/>
    </w:rPr>
  </w:style>
  <w:style w:type="character" w:styleId="Subtitle1">
    <w:name w:val="Subtitle1"/>
    <w:qFormat/>
    <w:rPr>
      <w:rFonts w:ascii="XO Thames" w:hAnsi="XO Thames"/>
      <w:i/>
      <w:color w:val="000000"/>
      <w:spacing w:val="0"/>
      <w:sz w:val="24"/>
    </w:rPr>
  </w:style>
  <w:style w:type="character" w:styleId="List1">
    <w:name w:val="List1"/>
    <w:basedOn w:val="Textbody1"/>
    <w:qFormat/>
    <w:rPr/>
  </w:style>
  <w:style w:type="character" w:styleId="Contents2">
    <w:name w:val="Contents 2"/>
    <w:qFormat/>
    <w:rPr>
      <w:rFonts w:ascii="XO Thames" w:hAnsi="XO Thames"/>
      <w:color w:val="000000"/>
      <w:spacing w:val="0"/>
      <w:sz w:val="28"/>
    </w:rPr>
  </w:style>
  <w:style w:type="character" w:styleId="4">
    <w:name w:val="Оглавление 4 Знак"/>
    <w:link w:val="411"/>
    <w:qFormat/>
    <w:rPr>
      <w:rFonts w:ascii="XO Thames" w:hAnsi="XO Thames"/>
      <w:sz w:val="28"/>
    </w:rPr>
  </w:style>
  <w:style w:type="character" w:styleId="2">
    <w:name w:val="Заголовок 2 Знак"/>
    <w:link w:val="211"/>
    <w:qFormat/>
    <w:rPr>
      <w:rFonts w:ascii="XO Thames" w:hAnsi="XO Thames"/>
      <w:b/>
      <w:sz w:val="28"/>
    </w:rPr>
  </w:style>
  <w:style w:type="character" w:styleId="Contents4">
    <w:name w:val="Contents 4"/>
    <w:qFormat/>
    <w:rPr>
      <w:rFonts w:ascii="XO Thames" w:hAnsi="XO Thames"/>
      <w:color w:val="000000"/>
      <w:spacing w:val="0"/>
      <w:sz w:val="28"/>
    </w:rPr>
  </w:style>
  <w:style w:type="character" w:styleId="Style9">
    <w:name w:val="Подзаголовок Знак"/>
    <w:link w:val="17"/>
    <w:qFormat/>
    <w:rPr>
      <w:rFonts w:ascii="XO Thames" w:hAnsi="XO Thames"/>
      <w:i/>
      <w:sz w:val="24"/>
    </w:rPr>
  </w:style>
  <w:style w:type="character" w:styleId="Contents6">
    <w:name w:val="Contents 6"/>
    <w:qFormat/>
    <w:rPr>
      <w:rFonts w:ascii="XO Thames" w:hAnsi="XO Thames"/>
      <w:color w:val="000000"/>
      <w:spacing w:val="0"/>
      <w:sz w:val="28"/>
    </w:rPr>
  </w:style>
  <w:style w:type="character" w:styleId="5">
    <w:name w:val="Оглавление 5 Знак"/>
    <w:link w:val="511"/>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1">
    <w:name w:val="Обычный1"/>
    <w:link w:val="111"/>
    <w:qFormat/>
    <w:rPr>
      <w:sz w:val="24"/>
    </w:rPr>
  </w:style>
  <w:style w:type="character" w:styleId="BalloonText">
    <w:name w:val="Balloon Text"/>
    <w:link w:val="BalloonText1"/>
    <w:qFormat/>
    <w:rPr>
      <w:rFonts w:ascii="Segoe UI" w:hAnsi="Segoe UI"/>
      <w:sz w:val="18"/>
    </w:rPr>
  </w:style>
  <w:style w:type="character" w:styleId="Textbody">
    <w:name w:val="Text body"/>
    <w:qFormat/>
    <w:rPr/>
  </w:style>
  <w:style w:type="character" w:styleId="Endnote">
    <w:name w:val="Endnote"/>
    <w:link w:val="Endnote1"/>
    <w:qFormat/>
    <w:rPr>
      <w:rFonts w:ascii="XO Thames" w:hAnsi="XO Thames"/>
      <w:color w:val="000000"/>
      <w:sz w:val="22"/>
    </w:rPr>
  </w:style>
  <w:style w:type="character" w:styleId="Heading31">
    <w:name w:val="Heading 31"/>
    <w:qFormat/>
    <w:rPr>
      <w:rFonts w:ascii="XO Thames" w:hAnsi="XO Thames"/>
      <w:b/>
      <w:color w:val="000000"/>
      <w:sz w:val="26"/>
    </w:rPr>
  </w:style>
  <w:style w:type="character" w:styleId="Footnote">
    <w:name w:val="Footnote"/>
    <w:link w:val="Footnote1"/>
    <w:qFormat/>
    <w:rPr>
      <w:rFonts w:ascii="XO Thames" w:hAnsi="XO Thames"/>
      <w:color w:val="000000"/>
      <w:spacing w:val="0"/>
      <w:sz w:val="22"/>
    </w:rPr>
  </w:style>
  <w:style w:type="character" w:styleId="Contents8">
    <w:name w:val="Contents 8"/>
    <w:link w:val="Contents82"/>
    <w:qFormat/>
    <w:rPr>
      <w:rFonts w:ascii="XO Thames" w:hAnsi="XO Thames"/>
      <w:color w:val="000000"/>
      <w:sz w:val="28"/>
    </w:rPr>
  </w:style>
  <w:style w:type="character" w:styleId="11">
    <w:name w:val="Заголовок 1 Знак"/>
    <w:link w:val="112"/>
    <w:qFormat/>
    <w:rPr>
      <w:rFonts w:ascii="XO Thames" w:hAnsi="XO Thames"/>
      <w:b/>
      <w:sz w:val="32"/>
    </w:rPr>
  </w:style>
  <w:style w:type="character" w:styleId="8">
    <w:name w:val="Оглавление 8 Знак"/>
    <w:link w:val="81"/>
    <w:qFormat/>
    <w:rPr>
      <w:rFonts w:ascii="XO Thames" w:hAnsi="XO Thames"/>
      <w:sz w:val="28"/>
    </w:rPr>
  </w:style>
  <w:style w:type="character" w:styleId="Contents3">
    <w:name w:val="Contents 3"/>
    <w:link w:val="Contents32"/>
    <w:qFormat/>
    <w:rPr>
      <w:rFonts w:ascii="XO Thames" w:hAnsi="XO Thames"/>
      <w:color w:val="000000"/>
      <w:sz w:val="28"/>
    </w:rPr>
  </w:style>
  <w:style w:type="character" w:styleId="Contents41">
    <w:name w:val="Contents 41"/>
    <w:link w:val="Contents42"/>
    <w:qFormat/>
    <w:rPr>
      <w:rFonts w:ascii="XO Thames" w:hAnsi="XO Thames"/>
      <w:color w:val="000000"/>
      <w:sz w:val="28"/>
    </w:rPr>
  </w:style>
  <w:style w:type="character" w:styleId="3">
    <w:name w:val="Заголовок 3 Знак"/>
    <w:link w:val="311"/>
    <w:qFormat/>
    <w:rPr>
      <w:rFonts w:ascii="XO Thames" w:hAnsi="XO Thames"/>
      <w:b/>
      <w:color w:val="000000"/>
      <w:spacing w:val="0"/>
      <w:sz w:val="26"/>
    </w:rPr>
  </w:style>
  <w:style w:type="character" w:styleId="Style10">
    <w:name w:val="Верхний и нижний колонтитулы"/>
    <w:link w:val="18"/>
    <w:qFormat/>
    <w:rPr>
      <w:rFonts w:ascii="XO Thames" w:hAnsi="XO Thames"/>
      <w:color w:val="000000"/>
      <w:spacing w:val="0"/>
      <w:sz w:val="28"/>
    </w:rPr>
  </w:style>
  <w:style w:type="character" w:styleId="41">
    <w:name w:val="Заголовок 4 Знак"/>
    <w:link w:val="412"/>
    <w:qFormat/>
    <w:rPr>
      <w:rFonts w:ascii="XO Thames" w:hAnsi="XO Thames"/>
      <w:b/>
      <w:sz w:val="24"/>
    </w:rPr>
  </w:style>
  <w:style w:type="character" w:styleId="9">
    <w:name w:val="Оглавление 9 Знак"/>
    <w:link w:val="91"/>
    <w:qFormat/>
    <w:rPr>
      <w:rFonts w:ascii="XO Thames" w:hAnsi="XO Thames"/>
      <w:sz w:val="28"/>
    </w:rPr>
  </w:style>
  <w:style w:type="character" w:styleId="12">
    <w:name w:val="Оглавление 1 Знак"/>
    <w:link w:val="113"/>
    <w:qFormat/>
    <w:rPr>
      <w:rFonts w:ascii="XO Thames" w:hAnsi="XO Thames"/>
      <w:b/>
      <w:sz w:val="28"/>
    </w:rPr>
  </w:style>
  <w:style w:type="character" w:styleId="31">
    <w:name w:val="Оглавление 3 Знак"/>
    <w:link w:val="312"/>
    <w:qFormat/>
    <w:rPr>
      <w:rFonts w:ascii="XO Thames" w:hAnsi="XO Thames"/>
      <w:sz w:val="28"/>
    </w:rPr>
  </w:style>
  <w:style w:type="character" w:styleId="Style11">
    <w:name w:val="Заголовок"/>
    <w:link w:val="15"/>
    <w:qFormat/>
    <w:rPr>
      <w:rFonts w:ascii="Liberation Sans" w:hAnsi="Liberation Sans"/>
      <w:sz w:val="28"/>
    </w:rPr>
  </w:style>
  <w:style w:type="character" w:styleId="Style12">
    <w:name w:val="Указатель"/>
    <w:link w:val="16"/>
    <w:qFormat/>
    <w:rPr/>
  </w:style>
  <w:style w:type="character" w:styleId="6">
    <w:name w:val="Оглавление 6 Знак"/>
    <w:link w:val="61"/>
    <w:qFormat/>
    <w:rPr>
      <w:rFonts w:ascii="XO Thames" w:hAnsi="XO Thames"/>
      <w:sz w:val="28"/>
    </w:rPr>
  </w:style>
  <w:style w:type="character" w:styleId="Style13">
    <w:name w:val="Название Знак"/>
    <w:link w:val="19"/>
    <w:qFormat/>
    <w:rPr>
      <w:rFonts w:ascii="XO Thames" w:hAnsi="XO Thames"/>
      <w:b/>
      <w:caps/>
      <w:sz w:val="40"/>
    </w:rPr>
  </w:style>
  <w:style w:type="character" w:styleId="Heading11">
    <w:name w:val="Heading 11"/>
    <w:qFormat/>
    <w:rPr>
      <w:rFonts w:ascii="XO Thames" w:hAnsi="XO Thames"/>
      <w:b/>
      <w:color w:val="000000"/>
      <w:spacing w:val="0"/>
      <w:sz w:val="32"/>
    </w:rPr>
  </w:style>
  <w:style w:type="character" w:styleId="7">
    <w:name w:val="Оглавление 7 Знак"/>
    <w:link w:val="71"/>
    <w:qFormat/>
    <w:rPr>
      <w:rFonts w:ascii="XO Thames" w:hAnsi="XO Thames"/>
      <w:color w:val="000000"/>
      <w:spacing w:val="0"/>
      <w:sz w:val="28"/>
    </w:rPr>
  </w:style>
  <w:style w:type="character" w:styleId="Contents31">
    <w:name w:val="Contents 31"/>
    <w:qFormat/>
    <w:rPr>
      <w:rFonts w:ascii="XO Thames" w:hAnsi="XO Thames"/>
      <w:color w:val="000000"/>
      <w:spacing w:val="0"/>
      <w:sz w:val="28"/>
    </w:rPr>
  </w:style>
  <w:style w:type="character" w:styleId="Caption1">
    <w:name w:val="Caption1"/>
    <w:qFormat/>
    <w:rPr>
      <w:i/>
      <w:sz w:val="24"/>
    </w:rPr>
  </w:style>
  <w:style w:type="character" w:styleId="51">
    <w:name w:val="Заголовок 5 Знак"/>
    <w:link w:val="512"/>
    <w:qFormat/>
    <w:rPr>
      <w:rFonts w:ascii="XO Thames" w:hAnsi="XO Thames"/>
      <w:b/>
      <w:sz w:val="22"/>
    </w:rPr>
  </w:style>
  <w:style w:type="character" w:styleId="Hyperlink">
    <w:name w:val="Hyperlink"/>
    <w:link w:val="-"/>
    <w:rPr>
      <w:rFonts w:ascii="Times New Roman" w:hAnsi="Times New Roman"/>
      <w:color w:val="0000FF"/>
      <w:spacing w:val="0"/>
      <w:sz w:val="20"/>
      <w:u w:val="single"/>
    </w:rPr>
  </w:style>
  <w:style w:type="character" w:styleId="Contents9">
    <w:name w:val="Contents 9"/>
    <w:link w:val="Contents92"/>
    <w:qFormat/>
    <w:rPr>
      <w:rFonts w:ascii="XO Thames" w:hAnsi="XO Thames"/>
      <w:color w:val="000000"/>
      <w:sz w:val="28"/>
    </w:rPr>
  </w:style>
  <w:style w:type="character" w:styleId="13">
    <w:name w:val="Основной шрифт абзаца1"/>
    <w:link w:val="114"/>
    <w:qFormat/>
    <w:rPr>
      <w:rFonts w:ascii="Times New Roman" w:hAnsi="Times New Roman"/>
      <w:color w:val="000000"/>
      <w:spacing w:val="0"/>
      <w:sz w:val="20"/>
    </w:rPr>
  </w:style>
  <w:style w:type="character" w:styleId="Contents1">
    <w:name w:val="Contents 1"/>
    <w:link w:val="Contents12"/>
    <w:qFormat/>
    <w:rPr>
      <w:rFonts w:ascii="XO Thames" w:hAnsi="XO Thames"/>
      <w:b/>
      <w:color w:val="000000"/>
      <w:sz w:val="28"/>
    </w:rPr>
  </w:style>
  <w:style w:type="character" w:styleId="14">
    <w:name w:val="Гиперссылка1"/>
    <w:link w:val="115"/>
    <w:qFormat/>
    <w:rPr>
      <w:rFonts w:ascii="Times New Roman" w:hAnsi="Times New Roman"/>
      <w:color w:val="0000FF"/>
      <w:spacing w:val="0"/>
      <w:sz w:val="20"/>
      <w:u w:val="single"/>
    </w:rPr>
  </w:style>
  <w:style w:type="character" w:styleId="Contents21">
    <w:name w:val="Contents 21"/>
    <w:link w:val="Contents22"/>
    <w:qFormat/>
    <w:rPr>
      <w:rFonts w:ascii="XO Thames" w:hAnsi="XO Thames"/>
      <w:color w:val="000000"/>
      <w:sz w:val="28"/>
    </w:rPr>
  </w:style>
  <w:style w:type="character" w:styleId="Heading51">
    <w:name w:val="Heading 51"/>
    <w:qFormat/>
    <w:rPr>
      <w:rFonts w:ascii="XO Thames" w:hAnsi="XO Thames"/>
      <w:b/>
      <w:color w:val="000000"/>
      <w:sz w:val="22"/>
    </w:rPr>
  </w:style>
  <w:style w:type="character" w:styleId="Textbody1">
    <w:name w:val="Text body1"/>
    <w:link w:val="Textbody2"/>
    <w:qFormat/>
    <w:rPr/>
  </w:style>
  <w:style w:type="character" w:styleId="DefaultParagraphFont">
    <w:name w:val="Default Paragraph Font"/>
    <w:link w:val="DefaultParagraphFont1"/>
    <w:qFormat/>
    <w:rPr/>
  </w:style>
  <w:style w:type="character" w:styleId="Contents11">
    <w:name w:val="Contents 11"/>
    <w:qFormat/>
    <w:rPr>
      <w:rFonts w:ascii="XO Thames" w:hAnsi="XO Thames"/>
      <w:b/>
      <w:color w:val="000000"/>
      <w:spacing w:val="0"/>
      <w:sz w:val="28"/>
    </w:rPr>
  </w:style>
  <w:style w:type="character" w:styleId="HeaderandFooter">
    <w:name w:val="Header and Footer"/>
    <w:qFormat/>
    <w:rPr>
      <w:rFonts w:ascii="XO Thames" w:hAnsi="XO Thames"/>
      <w:sz w:val="28"/>
    </w:rPr>
  </w:style>
  <w:style w:type="character" w:styleId="Contents91">
    <w:name w:val="Contents 91"/>
    <w:qFormat/>
    <w:rPr>
      <w:rFonts w:ascii="XO Thames" w:hAnsi="XO Thames"/>
      <w:color w:val="000000"/>
      <w:spacing w:val="0"/>
      <w:sz w:val="28"/>
    </w:rPr>
  </w:style>
  <w:style w:type="character" w:styleId="Contents81">
    <w:name w:val="Contents 81"/>
    <w:qFormat/>
    <w:rPr>
      <w:rFonts w:ascii="XO Thames" w:hAnsi="XO Thames"/>
      <w:color w:val="000000"/>
      <w:spacing w:val="0"/>
      <w:sz w:val="28"/>
    </w:rPr>
  </w:style>
  <w:style w:type="character" w:styleId="Heading21">
    <w:name w:val="Heading 21"/>
    <w:qFormat/>
    <w:rPr>
      <w:rFonts w:ascii="XO Thames" w:hAnsi="XO Thames"/>
      <w:b/>
      <w:color w:val="000000"/>
      <w:spacing w:val="0"/>
      <w:sz w:val="28"/>
    </w:rPr>
  </w:style>
  <w:style w:type="character" w:styleId="Contents5">
    <w:name w:val="Contents 5"/>
    <w:link w:val="Contents52"/>
    <w:qFormat/>
    <w:rPr>
      <w:rFonts w:ascii="XO Thames" w:hAnsi="XO Thames"/>
      <w:color w:val="000000"/>
      <w:sz w:val="28"/>
    </w:rPr>
  </w:style>
  <w:style w:type="character" w:styleId="Contents71">
    <w:name w:val="Contents 71"/>
    <w:link w:val="Contents72"/>
    <w:qFormat/>
    <w:rPr>
      <w:rFonts w:ascii="XO Thames" w:hAnsi="XO Thames"/>
      <w:color w:val="000000"/>
      <w:sz w:val="28"/>
    </w:rPr>
  </w:style>
  <w:style w:type="character" w:styleId="Style14">
    <w:name w:val="Текст выноски Знак"/>
    <w:basedOn w:val="1"/>
    <w:link w:val="110"/>
    <w:qFormat/>
    <w:rPr>
      <w:rFonts w:ascii="Segoe UI" w:hAnsi="Segoe UI"/>
      <w:sz w:val="18"/>
    </w:rPr>
  </w:style>
  <w:style w:type="character" w:styleId="Contents51">
    <w:name w:val="Contents 51"/>
    <w:qFormat/>
    <w:rPr>
      <w:rFonts w:ascii="XO Thames" w:hAnsi="XO Thames"/>
      <w:color w:val="000000"/>
      <w:spacing w:val="0"/>
      <w:sz w:val="28"/>
    </w:rPr>
  </w:style>
  <w:style w:type="character" w:styleId="Heading41">
    <w:name w:val="Heading 41"/>
    <w:qFormat/>
    <w:rPr>
      <w:rFonts w:ascii="XO Thames" w:hAnsi="XO Thames"/>
      <w:b/>
      <w:color w:val="000000"/>
      <w:spacing w:val="0"/>
      <w:sz w:val="24"/>
    </w:rPr>
  </w:style>
  <w:style w:type="character" w:styleId="Contents61">
    <w:name w:val="Contents 61"/>
    <w:link w:val="Contents62"/>
    <w:qFormat/>
    <w:rPr>
      <w:rFonts w:ascii="XO Thames" w:hAnsi="XO Thames"/>
      <w:color w:val="000000"/>
      <w:sz w:val="28"/>
    </w:rPr>
  </w:style>
  <w:style w:type="character" w:styleId="21">
    <w:name w:val="Оглавление 2 Знак"/>
    <w:link w:val="212"/>
    <w:qFormat/>
    <w:rPr>
      <w:rFonts w:ascii="XO Thames" w:hAnsi="XO Thames"/>
      <w:color w:val="000000"/>
      <w:spacing w:val="0"/>
      <w:sz w:val="28"/>
    </w:rPr>
  </w:style>
  <w:style w:type="character" w:styleId="Title1">
    <w:name w:val="Title1"/>
    <w:qFormat/>
    <w:rPr>
      <w:rFonts w:ascii="XO Thames" w:hAnsi="XO Thames"/>
      <w:b/>
      <w:caps/>
      <w:color w:val="000000"/>
      <w:spacing w:val="0"/>
      <w:sz w:val="40"/>
    </w:rPr>
  </w:style>
  <w:style w:type="paragraph" w:styleId="15">
    <w:name w:val="Заголовок1"/>
    <w:next w:val="BodyText"/>
    <w:link w:val="Style11"/>
    <w:qFormat/>
    <w:pPr>
      <w:widowControl/>
      <w:bidi w:val="0"/>
      <w:spacing w:lineRule="auto" w:line="240" w:before="0" w:after="0"/>
      <w:ind w:hanging="0" w:left="0" w:right="0"/>
      <w:jc w:val="left"/>
    </w:pPr>
    <w:rPr>
      <w:rFonts w:ascii="Liberation Sans" w:hAnsi="Liberation Sans" w:eastAsia="NSimSun" w:cs="Mangal"/>
      <w:color w:val="000000"/>
      <w:spacing w:val="0"/>
      <w:kern w:val="0"/>
      <w:sz w:val="28"/>
      <w:szCs w:val="20"/>
      <w:lang w:val="ru-RU" w:eastAsia="zh-CN" w:bidi="hi-IN"/>
    </w:rPr>
  </w:style>
  <w:style w:type="paragraph" w:styleId="BodyText">
    <w:name w:val="Body Text"/>
    <w:basedOn w:val="Normal"/>
    <w:pPr>
      <w:widowControl/>
      <w:spacing w:lineRule="auto" w:line="276" w:before="0" w:after="140"/>
    </w:pPr>
    <w:rPr/>
  </w:style>
  <w:style w:type="paragraph" w:styleId="List">
    <w:name w:val="List"/>
    <w:basedOn w:val="Textbody2"/>
    <w:pPr/>
    <w:rPr/>
  </w:style>
  <w:style w:type="paragraph" w:styleId="Caption">
    <w:name w:val="Caption"/>
    <w:basedOn w:val="Normal"/>
    <w:qFormat/>
    <w:pPr>
      <w:widowControl/>
      <w:spacing w:before="120" w:after="120"/>
    </w:pPr>
    <w:rPr>
      <w:i/>
      <w:sz w:val="24"/>
    </w:rPr>
  </w:style>
  <w:style w:type="paragraph" w:styleId="16">
    <w:name w:val="Указатель1"/>
    <w:basedOn w:val="Normal"/>
    <w:link w:val="Style12"/>
    <w:qFormat/>
    <w:pPr/>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411">
    <w:name w:val="Оглавление 4 Знак1"/>
    <w:link w:val="4"/>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211">
    <w:name w:val="Заголовок 2 Знак1"/>
    <w:link w:val="2"/>
    <w:qFormat/>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17">
    <w:name w:val="Подзаголовок Знак1"/>
    <w:link w:val="Style9"/>
    <w:qFormat/>
    <w:pPr>
      <w:widowControl/>
      <w:bidi w:val="0"/>
      <w:spacing w:lineRule="auto" w:line="240" w:before="0" w:after="0"/>
      <w:ind w:hanging="0" w:left="0" w:right="0"/>
      <w:jc w:val="left"/>
    </w:pPr>
    <w:rPr>
      <w:rFonts w:ascii="XO Thames" w:hAnsi="XO Thames" w:eastAsia="NSimSun" w:cs="Mangal"/>
      <w:i/>
      <w:color w:val="000000"/>
      <w:spacing w:val="0"/>
      <w:kern w:val="0"/>
      <w:sz w:val="24"/>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511">
    <w:name w:val="Оглавление 5 Знак1"/>
    <w:link w:val="5"/>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1">
    <w:name w:val="Обычный11"/>
    <w:link w:val="1"/>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BalloonText1">
    <w:name w:val="Balloon Text1"/>
    <w:link w:val="BalloonText"/>
    <w:qFormat/>
    <w:pPr>
      <w:widowControl/>
      <w:bidi w:val="0"/>
      <w:spacing w:lineRule="auto" w:line="240" w:before="0" w:after="0"/>
      <w:ind w:hanging="0" w:left="0" w:right="0"/>
      <w:jc w:val="left"/>
    </w:pPr>
    <w:rPr>
      <w:rFonts w:ascii="Segoe UI" w:hAnsi="Segoe UI" w:eastAsia="NSimSun" w:cs="Mangal"/>
      <w:color w:val="000000"/>
      <w:spacing w:val="0"/>
      <w:kern w:val="0"/>
      <w:sz w:val="18"/>
      <w:szCs w:val="20"/>
      <w:lang w:val="ru-RU" w:eastAsia="zh-CN" w:bidi="hi-IN"/>
    </w:rPr>
  </w:style>
  <w:style w:type="paragraph" w:styleId="Endnote1">
    <w:name w:val="Endnote1"/>
    <w:link w:val="Endnote"/>
    <w:qFormat/>
    <w:pPr>
      <w:widowControl/>
      <w:bidi w:val="0"/>
      <w:spacing w:lineRule="auto" w:line="240" w:before="0" w:after="0"/>
      <w:ind w:hanging="0" w:left="0" w:right="0"/>
      <w:jc w:val="left"/>
    </w:pPr>
    <w:rPr>
      <w:rFonts w:ascii="XO Thames" w:hAnsi="XO Thames" w:eastAsia="NSimSun" w:cs="Mangal"/>
      <w:color w:val="000000"/>
      <w:spacing w:val="0"/>
      <w:kern w:val="0"/>
      <w:sz w:val="22"/>
      <w:szCs w:val="20"/>
      <w:lang w:val="ru-RU" w:eastAsia="zh-CN" w:bidi="hi-IN"/>
    </w:rPr>
  </w:style>
  <w:style w:type="paragraph" w:styleId="Footnote1">
    <w:name w:val="Footnote1"/>
    <w:link w:val="Footnote"/>
    <w:qFormat/>
    <w:pPr>
      <w:widowControl/>
      <w:bidi w:val="0"/>
      <w:spacing w:lineRule="auto" w:line="240" w:before="0" w:after="0"/>
      <w:ind w:hanging="0" w:left="0" w:right="0"/>
      <w:jc w:val="left"/>
    </w:pPr>
    <w:rPr>
      <w:rFonts w:ascii="XO Thames" w:hAnsi="XO Thames" w:eastAsia="NSimSun" w:cs="Mangal"/>
      <w:color w:val="000000"/>
      <w:spacing w:val="0"/>
      <w:kern w:val="0"/>
      <w:sz w:val="22"/>
      <w:szCs w:val="20"/>
      <w:lang w:val="ru-RU" w:eastAsia="zh-CN" w:bidi="hi-IN"/>
    </w:rPr>
  </w:style>
  <w:style w:type="paragraph" w:styleId="Contents82">
    <w:name w:val="Contents 82"/>
    <w:link w:val="Contents8"/>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112">
    <w:name w:val="Заголовок 1 Знак1"/>
    <w:link w:val="11"/>
    <w:qFormat/>
    <w:pPr>
      <w:widowControl/>
      <w:bidi w:val="0"/>
      <w:spacing w:lineRule="auto" w:line="240" w:before="0" w:after="0"/>
      <w:ind w:hanging="0" w:left="0" w:right="0"/>
      <w:jc w:val="left"/>
    </w:pPr>
    <w:rPr>
      <w:rFonts w:ascii="XO Thames" w:hAnsi="XO Thames" w:eastAsia="NSimSun" w:cs="Mangal"/>
      <w:b/>
      <w:color w:val="000000"/>
      <w:spacing w:val="0"/>
      <w:kern w:val="0"/>
      <w:sz w:val="32"/>
      <w:szCs w:val="20"/>
      <w:lang w:val="ru-RU" w:eastAsia="zh-CN" w:bidi="hi-IN"/>
    </w:rPr>
  </w:style>
  <w:style w:type="paragraph" w:styleId="81">
    <w:name w:val="Оглавление 8 Знак1"/>
    <w:link w:val="8"/>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Contents32">
    <w:name w:val="Contents 32"/>
    <w:link w:val="Contents3"/>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Contents42">
    <w:name w:val="Contents 42"/>
    <w:link w:val="Contents4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311">
    <w:name w:val="Заголовок 3 Знак1"/>
    <w:link w:val="3"/>
    <w:qFormat/>
    <w:pPr>
      <w:widowControl/>
      <w:bidi w:val="0"/>
      <w:spacing w:lineRule="auto" w:line="240" w:before="0" w:after="0"/>
      <w:ind w:hanging="0" w:left="0" w:right="0"/>
      <w:jc w:val="left"/>
    </w:pPr>
    <w:rPr>
      <w:rFonts w:ascii="XO Thames" w:hAnsi="XO Thames" w:eastAsia="NSimSun" w:cs="Mangal"/>
      <w:b/>
      <w:color w:val="000000"/>
      <w:spacing w:val="0"/>
      <w:kern w:val="0"/>
      <w:sz w:val="26"/>
      <w:szCs w:val="20"/>
      <w:lang w:val="ru-RU" w:eastAsia="zh-CN" w:bidi="hi-IN"/>
    </w:rPr>
  </w:style>
  <w:style w:type="paragraph" w:styleId="18">
    <w:name w:val="Верхний и нижний колонтитулы1"/>
    <w:link w:val="Style10"/>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412">
    <w:name w:val="Заголовок 4 Знак1"/>
    <w:link w:val="41"/>
    <w:qFormat/>
    <w:pPr>
      <w:widowControl/>
      <w:bidi w:val="0"/>
      <w:spacing w:lineRule="auto" w:line="240" w:before="0" w:after="0"/>
      <w:ind w:hanging="0" w:left="0" w:right="0"/>
      <w:jc w:val="left"/>
    </w:pPr>
    <w:rPr>
      <w:rFonts w:ascii="XO Thames" w:hAnsi="XO Thames" w:eastAsia="NSimSun" w:cs="Mangal"/>
      <w:b/>
      <w:color w:val="000000"/>
      <w:spacing w:val="0"/>
      <w:kern w:val="0"/>
      <w:sz w:val="24"/>
      <w:szCs w:val="20"/>
      <w:lang w:val="ru-RU" w:eastAsia="zh-CN" w:bidi="hi-IN"/>
    </w:rPr>
  </w:style>
  <w:style w:type="paragraph" w:styleId="91">
    <w:name w:val="Оглавление 9 Знак1"/>
    <w:link w:val="9"/>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113">
    <w:name w:val="Оглавление 1 Знак1"/>
    <w:link w:val="12"/>
    <w:qFormat/>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312">
    <w:name w:val="Оглавление 3 Знак1"/>
    <w:link w:val="3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61">
    <w:name w:val="Оглавление 6 Знак1"/>
    <w:link w:val="6"/>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19">
    <w:name w:val="Название Знак1"/>
    <w:link w:val="Style13"/>
    <w:qFormat/>
    <w:pPr>
      <w:widowControl/>
      <w:bidi w:val="0"/>
      <w:spacing w:lineRule="auto" w:line="240" w:before="0" w:after="0"/>
      <w:ind w:hanging="0" w:left="0" w:right="0"/>
      <w:jc w:val="left"/>
    </w:pPr>
    <w:rPr>
      <w:rFonts w:ascii="XO Thames" w:hAnsi="XO Thames" w:eastAsia="NSimSun" w:cs="Mangal"/>
      <w:b/>
      <w:caps/>
      <w:color w:val="000000"/>
      <w:spacing w:val="0"/>
      <w:kern w:val="0"/>
      <w:sz w:val="40"/>
      <w:szCs w:val="20"/>
      <w:lang w:val="ru-RU" w:eastAsia="zh-CN" w:bidi="hi-IN"/>
    </w:rPr>
  </w:style>
  <w:style w:type="paragraph" w:styleId="71">
    <w:name w:val="Оглавление 7 Знак1"/>
    <w:link w:val="7"/>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512">
    <w:name w:val="Заголовок 5 Знак1"/>
    <w:link w:val="51"/>
    <w:qFormat/>
    <w:pPr>
      <w:widowControl/>
      <w:bidi w:val="0"/>
      <w:spacing w:lineRule="auto" w:line="240" w:before="0" w:after="0"/>
      <w:ind w:hanging="0" w:left="0" w:right="0"/>
      <w:jc w:val="left"/>
    </w:pPr>
    <w:rPr>
      <w:rFonts w:ascii="XO Thames" w:hAnsi="XO Thames" w:eastAsia="NSimSun" w:cs="Mangal"/>
      <w:b/>
      <w:color w:val="000000"/>
      <w:spacing w:val="0"/>
      <w:kern w:val="0"/>
      <w:sz w:val="22"/>
      <w:szCs w:val="20"/>
      <w:lang w:val="ru-RU" w:eastAsia="zh-CN" w:bidi="hi-IN"/>
    </w:rPr>
  </w:style>
  <w:style w:type="paragraph" w:styleId="-">
    <w:name w:val="Интернет-ссылка"/>
    <w:link w:val="Hyperlink"/>
    <w:qFormat/>
    <w:pPr>
      <w:widowControl/>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Contents92">
    <w:name w:val="Contents 92"/>
    <w:link w:val="Contents9"/>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114">
    <w:name w:val="Основной шрифт абзаца11"/>
    <w:link w:val="1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tents12">
    <w:name w:val="Contents 12"/>
    <w:link w:val="Contents1"/>
    <w:qFormat/>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115">
    <w:name w:val="Гиперссылка11"/>
    <w:link w:val="14"/>
    <w:qFormat/>
    <w:pPr>
      <w:widowControl/>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Contents22">
    <w:name w:val="Contents 22"/>
    <w:link w:val="Contents2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extbody2">
    <w:name w:val="Text body2"/>
    <w:link w:val="Textbody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Style15">
    <w:name w:val="Колонтитул"/>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Contents52">
    <w:name w:val="Contents 52"/>
    <w:link w:val="Contents5"/>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Contents72">
    <w:name w:val="Contents 72"/>
    <w:link w:val="Contents7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110">
    <w:name w:val="Текст выноски Знак1"/>
    <w:basedOn w:val="111"/>
    <w:link w:val="Style14"/>
    <w:qFormat/>
    <w:pPr/>
    <w:rPr>
      <w:rFonts w:ascii="Segoe UI" w:hAnsi="Segoe UI"/>
      <w:sz w:val="18"/>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Contents62">
    <w:name w:val="Contents 62"/>
    <w:link w:val="Contents6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212">
    <w:name w:val="Оглавление 2 Знак1"/>
    <w:link w:val="21"/>
    <w:qFormat/>
    <w:pPr>
      <w:widowControl/>
      <w:bidi w:val="0"/>
      <w:spacing w:lineRule="auto" w:line="240" w:before="0" w:after="0"/>
      <w:ind w:hanging="0" w:left="0" w:right="0"/>
      <w:jc w:val="left"/>
    </w:pPr>
    <w:rPr>
      <w:rFonts w:ascii="XO Thames" w:hAnsi="XO Thames" w:eastAsia="NSimSun" w:cs="Mangal"/>
      <w:color w:val="000000"/>
      <w:spacing w:val="0"/>
      <w:kern w:val="0"/>
      <w:sz w:val="28"/>
      <w:szCs w:val="20"/>
      <w:lang w:val="ru-RU" w:eastAsia="zh-CN" w:bidi="hi-IN"/>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table" w:styleId="Style_99">
    <w:name w:val="Table Grid"/>
    <w:basedOn w:val="Style_2"/>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LibreOffice/7.6.4.1$Windows_X86_64 LibreOffice_project/e19e193f88cd6c0525a17fb7a176ed8e6a3e2aa1</Application>
  <AppVersion>15.0000</AppVersion>
  <Pages>17</Pages>
  <Words>4084</Words>
  <Characters>26974</Characters>
  <CharactersWithSpaces>31895</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2026-06-08T15:39:00Z</dcterms:created>
  <dc:creator/>
  <dc:description/>
  <dc:language>ru-RU</dc:language>
  <cp:lastModifiedBy/>
  <cp:lastPrinted>2026-06-16T17:43:03Z</cp:lastPrinted>
  <dcterms:modified xsi:type="dcterms:W3CDTF">2026-06-16T17:43:39Z</dcterms:modified>
  <cp:revision>1</cp:revision>
  <dc:subject/>
  <dc:title/>
</cp:coreProperties>
</file>