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17.03.2017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275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11"/>
        <w:numPr>
          <w:ilvl w:val="0"/>
          <w:numId w:val="1"/>
        </w:numPr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>муниципальных услуг с элементами межведомственного взаимодействия</w:t>
      </w:r>
      <w:r>
        <w:rPr>
          <w:b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Кореновский район</w:t>
      </w:r>
      <w:r>
        <w:rPr/>
        <w:t xml:space="preserve"> </w:t>
      </w:r>
    </w:p>
    <w:p>
      <w:pPr>
        <w:pStyle w:val="11"/>
        <w:rPr/>
      </w:pPr>
      <w:r>
        <w:rPr/>
      </w:r>
    </w:p>
    <w:p>
      <w:pPr>
        <w:pStyle w:val="Style110"/>
        <w:widowControl/>
        <w:spacing w:lineRule="atLeast" w:line="100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район </w:t>
      </w:r>
      <w:bookmarkStart w:id="0" w:name="_GoBack"/>
      <w:bookmarkEnd w:id="0"/>
      <w:r>
        <w:rPr>
          <w:color w:val="000000"/>
          <w:sz w:val="28"/>
          <w:szCs w:val="28"/>
        </w:rPr>
        <w:t>п о с т а н о в л я е т:</w:t>
      </w:r>
    </w:p>
    <w:p>
      <w:pPr>
        <w:pStyle w:val="23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rStyle w:val="FontStyle24"/>
          <w:sz w:val="28"/>
          <w:szCs w:val="28"/>
        </w:rPr>
        <w:t xml:space="preserve"> реестр </w:t>
      </w:r>
      <w:r>
        <w:rPr>
          <w:rStyle w:val="FontStyle19"/>
          <w:sz w:val="28"/>
          <w:szCs w:val="28"/>
        </w:rPr>
        <w:t xml:space="preserve">муниципальных услуг с элементами межведомственного взаимодействия администрации муниципального образования Кореновский район </w:t>
      </w:r>
      <w:r>
        <w:rPr>
          <w:sz w:val="28"/>
          <w:szCs w:val="28"/>
        </w:rPr>
        <w:t>(приложение);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муниципального образования Кореновский район.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 26 июля 2016 года № 703 «</w:t>
      </w:r>
      <w:r>
        <w:rPr>
          <w:rStyle w:val="FontStyle19"/>
          <w:sz w:val="28"/>
          <w:szCs w:val="28"/>
        </w:rPr>
        <w:t>Об утверждении перечня муниципальных услуг администрации муниципального образования Кореновский район с элементами межведомственного взаимодействия</w:t>
      </w:r>
      <w:r>
        <w:rPr>
          <w:bCs/>
          <w:sz w:val="28"/>
          <w:szCs w:val="28"/>
        </w:rPr>
        <w:t>».</w:t>
      </w:r>
      <w:r>
        <w:rPr>
          <w:sz w:val="28"/>
          <w:szCs w:val="28"/>
        </w:rPr>
        <w:t xml:space="preserve">    </w:t>
      </w:r>
    </w:p>
    <w:p>
      <w:pPr>
        <w:pStyle w:val="12"/>
        <w:spacing w:before="0" w:after="0"/>
        <w:ind w:left="0" w:right="0"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de-DE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sz w:val="28"/>
          <w:szCs w:val="28"/>
        </w:rPr>
        <w:t xml:space="preserve"> (Диденко) </w:t>
      </w:r>
      <w:r>
        <w:rPr>
          <w:sz w:val="28"/>
          <w:szCs w:val="28"/>
          <w:lang w:val="de-DE"/>
        </w:rPr>
        <w:t xml:space="preserve">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 оставляю за собой.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17.03.2017</w:t>
      </w:r>
      <w:r>
        <w:rPr>
          <w:color w:val="000000"/>
          <w:sz w:val="28"/>
          <w:szCs w:val="28"/>
        </w:rPr>
        <w:t xml:space="preserve"> №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275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10"/>
        <w:widowControl/>
        <w:spacing w:lineRule="atLeast" w:line="100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>
      <w:pPr>
        <w:pStyle w:val="23"/>
        <w:spacing w:before="0" w:after="0"/>
        <w:jc w:val="center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муниципальных услуг с элементами межведомственного взаимодействия администрации муниципального образования Кореновский район</w:t>
      </w:r>
    </w:p>
    <w:p>
      <w:pPr>
        <w:pStyle w:val="12"/>
        <w:spacing w:before="0" w:after="0"/>
        <w:jc w:val="center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6"/>
        <w:gridCol w:w="5953"/>
        <w:gridCol w:w="3120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 муниципальных услугах и функциях, </w:t>
            </w:r>
            <w:r>
              <w:rPr>
                <w:rFonts w:cs="Times New Roman"/>
              </w:rPr>
              <w:t>предоставляемых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(исполняемых) отраслевыми (функциональными) органами 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собственность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  на   котором   расположен   объект   незавершенного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  находящихся   в   государственной   или   муниципальной собственности,   и   земельных   участков,   находящихся   в   частной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300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   участка,    находящегося    в    государственной    или муниципальной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градостроительных планов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Зачисление в общеобразовательную организацию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Согласование переустройства и (или) перепланировки нежилого помещения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45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жилого помещения по договору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                                                           Н.Ю. Шумко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>
      <w:pPr>
        <w:pStyle w:val="Normal"/>
        <w:ind w:left="0" w:right="612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Style20"/>
        <w:pBdr>
          <w:top w:val="nil"/>
          <w:left w:val="nil"/>
          <w:bottom w:val="nil"/>
          <w:right w:val="nil"/>
        </w:pBdr>
        <w:rPr/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97f4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qFormat/>
    <w:rsid w:val="00397f4e"/>
    <w:basedOn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keepNext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rsid w:val="00397f4e"/>
    <w:basedOn w:val="DefaultParagraphFont"/>
    <w:rPr/>
  </w:style>
  <w:style w:type="character" w:styleId="Link" w:customStyle="1">
    <w:name w:val="link"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semiHidden/>
    <w:link w:val="ad"/>
    <w:rsid w:val="00611915"/>
    <w:basedOn w:val="DefaultParagraphFont"/>
    <w:rPr/>
  </w:style>
  <w:style w:type="character" w:styleId="Footnotereference">
    <w:name w:val="footnote reference"/>
    <w:semiHidden/>
    <w:unhideWhenUsed/>
    <w:rsid w:val="00611915"/>
    <w:basedOn w:val="DefaultParagraphFont"/>
    <w:rPr>
      <w:vertAlign w:val="superscript"/>
    </w:rPr>
  </w:style>
  <w:style w:type="character" w:styleId="Style14" w:customStyle="1">
    <w:name w:val="Основной текст Знак"/>
    <w:semiHidden/>
    <w:link w:val="af0"/>
    <w:rsid w:val="004977a7"/>
    <w:basedOn w:val="DefaultParagraphFont"/>
    <w:rPr>
      <w:sz w:val="24"/>
      <w:szCs w:val="24"/>
    </w:rPr>
  </w:style>
  <w:style w:type="character" w:styleId="WWAbsatzStandardschriftart" w:customStyle="1">
    <w:name w:val="WW-Absatz-Standardschriftart"/>
    <w:rsid w:val="004977a7"/>
    <w:rPr/>
  </w:style>
  <w:style w:type="character" w:styleId="FontStyle24" w:customStyle="1">
    <w:name w:val="Font Style24"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rsid w:val="004977a7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rPr>
      <w:sz w:val="20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 w:customStyle="1">
    <w:name w:val="Заголовок"/>
    <w:rsid w:val="008320ee"/>
    <w:basedOn w:val="Normal"/>
    <w:next w:val="Style16"/>
    <w:pPr>
      <w:keepNext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sz w:val="22"/>
      <w:szCs w:val="22"/>
    </w:rPr>
  </w:style>
  <w:style w:type="paragraph" w:styleId="Style16">
    <w:name w:val="Основной текст"/>
    <w:semiHidden/>
    <w:unhideWhenUsed/>
    <w:link w:val="af1"/>
    <w:rsid w:val="004977a7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rsid w:val="00397f4e"/>
    <w:basedOn w:val="Normal"/>
    <w:pPr/>
    <w:rPr/>
  </w:style>
  <w:style w:type="paragraph" w:styleId="BlockText">
    <w:name w:val="Block Text"/>
    <w:rsid w:val="00397f4e"/>
    <w:basedOn w:val="Normal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rsid w:val="00397f4e"/>
    <w:basedOn w:val="Normal"/>
    <w:pPr>
      <w:suppressAutoHyphens w:val="true"/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cs="Arial" w:eastAsia="Times New Roman"/>
      <w:color w:val="auto"/>
      <w:sz w:val="38"/>
      <w:szCs w:val="38"/>
      <w:lang w:val="ru-RU" w:eastAsia="ru-RU" w:bidi="ar-SA"/>
    </w:rPr>
  </w:style>
  <w:style w:type="paragraph" w:styleId="Style20">
    <w:name w:val="Верх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Основной текст с отступом"/>
    <w:rsid w:val="001922f2"/>
    <w:basedOn w:val="Normal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rsid w:val="0043013f"/>
    <w:basedOn w:val="Normal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semiHidden/>
    <w:rsid w:val="00df1cd7"/>
    <w:basedOn w:val="Normal"/>
    <w:pPr/>
    <w:rPr>
      <w:rFonts w:ascii="Tahoma" w:hAnsi="Tahoma" w:cs="Tahoma"/>
      <w:sz w:val="16"/>
      <w:szCs w:val="16"/>
    </w:rPr>
  </w:style>
  <w:style w:type="paragraph" w:styleId="S1" w:customStyle="1">
    <w:name w:val="s_1"/>
    <w:rsid w:val="008c09f3"/>
    <w:basedOn w:val="Normal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ListParagraph">
    <w:name w:val="List Paragraph"/>
    <w:uiPriority w:val="34"/>
    <w:qFormat/>
    <w:rsid w:val="002f71e0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3" w:customStyle="1">
    <w:name w:val="Знак Знак Знак Знак"/>
    <w:rsid w:val="000e2a49"/>
    <w:basedOn w:val="Normal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semiHidden/>
    <w:unhideWhenUsed/>
    <w:link w:val="ae"/>
    <w:rsid w:val="00611915"/>
    <w:basedOn w:val="Normal"/>
    <w:pPr/>
    <w:rPr>
      <w:sz w:val="20"/>
      <w:szCs w:val="20"/>
    </w:rPr>
  </w:style>
  <w:style w:type="paragraph" w:styleId="11" w:customStyle="1">
    <w:name w:val="Обычный1"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sz w:val="24"/>
      <w:szCs w:val="24"/>
      <w:lang w:val="ru-RU" w:eastAsia="ru-RU" w:bidi="ar-SA"/>
    </w:rPr>
  </w:style>
  <w:style w:type="paragraph" w:styleId="12" w:customStyle="1">
    <w:name w:val="Обычный (веб)1"/>
    <w:rsid w:val="004977a7"/>
    <w:basedOn w:val="11"/>
    <w:pPr>
      <w:spacing w:before="100" w:after="119"/>
    </w:pPr>
    <w:rPr/>
  </w:style>
  <w:style w:type="paragraph" w:styleId="Style110" w:customStyle="1">
    <w:name w:val="Style1"/>
    <w:rsid w:val="004977a7"/>
    <w:basedOn w:val="11"/>
    <w:pPr>
      <w:spacing w:lineRule="exact" w:line="326"/>
      <w:jc w:val="center"/>
    </w:pPr>
    <w:rPr/>
  </w:style>
  <w:style w:type="paragraph" w:styleId="Western" w:customStyle="1">
    <w:name w:val="western"/>
    <w:rsid w:val="004977a7"/>
    <w:basedOn w:val="11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rsid w:val="004977a7"/>
    <w:basedOn w:val="Normal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23" w:customStyle="1">
    <w:name w:val="Обычный (веб)2"/>
    <w:rsid w:val="006f0635"/>
    <w:basedOn w:val="11"/>
    <w:pPr>
      <w:spacing w:before="100" w:after="119"/>
    </w:pPr>
    <w:rPr/>
  </w:style>
  <w:style w:type="paragraph" w:styleId="P6" w:customStyle="1">
    <w:name w:val="p6"/>
    <w:rsid w:val="00ce62a0"/>
    <w:basedOn w:val="Normal"/>
    <w:pPr>
      <w:spacing w:before="0" w:after="280"/>
    </w:pPr>
    <w:rPr/>
  </w:style>
  <w:style w:type="paragraph" w:styleId="Style24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26F2-2944-4952-B3F6-790FEC3A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2016-10-29T11:11:00Z</dcterms:created>
  <dc:creator>Ушакова Елена Ивановна</dc:creator>
  <dc:language>ru-RU</dc:language>
  <cp:lastModifiedBy>Елена Николаевна</cp:lastModifiedBy>
  <cp:lastPrinted>2017-03-20T12:18:24Z</cp:lastPrinted>
  <dcterms:modified xsi:type="dcterms:W3CDTF">2017-03-17T07:13:00Z</dcterms:modified>
  <cp:revision>18</cp:revision>
  <dc:title>ПРОЕКТ</dc:title>
</cp:coreProperties>
</file>