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650875" cy="824230"/>
                <wp:effectExtent l="0" t="0" r="0" b="0"/>
                <wp:docPr id="1" name="Picture"/>
                <a:graphic xmlns:a="http://schemas.openxmlformats.org/drawingml/2006/main">
                  <a:graphicData uri="http://schemas.openxmlformats.org/drawingml/2006/picture"/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" stroked="f" style="position:absolute;margin-left:0pt;margin-top:-64.9pt;width:51.15pt;height:64.8pt;v-text-anchor:middle;mso-position-vertical:top" type="shapetype_75">
                <w10:wrap type="none"/>
                <v:fill o:detectmouseclick="t" on="false"/>
                <v:stroke color="#3465a4" weight="9360" joinstyle="miter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ind w:left="0" w:right="0" w:hanging="0"/>
        <w:rPr/>
      </w:pPr>
      <w:r>
        <w:rPr/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bidi w:val="0"/>
        <w:ind w:left="0" w:right="0" w:hanging="0"/>
        <w:rPr/>
      </w:pPr>
      <w:r>
        <w:rPr>
          <w:rFonts w:eastAsia="Times New Roman" w:cs="Times New Roman" w:ascii="Times New Roman" w:hAnsi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rFonts w:eastAsia="Times New Roman" w:cs="Times New Roman" w:ascii="Times New Roman" w:hAnsi="Times New Roman"/>
          <w:b/>
          <w:i w:val="false"/>
          <w:iCs w:val="false"/>
          <w:color w:val="00000A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jc w:val="center"/>
        <w:rPr/>
      </w:pPr>
      <w:r>
        <w:rPr/>
      </w:r>
    </w:p>
    <w:p>
      <w:pPr>
        <w:pStyle w:val="1"/>
        <w:numPr>
          <w:ilvl w:val="0"/>
          <w:numId w:val="3"/>
        </w:numPr>
        <w:tabs>
          <w:tab w:val="left" w:pos="0" w:leader="none"/>
        </w:tabs>
        <w:bidi w:val="0"/>
        <w:spacing w:lineRule="auto" w:line="36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rFonts w:ascii="Times New Roman" w:hAnsi="Times New Roman"/>
          <w:b w:val="false"/>
          <w:bCs w:val="false"/>
          <w:sz w:val="24"/>
        </w:rPr>
        <w:t xml:space="preserve">от 04.04.2013   </w:t>
        <w:tab/>
        <w:tab/>
        <w:tab/>
        <w:tab/>
        <w:tab/>
        <w:t xml:space="preserve">                                                                 № 731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Normal"/>
        <w:bidi w:val="0"/>
        <w:spacing w:lineRule="atLeast" w:line="100" w:before="0" w:after="0"/>
        <w:jc w:val="center"/>
        <w:rPr/>
      </w:pPr>
      <w:bookmarkStart w:id="0" w:name="__DdeLink__10596_385127003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9 сентября 2009 года № 1197 «О создании комиссии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вопросам муниципального долга муниципального 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 и бюджетных кредитов»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/>
      </w:r>
      <w:bookmarkStart w:id="1" w:name="__DdeLink__10596_3851270031"/>
      <w:bookmarkStart w:id="2" w:name="__DdeLink__10596_3851270031"/>
      <w:bookmarkEnd w:id="2"/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bookmarkStart w:id="3" w:name="sub_101"/>
      <w:bookmarkEnd w:id="3"/>
      <w:r>
        <w:rPr>
          <w:rFonts w:cs="Times New Roman" w:ascii="Times New Roman" w:hAnsi="Times New Roman"/>
          <w:sz w:val="28"/>
          <w:szCs w:val="28"/>
        </w:rPr>
        <w:t>В целях приведения в соответствие с действующим законодательством и изменением структуры администрации муниципального образования Кореновский район, п о с т а н о в л я ю: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9 сентября 2009 года № 1197 « О создании комиссии по вопросам муниципального долга муниципального образования Кореновский район и бюджетных кредитов» следующие изменения: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Приложение № 1 к постановлению изложить в новой редакции (прилагается).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от 5 марта 2010 года № 316 «О несении изменений в постановление администрации муниципального образования Кореновский район от 9 сентября 2009 года № 1197 «О создании комиссии </w:t>
      </w:r>
      <w:r>
        <w:rPr>
          <w:rFonts w:cs="Times New Roman" w:ascii="Times New Roman" w:hAnsi="Times New Roman"/>
          <w:bCs/>
          <w:sz w:val="28"/>
          <w:szCs w:val="28"/>
        </w:rPr>
        <w:t>по вопросам муниципального долга муниципального образования Кореновский район и бюджетных кредитов».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bookmarkStart w:id="4" w:name="sub_106"/>
      <w:bookmarkEnd w:id="4"/>
      <w:r>
        <w:rPr>
          <w:rFonts w:cs="Times New Roman" w:ascii="Times New Roman" w:hAnsi="Times New Roman"/>
          <w:sz w:val="28"/>
          <w:szCs w:val="28"/>
        </w:rPr>
        <w:t>3.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/>
      </w:pPr>
      <w:bookmarkStart w:id="5" w:name="sub_108"/>
      <w:bookmarkStart w:id="6" w:name="sub_1061"/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bidi w:val="0"/>
        <w:spacing w:lineRule="atLeast" w:line="100" w:before="0" w:after="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bCs/>
          <w:sz w:val="28"/>
          <w:szCs w:val="28"/>
        </w:rPr>
        <w:t>Исполняющий обязанности главы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</w:t>
      </w:r>
    </w:p>
    <w:p>
      <w:pPr>
        <w:sectPr>
          <w:headerReference w:type="default" r:id="rId2"/>
          <w:type w:val="nextPage"/>
          <w:pgSz w:w="11906" w:h="16838"/>
          <w:pgMar w:left="1701" w:right="567" w:header="720" w:top="777" w:footer="0" w:bottom="426" w:gutter="0"/>
          <w:pgNumType w:fmt="decimal"/>
          <w:formProt w:val="false"/>
          <w:textDirection w:val="lrTb"/>
          <w:docGrid w:type="default" w:linePitch="360" w:charSpace="16384"/>
        </w:sectPr>
        <w:pStyle w:val="Normal"/>
        <w:bidi w:val="0"/>
        <w:spacing w:lineRule="atLeast" w:line="100" w:before="0" w:after="0"/>
        <w:jc w:val="left"/>
        <w:rPr/>
      </w:pPr>
      <w:r>
        <w:rPr>
          <w:rFonts w:cs="Times New Roman" w:ascii="Times New Roman" w:hAnsi="Times New Roman"/>
          <w:bCs/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А.П.Манько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ПРИЛОЖЕНИЕ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к постановлению администрации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 Кореновский район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от  04.04.2013 №  731</w:t>
      </w:r>
    </w:p>
    <w:p>
      <w:pPr>
        <w:pStyle w:val="Normal"/>
        <w:bidi w:val="0"/>
        <w:spacing w:lineRule="atLeast" w:line="100" w:before="0" w:after="0"/>
        <w:ind w:left="0" w:right="0" w:firstLine="720"/>
        <w:jc w:val="right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720"/>
        <w:jc w:val="right"/>
        <w:rPr/>
      </w:pPr>
      <w:r>
        <w:rPr/>
      </w:r>
    </w:p>
    <w:p>
      <w:pPr>
        <w:pStyle w:val="Normal"/>
        <w:bidi w:val="0"/>
        <w:spacing w:lineRule="atLeast" w:line="100" w:before="0" w:after="0"/>
        <w:ind w:left="5103" w:right="0" w:firstLine="12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«ПРИЛОЖЕНИЕ № 1</w:t>
      </w:r>
    </w:p>
    <w:p>
      <w:pPr>
        <w:pStyle w:val="Normal"/>
        <w:bidi w:val="0"/>
        <w:spacing w:lineRule="atLeast" w:line="100" w:before="0" w:after="0"/>
        <w:ind w:left="5103" w:right="0" w:firstLine="12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УТВЕРЖДЕН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hyperlink w:anchor="sub_0">
        <w:r>
          <w:rPr>
            <w:rFonts w:cs="Times New Roman" w:ascii="Times New Roman" w:hAnsi="Times New Roman"/>
            <w:color w:val="00000A"/>
            <w:sz w:val="28"/>
            <w:szCs w:val="28"/>
            <w:u w:val="none"/>
          </w:rPr>
          <w:t>постановлени</w:t>
        </w:r>
      </w:hyperlink>
      <w:r>
        <w:rPr>
          <w:rFonts w:cs="Times New Roman" w:ascii="Times New Roman" w:hAnsi="Times New Roman"/>
          <w:bCs/>
          <w:sz w:val="28"/>
          <w:szCs w:val="28"/>
        </w:rPr>
        <w:t>ем администрации</w:t>
      </w:r>
    </w:p>
    <w:p>
      <w:pPr>
        <w:pStyle w:val="Normal"/>
        <w:tabs>
          <w:tab w:val="left" w:pos="25497" w:leader="none"/>
        </w:tabs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Кореновский район</w:t>
      </w:r>
    </w:p>
    <w:p>
      <w:pPr>
        <w:pStyle w:val="Normal"/>
        <w:tabs>
          <w:tab w:val="left" w:pos="25137" w:leader="none"/>
        </w:tabs>
        <w:bidi w:val="0"/>
        <w:spacing w:lineRule="atLeast" w:line="100" w:before="0" w:after="0"/>
        <w:ind w:left="5103" w:right="0" w:hanging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от _____________№ ______</w:t>
      </w:r>
    </w:p>
    <w:p>
      <w:pPr>
        <w:pStyle w:val="Normal"/>
        <w:bidi w:val="0"/>
        <w:spacing w:lineRule="atLeast" w:line="100" w:before="0" w:after="0"/>
        <w:ind w:left="0" w:right="0" w:firstLine="72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720"/>
        <w:jc w:val="both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720"/>
        <w:jc w:val="both"/>
        <w:rPr/>
      </w:pPr>
      <w:r>
        <w:rPr/>
      </w:r>
    </w:p>
    <w:p>
      <w:pPr>
        <w:pStyle w:val="Normal"/>
        <w:bidi w:val="0"/>
        <w:spacing w:lineRule="atLeast" w:line="100" w:before="0" w:after="0"/>
        <w:ind w:left="0" w:right="0" w:firstLine="72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комиссии по вопросам муниципального долга муниципального образования Кореновский район и бюджетных кредитов</w:t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p>
      <w:pPr>
        <w:pStyle w:val="Normal"/>
        <w:bidi w:val="0"/>
        <w:spacing w:lineRule="atLeast" w:line="100" w:before="0" w:after="0"/>
        <w:jc w:val="center"/>
        <w:rPr/>
      </w:pPr>
      <w:r>
        <w:rPr/>
      </w:r>
    </w:p>
    <w:tbl>
      <w:tblPr>
        <w:tblW w:w="9850" w:type="dxa"/>
        <w:jc w:val="left"/>
        <w:tblInd w:w="-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5"/>
        <w:gridCol w:w="4924"/>
      </w:tblGrid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Лысенко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Наталья Григорьевна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начальник финансового управления, председатель комиссии;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Буковская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район, начальник управления экономики, заместитель председателя комиссии;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Кондратенко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Людмила Евгеньевна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ведущий специалист отдела отраслевого финансирования и доходов бюджета финансового управления администрации муниципального образования Кореновский район, секретарь комиссии.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Комисарова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Яковлевна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отраслевого финансирования и доходов бюджета финансового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Style22"/>
              <w:widowControl w:val="false"/>
              <w:bidi w:val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Черненко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бюджетного отдела финансового управления администрации муниципального образования Кореновский район; </w:t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Шумко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начальника управления экономики администрации муниципального образования Кореновский район»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jc w:val="both"/>
              <w:rPr/>
            </w:pPr>
            <w:r>
              <w:rPr/>
            </w:r>
          </w:p>
        </w:tc>
      </w:tr>
    </w:tbl>
    <w:p>
      <w:pPr>
        <w:pStyle w:val="Style22"/>
        <w:bidi w:val="0"/>
        <w:jc w:val="left"/>
        <w:rPr>
          <w:rFonts w:ascii="Times New Roman" w:hAnsi="Times New Roman" w:cs="Times New Roman"/>
          <w:spacing w:val="-6"/>
          <w:sz w:val="28"/>
          <w:szCs w:val="28"/>
        </w:rPr>
      </w:pPr>
      <w:r>
        <w:rPr/>
      </w:r>
    </w:p>
    <w:p>
      <w:pPr>
        <w:pStyle w:val="Style22"/>
        <w:bidi w:val="0"/>
        <w:jc w:val="left"/>
        <w:rPr>
          <w:rFonts w:ascii="Times New Roman" w:hAnsi="Times New Roman" w:cs="Times New Roman"/>
          <w:spacing w:val="-6"/>
          <w:sz w:val="28"/>
          <w:szCs w:val="28"/>
        </w:rPr>
      </w:pPr>
      <w:r>
        <w:rPr/>
      </w:r>
    </w:p>
    <w:p>
      <w:pPr>
        <w:pStyle w:val="Style22"/>
        <w:bidi w:val="0"/>
        <w:jc w:val="left"/>
        <w:rPr>
          <w:rFonts w:ascii="Times New Roman" w:hAnsi="Times New Roman" w:cs="Times New Roman"/>
          <w:spacing w:val="-6"/>
          <w:sz w:val="28"/>
          <w:szCs w:val="28"/>
        </w:rPr>
      </w:pPr>
      <w:r>
        <w:rPr/>
      </w:r>
    </w:p>
    <w:p>
      <w:pPr>
        <w:pStyle w:val="Style22"/>
        <w:bidi w:val="0"/>
        <w:jc w:val="left"/>
        <w:rPr>
          <w:rFonts w:ascii="Times New Roman" w:hAnsi="Times New Roman" w:cs="Times New Roman"/>
          <w:spacing w:val="-6"/>
          <w:sz w:val="28"/>
          <w:szCs w:val="28"/>
        </w:rPr>
      </w:pPr>
      <w:r>
        <w:rPr/>
      </w:r>
    </w:p>
    <w:p>
      <w:pPr>
        <w:pStyle w:val="Style22"/>
        <w:bidi w:val="0"/>
        <w:jc w:val="left"/>
        <w:rPr/>
      </w:pPr>
      <w:r>
        <w:rPr>
          <w:rFonts w:cs="Times New Roman" w:ascii="Times New Roman" w:hAnsi="Times New Roman"/>
          <w:spacing w:val="-6"/>
          <w:sz w:val="28"/>
          <w:szCs w:val="28"/>
        </w:rPr>
        <w:t xml:space="preserve">Заместитель начальника управления, </w:t>
      </w:r>
    </w:p>
    <w:p>
      <w:pPr>
        <w:pStyle w:val="Style22"/>
        <w:bidi w:val="0"/>
        <w:jc w:val="left"/>
        <w:rPr/>
      </w:pPr>
      <w:r>
        <w:rPr>
          <w:rFonts w:cs="Times New Roman" w:ascii="Times New Roman" w:hAnsi="Times New Roman"/>
          <w:spacing w:val="-6"/>
          <w:sz w:val="28"/>
          <w:szCs w:val="28"/>
        </w:rPr>
        <w:t>начальник бюджетного отдела</w:t>
      </w:r>
    </w:p>
    <w:p>
      <w:pPr>
        <w:pStyle w:val="Normal"/>
        <w:bidi w:val="0"/>
        <w:spacing w:lineRule="atLeast" w:line="100" w:before="0" w:after="0"/>
        <w:ind w:left="0" w:right="-284" w:hanging="0"/>
        <w:jc w:val="both"/>
        <w:rPr/>
      </w:pPr>
      <w:r>
        <w:rPr>
          <w:rFonts w:cs="Times New Roman" w:ascii="Times New Roman" w:hAnsi="Times New Roman"/>
          <w:spacing w:val="-6"/>
          <w:sz w:val="28"/>
          <w:szCs w:val="28"/>
        </w:rPr>
        <w:t xml:space="preserve">финансового управления </w:t>
      </w:r>
    </w:p>
    <w:p>
      <w:pPr>
        <w:pStyle w:val="Normal"/>
        <w:bidi w:val="0"/>
        <w:spacing w:lineRule="atLeast" w:line="100" w:before="0" w:after="0"/>
        <w:ind w:left="0" w:right="-284" w:hanging="0"/>
        <w:jc w:val="both"/>
        <w:rPr/>
      </w:pPr>
      <w:r>
        <w:rPr>
          <w:rFonts w:cs="Times New Roman" w:ascii="Times New Roman" w:hAnsi="Times New Roman"/>
          <w:spacing w:val="-6"/>
          <w:sz w:val="28"/>
          <w:szCs w:val="28"/>
        </w:rPr>
        <w:t>администрации муниципального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pacing w:val="-6"/>
          <w:sz w:val="28"/>
          <w:szCs w:val="28"/>
        </w:rPr>
        <w:t xml:space="preserve">образования Кореновский район                   </w:t>
        <w:tab/>
        <w:tab/>
        <w:t xml:space="preserve">           </w:t>
        <w:tab/>
        <w:t xml:space="preserve">          С.В.Колупайко</w:t>
      </w:r>
    </w:p>
    <w:p>
      <w:pPr>
        <w:pStyle w:val="Normal"/>
        <w:bidi w:val="0"/>
        <w:spacing w:lineRule="atLeast" w:line="100" w:before="0" w:after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0" w:top="777" w:footer="0" w:bottom="777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bidi w:val="0"/>
      <w:spacing w:lineRule="atLeast" w:line="100" w:before="0" w:after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uto" w:line="276" w:before="0" w:after="200"/>
    </w:pPr>
    <w:rPr>
      <w:rFonts w:ascii="Calibri" w:hAnsi="Calibri" w:eastAsia="AR PL KaitiM GB" w:cs=""/>
      <w:color w:val="00000A"/>
      <w:kern w:val="2"/>
      <w:sz w:val="22"/>
      <w:szCs w:val="22"/>
      <w:lang w:val="ru-RU" w:eastAsia="ru-RU" w:bidi="ar-SA"/>
    </w:rPr>
  </w:style>
  <w:style w:type="paragraph" w:styleId="1">
    <w:name w:val="Heading 1"/>
    <w:basedOn w:val="Normal"/>
    <w:next w:val="Style16"/>
    <w:qFormat/>
    <w:pPr>
      <w:keepNext w:val="true"/>
      <w:spacing w:before="0" w:after="0"/>
      <w:ind w:left="0" w:right="0" w:hanging="0"/>
      <w:jc w:val="center"/>
      <w:outlineLvl w:val="0"/>
    </w:pPr>
    <w:rPr>
      <w:b/>
      <w:bCs/>
      <w:sz w:val="44"/>
      <w:szCs w:val="25"/>
    </w:rPr>
  </w:style>
  <w:style w:type="paragraph" w:styleId="2">
    <w:name w:val="Heading 2"/>
    <w:basedOn w:val="Normal"/>
    <w:next w:val="Style16"/>
    <w:qFormat/>
    <w:pPr>
      <w:keepNext w:val="true"/>
      <w:spacing w:before="0" w:after="0"/>
      <w:ind w:left="0" w:right="0" w:hanging="0"/>
      <w:jc w:val="center"/>
      <w:outlineLvl w:val="1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Style12">
    <w:name w:val="Интернет-ссылка"/>
    <w:rPr>
      <w:color w:val="000080"/>
      <w:u w:val="single"/>
      <w:lang w:val="ru-RU" w:eastAsia="ru-RU" w:bidi="ru-RU"/>
    </w:rPr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Hindi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2">
    <w:name w:val="Footer"/>
    <w:basedOn w:val="Normal"/>
    <w:pPr>
      <w:suppressLineNumbers/>
      <w:tabs>
        <w:tab w:val="center" w:pos="4677" w:leader="none"/>
        <w:tab w:val="right" w:pos="9355" w:leader="none"/>
      </w:tabs>
      <w:spacing w:lineRule="atLeast" w:line="10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LibreOffice/7.0.1.2$Windows_X86_64 LibreOffice_project/7cbcfc562f6eb6708b5ff7d7397325de9e764452</Application>
  <Pages>3</Pages>
  <Words>349</Words>
  <Characters>2739</Characters>
  <CharactersWithSpaces>3177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2013-04-04T10:14:00Z</dcterms:created>
  <dc:creator>Inna</dc:creator>
  <dc:description/>
  <dc:language>ru-RU</dc:language>
  <cp:lastModifiedBy/>
  <cp:lastPrinted>2013-04-09T15:11:41Z</cp:lastPrinted>
  <dcterms:modified xsi:type="dcterms:W3CDTF">2022-11-22T17:32:48Z</dcterms:modified>
  <cp:revision>22</cp:revision>
  <dc:subject/>
  <dc:title/>
</cp:coreProperties>
</file>