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lang w:bidi="zxx"/>
        </w:rPr>
      </w:pPr>
      <w:r>
        <w:rPr>
          <w:lang w:bidi="zxx"/>
        </w:rPr>
        <w:drawing>
          <wp:inline distT="0" distB="0" distL="0" distR="0">
            <wp:extent cx="650240" cy="82359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rcRect l="-4" t="-3" r="-4" b="-3"/>
                    <a:stretch>
                      <a:fillRect/>
                    </a:stretch>
                  </pic:blipFill>
                  <pic:spPr bwMode="auto">
                    <a:xfrm>
                      <a:off x="0" y="0"/>
                      <a:ext cx="650240" cy="823595"/>
                    </a:xfrm>
                    <a:prstGeom prst="rect">
                      <a:avLst/>
                    </a:prstGeom>
                  </pic:spPr>
                </pic:pic>
              </a:graphicData>
            </a:graphic>
          </wp:inline>
        </w:drawing>
      </w:r>
    </w:p>
    <w:p>
      <w:pPr>
        <w:pStyle w:val="1"/>
        <w:tabs>
          <w:tab w:val="left" w:pos="0" w:leader="none"/>
        </w:tabs>
        <w:rPr>
          <w:rFonts w:ascii="Times New Roman" w:hAnsi="Times New Roman"/>
          <w:sz w:val="24"/>
          <w:lang w:bidi="zxx"/>
        </w:rPr>
      </w:pPr>
      <w:r>
        <w:rPr>
          <w:sz w:val="24"/>
          <w:lang w:bidi="zxx"/>
        </w:rPr>
      </w:r>
    </w:p>
    <w:p>
      <w:pPr>
        <w:pStyle w:val="2"/>
        <w:tabs>
          <w:tab w:val="left" w:pos="0" w:leader="none"/>
        </w:tabs>
        <w:jc w:val="center"/>
        <w:rPr>
          <w:rFonts w:ascii="Times New Roman" w:hAnsi="Times New Roman"/>
          <w:sz w:val="28"/>
          <w:lang w:bidi="zxx"/>
        </w:rPr>
      </w:pPr>
      <w:r>
        <w:rPr>
          <w:sz w:val="28"/>
          <w:lang w:bidi="zxx"/>
        </w:rPr>
        <w:t>АДМИНИСТРАЦИЯ  МУНИЦИПАЛЬНОГО  ОБРАЗОВАНИЯ</w:t>
      </w:r>
    </w:p>
    <w:p>
      <w:pPr>
        <w:pStyle w:val="2"/>
        <w:tabs>
          <w:tab w:val="left" w:pos="0" w:leader="none"/>
        </w:tabs>
        <w:spacing w:lineRule="auto" w:line="360"/>
        <w:jc w:val="center"/>
        <w:rPr>
          <w:rFonts w:ascii="Times New Roman" w:hAnsi="Times New Roman"/>
          <w:sz w:val="28"/>
          <w:lang w:bidi="zxx"/>
        </w:rPr>
      </w:pPr>
      <w:r>
        <w:rPr>
          <w:sz w:val="28"/>
          <w:lang w:bidi="zxx"/>
        </w:rPr>
        <w:t>КОРЕНОВСКИЙ  РАЙОН</w:t>
      </w:r>
    </w:p>
    <w:p>
      <w:pPr>
        <w:pStyle w:val="1"/>
        <w:tabs>
          <w:tab w:val="left" w:pos="0" w:leader="none"/>
        </w:tabs>
        <w:spacing w:lineRule="auto" w:line="360"/>
        <w:jc w:val="center"/>
        <w:rPr>
          <w:rFonts w:ascii="Times New Roman" w:hAnsi="Times New Roman"/>
          <w:b/>
          <w:b/>
          <w:bCs/>
          <w:sz w:val="36"/>
          <w:lang w:bidi="zxx"/>
        </w:rPr>
      </w:pPr>
      <w:r>
        <w:rPr>
          <w:b/>
          <w:bCs/>
          <w:sz w:val="36"/>
          <w:lang w:bidi="zxx"/>
        </w:rPr>
        <w:t>ПОСТАНОВЛЕНИЕ</w:t>
      </w:r>
    </w:p>
    <w:p>
      <w:pPr>
        <w:pStyle w:val="Normal"/>
        <w:spacing w:lineRule="auto" w:line="360"/>
        <w:rPr>
          <w:rFonts w:ascii="Times New Roman" w:hAnsi="Times New Roman"/>
        </w:rPr>
      </w:pPr>
      <w:r>
        <w:rPr>
          <w:b/>
          <w:sz w:val="24"/>
        </w:rPr>
        <w:t>о</w:t>
      </w:r>
      <w:r>
        <w:rPr>
          <w:b/>
          <w:sz w:val="24"/>
        </w:rPr>
        <w:t xml:space="preserve">т </w:t>
      </w:r>
      <w:r>
        <w:rPr>
          <w:b/>
          <w:sz w:val="24"/>
        </w:rPr>
        <w:t>11.10.2023</w:t>
      </w:r>
      <w:r>
        <w:rPr>
          <w:sz w:val="24"/>
        </w:rPr>
        <w:tab/>
        <w:tab/>
        <w:tab/>
        <w:tab/>
      </w:r>
      <w:r>
        <w:rPr>
          <w:b/>
          <w:sz w:val="24"/>
        </w:rPr>
        <w:t xml:space="preserve">                                                            </w:t>
      </w:r>
      <w:r>
        <w:rPr>
          <w:b/>
          <w:sz w:val="24"/>
        </w:rPr>
        <w:t xml:space="preserve">              </w:t>
      </w:r>
      <w:r>
        <w:rPr>
          <w:b/>
          <w:sz w:val="24"/>
        </w:rPr>
        <w:t xml:space="preserve">  № </w:t>
      </w:r>
      <w:r>
        <w:rPr>
          <w:b/>
          <w:sz w:val="24"/>
        </w:rPr>
        <w:t>1773</w:t>
      </w:r>
    </w:p>
    <w:p>
      <w:pPr>
        <w:pStyle w:val="Normal"/>
        <w:jc w:val="center"/>
        <w:rPr>
          <w:rFonts w:ascii="Times New Roman" w:hAnsi="Times New Roman"/>
          <w:b/>
          <w:b/>
          <w:bCs/>
          <w:sz w:val="24"/>
          <w:szCs w:val="24"/>
          <w:lang w:bidi="zxx"/>
        </w:rPr>
      </w:pPr>
      <w:r>
        <w:rPr>
          <w:b/>
          <w:bCs/>
          <w:sz w:val="24"/>
          <w:szCs w:val="24"/>
          <w:lang w:bidi="zxx"/>
        </w:rPr>
        <w:t>г.  Кореновск</w:t>
      </w:r>
    </w:p>
    <w:p>
      <w:pPr>
        <w:pStyle w:val="1"/>
        <w:numPr>
          <w:ilvl w:val="0"/>
          <w:numId w:val="1"/>
        </w:numPr>
        <w:rPr>
          <w:b/>
          <w:b/>
          <w:bCs/>
          <w:szCs w:val="20"/>
        </w:rPr>
      </w:pPr>
      <w:r>
        <w:rPr>
          <w:b/>
          <w:bCs/>
          <w:szCs w:val="20"/>
        </w:rPr>
      </w:r>
    </w:p>
    <w:p>
      <w:pPr>
        <w:pStyle w:val="Normal"/>
        <w:suppressAutoHyphens w:val="false"/>
        <w:jc w:val="center"/>
        <w:rPr/>
      </w:pPr>
      <w:r>
        <w:rPr>
          <w:b/>
          <w:bCs/>
          <w:color w:val="00000A"/>
          <w:sz w:val="26"/>
          <w:szCs w:val="26"/>
          <w:lang w:eastAsia="ru-RU"/>
        </w:rPr>
        <w:t>О внесении изменений в постановление администрации</w:t>
      </w:r>
    </w:p>
    <w:p>
      <w:pPr>
        <w:pStyle w:val="Normal"/>
        <w:suppressAutoHyphens w:val="false"/>
        <w:jc w:val="center"/>
        <w:rPr>
          <w:color w:val="00000A"/>
          <w:sz w:val="28"/>
          <w:szCs w:val="28"/>
          <w:lang w:eastAsia="ru-RU"/>
        </w:rPr>
      </w:pPr>
      <w:r>
        <w:rPr>
          <w:b/>
          <w:bCs/>
          <w:color w:val="00000A"/>
          <w:sz w:val="26"/>
          <w:szCs w:val="26"/>
          <w:lang w:eastAsia="ru-RU"/>
        </w:rPr>
        <w:t>муниципального образования Кореновский район от 24 августа 2020 года № 891</w:t>
      </w:r>
    </w:p>
    <w:p>
      <w:pPr>
        <w:pStyle w:val="Normal"/>
        <w:suppressAutoHyphens w:val="false"/>
        <w:jc w:val="center"/>
        <w:rPr>
          <w:b/>
          <w:b/>
          <w:sz w:val="28"/>
          <w:szCs w:val="28"/>
        </w:rPr>
      </w:pPr>
      <w:r>
        <w:rPr>
          <w:b/>
          <w:bCs/>
          <w:color w:val="00000A"/>
          <w:sz w:val="26"/>
          <w:szCs w:val="26"/>
          <w:lang w:eastAsia="ru-RU"/>
        </w:rPr>
        <w:t>«Об утверждении ведомственной целевой программы</w:t>
        <w:tab/>
        <w:t xml:space="preserve"> «Построение и внедрение АПК «Безопасный город» на территории муниципального образования Кореновский </w:t>
      </w:r>
      <w:r>
        <w:rPr>
          <w:b/>
          <w:bCs/>
          <w:color w:val="00000A"/>
          <w:sz w:val="28"/>
          <w:szCs w:val="28"/>
          <w:lang w:eastAsia="ru-RU"/>
        </w:rPr>
        <w:t>район на 2021-2023 годы»</w:t>
      </w:r>
    </w:p>
    <w:p>
      <w:pPr>
        <w:pStyle w:val="Normal"/>
        <w:suppressAutoHyphens w:val="false"/>
        <w:jc w:val="center"/>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7"/>
          <w:szCs w:val="27"/>
          <w:lang w:eastAsia="ru-RU"/>
        </w:rPr>
      </w:pPr>
      <w:r>
        <w:rPr>
          <w:color w:val="00000A"/>
          <w:sz w:val="27"/>
          <w:szCs w:val="27"/>
          <w:lang w:eastAsia="ru-RU"/>
        </w:rPr>
        <w:t>В соответствии с постановлением администрации муниципального образования Кореновский район от 18 июня 2012 года № 1149  «Об утверждении Положения о порядке разработки, утверждения и реализации ведомственных целевых программ» (в редакции постановления администрации муниципального образования Кореновский район от 20 октября 2014 года  № 1641 с изменениями внесенными постановлением от 01 декабря 2015 года     № 1606 и постановлением № 196 от 28 февраля 2020 года) администрация муниципального образования Кореновский район   п о с т а н о в л я е т:</w:t>
      </w:r>
    </w:p>
    <w:p>
      <w:pPr>
        <w:pStyle w:val="Normal"/>
        <w:suppressAutoHyphens w:val="false"/>
        <w:ind w:firstLine="709"/>
        <w:jc w:val="both"/>
        <w:rPr>
          <w:sz w:val="27"/>
          <w:szCs w:val="27"/>
        </w:rPr>
      </w:pPr>
      <w:r>
        <w:rPr>
          <w:sz w:val="27"/>
          <w:szCs w:val="27"/>
        </w:rPr>
        <w:t>1. Внести в постановление  администрации муниципального образования Кореновский район от 24 августа 2020  года № 891 «Об утверждении ведомственной целевой программы «Построение и внедрение АПК «Безопасный город» на территории муниципального образования Кореновский район на 2021-2023 годы» следующие изменения, изложив приложение к постановлению в новой редакции (прилагается).</w:t>
      </w:r>
    </w:p>
    <w:p>
      <w:pPr>
        <w:pStyle w:val="Normal"/>
        <w:suppressAutoHyphens w:val="false"/>
        <w:ind w:firstLine="709"/>
        <w:jc w:val="both"/>
        <w:rPr>
          <w:sz w:val="27"/>
          <w:szCs w:val="27"/>
        </w:rPr>
      </w:pPr>
      <w:r>
        <w:rPr>
          <w:sz w:val="27"/>
          <w:szCs w:val="27"/>
        </w:rPr>
        <w:t>2. Признать утратившим силу постановление администрации муниципального образования Кореновский район от 22 сентября 2023  года № 1703  «О внесении изменений в постановление администрации муниципального образования Кореновский район от 24 августа 2020 года   № 891 «Об утверждении ведомственной целевой программы «Построение и внедрение АПК «Безопасный город» на территории муниципального образования Кореновский район на 2021-2023 годы».</w:t>
      </w:r>
    </w:p>
    <w:p>
      <w:pPr>
        <w:pStyle w:val="Normal"/>
        <w:suppressAutoHyphens w:val="false"/>
        <w:ind w:firstLine="709"/>
        <w:jc w:val="both"/>
        <w:rPr>
          <w:color w:val="000000"/>
          <w:sz w:val="27"/>
          <w:szCs w:val="27"/>
        </w:rPr>
      </w:pPr>
      <w:r>
        <w:rPr>
          <w:color w:val="000000"/>
          <w:sz w:val="27"/>
          <w:szCs w:val="27"/>
        </w:rPr>
        <w:t>3. Управлению службы протокола и информационной политики  администрации   муниципального    образования   Кореновский  район    (Симоненко)   обеспечить размещение настоящего постановления  на официальном  сайте администрации муниципального образования Кореновский район в информационно-телекоммуникационной сети «Интернет».</w:t>
      </w:r>
    </w:p>
    <w:p>
      <w:pPr>
        <w:pStyle w:val="Normal"/>
        <w:suppressAutoHyphens w:val="false"/>
        <w:ind w:firstLine="709"/>
        <w:jc w:val="both"/>
        <w:rPr>
          <w:color w:val="00000A"/>
          <w:sz w:val="27"/>
          <w:szCs w:val="27"/>
          <w:lang w:eastAsia="ru-RU"/>
        </w:rPr>
      </w:pPr>
      <w:r>
        <w:rPr>
          <w:sz w:val="27"/>
          <w:szCs w:val="27"/>
        </w:rPr>
        <w:t>4.   Постановление вступает в силу со дня его подписания.</w:t>
      </w:r>
    </w:p>
    <w:p>
      <w:pPr>
        <w:pStyle w:val="Normal"/>
        <w:suppressAutoHyphens w:val="false"/>
        <w:jc w:val="both"/>
        <w:rPr>
          <w:color w:val="00000A"/>
          <w:sz w:val="26"/>
          <w:szCs w:val="26"/>
          <w:lang w:eastAsia="ru-RU"/>
        </w:rPr>
      </w:pPr>
      <w:r>
        <w:rPr>
          <w:color w:val="00000A"/>
          <w:sz w:val="26"/>
          <w:szCs w:val="26"/>
          <w:lang w:eastAsia="ru-RU"/>
        </w:rPr>
      </w:r>
    </w:p>
    <w:p>
      <w:pPr>
        <w:pStyle w:val="Normal"/>
        <w:suppressAutoHyphens w:val="false"/>
        <w:jc w:val="both"/>
        <w:rPr>
          <w:color w:val="00000A"/>
          <w:sz w:val="27"/>
          <w:szCs w:val="27"/>
          <w:lang w:eastAsia="ru-RU"/>
        </w:rPr>
      </w:pPr>
      <w:r>
        <w:rPr>
          <w:color w:val="00000A"/>
          <w:sz w:val="27"/>
          <w:szCs w:val="27"/>
          <w:lang w:eastAsia="ru-RU"/>
        </w:rPr>
      </w:r>
    </w:p>
    <w:p>
      <w:pPr>
        <w:pStyle w:val="Normal"/>
        <w:suppressAutoHyphens w:val="false"/>
        <w:rPr>
          <w:color w:val="00000A"/>
          <w:sz w:val="27"/>
          <w:szCs w:val="27"/>
          <w:lang w:eastAsia="ru-RU"/>
        </w:rPr>
      </w:pPr>
      <w:r>
        <w:rPr>
          <w:color w:val="00000A"/>
          <w:sz w:val="27"/>
          <w:szCs w:val="27"/>
          <w:lang w:eastAsia="ru-RU"/>
        </w:rPr>
        <w:t>Исполняющий обязанности главы</w:t>
      </w:r>
    </w:p>
    <w:p>
      <w:pPr>
        <w:pStyle w:val="Normal"/>
        <w:suppressAutoHyphens w:val="false"/>
        <w:rPr>
          <w:sz w:val="27"/>
          <w:szCs w:val="27"/>
        </w:rPr>
      </w:pPr>
      <w:r>
        <w:rPr>
          <w:color w:val="00000A"/>
          <w:sz w:val="27"/>
          <w:szCs w:val="27"/>
          <w:lang w:eastAsia="ru-RU"/>
        </w:rPr>
        <w:t>муниципального образования</w:t>
      </w:r>
    </w:p>
    <w:p>
      <w:pPr>
        <w:pStyle w:val="Normal"/>
        <w:suppressAutoHyphens w:val="false"/>
        <w:rPr>
          <w:sz w:val="27"/>
          <w:szCs w:val="27"/>
        </w:rPr>
      </w:pPr>
      <w:r>
        <w:rPr>
          <w:color w:val="00000A"/>
          <w:sz w:val="27"/>
          <w:szCs w:val="27"/>
          <w:lang w:eastAsia="ru-RU"/>
        </w:rPr>
        <w:t>Кореновский район                                                                             И.А. Максименко</w:t>
      </w:r>
    </w:p>
    <w:p>
      <w:pPr>
        <w:pStyle w:val="Normal"/>
        <w:suppressAutoHyphens w:val="false"/>
        <w:ind w:left="5528" w:hanging="0"/>
        <w:jc w:val="both"/>
        <w:rPr>
          <w:color w:val="00000A"/>
          <w:sz w:val="27"/>
          <w:szCs w:val="27"/>
          <w:lang w:eastAsia="ru-RU"/>
        </w:rPr>
      </w:pPr>
      <w:r>
        <w:rPr>
          <w:color w:val="00000A"/>
          <w:sz w:val="27"/>
          <w:szCs w:val="27"/>
          <w:lang w:eastAsia="ru-RU"/>
        </w:rPr>
      </w:r>
    </w:p>
    <w:p>
      <w:pPr>
        <w:pStyle w:val="Normal"/>
        <w:suppressAutoHyphens w:val="false"/>
        <w:ind w:left="5528" w:hanging="0"/>
        <w:jc w:val="both"/>
        <w:rPr>
          <w:color w:val="00000A"/>
          <w:sz w:val="28"/>
          <w:szCs w:val="28"/>
          <w:lang w:eastAsia="ru-RU"/>
        </w:rPr>
      </w:pPr>
      <w:r>
        <w:rPr>
          <w:color w:val="00000A"/>
          <w:sz w:val="26"/>
          <w:szCs w:val="26"/>
          <w:lang w:eastAsia="ru-RU"/>
        </w:rPr>
        <w:t>ПРИЛОЖЕНИЕ</w:t>
      </w:r>
    </w:p>
    <w:p>
      <w:pPr>
        <w:pStyle w:val="Normal"/>
        <w:suppressAutoHyphens w:val="false"/>
        <w:spacing w:before="0" w:after="119"/>
        <w:ind w:left="5528" w:hanging="0"/>
        <w:jc w:val="both"/>
        <w:rPr>
          <w:color w:val="00000A"/>
          <w:sz w:val="28"/>
          <w:szCs w:val="28"/>
          <w:lang w:eastAsia="ru-RU"/>
        </w:rPr>
      </w:pPr>
      <w:r>
        <w:rPr>
          <w:color w:val="00000A"/>
          <w:sz w:val="26"/>
          <w:szCs w:val="26"/>
          <w:lang w:eastAsia="ru-RU"/>
        </w:rPr>
        <w:t xml:space="preserve">к постановлению администрации муниципального образования Кореновский район       </w:t>
      </w:r>
    </w:p>
    <w:p>
      <w:pPr>
        <w:pStyle w:val="Normal"/>
        <w:suppressAutoHyphens w:val="false"/>
        <w:spacing w:before="0" w:after="119"/>
        <w:ind w:left="5528" w:hanging="0"/>
        <w:jc w:val="both"/>
        <w:rPr/>
      </w:pPr>
      <w:bookmarkStart w:id="0" w:name="__DdeLink__2217_2212903305"/>
      <w:bookmarkStart w:id="1" w:name="__DdeLink__10439_1359796146"/>
      <w:bookmarkEnd w:id="1"/>
      <w:r>
        <w:rPr>
          <w:color w:val="00000A"/>
          <w:sz w:val="26"/>
          <w:szCs w:val="26"/>
          <w:lang w:eastAsia="ru-RU"/>
        </w:rPr>
        <w:t xml:space="preserve">от </w:t>
      </w:r>
      <w:r>
        <w:rPr>
          <w:color w:val="00000A"/>
          <w:sz w:val="26"/>
          <w:szCs w:val="26"/>
          <w:lang w:eastAsia="ru-RU"/>
        </w:rPr>
        <w:t>11.10.2023</w:t>
      </w:r>
      <w:r>
        <w:rPr>
          <w:color w:val="00000A"/>
          <w:sz w:val="26"/>
          <w:szCs w:val="26"/>
          <w:lang w:eastAsia="ru-RU"/>
        </w:rPr>
        <w:t xml:space="preserve"> № </w:t>
      </w:r>
      <w:r>
        <w:rPr>
          <w:color w:val="00000A"/>
          <w:sz w:val="28"/>
          <w:szCs w:val="28"/>
          <w:lang w:eastAsia="ru-RU"/>
        </w:rPr>
        <w:t>1773</w:t>
      </w:r>
      <w:bookmarkEnd w:id="0"/>
    </w:p>
    <w:p>
      <w:pPr>
        <w:pStyle w:val="Normal"/>
        <w:suppressAutoHyphens w:val="false"/>
        <w:ind w:left="5528" w:hanging="0"/>
        <w:jc w:val="both"/>
        <w:rPr>
          <w:color w:val="00000A"/>
          <w:sz w:val="28"/>
          <w:szCs w:val="28"/>
          <w:lang w:eastAsia="ru-RU"/>
        </w:rPr>
      </w:pPr>
      <w:r>
        <w:rPr>
          <w:color w:val="00000A"/>
          <w:sz w:val="28"/>
          <w:szCs w:val="28"/>
          <w:lang w:eastAsia="ru-RU"/>
        </w:rPr>
      </w:r>
    </w:p>
    <w:p>
      <w:pPr>
        <w:pStyle w:val="Normal"/>
        <w:suppressAutoHyphens w:val="false"/>
        <w:ind w:left="5528" w:hanging="0"/>
        <w:jc w:val="both"/>
        <w:rPr>
          <w:color w:val="00000A"/>
          <w:sz w:val="28"/>
          <w:szCs w:val="28"/>
          <w:lang w:eastAsia="ru-RU"/>
        </w:rPr>
      </w:pPr>
      <w:r>
        <w:rPr>
          <w:color w:val="00000A"/>
          <w:sz w:val="26"/>
          <w:szCs w:val="26"/>
          <w:lang w:eastAsia="ru-RU"/>
        </w:rPr>
        <w:t>«ПРИЛОЖЕНИЕ</w:t>
      </w:r>
    </w:p>
    <w:p>
      <w:pPr>
        <w:pStyle w:val="Normal"/>
        <w:suppressAutoHyphens w:val="false"/>
        <w:ind w:left="5528" w:hanging="0"/>
        <w:jc w:val="both"/>
        <w:rPr>
          <w:color w:val="00000A"/>
          <w:sz w:val="28"/>
          <w:szCs w:val="28"/>
          <w:lang w:eastAsia="ru-RU"/>
        </w:rPr>
      </w:pPr>
      <w:r>
        <w:rPr>
          <w:color w:val="00000A"/>
          <w:sz w:val="26"/>
          <w:szCs w:val="26"/>
          <w:lang w:eastAsia="ru-RU"/>
        </w:rPr>
        <w:t>УТВЕРЖДЕН</w:t>
      </w:r>
    </w:p>
    <w:p>
      <w:pPr>
        <w:pStyle w:val="Normal"/>
        <w:suppressAutoHyphens w:val="false"/>
        <w:ind w:left="5528" w:hanging="0"/>
        <w:jc w:val="both"/>
        <w:rPr>
          <w:color w:val="00000A"/>
          <w:sz w:val="28"/>
          <w:szCs w:val="28"/>
          <w:lang w:eastAsia="ru-RU"/>
        </w:rPr>
      </w:pPr>
      <w:r>
        <w:rPr>
          <w:color w:val="00000A"/>
          <w:sz w:val="26"/>
          <w:szCs w:val="26"/>
          <w:lang w:eastAsia="ru-RU"/>
        </w:rPr>
        <w:t>постановлением администрации муниципального образования Кореновский район</w:t>
      </w:r>
    </w:p>
    <w:p>
      <w:pPr>
        <w:pStyle w:val="Normal"/>
        <w:suppressAutoHyphens w:val="false"/>
        <w:spacing w:before="0" w:after="119"/>
        <w:ind w:left="5528" w:hanging="0"/>
        <w:jc w:val="both"/>
        <w:rPr/>
      </w:pPr>
      <w:r>
        <w:rPr>
          <w:color w:val="00000A"/>
          <w:sz w:val="26"/>
          <w:szCs w:val="26"/>
          <w:lang w:eastAsia="ru-RU"/>
        </w:rPr>
        <w:t xml:space="preserve">от </w:t>
      </w:r>
      <w:r>
        <w:rPr>
          <w:color w:val="00000A"/>
          <w:sz w:val="26"/>
          <w:szCs w:val="26"/>
          <w:lang w:eastAsia="ru-RU"/>
        </w:rPr>
        <w:t>24.08.2023</w:t>
      </w:r>
      <w:r>
        <w:rPr>
          <w:color w:val="00000A"/>
          <w:sz w:val="26"/>
          <w:szCs w:val="26"/>
          <w:lang w:eastAsia="ru-RU"/>
        </w:rPr>
        <w:t xml:space="preserve"> № </w:t>
      </w:r>
      <w:r>
        <w:rPr>
          <w:color w:val="00000A"/>
          <w:sz w:val="26"/>
          <w:szCs w:val="26"/>
          <w:lang w:eastAsia="ru-RU"/>
        </w:rPr>
        <w:t>891</w:t>
      </w:r>
    </w:p>
    <w:p>
      <w:pPr>
        <w:pStyle w:val="Normal"/>
        <w:suppressAutoHyphens w:val="false"/>
        <w:ind w:left="5528" w:hanging="0"/>
        <w:jc w:val="both"/>
        <w:rPr>
          <w:color w:val="00000A"/>
          <w:sz w:val="28"/>
          <w:szCs w:val="28"/>
          <w:lang w:eastAsia="ru-RU"/>
        </w:rPr>
      </w:pPr>
      <w:r>
        <w:rPr>
          <w:color w:val="00000A"/>
          <w:sz w:val="26"/>
          <w:szCs w:val="26"/>
          <w:lang w:eastAsia="ru-RU"/>
        </w:rPr>
        <w:t>(в редакции постановления администрации муниципального образования Кореновский район</w:t>
      </w:r>
    </w:p>
    <w:p>
      <w:pPr>
        <w:pStyle w:val="Normal"/>
        <w:suppressAutoHyphens w:val="false"/>
        <w:spacing w:before="0" w:after="119"/>
        <w:ind w:left="5528" w:hanging="0"/>
        <w:jc w:val="both"/>
        <w:rPr/>
      </w:pPr>
      <w:r>
        <w:rPr>
          <w:color w:val="00000A"/>
          <w:sz w:val="26"/>
          <w:szCs w:val="26"/>
          <w:lang w:eastAsia="ru-RU"/>
        </w:rPr>
        <w:t xml:space="preserve">от </w:t>
      </w:r>
      <w:r>
        <w:rPr>
          <w:color w:val="00000A"/>
          <w:sz w:val="26"/>
          <w:szCs w:val="26"/>
          <w:lang w:eastAsia="ru-RU"/>
        </w:rPr>
        <w:t>11.10.2023</w:t>
      </w:r>
      <w:r>
        <w:rPr>
          <w:color w:val="00000A"/>
          <w:sz w:val="26"/>
          <w:szCs w:val="26"/>
          <w:lang w:eastAsia="ru-RU"/>
        </w:rPr>
        <w:t xml:space="preserve"> № </w:t>
      </w:r>
      <w:r>
        <w:rPr>
          <w:color w:val="00000A"/>
          <w:sz w:val="28"/>
          <w:szCs w:val="28"/>
          <w:lang w:eastAsia="ru-RU"/>
        </w:rPr>
        <w:t>1773</w:t>
      </w:r>
      <w:r>
        <w:rPr>
          <w:color w:val="00000A"/>
          <w:sz w:val="26"/>
          <w:szCs w:val="26"/>
          <w:lang w:eastAsia="ru-RU"/>
        </w:rPr>
        <w:t>)</w:t>
      </w:r>
    </w:p>
    <w:p>
      <w:pPr>
        <w:pStyle w:val="Normal"/>
        <w:suppressAutoHyphens w:val="false"/>
        <w:ind w:left="5528" w:hanging="0"/>
        <w:jc w:val="both"/>
        <w:rPr>
          <w:color w:val="00000A"/>
          <w:sz w:val="28"/>
          <w:szCs w:val="28"/>
          <w:lang w:eastAsia="ru-RU"/>
        </w:rPr>
      </w:pPr>
      <w:r>
        <w:rPr>
          <w:color w:val="00000A"/>
          <w:sz w:val="28"/>
          <w:szCs w:val="28"/>
          <w:lang w:eastAsia="ru-RU"/>
        </w:rPr>
      </w:r>
    </w:p>
    <w:p>
      <w:pPr>
        <w:pStyle w:val="Normal"/>
        <w:suppressAutoHyphens w:val="false"/>
        <w:jc w:val="center"/>
        <w:rPr>
          <w:color w:val="00000A"/>
          <w:sz w:val="28"/>
          <w:szCs w:val="28"/>
          <w:lang w:eastAsia="ru-RU"/>
        </w:rPr>
      </w:pPr>
      <w:r>
        <w:rPr>
          <w:color w:val="00000A"/>
          <w:sz w:val="26"/>
          <w:szCs w:val="26"/>
          <w:lang w:eastAsia="ru-RU"/>
        </w:rPr>
        <w:t>П А С П О Р Т</w:t>
      </w:r>
    </w:p>
    <w:p>
      <w:pPr>
        <w:pStyle w:val="Normal"/>
        <w:suppressAutoHyphens w:val="false"/>
        <w:jc w:val="center"/>
        <w:rPr>
          <w:color w:val="00000A"/>
          <w:sz w:val="28"/>
          <w:szCs w:val="28"/>
          <w:lang w:eastAsia="ru-RU"/>
        </w:rPr>
      </w:pPr>
      <w:r>
        <w:rPr>
          <w:color w:val="00000A"/>
          <w:sz w:val="26"/>
          <w:szCs w:val="26"/>
          <w:lang w:eastAsia="ru-RU"/>
        </w:rPr>
        <w:t>ведомственной целевой программы «Построение и внедрение</w:t>
      </w:r>
    </w:p>
    <w:p>
      <w:pPr>
        <w:pStyle w:val="Normal"/>
        <w:suppressAutoHyphens w:val="false"/>
        <w:jc w:val="center"/>
        <w:rPr>
          <w:color w:val="00000A"/>
          <w:sz w:val="28"/>
          <w:szCs w:val="28"/>
          <w:lang w:eastAsia="ru-RU"/>
        </w:rPr>
      </w:pPr>
      <w:r>
        <w:rPr>
          <w:color w:val="00000A"/>
          <w:sz w:val="26"/>
          <w:szCs w:val="26"/>
          <w:lang w:eastAsia="ru-RU"/>
        </w:rPr>
        <w:t>АПК «Безопасный город» на территории муниципального образования Кореновский район на 2021 - 2023 годы»</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jc w:val="both"/>
        <w:rPr>
          <w:color w:val="00000A"/>
          <w:sz w:val="28"/>
          <w:szCs w:val="28"/>
          <w:lang w:eastAsia="ru-RU"/>
        </w:rPr>
      </w:pPr>
      <w:r>
        <w:rPr>
          <w:color w:val="00000A"/>
          <w:sz w:val="28"/>
          <w:szCs w:val="28"/>
          <w:lang w:eastAsia="ru-RU"/>
        </w:rPr>
      </w:r>
    </w:p>
    <w:tbl>
      <w:tblPr>
        <w:tblW w:w="9660" w:type="dxa"/>
        <w:jc w:val="left"/>
        <w:tblInd w:w="-60" w:type="dxa"/>
        <w:tblCellMar>
          <w:top w:w="0" w:type="dxa"/>
          <w:left w:w="0" w:type="dxa"/>
          <w:bottom w:w="0" w:type="dxa"/>
          <w:right w:w="0" w:type="dxa"/>
        </w:tblCellMar>
        <w:tblLook w:val="04a0"/>
      </w:tblPr>
      <w:tblGrid>
        <w:gridCol w:w="3149"/>
        <w:gridCol w:w="6510"/>
      </w:tblGrid>
      <w:tr>
        <w:trPr/>
        <w:tc>
          <w:tcPr>
            <w:tcW w:w="3149" w:type="dxa"/>
            <w:tcBorders/>
            <w:shd w:fill="auto" w:val="clear"/>
          </w:tcPr>
          <w:p>
            <w:pPr>
              <w:pStyle w:val="Normal"/>
              <w:widowControl w:val="false"/>
              <w:suppressAutoHyphens w:val="false"/>
              <w:jc w:val="both"/>
              <w:rPr>
                <w:color w:val="00000A"/>
                <w:sz w:val="28"/>
                <w:szCs w:val="28"/>
                <w:lang w:eastAsia="ru-RU"/>
              </w:rPr>
            </w:pPr>
            <w:r>
              <w:rPr>
                <w:color w:val="00000A"/>
                <w:sz w:val="26"/>
                <w:szCs w:val="26"/>
                <w:lang w:eastAsia="ru-RU"/>
              </w:rPr>
              <w:t>Наименование программы</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6510" w:type="dxa"/>
            <w:tcBorders/>
            <w:shd w:fill="auto" w:val="clear"/>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Ведомственная целевая программа «Построение и внедрение АПК «Безопасный город» на территории муниципального образования Кореновский район на 2021 -2023 годы» (далее — программа)</w:t>
            </w:r>
            <w:r>
              <w:rPr>
                <w:color w:val="00000A"/>
                <w:sz w:val="28"/>
                <w:szCs w:val="28"/>
                <w:lang w:eastAsia="ru-RU"/>
              </w:rPr>
              <w:t>.</w:t>
            </w:r>
          </w:p>
        </w:tc>
      </w:tr>
      <w:tr>
        <w:trPr/>
        <w:tc>
          <w:tcPr>
            <w:tcW w:w="3149" w:type="dxa"/>
            <w:tcBorders/>
            <w:shd w:fill="auto" w:val="clear"/>
          </w:tcPr>
          <w:p>
            <w:pPr>
              <w:pStyle w:val="Normal"/>
              <w:widowControl w:val="false"/>
              <w:suppressAutoHyphens w:val="false"/>
              <w:jc w:val="both"/>
              <w:rPr>
                <w:color w:val="00000A"/>
                <w:sz w:val="28"/>
                <w:szCs w:val="28"/>
                <w:lang w:eastAsia="ru-RU"/>
              </w:rPr>
            </w:pPr>
            <w:r>
              <w:rPr>
                <w:color w:val="00000A"/>
                <w:sz w:val="26"/>
                <w:szCs w:val="26"/>
                <w:lang w:eastAsia="ru-RU"/>
              </w:rPr>
              <w:t>Основание для разработки программы</w:t>
            </w:r>
          </w:p>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6510" w:type="dxa"/>
            <w:tcBorders/>
            <w:shd w:fill="auto" w:val="clear"/>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Федеральный закон от 6 октября 2003 года № 131-ФЗ «Об общих принципах организации местного самоуправления в Российской Федерации»;</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Федеральный закон от 6 марта 2006 года № 35-ФЗ «О противодействии терроризму»;</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Указ Президента Российской Федерации от 15 февраля 2006 года № 116 «О мерах по противодействию терроризму»;</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Распоряжение Правительства Российской Федерации от 25 августа 2008 года № 1240-р;</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Указ Президента Российской Федерации от 28 декабря 2010 года № 1632 «О совершенствовании системы обеспечения вызова экстренных оперативных служб на территории Российской Федерации»;</w:t>
            </w:r>
          </w:p>
          <w:p>
            <w:pPr>
              <w:pStyle w:val="Normal"/>
              <w:widowControl w:val="false"/>
              <w:suppressAutoHyphens w:val="false"/>
              <w:ind w:left="252" w:hanging="0"/>
              <w:jc w:val="both"/>
              <w:rPr>
                <w:color w:val="00000A"/>
                <w:sz w:val="28"/>
                <w:szCs w:val="28"/>
                <w:lang w:eastAsia="ru-RU"/>
              </w:rPr>
            </w:pPr>
            <w:r>
              <w:rPr>
                <w:color w:val="000000"/>
                <w:sz w:val="28"/>
                <w:szCs w:val="28"/>
                <w:lang w:eastAsia="ru-RU"/>
              </w:rPr>
              <w:t>Постановление Правительства Российской Федерации от 21 ноября 2011 г. № 958 "О системе обеспечения вызова экстренных оперативных служб по единому номеру "112" ;</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Распоряжение Правительства Российской Федерации от 3 декабря 2014 года № 2446-р «Об утверждении Концепции построения и развития аппаратно-программного комплекса «Безопасный город»;</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Постановление главы администрации (губернатора) Краснодарского края от 2 марта 2012 года № 220 «О создании на территории Краснодарского края системы вызова экстренных оперативных служб по единому номеру «112»;</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Постановление главы администрации (губернатора) Краснодарского края от 9 апреля 2015 года № 298 «Об организации и выполнении мероприятий по построению, внедрению и эксплуатации на территории Краснодарского края аппаратно-программного комплекса «Безопасный город»;</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Решение постоянно действующего координационного совещания по обеспечению правопорядка - Совета безопасности при главе администрации (губернаторе) Краснодарского края от 2 апреля 2013 года № 19-КС «О мерах по развитию аппаратно-программных комплексов «Безопасный город» на территории Краснодарского края»;</w:t>
            </w:r>
          </w:p>
          <w:p>
            <w:pPr>
              <w:pStyle w:val="Normal"/>
              <w:widowControl w:val="false"/>
              <w:suppressAutoHyphens w:val="false"/>
              <w:spacing w:before="0" w:after="119"/>
              <w:ind w:left="252" w:hanging="0"/>
              <w:jc w:val="both"/>
              <w:rPr>
                <w:color w:val="00000A"/>
                <w:sz w:val="28"/>
                <w:szCs w:val="28"/>
                <w:lang w:eastAsia="ru-RU"/>
              </w:rPr>
            </w:pPr>
            <w:r>
              <w:rPr>
                <w:color w:val="00000A"/>
                <w:sz w:val="26"/>
                <w:szCs w:val="26"/>
                <w:lang w:eastAsia="ru-RU"/>
              </w:rPr>
              <w:t>Постановление администрации муниципального образования Кореновский район от 29 июня 2012 года № 1264 «О создании муниципальной системы вызова оперативных служб через единый номер экстренной помощи «112».</w:t>
            </w:r>
          </w:p>
        </w:tc>
      </w:tr>
      <w:tr>
        <w:trPr/>
        <w:tc>
          <w:tcPr>
            <w:tcW w:w="3149" w:type="dxa"/>
            <w:tcBorders/>
            <w:shd w:fill="auto" w:val="clear"/>
          </w:tcPr>
          <w:p>
            <w:pPr>
              <w:pStyle w:val="Normal"/>
              <w:widowControl w:val="false"/>
              <w:suppressAutoHyphens w:val="false"/>
              <w:spacing w:before="0" w:after="119"/>
              <w:jc w:val="both"/>
              <w:rPr>
                <w:color w:val="00000A"/>
                <w:sz w:val="28"/>
                <w:szCs w:val="28"/>
                <w:lang w:eastAsia="ru-RU"/>
              </w:rPr>
            </w:pPr>
            <w:r>
              <w:rPr>
                <w:color w:val="00000A"/>
                <w:sz w:val="26"/>
                <w:szCs w:val="26"/>
                <w:lang w:eastAsia="ru-RU"/>
              </w:rPr>
              <w:t>Главный распорядитель бюджетных средств</w:t>
            </w:r>
          </w:p>
        </w:tc>
        <w:tc>
          <w:tcPr>
            <w:tcW w:w="6510" w:type="dxa"/>
            <w:tcBorders/>
            <w:shd w:fill="auto" w:val="clear"/>
          </w:tcPr>
          <w:p>
            <w:pPr>
              <w:pStyle w:val="Normal"/>
              <w:widowControl w:val="false"/>
              <w:suppressAutoHyphens w:val="false"/>
              <w:spacing w:before="0" w:after="119"/>
              <w:ind w:left="252" w:hanging="0"/>
              <w:jc w:val="both"/>
              <w:rPr>
                <w:color w:val="00000A"/>
                <w:sz w:val="28"/>
                <w:szCs w:val="28"/>
                <w:lang w:eastAsia="ru-RU"/>
              </w:rPr>
            </w:pPr>
            <w:r>
              <w:rPr>
                <w:color w:val="00000A"/>
                <w:sz w:val="26"/>
                <w:szCs w:val="26"/>
                <w:lang w:eastAsia="ru-RU"/>
              </w:rPr>
              <w:t>Администрация муниципального образования Кореновский район</w:t>
            </w:r>
          </w:p>
        </w:tc>
      </w:tr>
      <w:tr>
        <w:trPr/>
        <w:tc>
          <w:tcPr>
            <w:tcW w:w="3149" w:type="dxa"/>
            <w:tcBorders/>
            <w:shd w:fill="auto" w:val="clear"/>
          </w:tcPr>
          <w:p>
            <w:pPr>
              <w:pStyle w:val="Normal"/>
              <w:widowControl w:val="false"/>
              <w:suppressAutoHyphens w:val="false"/>
              <w:spacing w:before="0" w:after="119"/>
              <w:jc w:val="both"/>
              <w:rPr>
                <w:color w:val="00000A"/>
                <w:sz w:val="28"/>
                <w:szCs w:val="28"/>
                <w:lang w:eastAsia="ru-RU"/>
              </w:rPr>
            </w:pPr>
            <w:r>
              <w:rPr>
                <w:color w:val="00000A"/>
                <w:sz w:val="26"/>
                <w:szCs w:val="26"/>
                <w:lang w:eastAsia="ru-RU"/>
              </w:rPr>
              <w:t>Цели и задачи программы</w:t>
            </w:r>
          </w:p>
        </w:tc>
        <w:tc>
          <w:tcPr>
            <w:tcW w:w="6510" w:type="dxa"/>
            <w:tcBorders/>
            <w:shd w:fill="auto" w:val="clear"/>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Цель программы - повышение эффективности реализации полномочий администрации муниципального образования Кореновский район в области обеспечения безопасности жизнедеятельности населения и снижение социально-экономического ущерба от чрезвычайных ситуаций и происшествий путем сокращения времени реагирования экстренных оперативных служб при обращениях населения по единому номеру «112».</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Задачи программы:</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1. Организация эффективной работы Единой дежурно -диспетчерской службы муниципального образования Кореновский район (далее - ЕДДС) как элемента системы управления РСЧС для предупреждения и реагирования на кризисные ситуации и происшествия, происходящие на территории муниципального образования.</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2. Организация работы ЕДДС, как органа повседневного управления и инструмента для главы муниципального образования Кореновский район в качестве ситуационно - аналитического центра, с подведомственными дежурными диспетчерскими службами (далее — ДДС) экстренных оперативных служб.</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3. Консолидация данных обо всех угрозах, характерных для муниципального образования Кореновский район и их мониторинг в режиме реального времени на базе ЕДДС.</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4. Автоматизация работы всех муниципальных и экстренных служб муниципального образования Кореновский район и объединение их всех в единую</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информационную среду на базе ЕДДС, защита населения и территорий от чрезвычайных ситуаций природного и техногенного характера.</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5. П</w:t>
            </w:r>
            <w:r>
              <w:rPr>
                <w:color w:val="000000"/>
                <w:sz w:val="28"/>
                <w:szCs w:val="28"/>
                <w:lang w:eastAsia="ru-RU"/>
              </w:rPr>
              <w:t>остроение и развитие систем ситуационного анализа причин дестабилизации обстановки и прогнозирования существующих и потенциальных угроз для обеспечения безопасности населения муниципального образования.</w:t>
            </w:r>
          </w:p>
          <w:p>
            <w:pPr>
              <w:pStyle w:val="Normal"/>
              <w:widowControl w:val="false"/>
              <w:suppressAutoHyphens w:val="false"/>
              <w:ind w:left="252" w:hanging="0"/>
              <w:jc w:val="both"/>
              <w:rPr>
                <w:color w:val="00000A"/>
                <w:sz w:val="28"/>
                <w:szCs w:val="28"/>
                <w:lang w:eastAsia="ru-RU"/>
              </w:rPr>
            </w:pPr>
            <w:r>
              <w:rPr>
                <w:color w:val="00000A"/>
                <w:sz w:val="28"/>
                <w:szCs w:val="28"/>
                <w:lang w:eastAsia="ru-RU"/>
              </w:rPr>
              <w:t xml:space="preserve">6. </w:t>
            </w:r>
            <w:r>
              <w:rPr>
                <w:sz w:val="26"/>
                <w:szCs w:val="26"/>
              </w:rPr>
              <w:t>Развитие технических возможностей и обеспечение работоспособности АПК «Безопасный город» проводить в соответствии с мероприятиями ведомственной целевой программы.</w:t>
            </w:r>
          </w:p>
        </w:tc>
      </w:tr>
      <w:tr>
        <w:trPr/>
        <w:tc>
          <w:tcPr>
            <w:tcW w:w="3149" w:type="dxa"/>
            <w:tcBorders/>
            <w:shd w:fill="auto" w:val="clear"/>
          </w:tcPr>
          <w:p>
            <w:pPr>
              <w:pStyle w:val="Normal"/>
              <w:widowControl w:val="false"/>
              <w:suppressAutoHyphens w:val="false"/>
              <w:jc w:val="both"/>
              <w:rPr>
                <w:color w:val="00000A"/>
                <w:sz w:val="28"/>
                <w:szCs w:val="28"/>
                <w:lang w:eastAsia="ru-RU"/>
              </w:rPr>
            </w:pPr>
            <w:r>
              <w:rPr>
                <w:color w:val="00000A"/>
                <w:sz w:val="26"/>
                <w:szCs w:val="26"/>
                <w:lang w:eastAsia="ru-RU"/>
              </w:rPr>
              <w:t>Сроки реализации программы</w:t>
            </w:r>
          </w:p>
        </w:tc>
        <w:tc>
          <w:tcPr>
            <w:tcW w:w="6510" w:type="dxa"/>
            <w:tcBorders/>
            <w:shd w:fill="auto" w:val="clear"/>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2021 — 2023 годы</w:t>
            </w:r>
          </w:p>
          <w:p>
            <w:pPr>
              <w:pStyle w:val="Normal"/>
              <w:widowControl w:val="false"/>
              <w:suppressAutoHyphens w:val="false"/>
              <w:jc w:val="both"/>
              <w:rPr>
                <w:color w:val="00000A"/>
                <w:sz w:val="28"/>
                <w:szCs w:val="28"/>
                <w:lang w:eastAsia="ru-RU"/>
              </w:rPr>
            </w:pPr>
            <w:r>
              <w:rPr>
                <w:color w:val="00000A"/>
                <w:sz w:val="28"/>
                <w:szCs w:val="28"/>
                <w:lang w:eastAsia="ru-RU"/>
              </w:rPr>
            </w:r>
          </w:p>
        </w:tc>
      </w:tr>
      <w:tr>
        <w:trPr/>
        <w:tc>
          <w:tcPr>
            <w:tcW w:w="3149" w:type="dxa"/>
            <w:tcBorders/>
            <w:shd w:fill="auto" w:val="clear"/>
          </w:tcPr>
          <w:p>
            <w:pPr>
              <w:pStyle w:val="Normal"/>
              <w:widowControl w:val="false"/>
              <w:suppressAutoHyphens w:val="false"/>
              <w:jc w:val="both"/>
              <w:rPr>
                <w:color w:val="00000A"/>
                <w:sz w:val="28"/>
                <w:szCs w:val="28"/>
                <w:lang w:eastAsia="ru-RU"/>
              </w:rPr>
            </w:pPr>
            <w:r>
              <w:rPr>
                <w:color w:val="00000A"/>
                <w:sz w:val="26"/>
                <w:szCs w:val="26"/>
                <w:lang w:eastAsia="ru-RU"/>
              </w:rPr>
              <w:t>Объемы и источники финансирования программы</w:t>
            </w:r>
          </w:p>
        </w:tc>
        <w:tc>
          <w:tcPr>
            <w:tcW w:w="6510" w:type="dxa"/>
            <w:tcBorders/>
            <w:shd w:fill="auto" w:val="clear"/>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6360,1 тысяч рублей из средств бюджета муниципального образования Кореновский район:</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в 2021 году — 1668,0 тыс.рублей</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в 2022 году — 2642,8 тыс. рублей</w:t>
            </w:r>
          </w:p>
          <w:p>
            <w:pPr>
              <w:pStyle w:val="Normal"/>
              <w:widowControl w:val="false"/>
              <w:suppressAutoHyphens w:val="false"/>
              <w:ind w:left="252" w:hanging="0"/>
              <w:jc w:val="both"/>
              <w:rPr>
                <w:color w:val="00000A"/>
                <w:sz w:val="26"/>
                <w:szCs w:val="26"/>
                <w:lang w:eastAsia="ru-RU"/>
              </w:rPr>
            </w:pPr>
            <w:r>
              <w:rPr>
                <w:color w:val="00000A"/>
                <w:sz w:val="26"/>
                <w:szCs w:val="26"/>
                <w:lang w:eastAsia="ru-RU"/>
              </w:rPr>
              <w:t>в 2023 году — 2049,3 тыс. рублей</w:t>
            </w:r>
          </w:p>
          <w:p>
            <w:pPr>
              <w:pStyle w:val="Normal"/>
              <w:widowControl w:val="false"/>
              <w:suppressAutoHyphens w:val="false"/>
              <w:ind w:left="252" w:hanging="0"/>
              <w:jc w:val="both"/>
              <w:rPr>
                <w:color w:val="00000A"/>
                <w:sz w:val="26"/>
                <w:szCs w:val="26"/>
                <w:lang w:eastAsia="ru-RU"/>
              </w:rPr>
            </w:pPr>
            <w:r>
              <w:rPr>
                <w:color w:val="00000A"/>
                <w:sz w:val="26"/>
                <w:szCs w:val="26"/>
                <w:lang w:eastAsia="ru-RU"/>
              </w:rPr>
              <w:t>из средств бюджета Краснодарского края</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в 2022 году - 897,0 тыс. рублей</w:t>
            </w:r>
          </w:p>
        </w:tc>
      </w:tr>
      <w:tr>
        <w:trPr/>
        <w:tc>
          <w:tcPr>
            <w:tcW w:w="3149" w:type="dxa"/>
            <w:tcBorders/>
            <w:shd w:fill="auto" w:val="clear"/>
          </w:tcPr>
          <w:p>
            <w:pPr>
              <w:pStyle w:val="Normal"/>
              <w:widowControl w:val="false"/>
              <w:suppressAutoHyphens w:val="false"/>
              <w:jc w:val="both"/>
              <w:rPr>
                <w:color w:val="00000A"/>
                <w:sz w:val="28"/>
                <w:szCs w:val="28"/>
                <w:lang w:eastAsia="ru-RU"/>
              </w:rPr>
            </w:pPr>
            <w:r>
              <w:rPr>
                <w:color w:val="00000A"/>
                <w:sz w:val="26"/>
                <w:szCs w:val="26"/>
                <w:lang w:eastAsia="ru-RU"/>
              </w:rPr>
              <w:t>Контроль за выполнением</w:t>
            </w:r>
          </w:p>
          <w:p>
            <w:pPr>
              <w:pStyle w:val="Normal"/>
              <w:widowControl w:val="false"/>
              <w:suppressAutoHyphens w:val="false"/>
              <w:spacing w:before="0" w:after="119"/>
              <w:jc w:val="both"/>
              <w:rPr>
                <w:color w:val="00000A"/>
                <w:sz w:val="28"/>
                <w:szCs w:val="28"/>
                <w:lang w:eastAsia="ru-RU"/>
              </w:rPr>
            </w:pPr>
            <w:r>
              <w:rPr>
                <w:color w:val="00000A"/>
                <w:sz w:val="26"/>
                <w:szCs w:val="26"/>
                <w:lang w:eastAsia="ru-RU"/>
              </w:rPr>
              <w:t>программы</w:t>
            </w:r>
          </w:p>
        </w:tc>
        <w:tc>
          <w:tcPr>
            <w:tcW w:w="6510" w:type="dxa"/>
            <w:tcBorders/>
            <w:shd w:fill="auto" w:val="clear"/>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Администрация муниципального образования</w:t>
            </w:r>
          </w:p>
          <w:p>
            <w:pPr>
              <w:pStyle w:val="Normal"/>
              <w:widowControl w:val="false"/>
              <w:suppressAutoHyphens w:val="false"/>
              <w:spacing w:before="0" w:after="119"/>
              <w:ind w:left="252" w:hanging="0"/>
              <w:jc w:val="both"/>
              <w:rPr>
                <w:color w:val="00000A"/>
                <w:sz w:val="28"/>
                <w:szCs w:val="28"/>
                <w:lang w:eastAsia="ru-RU"/>
              </w:rPr>
            </w:pPr>
            <w:r>
              <w:rPr>
                <w:color w:val="00000A"/>
                <w:sz w:val="26"/>
                <w:szCs w:val="26"/>
                <w:lang w:eastAsia="ru-RU"/>
              </w:rPr>
              <w:t>Кореновский район</w:t>
            </w:r>
          </w:p>
        </w:tc>
      </w:tr>
    </w:tbl>
    <w:p>
      <w:pPr>
        <w:pStyle w:val="Normal"/>
        <w:suppressAutoHyphens w:val="false"/>
        <w:ind w:right="-17" w:hanging="0"/>
        <w:jc w:val="both"/>
        <w:rPr>
          <w:color w:val="00000A"/>
          <w:sz w:val="28"/>
          <w:szCs w:val="28"/>
          <w:lang w:eastAsia="ru-RU"/>
        </w:rPr>
      </w:pPr>
      <w:r>
        <w:rPr>
          <w:color w:val="00000A"/>
          <w:sz w:val="28"/>
          <w:szCs w:val="28"/>
          <w:lang w:eastAsia="ru-RU"/>
        </w:rPr>
      </w:r>
    </w:p>
    <w:p>
      <w:pPr>
        <w:pStyle w:val="Normal"/>
        <w:suppressAutoHyphens w:val="false"/>
        <w:ind w:right="-17" w:hanging="0"/>
        <w:jc w:val="both"/>
        <w:rPr>
          <w:color w:val="00000A"/>
          <w:sz w:val="28"/>
          <w:szCs w:val="28"/>
          <w:lang w:eastAsia="ru-RU"/>
        </w:rPr>
      </w:pPr>
      <w:r>
        <w:rPr>
          <w:color w:val="00000A"/>
          <w:sz w:val="28"/>
          <w:szCs w:val="28"/>
          <w:lang w:eastAsia="ru-RU"/>
        </w:rPr>
      </w:r>
    </w:p>
    <w:p>
      <w:pPr>
        <w:pStyle w:val="Normal"/>
        <w:suppressAutoHyphens w:val="false"/>
        <w:ind w:right="-17" w:hanging="0"/>
        <w:jc w:val="center"/>
        <w:rPr>
          <w:color w:val="00000A"/>
          <w:sz w:val="28"/>
          <w:szCs w:val="28"/>
          <w:lang w:eastAsia="ru-RU"/>
        </w:rPr>
      </w:pPr>
      <w:r>
        <w:rPr>
          <w:color w:val="00000A"/>
          <w:sz w:val="28"/>
          <w:szCs w:val="28"/>
          <w:lang w:eastAsia="ru-RU"/>
        </w:rPr>
        <w:t>1. Правовое обоснование решения проблем</w:t>
      </w:r>
    </w:p>
    <w:p>
      <w:pPr>
        <w:pStyle w:val="Normal"/>
        <w:suppressAutoHyphens w:val="false"/>
        <w:ind w:right="-17" w:hanging="0"/>
        <w:jc w:val="both"/>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8"/>
          <w:szCs w:val="28"/>
          <w:lang w:eastAsia="ru-RU"/>
        </w:rPr>
      </w:pPr>
      <w:r>
        <w:rPr>
          <w:color w:val="00000A"/>
          <w:sz w:val="28"/>
          <w:szCs w:val="28"/>
          <w:lang w:eastAsia="ru-RU"/>
        </w:rPr>
        <w:t>Федеральный закон от 6 октября 2003 года № 131-ФЗ «Об общих принципах организации местного самоуправления в Российской Федерации»;</w:t>
      </w:r>
    </w:p>
    <w:p>
      <w:pPr>
        <w:pStyle w:val="Normal"/>
        <w:suppressAutoHyphens w:val="false"/>
        <w:ind w:firstLine="709"/>
        <w:jc w:val="both"/>
        <w:rPr>
          <w:color w:val="00000A"/>
          <w:sz w:val="28"/>
          <w:szCs w:val="28"/>
          <w:lang w:eastAsia="ru-RU"/>
        </w:rPr>
      </w:pPr>
      <w:r>
        <w:rPr>
          <w:color w:val="00000A"/>
          <w:sz w:val="28"/>
          <w:szCs w:val="28"/>
          <w:lang w:eastAsia="ru-RU"/>
        </w:rPr>
        <w:t>Федеральный закон от 6 марта 2006 года № 35-ФЗ «О противодействии терроризму»;</w:t>
      </w:r>
    </w:p>
    <w:p>
      <w:pPr>
        <w:pStyle w:val="Normal"/>
        <w:suppressAutoHyphens w:val="false"/>
        <w:ind w:firstLine="709"/>
        <w:jc w:val="both"/>
        <w:rPr>
          <w:color w:val="00000A"/>
          <w:sz w:val="28"/>
          <w:szCs w:val="28"/>
          <w:lang w:eastAsia="ru-RU"/>
        </w:rPr>
      </w:pPr>
      <w:r>
        <w:rPr>
          <w:color w:val="00000A"/>
          <w:sz w:val="28"/>
          <w:szCs w:val="28"/>
          <w:lang w:eastAsia="ru-RU"/>
        </w:rPr>
        <w:t>Указ Президента Российской Федерации от 15 февраля 2006 года № 116 «О мерах по противодействию терроризму»;</w:t>
      </w:r>
    </w:p>
    <w:p>
      <w:pPr>
        <w:pStyle w:val="Normal"/>
        <w:suppressAutoHyphens w:val="false"/>
        <w:ind w:firstLine="709"/>
        <w:jc w:val="both"/>
        <w:rPr>
          <w:color w:val="00000A"/>
          <w:sz w:val="28"/>
          <w:szCs w:val="28"/>
          <w:lang w:eastAsia="ru-RU"/>
        </w:rPr>
      </w:pPr>
      <w:r>
        <w:rPr>
          <w:color w:val="00000A"/>
          <w:sz w:val="28"/>
          <w:szCs w:val="28"/>
          <w:lang w:eastAsia="ru-RU"/>
        </w:rPr>
        <w:t>Распоряжение Правительства Российской Федерации от 25 августа 2008 года № 1240-р;</w:t>
      </w:r>
    </w:p>
    <w:p>
      <w:pPr>
        <w:pStyle w:val="Normal"/>
        <w:suppressAutoHyphens w:val="false"/>
        <w:ind w:firstLine="709"/>
        <w:jc w:val="both"/>
        <w:rPr>
          <w:color w:val="00000A"/>
          <w:sz w:val="28"/>
          <w:szCs w:val="28"/>
          <w:lang w:eastAsia="ru-RU"/>
        </w:rPr>
      </w:pPr>
      <w:r>
        <w:rPr>
          <w:color w:val="00000A"/>
          <w:sz w:val="28"/>
          <w:szCs w:val="28"/>
          <w:lang w:eastAsia="ru-RU"/>
        </w:rPr>
        <w:t>Указ Президента Российской Федерации от 28 декабря 2010 года № 1632 «О совершенствовании системы обеспечения вызова экстренных оперативных служб на территории Российской Федерации»;</w:t>
      </w:r>
    </w:p>
    <w:p>
      <w:pPr>
        <w:pStyle w:val="Normal"/>
        <w:suppressAutoHyphens w:val="false"/>
        <w:ind w:firstLine="709"/>
        <w:jc w:val="both"/>
        <w:rPr>
          <w:color w:val="00000A"/>
          <w:sz w:val="28"/>
          <w:szCs w:val="28"/>
          <w:lang w:eastAsia="ru-RU"/>
        </w:rPr>
      </w:pPr>
      <w:r>
        <w:rPr>
          <w:color w:val="00000A"/>
          <w:sz w:val="28"/>
          <w:szCs w:val="28"/>
          <w:lang w:eastAsia="ru-RU"/>
        </w:rPr>
        <w:t xml:space="preserve">Постановление Правительства Российской Федерации от 21 ноября 2011 </w:t>
      </w:r>
    </w:p>
    <w:p>
      <w:pPr>
        <w:pStyle w:val="Normal"/>
        <w:suppressAutoHyphens w:val="false"/>
        <w:jc w:val="both"/>
        <w:rPr>
          <w:color w:val="00000A"/>
          <w:sz w:val="28"/>
          <w:szCs w:val="28"/>
          <w:lang w:eastAsia="ru-RU"/>
        </w:rPr>
      </w:pPr>
      <w:r>
        <w:rPr>
          <w:color w:val="00000A"/>
          <w:sz w:val="28"/>
          <w:szCs w:val="28"/>
          <w:lang w:eastAsia="ru-RU"/>
        </w:rPr>
        <w:t>года № 958 «О системе обеспечения вызова экстренных оперативных служб по единому номеру «112»;</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t>4</w:t>
      </w:r>
    </w:p>
    <w:p>
      <w:pPr>
        <w:pStyle w:val="Normal"/>
        <w:suppressAutoHyphens w:val="false"/>
        <w:ind w:firstLine="709"/>
        <w:jc w:val="center"/>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8"/>
          <w:szCs w:val="28"/>
          <w:lang w:eastAsia="ru-RU"/>
        </w:rPr>
      </w:pPr>
      <w:r>
        <w:rPr>
          <w:color w:val="00000A"/>
          <w:sz w:val="28"/>
          <w:szCs w:val="28"/>
          <w:lang w:eastAsia="ru-RU"/>
        </w:rPr>
        <w:t>Постановление главы администрации (губернатора) Краснодарского края от 2 марта 2012 года № 220 «О создании на территории Краснодарского края системы вызова экстренных оперативных служб по единому номеру «112»;</w:t>
      </w:r>
    </w:p>
    <w:p>
      <w:pPr>
        <w:pStyle w:val="Normal"/>
        <w:suppressAutoHyphens w:val="false"/>
        <w:ind w:firstLine="709"/>
        <w:jc w:val="both"/>
        <w:rPr>
          <w:color w:val="00000A"/>
          <w:sz w:val="28"/>
          <w:szCs w:val="28"/>
          <w:lang w:eastAsia="ru-RU"/>
        </w:rPr>
      </w:pPr>
      <w:r>
        <w:rPr>
          <w:color w:val="00000A"/>
          <w:sz w:val="28"/>
          <w:szCs w:val="28"/>
          <w:lang w:eastAsia="ru-RU"/>
        </w:rPr>
        <w:t>Постановление главы администрации (губернатора) Краснодарского края</w:t>
      </w:r>
    </w:p>
    <w:p>
      <w:pPr>
        <w:pStyle w:val="Normal"/>
        <w:suppressAutoHyphens w:val="false"/>
        <w:jc w:val="both"/>
        <w:rPr>
          <w:color w:val="00000A"/>
          <w:sz w:val="28"/>
          <w:szCs w:val="28"/>
          <w:lang w:eastAsia="ru-RU"/>
        </w:rPr>
      </w:pPr>
      <w:r>
        <w:rPr>
          <w:color w:val="00000A"/>
          <w:sz w:val="28"/>
          <w:szCs w:val="28"/>
          <w:lang w:eastAsia="ru-RU"/>
        </w:rPr>
        <w:t>от 9 апреля 2015 года № 298 «Об организации и выполнении мероприятий по построению, внедрению и эксплуатации на территории Краснодарского края аппаратно-программного комплекса «Безопасный город»;</w:t>
      </w:r>
    </w:p>
    <w:p>
      <w:pPr>
        <w:pStyle w:val="Normal"/>
        <w:suppressAutoHyphens w:val="false"/>
        <w:ind w:firstLine="709"/>
        <w:jc w:val="both"/>
        <w:rPr>
          <w:color w:val="00000A"/>
          <w:sz w:val="28"/>
          <w:szCs w:val="28"/>
          <w:lang w:eastAsia="ru-RU"/>
        </w:rPr>
      </w:pPr>
      <w:r>
        <w:rPr>
          <w:color w:val="00000A"/>
          <w:sz w:val="28"/>
          <w:szCs w:val="28"/>
          <w:lang w:eastAsia="ru-RU"/>
        </w:rPr>
        <w:t>Решение постоянно действующего координационного совещания по обеспечению правопорядка-Совета безопасности при главе администрации (губернаторе) Краснодарского края от 2 апреля 2013 года № 19-КС «О мерах по развитию аппаратно-программных комплексов «Безопасный город» на территории Краснодарского края»;</w:t>
      </w:r>
    </w:p>
    <w:p>
      <w:pPr>
        <w:pStyle w:val="Normal"/>
        <w:suppressAutoHyphens w:val="false"/>
        <w:ind w:firstLine="709"/>
        <w:jc w:val="both"/>
        <w:rPr>
          <w:color w:val="00000A"/>
          <w:sz w:val="28"/>
          <w:szCs w:val="28"/>
          <w:lang w:eastAsia="ru-RU"/>
        </w:rPr>
      </w:pPr>
      <w:r>
        <w:rPr>
          <w:color w:val="00000A"/>
          <w:sz w:val="28"/>
          <w:szCs w:val="28"/>
          <w:lang w:eastAsia="ru-RU"/>
        </w:rPr>
        <w:t>Постановление администрации муниципального образования Кореновский район от 29 июня 2012 года № 1264 «О создании муниципальной системы вызова оперативных служб через единый номер экстренной помощи «112».</w:t>
      </w:r>
    </w:p>
    <w:p>
      <w:pPr>
        <w:pStyle w:val="Normal"/>
        <w:suppressAutoHyphens w:val="false"/>
        <w:ind w:firstLine="709"/>
        <w:jc w:val="both"/>
        <w:rPr>
          <w:color w:val="00000A"/>
          <w:sz w:val="28"/>
          <w:szCs w:val="28"/>
          <w:lang w:eastAsia="ru-RU"/>
        </w:rPr>
      </w:pPr>
      <w:r>
        <w:rPr>
          <w:color w:val="00000A"/>
          <w:sz w:val="28"/>
          <w:szCs w:val="28"/>
          <w:lang w:eastAsia="ru-RU"/>
        </w:rPr>
      </w:r>
    </w:p>
    <w:p>
      <w:pPr>
        <w:pStyle w:val="Normal"/>
        <w:suppressAutoHyphens w:val="false"/>
        <w:ind w:right="-17" w:hanging="0"/>
        <w:jc w:val="center"/>
        <w:rPr>
          <w:color w:val="00000A"/>
          <w:sz w:val="28"/>
          <w:szCs w:val="28"/>
          <w:lang w:eastAsia="ru-RU"/>
        </w:rPr>
      </w:pPr>
      <w:r>
        <w:rPr>
          <w:color w:val="00000A"/>
          <w:sz w:val="28"/>
          <w:szCs w:val="28"/>
          <w:lang w:eastAsia="ru-RU"/>
        </w:rPr>
        <w:t>2. Содержание проблемы и обоснование необходимости ее решения программными методами</w:t>
      </w:r>
    </w:p>
    <w:p>
      <w:pPr>
        <w:pStyle w:val="Normal"/>
        <w:suppressAutoHyphens w:val="false"/>
        <w:ind w:left="720" w:right="-17" w:hanging="0"/>
        <w:jc w:val="both"/>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8"/>
          <w:szCs w:val="28"/>
          <w:lang w:eastAsia="ru-RU"/>
        </w:rPr>
      </w:pPr>
      <w:r>
        <w:rPr>
          <w:color w:val="00000A"/>
          <w:sz w:val="28"/>
          <w:szCs w:val="28"/>
          <w:lang w:eastAsia="ru-RU"/>
        </w:rPr>
        <w:t>В настоящее время угрозы техногенного, природного, криминогенного и террористического характера выходят на первый план и представляют реальную опасность для населения Кореновского района и Краснодарского края в целом. Особенностями вышеназванных угроз являются:</w:t>
      </w:r>
    </w:p>
    <w:p>
      <w:pPr>
        <w:pStyle w:val="Normal"/>
        <w:suppressAutoHyphens w:val="false"/>
        <w:ind w:firstLine="709"/>
        <w:jc w:val="both"/>
        <w:rPr>
          <w:color w:val="00000A"/>
          <w:sz w:val="28"/>
          <w:szCs w:val="28"/>
          <w:lang w:eastAsia="ru-RU"/>
        </w:rPr>
      </w:pPr>
      <w:r>
        <w:rPr>
          <w:color w:val="00000A"/>
          <w:sz w:val="28"/>
          <w:szCs w:val="28"/>
          <w:lang w:eastAsia="ru-RU"/>
        </w:rPr>
        <w:t>- высокая плотность и широкий национальный состав проживающего населения;</w:t>
      </w:r>
    </w:p>
    <w:p>
      <w:pPr>
        <w:pStyle w:val="Normal"/>
        <w:suppressAutoHyphens w:val="false"/>
        <w:ind w:firstLine="709"/>
        <w:jc w:val="both"/>
        <w:rPr>
          <w:color w:val="00000A"/>
          <w:sz w:val="28"/>
          <w:szCs w:val="28"/>
          <w:lang w:eastAsia="ru-RU"/>
        </w:rPr>
      </w:pPr>
      <w:r>
        <w:rPr>
          <w:color w:val="00000A"/>
          <w:sz w:val="28"/>
          <w:szCs w:val="28"/>
          <w:lang w:eastAsia="ru-RU"/>
        </w:rPr>
        <w:t xml:space="preserve">- наличие значительного количества потенциально опасных объектов; </w:t>
      </w:r>
    </w:p>
    <w:p>
      <w:pPr>
        <w:pStyle w:val="Normal"/>
        <w:suppressAutoHyphens w:val="false"/>
        <w:ind w:firstLine="709"/>
        <w:jc w:val="both"/>
        <w:rPr>
          <w:color w:val="00000A"/>
          <w:sz w:val="28"/>
          <w:szCs w:val="28"/>
          <w:lang w:eastAsia="ru-RU"/>
        </w:rPr>
      </w:pPr>
      <w:r>
        <w:rPr>
          <w:color w:val="00000A"/>
          <w:sz w:val="28"/>
          <w:szCs w:val="28"/>
          <w:lang w:eastAsia="ru-RU"/>
        </w:rPr>
        <w:t>- высокая важность агропромышленного комплекса имеющегося в районе для обеспечения продовольственной безопасности как Краснодарского края, так и страны в целом;</w:t>
      </w:r>
    </w:p>
    <w:p>
      <w:pPr>
        <w:pStyle w:val="Normal"/>
        <w:suppressAutoHyphens w:val="false"/>
        <w:ind w:firstLine="709"/>
        <w:jc w:val="both"/>
        <w:rPr>
          <w:color w:val="00000A"/>
          <w:sz w:val="28"/>
          <w:szCs w:val="28"/>
          <w:lang w:eastAsia="ru-RU"/>
        </w:rPr>
      </w:pPr>
      <w:r>
        <w:rPr>
          <w:color w:val="00000A"/>
          <w:sz w:val="28"/>
          <w:szCs w:val="28"/>
          <w:lang w:eastAsia="ru-RU"/>
        </w:rPr>
        <w:t>- высокий уровень угроз природного и техногенного характера.</w:t>
      </w:r>
    </w:p>
    <w:p>
      <w:pPr>
        <w:pStyle w:val="Normal"/>
        <w:suppressAutoHyphens w:val="false"/>
        <w:ind w:firstLine="709"/>
        <w:jc w:val="both"/>
        <w:rPr>
          <w:color w:val="00000A"/>
          <w:sz w:val="28"/>
          <w:szCs w:val="28"/>
          <w:lang w:eastAsia="ru-RU"/>
        </w:rPr>
      </w:pPr>
      <w:r>
        <w:rPr>
          <w:color w:val="00000A"/>
          <w:sz w:val="28"/>
          <w:szCs w:val="28"/>
          <w:lang w:eastAsia="ru-RU"/>
        </w:rPr>
        <w:t xml:space="preserve">В состав муниципального образования Кореновский район входит 1 городское поселение, 13 поселков, 5 станиц, 11 хуторов, 1 село. На территории Кореновского района проживает более 86 500 человек, из них почти 50 % приходится на городское поселение. Средняя плотность населения района составляет 60 чел/кв. км. </w:t>
      </w:r>
    </w:p>
    <w:p>
      <w:pPr>
        <w:pStyle w:val="Normal"/>
        <w:suppressAutoHyphens w:val="false"/>
        <w:ind w:firstLine="709"/>
        <w:jc w:val="both"/>
        <w:rPr>
          <w:color w:val="00000A"/>
          <w:sz w:val="28"/>
          <w:szCs w:val="28"/>
          <w:lang w:eastAsia="ru-RU"/>
        </w:rPr>
      </w:pPr>
      <w:r>
        <w:rPr>
          <w:color w:val="00000A"/>
          <w:sz w:val="28"/>
          <w:szCs w:val="28"/>
          <w:lang w:eastAsia="ru-RU"/>
        </w:rPr>
        <w:t>По своему географическому положению, климатическим факторам муниципальное образование Кореновский район подвержено частому возникновению аномальных природных явлений: землетрясения; обильные осадки в виде дождя или снега; ветра восточного и северо-восточного направления порождающие пыльные бури; сильные гололеды в зимний период времени.</w:t>
      </w:r>
    </w:p>
    <w:p>
      <w:pPr>
        <w:pStyle w:val="Normal"/>
        <w:suppressAutoHyphens w:val="false"/>
        <w:ind w:firstLine="709"/>
        <w:jc w:val="both"/>
        <w:rPr>
          <w:color w:val="00000A"/>
          <w:sz w:val="28"/>
          <w:szCs w:val="28"/>
          <w:lang w:eastAsia="ru-RU"/>
        </w:rPr>
      </w:pPr>
      <w:r>
        <w:rPr>
          <w:color w:val="00000A"/>
          <w:sz w:val="28"/>
          <w:szCs w:val="28"/>
          <w:lang w:eastAsia="ru-RU"/>
        </w:rPr>
        <w:t xml:space="preserve">Значительную опасность для окружающей среды и населения представляют: газораспределительная станция </w:t>
      </w:r>
      <w:r>
        <w:rPr>
          <w:color w:val="000000"/>
          <w:sz w:val="28"/>
          <w:szCs w:val="28"/>
          <w:lang w:eastAsia="ru-RU"/>
        </w:rPr>
        <w:t>ООО "Газпром трансгаз Краснодар"</w:t>
      </w:r>
      <w:r>
        <w:rPr>
          <w:color w:val="00000A"/>
          <w:sz w:val="28"/>
          <w:szCs w:val="28"/>
          <w:lang w:eastAsia="ru-RU"/>
        </w:rPr>
        <w:t>, относящийся      к  категории  «потенциально  опасные  объекты», а</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jc w:val="center"/>
        <w:rPr>
          <w:color w:val="00000A"/>
          <w:sz w:val="28"/>
          <w:szCs w:val="28"/>
          <w:lang w:eastAsia="ru-RU"/>
        </w:rPr>
      </w:pPr>
      <w:r>
        <w:rPr>
          <w:color w:val="00000A"/>
          <w:sz w:val="28"/>
          <w:szCs w:val="28"/>
          <w:lang w:eastAsia="ru-RU"/>
        </w:rPr>
      </w:r>
    </w:p>
    <w:p>
      <w:pPr>
        <w:pStyle w:val="Normal"/>
        <w:suppressAutoHyphens w:val="false"/>
        <w:jc w:val="center"/>
        <w:rPr>
          <w:color w:val="00000A"/>
          <w:sz w:val="28"/>
          <w:szCs w:val="28"/>
          <w:lang w:eastAsia="ru-RU"/>
        </w:rPr>
      </w:pPr>
      <w:r>
        <w:rPr>
          <w:color w:val="00000A"/>
          <w:sz w:val="28"/>
          <w:szCs w:val="28"/>
          <w:lang w:eastAsia="ru-RU"/>
        </w:rPr>
        <w:t>5</w:t>
      </w:r>
    </w:p>
    <w:p>
      <w:pPr>
        <w:pStyle w:val="Normal"/>
        <w:suppressAutoHyphens w:val="false"/>
        <w:jc w:val="both"/>
        <w:rPr>
          <w:color w:val="00000A"/>
          <w:sz w:val="28"/>
          <w:szCs w:val="28"/>
          <w:lang w:eastAsia="ru-RU"/>
        </w:rPr>
      </w:pPr>
      <w:r>
        <w:rPr>
          <w:color w:val="00000A"/>
          <w:sz w:val="28"/>
          <w:szCs w:val="28"/>
          <w:lang w:eastAsia="ru-RU"/>
        </w:rPr>
        <w:t xml:space="preserve">также расположенные на территории района 12 пожаро-взрыво-опасных объектов, наличие     которых     создает     предпосылки  для возникновения ЧС </w:t>
      </w:r>
    </w:p>
    <w:p>
      <w:pPr>
        <w:pStyle w:val="Normal"/>
        <w:suppressAutoHyphens w:val="false"/>
        <w:jc w:val="both"/>
        <w:rPr>
          <w:color w:val="00000A"/>
          <w:sz w:val="28"/>
          <w:szCs w:val="28"/>
          <w:lang w:eastAsia="ru-RU"/>
        </w:rPr>
      </w:pPr>
      <w:r>
        <w:rPr>
          <w:color w:val="00000A"/>
          <w:sz w:val="28"/>
          <w:szCs w:val="28"/>
          <w:lang w:eastAsia="ru-RU"/>
        </w:rPr>
        <w:t>техногенного характера, обусловленных крупными пожарами, взрывами, разливам нефти и нефтепродуктов, что может привести к нарушению экологической           обстановки,       условий     жизнедеятельности   населения,</w:t>
      </w:r>
    </w:p>
    <w:p>
      <w:pPr>
        <w:pStyle w:val="Normal"/>
        <w:suppressAutoHyphens w:val="false"/>
        <w:jc w:val="both"/>
        <w:rPr>
          <w:color w:val="00000A"/>
          <w:sz w:val="28"/>
          <w:szCs w:val="28"/>
          <w:lang w:eastAsia="ru-RU"/>
        </w:rPr>
      </w:pPr>
      <w:r>
        <w:rPr>
          <w:color w:val="00000A"/>
          <w:sz w:val="28"/>
          <w:szCs w:val="28"/>
          <w:lang w:eastAsia="ru-RU"/>
        </w:rPr>
        <w:t>проживающего в районах размещения указанных объектов.</w:t>
      </w:r>
    </w:p>
    <w:p>
      <w:pPr>
        <w:pStyle w:val="Normal"/>
        <w:suppressAutoHyphens w:val="false"/>
        <w:ind w:firstLine="709"/>
        <w:jc w:val="both"/>
        <w:rPr>
          <w:color w:val="00000A"/>
          <w:sz w:val="28"/>
          <w:szCs w:val="28"/>
          <w:lang w:eastAsia="ru-RU"/>
        </w:rPr>
      </w:pPr>
      <w:r>
        <w:rPr>
          <w:color w:val="00000A"/>
          <w:sz w:val="28"/>
          <w:szCs w:val="28"/>
          <w:lang w:eastAsia="ru-RU"/>
        </w:rPr>
        <w:t>В городе Кореновске проживает более 43 тыс. граждан. В соответствии с генеральным планом развития города в настоящее время ведутся работы по созданию наиболее благоприятной среды для жизнедеятельности населения и устойчивого его развития, наращиваются объемы производства, последние годы осуществлено строительство новых жилых микрорайонов. Таким образом, перспективы развития города на ближайшие годы предполагают значительный рост общественно-политической активности жителей, проведение различных культурно-массовых мероприятий. В связи с этим возникает острая необходимость поддержания на должном уровне обеспечения общественной безопасности на территории города Кореновска.</w:t>
      </w:r>
    </w:p>
    <w:p>
      <w:pPr>
        <w:pStyle w:val="Normal"/>
        <w:shd w:val="clear" w:color="auto" w:fill="FFFFFF"/>
        <w:suppressAutoHyphens w:val="false"/>
        <w:ind w:firstLine="709"/>
        <w:jc w:val="both"/>
        <w:rPr>
          <w:color w:val="00000A"/>
          <w:sz w:val="28"/>
          <w:szCs w:val="28"/>
          <w:lang w:eastAsia="ru-RU"/>
        </w:rPr>
      </w:pPr>
      <w:r>
        <w:rPr>
          <w:color w:val="000000"/>
          <w:sz w:val="28"/>
          <w:szCs w:val="28"/>
          <w:lang w:eastAsia="ru-RU"/>
        </w:rPr>
        <w:t>Анализ складывающейся обстановки на территории Северо-Кавказского федерального округа Российской Федерации свидетельствует, что представители международных террористических структур не отказываются от планов возможного вовлечения в зону своей террористической активности новых субъектов. В этих условиях одним из приоритетных направлений становится решение задач по повышению уровня антитеррористической защищенности населения муниципального образования Кореновский район и принятие дополнительных мер по реализации Федерального закона от  6 марта 2006 года № 53-ФЗ «О противодействии терроризму». Одновременно системный подход требуется и для решения вопросов по противодействию криминализации общества, обеспечению личной безопасности жителей Кореновского района, охраны их имущественных интересов.</w:t>
      </w:r>
    </w:p>
    <w:p>
      <w:pPr>
        <w:pStyle w:val="Normal"/>
        <w:suppressAutoHyphens w:val="false"/>
        <w:ind w:firstLine="709"/>
        <w:jc w:val="both"/>
        <w:rPr>
          <w:color w:val="00000A"/>
          <w:sz w:val="28"/>
          <w:szCs w:val="28"/>
          <w:lang w:eastAsia="ru-RU"/>
        </w:rPr>
      </w:pPr>
      <w:r>
        <w:rPr>
          <w:color w:val="00000A"/>
          <w:sz w:val="28"/>
          <w:szCs w:val="28"/>
          <w:lang w:eastAsia="ru-RU"/>
        </w:rPr>
        <w:t xml:space="preserve">В «Стратегии национальной безопасности Российской Федерации до 2020 года», утвержденной Указом Президента Российской Федерации от 12 мая 2009 года № 537, подчеркнуто, что решение задач обеспечения национальной безопасности в чрезвычайных ситуациях должно достигаться на основе «повышения эффективности реализаций полномочий органов местного самоуправления в области обеспечения безопасности жизнедеятельности населения». Одним из значимых направлений повышения такой эффективности является развитие органов управления единой государственной системы предупреждения и ликвидации чрезвычайных ситуаций (далее — РСЧС), органов управления государственных органов власти и организаций, не входящих в РСЧС за счет информатизации процессов предупреждения, ликвидации чрезвычайных ситуаций и происшествий, управления силами и средствами и обеспечения межведомственного взаимодействия. </w:t>
      </w:r>
    </w:p>
    <w:p>
      <w:pPr>
        <w:pStyle w:val="Normal"/>
        <w:suppressAutoHyphens w:val="false"/>
        <w:ind w:firstLine="709"/>
        <w:jc w:val="both"/>
        <w:rPr>
          <w:color w:val="00000A"/>
          <w:sz w:val="28"/>
          <w:szCs w:val="28"/>
          <w:lang w:eastAsia="ru-RU"/>
        </w:rPr>
      </w:pPr>
      <w:r>
        <w:rPr>
          <w:color w:val="00000A"/>
          <w:sz w:val="28"/>
          <w:szCs w:val="28"/>
          <w:lang w:eastAsia="ru-RU"/>
        </w:rPr>
        <w:t xml:space="preserve">В этих целях в рамках реализации данной ведомственной программы предусмотрены мероприятия по созданию и дальнейшему обеспечению функционирования систем АПК «Безопасный город», то есть аппаратно-программного      комплекса     включающего    в   себя  системы  автоматизации </w:t>
      </w:r>
    </w:p>
    <w:p>
      <w:pPr>
        <w:pStyle w:val="Normal"/>
        <w:suppressAutoHyphens w:val="false"/>
        <w:ind w:firstLine="709"/>
        <w:jc w:val="center"/>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t>6</w:t>
      </w:r>
    </w:p>
    <w:p>
      <w:pPr>
        <w:pStyle w:val="Normal"/>
        <w:suppressAutoHyphens w:val="false"/>
        <w:jc w:val="both"/>
        <w:rPr>
          <w:color w:val="00000A"/>
          <w:sz w:val="28"/>
          <w:szCs w:val="28"/>
          <w:lang w:eastAsia="ru-RU"/>
        </w:rPr>
      </w:pPr>
      <w:r>
        <w:rPr>
          <w:color w:val="00000A"/>
          <w:sz w:val="28"/>
          <w:szCs w:val="28"/>
          <w:lang w:eastAsia="ru-RU"/>
        </w:rPr>
        <w:t xml:space="preserve">деятельности ЕДДС, муниципальных служб различных направлений, системы приема  и  обработки  сообщений,  системы   обеспечения   вызова   экстренных </w:t>
      </w:r>
    </w:p>
    <w:p>
      <w:pPr>
        <w:pStyle w:val="Normal"/>
        <w:suppressAutoHyphens w:val="false"/>
        <w:jc w:val="both"/>
        <w:rPr>
          <w:color w:val="00000A"/>
          <w:sz w:val="28"/>
          <w:szCs w:val="28"/>
          <w:lang w:eastAsia="ru-RU"/>
        </w:rPr>
      </w:pPr>
      <w:r>
        <w:rPr>
          <w:color w:val="00000A"/>
          <w:sz w:val="28"/>
          <w:szCs w:val="28"/>
          <w:lang w:eastAsia="ru-RU"/>
        </w:rPr>
        <w:t>оперативных служб по единому номеру «112», системы мониторинга, прогнозирования, оповещения и управления всеми видами рисков и угроз, свойственных муниципальному образованию Кореновский район.</w:t>
      </w:r>
    </w:p>
    <w:p>
      <w:pPr>
        <w:pStyle w:val="Normal"/>
        <w:suppressAutoHyphens w:val="false"/>
        <w:ind w:firstLine="709"/>
        <w:jc w:val="both"/>
        <w:rPr>
          <w:color w:val="00000A"/>
          <w:sz w:val="28"/>
          <w:szCs w:val="28"/>
          <w:lang w:eastAsia="ru-RU"/>
        </w:rPr>
      </w:pPr>
      <w:r>
        <w:rPr>
          <w:color w:val="00000A"/>
          <w:sz w:val="28"/>
          <w:szCs w:val="28"/>
          <w:lang w:eastAsia="ru-RU"/>
        </w:rPr>
        <w:t>На протяжении периода 2011 — 2022 годов на территории муниципального образования Кореновский район проводилась планомерная работа по созданию и обеспечению функционирования технологической, информационно-коммуникационной инфраструктуры, направленной на обеспечение личной и общественной безопасности, противодействию угрозам техногенного и природного характера.</w:t>
      </w:r>
    </w:p>
    <w:p>
      <w:pPr>
        <w:pStyle w:val="Normal"/>
        <w:suppressAutoHyphens w:val="false"/>
        <w:ind w:firstLine="709"/>
        <w:jc w:val="both"/>
        <w:rPr>
          <w:color w:val="00000A"/>
          <w:sz w:val="28"/>
          <w:szCs w:val="28"/>
          <w:lang w:eastAsia="ru-RU"/>
        </w:rPr>
      </w:pPr>
      <w:r>
        <w:rPr>
          <w:color w:val="00000A"/>
          <w:sz w:val="28"/>
          <w:szCs w:val="28"/>
          <w:lang w:eastAsia="ru-RU"/>
        </w:rPr>
        <w:t>В вышеуказанный период на территории муниципального образования Кореновский район создана система видеонаблюдения, включающая в себя 97</w:t>
      </w:r>
      <w:r>
        <w:rPr>
          <w:color w:val="000000"/>
          <w:sz w:val="28"/>
          <w:szCs w:val="28"/>
          <w:lang w:eastAsia="ru-RU"/>
        </w:rPr>
        <w:t xml:space="preserve"> цифровых</w:t>
      </w:r>
      <w:r>
        <w:rPr>
          <w:color w:val="00000A"/>
          <w:sz w:val="28"/>
          <w:szCs w:val="28"/>
          <w:lang w:eastAsia="ru-RU"/>
        </w:rPr>
        <w:t xml:space="preserve"> камер видео наблюдения, установленных в общественных местах и местах с массовым пребыванием населения, информация с которых в круглосуточном режиме по оптико-волоконным линиям связи поступает Ситуационно-мониторинговый центр. В текущем году дополнительно введено в эксплуатацию 7 комплексов видеонаблюдения, проведена модернизация системы и линий видеонаблюдения, в результате чего было установлено и введено в эксплуатацию высокотехнологичное оборудование и программное обеспечение позволяющее улучшить эффективность работы системы видео наблюдения, увеличить объем подключаемых к аппаратно-программному комплексу камер видеонаблюдения и иного оборудования систем мониторинга, при этом обеспечив простату и удобство работы с комплексом. Так же были организованы и проведены мероприятия по техническому обслуживанию системы видеонаблюдения, что позволило обеспечить ее бесперебойную работу в сложных погодных условиях.</w:t>
      </w:r>
    </w:p>
    <w:p>
      <w:pPr>
        <w:pStyle w:val="Normal"/>
        <w:suppressAutoHyphens w:val="false"/>
        <w:ind w:firstLine="709"/>
        <w:jc w:val="both"/>
        <w:rPr>
          <w:color w:val="00000A"/>
          <w:sz w:val="28"/>
          <w:szCs w:val="28"/>
          <w:lang w:eastAsia="ru-RU"/>
        </w:rPr>
      </w:pPr>
      <w:r>
        <w:rPr>
          <w:color w:val="00000A"/>
          <w:sz w:val="28"/>
          <w:szCs w:val="28"/>
          <w:lang w:eastAsia="ru-RU"/>
        </w:rPr>
        <w:t xml:space="preserve">За 2022 год с использованием программно-аппаратного комплекса видео наблюдения зафиксировано </w:t>
      </w:r>
      <w:r>
        <w:rPr>
          <w:color w:val="000000"/>
          <w:sz w:val="28"/>
          <w:szCs w:val="28"/>
          <w:lang w:eastAsia="ru-RU"/>
        </w:rPr>
        <w:t>596 правонарушени</w:t>
      </w:r>
      <w:r>
        <w:rPr>
          <w:color w:val="00000A"/>
          <w:sz w:val="28"/>
          <w:szCs w:val="28"/>
          <w:lang w:eastAsia="ru-RU"/>
        </w:rPr>
        <w:t xml:space="preserve">й, информация по которым передана в правоохранительные и контролирующие органы для ее проверки и принятия мер реагирования. По запросам сотрудников отдела министерства внутренних дел России по Кореновскому району (далее по тексту ОМВД России по Кореновскому району) выдано </w:t>
      </w:r>
      <w:r>
        <w:rPr>
          <w:color w:val="000000"/>
          <w:sz w:val="28"/>
          <w:szCs w:val="28"/>
          <w:lang w:eastAsia="ru-RU"/>
        </w:rPr>
        <w:t xml:space="preserve">более 90 </w:t>
      </w:r>
      <w:r>
        <w:rPr>
          <w:color w:val="00000A"/>
          <w:sz w:val="28"/>
          <w:szCs w:val="28"/>
          <w:lang w:eastAsia="ru-RU"/>
        </w:rPr>
        <w:t>архивных информаций с камер видеонаблюдения, которые были использованы сотрудниками полиции при раскрытии (расследовании) совершенных преступлений и правонарушений.</w:t>
      </w:r>
    </w:p>
    <w:p>
      <w:pPr>
        <w:pStyle w:val="Normal"/>
        <w:suppressAutoHyphens w:val="false"/>
        <w:ind w:firstLine="737"/>
        <w:jc w:val="both"/>
        <w:rPr>
          <w:color w:val="00000A"/>
          <w:sz w:val="28"/>
          <w:szCs w:val="28"/>
          <w:lang w:eastAsia="ru-RU"/>
        </w:rPr>
      </w:pPr>
      <w:r>
        <w:rPr>
          <w:color w:val="00000A"/>
          <w:sz w:val="28"/>
          <w:szCs w:val="28"/>
          <w:lang w:eastAsia="ru-RU"/>
        </w:rPr>
        <w:t>В настоящее время в муниципальном образовании Кореновский район функционируют экстренные оперативные службы, которые осуществляют приём вызовов и сообщений о происшествиях от населения (о происшествиях и чрезвычайных ситуациях) и при необходимости организуют экстренное реагирование на них соответствующих сил и средств.</w:t>
      </w:r>
    </w:p>
    <w:p>
      <w:pPr>
        <w:pStyle w:val="Normal"/>
        <w:suppressAutoHyphens w:val="false"/>
        <w:ind w:firstLine="709"/>
        <w:jc w:val="both"/>
        <w:rPr>
          <w:color w:val="00000A"/>
          <w:sz w:val="28"/>
          <w:szCs w:val="28"/>
          <w:lang w:eastAsia="ru-RU"/>
        </w:rPr>
      </w:pPr>
      <w:r>
        <w:rPr>
          <w:color w:val="00000A"/>
          <w:sz w:val="28"/>
          <w:szCs w:val="28"/>
          <w:lang w:eastAsia="ru-RU"/>
        </w:rPr>
        <w:t xml:space="preserve">Накоплен значительный опыт организации взаимодействия экстренных оперативных служб при реагировании на происшествия и чрезвычайные ситуации и в основном решены вопросы обеспечения связи ЕДДС с соответствующими экстренными оперативными службами. </w:t>
      </w:r>
    </w:p>
    <w:p>
      <w:pPr>
        <w:pStyle w:val="Normal"/>
        <w:suppressAutoHyphens w:val="false"/>
        <w:ind w:firstLine="709"/>
        <w:jc w:val="center"/>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t>7</w:t>
      </w:r>
    </w:p>
    <w:p>
      <w:pPr>
        <w:pStyle w:val="Normal"/>
        <w:suppressAutoHyphens w:val="false"/>
        <w:ind w:firstLine="709"/>
        <w:jc w:val="both"/>
        <w:rPr>
          <w:color w:val="00000A"/>
          <w:sz w:val="28"/>
          <w:szCs w:val="28"/>
          <w:lang w:eastAsia="ru-RU"/>
        </w:rPr>
      </w:pPr>
      <w:r>
        <w:rPr>
          <w:color w:val="00000A"/>
          <w:sz w:val="28"/>
          <w:szCs w:val="28"/>
          <w:lang w:eastAsia="ru-RU"/>
        </w:rPr>
        <w:t xml:space="preserve">В целях сокращения времени на оперативное и эффективное реагирование на поступающие от населения вызовы экстренных оперативных служб в 2016      году     были      проведены    работы по созданию и введению в </w:t>
      </w:r>
    </w:p>
    <w:p>
      <w:pPr>
        <w:pStyle w:val="Normal"/>
        <w:suppressAutoHyphens w:val="false"/>
        <w:jc w:val="both"/>
        <w:rPr>
          <w:color w:val="00000A"/>
          <w:sz w:val="28"/>
          <w:szCs w:val="28"/>
          <w:lang w:eastAsia="ru-RU"/>
        </w:rPr>
      </w:pPr>
      <w:r>
        <w:rPr>
          <w:color w:val="00000A"/>
          <w:sz w:val="28"/>
          <w:szCs w:val="28"/>
          <w:lang w:eastAsia="ru-RU"/>
        </w:rPr>
        <w:t>эксплуатацию комплексов «прямой» связи между ЕДДС и ДДС экстренными оперативными службами района.</w:t>
      </w:r>
    </w:p>
    <w:p>
      <w:pPr>
        <w:pStyle w:val="Normal"/>
        <w:suppressAutoHyphens w:val="false"/>
        <w:ind w:firstLine="680"/>
        <w:jc w:val="both"/>
        <w:rPr>
          <w:color w:val="00000A"/>
          <w:sz w:val="28"/>
          <w:szCs w:val="28"/>
          <w:lang w:eastAsia="ru-RU"/>
        </w:rPr>
      </w:pPr>
      <w:r>
        <w:rPr>
          <w:color w:val="00000A"/>
          <w:sz w:val="28"/>
          <w:szCs w:val="28"/>
          <w:lang w:eastAsia="ru-RU"/>
        </w:rPr>
        <w:t>Однако за последнее время социально-экономические условия жизнедеятельности населения кардинально изменились. Активная его часть стала чрезвычайно мобильной, напряжённые грузопотоки и пассажиропотоки,</w:t>
      </w:r>
    </w:p>
    <w:p>
      <w:pPr>
        <w:pStyle w:val="Normal"/>
        <w:suppressAutoHyphens w:val="false"/>
        <w:jc w:val="both"/>
        <w:rPr>
          <w:color w:val="00000A"/>
          <w:sz w:val="28"/>
          <w:szCs w:val="28"/>
          <w:lang w:eastAsia="ru-RU"/>
        </w:rPr>
      </w:pPr>
      <w:r>
        <w:rPr>
          <w:color w:val="00000A"/>
          <w:sz w:val="28"/>
          <w:szCs w:val="28"/>
          <w:lang w:eastAsia="ru-RU"/>
        </w:rPr>
        <w:t>высокая плотность населения, большое количество мест массового пребывания людей, значительный уровень террористической угрозы - все это предъявляет новые, более высокие требования к оперативности и эффективности реагирования на поступающие от населения вызовы (сообщения о происшествиях).</w:t>
      </w:r>
    </w:p>
    <w:p>
      <w:pPr>
        <w:pStyle w:val="Normal"/>
        <w:suppressAutoHyphens w:val="false"/>
        <w:ind w:firstLine="680"/>
        <w:jc w:val="both"/>
        <w:rPr>
          <w:color w:val="00000A"/>
          <w:sz w:val="28"/>
          <w:szCs w:val="28"/>
          <w:lang w:eastAsia="ru-RU"/>
        </w:rPr>
      </w:pPr>
      <w:r>
        <w:rPr>
          <w:color w:val="00000A"/>
          <w:sz w:val="28"/>
          <w:szCs w:val="28"/>
          <w:lang w:eastAsia="ru-RU"/>
        </w:rPr>
        <w:t>Опыт работы экстренных оперативных служб показывает, что для эффективного оказания помощи при происшествиях или чрезвычайных ситуациях в 10 % случаев требуется привлечение более чем одной экстренной службы. Наиболее тяжкими последствиями отличаются происшествия и чрезвычайные ситуации, требующие именно комплексного реагирования.</w:t>
      </w:r>
    </w:p>
    <w:p>
      <w:pPr>
        <w:pStyle w:val="Normal"/>
        <w:suppressAutoHyphens w:val="false"/>
        <w:ind w:firstLine="697"/>
        <w:jc w:val="both"/>
        <w:rPr>
          <w:color w:val="00000A"/>
          <w:sz w:val="28"/>
          <w:szCs w:val="28"/>
          <w:lang w:eastAsia="ru-RU"/>
        </w:rPr>
      </w:pPr>
      <w:r>
        <w:rPr>
          <w:color w:val="00000A"/>
          <w:sz w:val="28"/>
          <w:szCs w:val="28"/>
          <w:lang w:eastAsia="ru-RU"/>
        </w:rPr>
        <w:t>Важнейший показатель эффективности действий экстренных оперативных служб - время их оперативного реагирования. Его сокращение непосредственно влияет на тяжесть последствий происшествия или чрезвычайной ситуации (сокращение числа умерших и пострадавших, а также уменьшение общего материального ущерба).</w:t>
      </w:r>
    </w:p>
    <w:p>
      <w:pPr>
        <w:pStyle w:val="Normal"/>
        <w:suppressAutoHyphens w:val="false"/>
        <w:ind w:firstLine="680"/>
        <w:jc w:val="both"/>
        <w:rPr>
          <w:color w:val="00000A"/>
          <w:sz w:val="28"/>
          <w:szCs w:val="28"/>
          <w:lang w:eastAsia="ru-RU"/>
        </w:rPr>
      </w:pPr>
      <w:r>
        <w:rPr>
          <w:color w:val="00000A"/>
          <w:sz w:val="28"/>
          <w:szCs w:val="28"/>
          <w:lang w:eastAsia="ru-RU"/>
        </w:rPr>
        <w:t>Для снижения среднего времени оперативного реагирования экстренных оперативных служб и эффективной организации работы по оказанию помощи пострадавшим требуется реализация комплекса организационных и технических мер, включающих организацию комплексного реагирования экстренных оперативных служб, создание и организацию функционирования информационной и телекоммуникационной инфраструктур, подсистем приёма и обработки вызовов (сообщений о происшествиях) от населения, хранения и актуализации баз данных, поддержки принятия решений, консультативного обслуживания населения, мониторинга потенциально опасных стационарных и подвижных объектов, геоинформационной подсистемы.</w:t>
      </w:r>
    </w:p>
    <w:p>
      <w:pPr>
        <w:pStyle w:val="Normal"/>
        <w:suppressAutoHyphens w:val="false"/>
        <w:ind w:firstLine="709"/>
        <w:jc w:val="both"/>
        <w:rPr>
          <w:color w:val="00000A"/>
          <w:sz w:val="28"/>
          <w:szCs w:val="28"/>
          <w:lang w:eastAsia="ru-RU"/>
        </w:rPr>
      </w:pPr>
      <w:r>
        <w:rPr>
          <w:color w:val="00000A"/>
          <w:sz w:val="28"/>
          <w:szCs w:val="28"/>
          <w:lang w:eastAsia="ru-RU"/>
        </w:rPr>
        <w:t>Эффективным решением, обеспечивающим оперативное и рациональное использование ресурсов экстренных оперативных служб, максимально эффективное их взаимодействие при реагировании на поступающие от населения вызовы (сообщения о происшествиях), явилось введения в работу в ноябре 2019 года Системы-112. Состав средств и структура Системы-112 определены постановлением Правительства Российской Федерации от 21 ноября 2011 года № 958 «О системе обеспечения вызова экстренных оперативных служб по единому номеру «112».</w:t>
      </w:r>
    </w:p>
    <w:p>
      <w:pPr>
        <w:pStyle w:val="Normal"/>
        <w:suppressAutoHyphens w:val="false"/>
        <w:ind w:firstLine="680"/>
        <w:jc w:val="both"/>
        <w:rPr>
          <w:color w:val="00000A"/>
          <w:sz w:val="28"/>
          <w:szCs w:val="28"/>
          <w:lang w:eastAsia="ru-RU"/>
        </w:rPr>
      </w:pPr>
      <w:r>
        <w:rPr>
          <w:color w:val="00000A"/>
          <w:sz w:val="28"/>
          <w:szCs w:val="28"/>
          <w:lang w:eastAsia="ru-RU"/>
        </w:rPr>
        <w:t xml:space="preserve">В результате реализации Программы время комплексного оперативного реагирования экстренных оперативных служб уменьшилось на 15-25%, соответственно число погибших, пострадавших и общий размер ущерба населению и территории сократилось на 7-9%, обеспечивается рост безопасности и благополучия граждан, что соответствует Стратегии национальной      безопасности      Российской      Федерации     до    2020    года, </w:t>
      </w:r>
    </w:p>
    <w:p>
      <w:pPr>
        <w:pStyle w:val="Normal"/>
        <w:suppressAutoHyphens w:val="false"/>
        <w:ind w:firstLine="680"/>
        <w:jc w:val="both"/>
        <w:rPr>
          <w:color w:val="00000A"/>
          <w:sz w:val="28"/>
          <w:szCs w:val="28"/>
          <w:lang w:eastAsia="ru-RU"/>
        </w:rPr>
      </w:pPr>
      <w:r>
        <w:rPr>
          <w:color w:val="00000A"/>
          <w:sz w:val="28"/>
          <w:szCs w:val="28"/>
          <w:lang w:eastAsia="ru-RU"/>
        </w:rPr>
      </w:r>
    </w:p>
    <w:p>
      <w:pPr>
        <w:pStyle w:val="Normal"/>
        <w:suppressAutoHyphens w:val="false"/>
        <w:ind w:firstLine="680"/>
        <w:jc w:val="center"/>
        <w:rPr>
          <w:color w:val="00000A"/>
          <w:sz w:val="28"/>
          <w:szCs w:val="28"/>
          <w:lang w:eastAsia="ru-RU"/>
        </w:rPr>
      </w:pPr>
      <w:r>
        <w:rPr>
          <w:color w:val="00000A"/>
          <w:sz w:val="28"/>
          <w:szCs w:val="28"/>
          <w:lang w:eastAsia="ru-RU"/>
        </w:rPr>
        <w:t>8</w:t>
      </w:r>
    </w:p>
    <w:p>
      <w:pPr>
        <w:pStyle w:val="Normal"/>
        <w:suppressAutoHyphens w:val="false"/>
        <w:jc w:val="both"/>
        <w:rPr>
          <w:color w:val="00000A"/>
          <w:sz w:val="28"/>
          <w:szCs w:val="28"/>
          <w:lang w:eastAsia="ru-RU"/>
        </w:rPr>
      </w:pPr>
      <w:r>
        <w:rPr>
          <w:color w:val="00000A"/>
          <w:sz w:val="28"/>
          <w:szCs w:val="28"/>
          <w:lang w:eastAsia="ru-RU"/>
        </w:rPr>
        <w:t>утверждённой Указом Президента Российской Федерации от 12 мая 2009 года № 537,    и   Концепции   долгосрочного    социально-экономического   развития</w:t>
      </w:r>
    </w:p>
    <w:p>
      <w:pPr>
        <w:pStyle w:val="Normal"/>
        <w:suppressAutoHyphens w:val="false"/>
        <w:jc w:val="both"/>
        <w:rPr>
          <w:color w:val="00000A"/>
          <w:sz w:val="28"/>
          <w:szCs w:val="28"/>
          <w:lang w:eastAsia="ru-RU"/>
        </w:rPr>
      </w:pPr>
      <w:r>
        <w:rPr>
          <w:color w:val="00000A"/>
          <w:sz w:val="28"/>
          <w:szCs w:val="28"/>
          <w:lang w:eastAsia="ru-RU"/>
        </w:rPr>
        <w:t>Российской Федерации на период до 2020 года, утверждённой распоряжением Правительства Российской Федерации от 17 ноября 2008 года № 1662-р.</w:t>
      </w:r>
    </w:p>
    <w:p>
      <w:pPr>
        <w:pStyle w:val="Normal"/>
        <w:suppressAutoHyphens w:val="false"/>
        <w:ind w:firstLine="680"/>
        <w:jc w:val="both"/>
        <w:rPr>
          <w:color w:val="00000A"/>
          <w:sz w:val="28"/>
          <w:szCs w:val="28"/>
          <w:lang w:eastAsia="ru-RU"/>
        </w:rPr>
      </w:pPr>
      <w:r>
        <w:rPr>
          <w:color w:val="00000A"/>
          <w:sz w:val="28"/>
          <w:szCs w:val="28"/>
          <w:lang w:eastAsia="ru-RU"/>
        </w:rPr>
        <w:t>Система-112 обеспечивает информационное взаимодействие органов повседневного управления, в том числе ЕДДС, а также ДДС экстренных оперативных служб, перечень которых определяется в соответствии с постановлением Правительства Российской Федерации от 21 ноября 2011 года № 958 «О системе обеспечения вызова экстренных оперативных служб по единому номеру «112», в том числе:</w:t>
      </w:r>
    </w:p>
    <w:p>
      <w:pPr>
        <w:pStyle w:val="Normal"/>
        <w:suppressAutoHyphens w:val="false"/>
        <w:ind w:left="714" w:hanging="0"/>
        <w:jc w:val="both"/>
        <w:rPr>
          <w:color w:val="00000A"/>
          <w:sz w:val="28"/>
          <w:szCs w:val="28"/>
          <w:lang w:eastAsia="ru-RU"/>
        </w:rPr>
      </w:pPr>
      <w:r>
        <w:rPr>
          <w:color w:val="00000A"/>
          <w:sz w:val="28"/>
          <w:szCs w:val="28"/>
          <w:lang w:eastAsia="ru-RU"/>
        </w:rPr>
        <w:t>- службы пожарной охраны;</w:t>
      </w:r>
    </w:p>
    <w:p>
      <w:pPr>
        <w:pStyle w:val="Normal"/>
        <w:suppressAutoHyphens w:val="false"/>
        <w:ind w:left="714" w:right="2688" w:hanging="0"/>
        <w:jc w:val="both"/>
        <w:rPr>
          <w:color w:val="00000A"/>
          <w:sz w:val="28"/>
          <w:szCs w:val="28"/>
          <w:lang w:eastAsia="ru-RU"/>
        </w:rPr>
      </w:pPr>
      <w:r>
        <w:rPr>
          <w:color w:val="00000A"/>
          <w:sz w:val="28"/>
          <w:szCs w:val="28"/>
          <w:lang w:eastAsia="ru-RU"/>
        </w:rPr>
        <w:t>- службы реагирования в чрезвычайных ситуациях; - службы полиции;</w:t>
      </w:r>
    </w:p>
    <w:p>
      <w:pPr>
        <w:pStyle w:val="Normal"/>
        <w:suppressAutoHyphens w:val="false"/>
        <w:ind w:left="737" w:hanging="0"/>
        <w:jc w:val="both"/>
        <w:rPr>
          <w:color w:val="00000A"/>
          <w:sz w:val="28"/>
          <w:szCs w:val="28"/>
          <w:lang w:eastAsia="ru-RU"/>
        </w:rPr>
      </w:pPr>
      <w:r>
        <w:rPr>
          <w:color w:val="00000A"/>
          <w:sz w:val="28"/>
          <w:szCs w:val="28"/>
          <w:lang w:eastAsia="ru-RU"/>
        </w:rPr>
        <w:t>- службы скорой медицинской помощи;</w:t>
      </w:r>
    </w:p>
    <w:p>
      <w:pPr>
        <w:pStyle w:val="Normal"/>
        <w:suppressAutoHyphens w:val="false"/>
        <w:ind w:left="737" w:hanging="0"/>
        <w:jc w:val="both"/>
        <w:rPr>
          <w:color w:val="00000A"/>
          <w:sz w:val="28"/>
          <w:szCs w:val="28"/>
          <w:lang w:eastAsia="ru-RU"/>
        </w:rPr>
      </w:pPr>
      <w:r>
        <w:rPr>
          <w:color w:val="00000A"/>
          <w:sz w:val="28"/>
          <w:szCs w:val="28"/>
          <w:lang w:eastAsia="ru-RU"/>
        </w:rPr>
        <w:t>- аварийной службы газовой сети.</w:t>
      </w:r>
    </w:p>
    <w:p>
      <w:pPr>
        <w:pStyle w:val="Normal"/>
        <w:suppressAutoHyphens w:val="false"/>
        <w:ind w:firstLine="737"/>
        <w:jc w:val="both"/>
        <w:rPr>
          <w:color w:val="00000A"/>
          <w:sz w:val="28"/>
          <w:szCs w:val="28"/>
          <w:lang w:eastAsia="ru-RU"/>
        </w:rPr>
      </w:pPr>
      <w:r>
        <w:rPr>
          <w:color w:val="00000A"/>
          <w:sz w:val="28"/>
          <w:szCs w:val="28"/>
          <w:lang w:eastAsia="ru-RU"/>
        </w:rPr>
        <w:t>При этом сохраняется возможность осуществить вызов экстренных оперативных служб пользователем услуг связи посредством набора номера, предназначенного для вызова отдельной экстренной оперативной службы (в настоящее время это действующие номера «01», «02», «03», «04» и другие).</w:t>
      </w:r>
    </w:p>
    <w:p>
      <w:pPr>
        <w:pStyle w:val="Normal"/>
        <w:suppressAutoHyphens w:val="false"/>
        <w:ind w:firstLine="709"/>
        <w:jc w:val="both"/>
        <w:rPr>
          <w:color w:val="00000A"/>
          <w:sz w:val="28"/>
          <w:szCs w:val="28"/>
          <w:lang w:eastAsia="ru-RU"/>
        </w:rPr>
      </w:pPr>
      <w:r>
        <w:rPr>
          <w:color w:val="00000A"/>
          <w:sz w:val="28"/>
          <w:szCs w:val="28"/>
          <w:lang w:eastAsia="ru-RU"/>
        </w:rPr>
        <w:t>Программа предусматривает осуществление комплекса мероприятий, направленных на обеспечение безопасности жизнедеятельности населения и объектов инфраструктуры, формирование, поддержание и развитие среды жизнедеятельности, соблюдение жизненно важных интересов личности, общества и государства, недопущение, предупреждение и оперативная ликвидация чрезвычайных ситуаций на территории муниципального образования Кореновский район путем построения и обеспечения дальнейшего функционирования сегментов АПК «Безопасный город», дальнейшего развития их функциональных и технических возможностей, внедрения интеграционной платформы, реализованной на открытых протоколах, для всех автоматизированных систем, взаимодействующих в рамках АПК «Безопасный город», разработки регламентов межведомственного взаимодействия и нормативной базы для эффективного функционирования всех сегментов АПК «Безопасный город».</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jc w:val="center"/>
        <w:rPr>
          <w:color w:val="00000A"/>
          <w:sz w:val="28"/>
          <w:szCs w:val="28"/>
          <w:lang w:eastAsia="ru-RU"/>
        </w:rPr>
      </w:pPr>
      <w:r>
        <w:rPr>
          <w:color w:val="00000A"/>
          <w:sz w:val="28"/>
          <w:szCs w:val="28"/>
          <w:lang w:eastAsia="ru-RU"/>
        </w:rPr>
        <w:t>3. Цель и задачи программы</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ind w:firstLine="703"/>
        <w:jc w:val="both"/>
        <w:rPr>
          <w:color w:val="00000A"/>
          <w:sz w:val="28"/>
          <w:szCs w:val="28"/>
          <w:lang w:eastAsia="ru-RU"/>
        </w:rPr>
      </w:pPr>
      <w:r>
        <w:rPr>
          <w:color w:val="00000A"/>
          <w:sz w:val="28"/>
          <w:szCs w:val="28"/>
          <w:lang w:eastAsia="ru-RU"/>
        </w:rPr>
        <w:t>Основной целью Программы является:</w:t>
      </w:r>
    </w:p>
    <w:p>
      <w:pPr>
        <w:pStyle w:val="Normal"/>
        <w:suppressAutoHyphens w:val="false"/>
        <w:ind w:firstLine="737"/>
        <w:jc w:val="both"/>
        <w:rPr>
          <w:color w:val="00000A"/>
          <w:sz w:val="28"/>
          <w:szCs w:val="28"/>
          <w:lang w:eastAsia="ru-RU"/>
        </w:rPr>
      </w:pPr>
      <w:r>
        <w:rPr>
          <w:color w:val="00000A"/>
          <w:sz w:val="28"/>
          <w:szCs w:val="28"/>
          <w:lang w:eastAsia="ru-RU"/>
        </w:rPr>
        <w:t>- повышение эффективности реализации полномочий администрации муниципального образования Кореновский район в области обеспечения безопасности жизнедеятельности населения и снижение социально-экономического ущерба от чрезвычайных ситуаций и происшествий путем сокращения времени реагирования экстренных оперативных служб при обращениях населения по единому номеру «112».</w:t>
      </w:r>
    </w:p>
    <w:p>
      <w:pPr>
        <w:pStyle w:val="Normal"/>
        <w:suppressAutoHyphens w:val="false"/>
        <w:ind w:firstLine="703"/>
        <w:jc w:val="both"/>
        <w:rPr>
          <w:color w:val="00000A"/>
          <w:sz w:val="28"/>
          <w:szCs w:val="28"/>
          <w:lang w:eastAsia="ru-RU"/>
        </w:rPr>
      </w:pPr>
      <w:r>
        <w:rPr>
          <w:color w:val="00000A"/>
          <w:sz w:val="28"/>
          <w:szCs w:val="28"/>
          <w:lang w:eastAsia="ru-RU"/>
        </w:rPr>
        <w:t>Для достижения цели предусматривается решение следующих задач:</w:t>
      </w:r>
    </w:p>
    <w:p>
      <w:pPr>
        <w:pStyle w:val="Normal"/>
        <w:suppressAutoHyphens w:val="false"/>
        <w:ind w:firstLine="737"/>
        <w:jc w:val="both"/>
        <w:rPr>
          <w:color w:val="00000A"/>
          <w:sz w:val="28"/>
          <w:szCs w:val="28"/>
          <w:lang w:eastAsia="ru-RU"/>
        </w:rPr>
      </w:pPr>
      <w:r>
        <w:rPr>
          <w:color w:val="00000A"/>
          <w:sz w:val="28"/>
          <w:szCs w:val="28"/>
          <w:lang w:eastAsia="ru-RU"/>
        </w:rPr>
        <w:t>- организация эффективной работы Единой дежурно -диспетчерской службы   муниципального  образования  Кореновский район (далее - ЕДДС) как</w:t>
      </w:r>
    </w:p>
    <w:p>
      <w:pPr>
        <w:pStyle w:val="Normal"/>
        <w:suppressAutoHyphens w:val="false"/>
        <w:ind w:firstLine="737"/>
        <w:jc w:val="center"/>
        <w:rPr>
          <w:color w:val="00000A"/>
          <w:sz w:val="28"/>
          <w:szCs w:val="28"/>
          <w:lang w:eastAsia="ru-RU"/>
        </w:rPr>
      </w:pPr>
      <w:r>
        <w:rPr>
          <w:color w:val="00000A"/>
          <w:sz w:val="28"/>
          <w:szCs w:val="28"/>
          <w:lang w:eastAsia="ru-RU"/>
        </w:rPr>
      </w:r>
    </w:p>
    <w:p>
      <w:pPr>
        <w:pStyle w:val="Normal"/>
        <w:suppressAutoHyphens w:val="false"/>
        <w:ind w:firstLine="737"/>
        <w:jc w:val="center"/>
        <w:rPr>
          <w:color w:val="00000A"/>
          <w:sz w:val="28"/>
          <w:szCs w:val="28"/>
          <w:lang w:eastAsia="ru-RU"/>
        </w:rPr>
      </w:pPr>
      <w:r>
        <w:rPr>
          <w:color w:val="00000A"/>
          <w:sz w:val="28"/>
          <w:szCs w:val="28"/>
          <w:lang w:eastAsia="ru-RU"/>
        </w:rPr>
      </w:r>
    </w:p>
    <w:p>
      <w:pPr>
        <w:pStyle w:val="Normal"/>
        <w:suppressAutoHyphens w:val="false"/>
        <w:ind w:firstLine="737"/>
        <w:jc w:val="center"/>
        <w:rPr>
          <w:color w:val="00000A"/>
          <w:sz w:val="28"/>
          <w:szCs w:val="28"/>
          <w:lang w:eastAsia="ru-RU"/>
        </w:rPr>
      </w:pPr>
      <w:r>
        <w:rPr>
          <w:color w:val="00000A"/>
          <w:sz w:val="28"/>
          <w:szCs w:val="28"/>
          <w:lang w:eastAsia="ru-RU"/>
        </w:rPr>
      </w:r>
    </w:p>
    <w:p>
      <w:pPr>
        <w:pStyle w:val="Normal"/>
        <w:suppressAutoHyphens w:val="false"/>
        <w:ind w:firstLine="737"/>
        <w:jc w:val="center"/>
        <w:rPr>
          <w:color w:val="00000A"/>
          <w:sz w:val="28"/>
          <w:szCs w:val="28"/>
          <w:lang w:eastAsia="ru-RU"/>
        </w:rPr>
      </w:pPr>
      <w:r>
        <w:rPr>
          <w:color w:val="00000A"/>
          <w:sz w:val="28"/>
          <w:szCs w:val="28"/>
          <w:lang w:eastAsia="ru-RU"/>
        </w:rPr>
        <w:t>9</w:t>
      </w:r>
    </w:p>
    <w:p>
      <w:pPr>
        <w:pStyle w:val="Normal"/>
        <w:suppressAutoHyphens w:val="false"/>
        <w:jc w:val="both"/>
        <w:rPr>
          <w:color w:val="00000A"/>
          <w:sz w:val="28"/>
          <w:szCs w:val="28"/>
          <w:lang w:eastAsia="ru-RU"/>
        </w:rPr>
      </w:pPr>
      <w:r>
        <w:rPr>
          <w:color w:val="00000A"/>
          <w:sz w:val="28"/>
          <w:szCs w:val="28"/>
          <w:lang w:eastAsia="ru-RU"/>
        </w:rPr>
        <w:t>элемента системы управления РСЧС для предупреждения и реагирования на кризисные ситуации и происшествия, происходящие на территории муниципального образования     путем    сокращения    экстренных оперативных служб при обращениях населения по единому номеру «112»;</w:t>
      </w:r>
    </w:p>
    <w:p>
      <w:pPr>
        <w:pStyle w:val="Normal"/>
        <w:suppressAutoHyphens w:val="false"/>
        <w:ind w:firstLine="737"/>
        <w:jc w:val="both"/>
        <w:rPr>
          <w:color w:val="00000A"/>
          <w:sz w:val="28"/>
          <w:szCs w:val="28"/>
          <w:lang w:eastAsia="ru-RU"/>
        </w:rPr>
      </w:pPr>
      <w:r>
        <w:rPr>
          <w:color w:val="00000A"/>
          <w:sz w:val="28"/>
          <w:szCs w:val="28"/>
          <w:lang w:eastAsia="ru-RU"/>
        </w:rPr>
        <w:t>- организация работы ЕДДС, как органа повседневного управления и инструмента для главы муниципального образования Кореновский район в качестве ситуационно - аналитического центра, с подведомственными дежурными диспетчерскими службами (далее — ДДС) экстренных оперативных служб.</w:t>
      </w:r>
    </w:p>
    <w:p>
      <w:pPr>
        <w:pStyle w:val="Normal"/>
        <w:suppressAutoHyphens w:val="false"/>
        <w:ind w:firstLine="737"/>
        <w:jc w:val="both"/>
        <w:rPr>
          <w:color w:val="00000A"/>
          <w:sz w:val="28"/>
          <w:szCs w:val="28"/>
          <w:lang w:eastAsia="ru-RU"/>
        </w:rPr>
      </w:pPr>
      <w:r>
        <w:rPr>
          <w:color w:val="00000A"/>
          <w:sz w:val="28"/>
          <w:szCs w:val="28"/>
          <w:lang w:eastAsia="ru-RU"/>
        </w:rPr>
        <w:t>- консолидация данных обо всех угрозах, характерных для муниципального образования Кореновский район и их мониторинг в режиме реального времени на базе ЕДДС;</w:t>
      </w:r>
    </w:p>
    <w:p>
      <w:pPr>
        <w:pStyle w:val="Normal"/>
        <w:suppressAutoHyphens w:val="false"/>
        <w:ind w:firstLine="737"/>
        <w:jc w:val="both"/>
        <w:rPr>
          <w:color w:val="00000A"/>
          <w:sz w:val="28"/>
          <w:szCs w:val="28"/>
          <w:lang w:eastAsia="ru-RU"/>
        </w:rPr>
      </w:pPr>
      <w:r>
        <w:rPr>
          <w:color w:val="00000A"/>
          <w:sz w:val="28"/>
          <w:szCs w:val="28"/>
          <w:lang w:eastAsia="ru-RU"/>
        </w:rPr>
        <w:t>- автоматизация работы всех муниципальных и экстренных служб муниципального образования Кореновский район и объединение их всех в единую информационную среду на базе ЕДДС, защита населения и территорий от чрезвычайных ситуаций природного и техногенного характера;</w:t>
      </w:r>
    </w:p>
    <w:p>
      <w:pPr>
        <w:pStyle w:val="Normal"/>
        <w:suppressAutoHyphens w:val="false"/>
        <w:ind w:firstLine="737"/>
        <w:jc w:val="both"/>
        <w:rPr>
          <w:color w:val="00000A"/>
          <w:sz w:val="28"/>
          <w:szCs w:val="28"/>
          <w:lang w:eastAsia="ru-RU"/>
        </w:rPr>
      </w:pPr>
      <w:r>
        <w:rPr>
          <w:color w:val="00000A"/>
          <w:sz w:val="28"/>
          <w:szCs w:val="28"/>
          <w:lang w:eastAsia="ru-RU"/>
        </w:rPr>
        <w:t xml:space="preserve">- </w:t>
      </w:r>
      <w:r>
        <w:rPr>
          <w:color w:val="00000A"/>
          <w:sz w:val="26"/>
          <w:szCs w:val="26"/>
          <w:lang w:eastAsia="ru-RU"/>
        </w:rPr>
        <w:t>п</w:t>
      </w:r>
      <w:r>
        <w:rPr>
          <w:color w:val="000000"/>
          <w:sz w:val="28"/>
          <w:szCs w:val="28"/>
          <w:lang w:eastAsia="ru-RU"/>
        </w:rPr>
        <w:t>остроение и развитие систем ситуационного анализа причин дестабилизации обстановки и прогнозирования существующих и потенциальных угроз для обеспечения безопасности населения муниципального образования;</w:t>
      </w:r>
    </w:p>
    <w:p>
      <w:pPr>
        <w:pStyle w:val="Normal"/>
        <w:suppressAutoHyphens w:val="false"/>
        <w:ind w:firstLine="737"/>
        <w:jc w:val="both"/>
        <w:rPr>
          <w:color w:val="00000A"/>
          <w:sz w:val="28"/>
          <w:szCs w:val="28"/>
          <w:lang w:eastAsia="ru-RU"/>
        </w:rPr>
      </w:pPr>
      <w:r>
        <w:rPr>
          <w:color w:val="00000A"/>
          <w:sz w:val="28"/>
          <w:szCs w:val="28"/>
          <w:lang w:eastAsia="ru-RU"/>
        </w:rPr>
        <w:t>- р</w:t>
      </w:r>
      <w:r>
        <w:rPr>
          <w:sz w:val="28"/>
          <w:szCs w:val="28"/>
        </w:rPr>
        <w:t xml:space="preserve">азвитие технических возможностей и обеспечение работоспособности АПК «Безопасный город» проводить в соответствии с мероприятиями ведомственной целевой программы </w:t>
      </w:r>
      <w:r>
        <w:rPr>
          <w:color w:val="00000A"/>
          <w:sz w:val="28"/>
          <w:szCs w:val="28"/>
          <w:lang w:eastAsia="ru-RU"/>
        </w:rPr>
        <w:t>«Построение и внедрение АПК «Безопасный город» на территории муниципального образования Кореновский район на 2021 - 2023 годы»</w:t>
      </w:r>
      <w:r>
        <w:rPr>
          <w:sz w:val="28"/>
          <w:szCs w:val="28"/>
        </w:rPr>
        <w:t xml:space="preserve">. </w:t>
      </w:r>
    </w:p>
    <w:p>
      <w:pPr>
        <w:pStyle w:val="Normal"/>
        <w:suppressAutoHyphens w:val="false"/>
        <w:ind w:firstLine="737"/>
        <w:jc w:val="both"/>
        <w:rPr>
          <w:color w:val="00000A"/>
          <w:sz w:val="28"/>
          <w:szCs w:val="28"/>
          <w:lang w:eastAsia="ru-RU"/>
        </w:rPr>
      </w:pPr>
      <w:r>
        <w:rPr>
          <w:color w:val="00000A"/>
          <w:sz w:val="28"/>
          <w:szCs w:val="28"/>
          <w:lang w:eastAsia="ru-RU"/>
        </w:rPr>
      </w:r>
    </w:p>
    <w:p>
      <w:pPr>
        <w:pStyle w:val="Normal"/>
        <w:suppressAutoHyphens w:val="false"/>
        <w:ind w:firstLine="703"/>
        <w:jc w:val="center"/>
        <w:rPr>
          <w:color w:val="00000A"/>
          <w:sz w:val="28"/>
          <w:szCs w:val="28"/>
          <w:lang w:eastAsia="ru-RU"/>
        </w:rPr>
      </w:pPr>
      <w:r>
        <w:rPr>
          <w:color w:val="00000A"/>
          <w:sz w:val="28"/>
          <w:szCs w:val="28"/>
          <w:lang w:eastAsia="ru-RU"/>
        </w:rPr>
        <w:t>4. Краткая характеристика программных мероприятий</w:t>
      </w:r>
    </w:p>
    <w:p>
      <w:pPr>
        <w:pStyle w:val="Normal"/>
        <w:suppressAutoHyphens w:val="false"/>
        <w:ind w:firstLine="703"/>
        <w:jc w:val="both"/>
        <w:rPr>
          <w:color w:val="00000A"/>
          <w:sz w:val="28"/>
          <w:szCs w:val="28"/>
          <w:lang w:eastAsia="ru-RU"/>
        </w:rPr>
      </w:pPr>
      <w:r>
        <w:rPr>
          <w:color w:val="00000A"/>
          <w:sz w:val="28"/>
          <w:szCs w:val="28"/>
          <w:lang w:eastAsia="ru-RU"/>
        </w:rPr>
      </w:r>
    </w:p>
    <w:p>
      <w:pPr>
        <w:pStyle w:val="Normal"/>
        <w:suppressAutoHyphens w:val="false"/>
        <w:ind w:firstLine="703"/>
        <w:jc w:val="center"/>
        <w:rPr>
          <w:sz w:val="28"/>
          <w:szCs w:val="28"/>
        </w:rPr>
      </w:pPr>
      <w:r>
        <w:rPr>
          <w:color w:val="00000A"/>
          <w:sz w:val="28"/>
          <w:szCs w:val="28"/>
          <w:lang w:eastAsia="ru-RU"/>
        </w:rPr>
        <w:t>МЕРОПРИЯТИЯ</w:t>
      </w:r>
    </w:p>
    <w:p>
      <w:pPr>
        <w:pStyle w:val="Normal"/>
        <w:suppressAutoHyphens w:val="false"/>
        <w:ind w:firstLine="703"/>
        <w:jc w:val="center"/>
        <w:rPr>
          <w:sz w:val="28"/>
          <w:szCs w:val="28"/>
        </w:rPr>
      </w:pPr>
      <w:r>
        <w:rPr>
          <w:color w:val="00000A"/>
          <w:sz w:val="28"/>
          <w:szCs w:val="28"/>
          <w:lang w:eastAsia="ru-RU"/>
        </w:rPr>
        <w:t>ведомственной целевой программы муниципального образования</w:t>
      </w:r>
    </w:p>
    <w:p>
      <w:pPr>
        <w:pStyle w:val="Normal"/>
        <w:suppressAutoHyphens w:val="false"/>
        <w:jc w:val="center"/>
        <w:rPr>
          <w:sz w:val="28"/>
          <w:szCs w:val="28"/>
        </w:rPr>
      </w:pPr>
      <w:r>
        <w:rPr>
          <w:color w:val="00000A"/>
          <w:sz w:val="28"/>
          <w:szCs w:val="28"/>
          <w:lang w:eastAsia="ru-RU"/>
        </w:rPr>
        <w:t>Кореновский район «Построение и внедрение АПК «Безопасный город» на территории муниципального образования Кореновский район на 2021 - 2023 годы»</w:t>
      </w:r>
    </w:p>
    <w:p>
      <w:pPr>
        <w:pStyle w:val="Normal"/>
        <w:suppressAutoHyphens w:val="false"/>
        <w:jc w:val="both"/>
        <w:rPr>
          <w:color w:val="00000A"/>
          <w:sz w:val="28"/>
          <w:szCs w:val="28"/>
          <w:lang w:eastAsia="ru-RU"/>
        </w:rPr>
      </w:pPr>
      <w:r>
        <w:rPr>
          <w:color w:val="00000A"/>
          <w:sz w:val="28"/>
          <w:szCs w:val="28"/>
          <w:lang w:eastAsia="ru-RU"/>
        </w:rPr>
      </w:r>
    </w:p>
    <w:tbl>
      <w:tblPr>
        <w:tblW w:w="9706" w:type="dxa"/>
        <w:jc w:val="left"/>
        <w:tblInd w:w="29" w:type="dxa"/>
        <w:tblCellMar>
          <w:top w:w="57" w:type="dxa"/>
          <w:left w:w="57" w:type="dxa"/>
          <w:bottom w:w="57" w:type="dxa"/>
          <w:right w:w="0" w:type="dxa"/>
        </w:tblCellMar>
        <w:tblLook w:val="04a0"/>
      </w:tblPr>
      <w:tblGrid>
        <w:gridCol w:w="351"/>
        <w:gridCol w:w="142"/>
        <w:gridCol w:w="1841"/>
        <w:gridCol w:w="142"/>
        <w:gridCol w:w="989"/>
        <w:gridCol w:w="994"/>
        <w:gridCol w:w="141"/>
        <w:gridCol w:w="710"/>
        <w:gridCol w:w="850"/>
        <w:gridCol w:w="706"/>
        <w:gridCol w:w="1"/>
        <w:gridCol w:w="285"/>
        <w:gridCol w:w="707"/>
        <w:gridCol w:w="1"/>
        <w:gridCol w:w="1845"/>
      </w:tblGrid>
      <w:tr>
        <w:trPr/>
        <w:tc>
          <w:tcPr>
            <w:tcW w:w="493" w:type="dxa"/>
            <w:gridSpan w:val="2"/>
            <w:vMerge w:val="restart"/>
            <w:tcBorders>
              <w:top w:val="single" w:sz="4" w:space="0" w:color="000001"/>
              <w:left w:val="single" w:sz="4" w:space="0" w:color="000001"/>
              <w:bottom w:val="single" w:sz="4" w:space="0" w:color="000001"/>
            </w:tcBorders>
            <w:shd w:fill="auto" w:val="clear"/>
          </w:tcPr>
          <w:p>
            <w:pPr>
              <w:pStyle w:val="Normal"/>
              <w:widowControl w:val="false"/>
              <w:suppressAutoHyphens w:val="false"/>
              <w:jc w:val="both"/>
              <w:rPr>
                <w:color w:val="00000A"/>
                <w:sz w:val="28"/>
                <w:szCs w:val="28"/>
                <w:lang w:eastAsia="ru-RU"/>
              </w:rPr>
            </w:pPr>
            <w:r>
              <w:rPr>
                <w:color w:val="000000"/>
                <w:sz w:val="28"/>
                <w:szCs w:val="28"/>
                <w:lang w:eastAsia="ru-RU"/>
              </w:rPr>
              <w:t>№</w:t>
            </w:r>
          </w:p>
          <w:p>
            <w:pPr>
              <w:pStyle w:val="Normal"/>
              <w:widowControl w:val="false"/>
              <w:suppressAutoHyphens w:val="false"/>
              <w:spacing w:before="0" w:after="119"/>
              <w:jc w:val="both"/>
              <w:rPr>
                <w:color w:val="00000A"/>
                <w:sz w:val="28"/>
                <w:szCs w:val="28"/>
                <w:lang w:eastAsia="ru-RU"/>
              </w:rPr>
            </w:pPr>
            <w:r>
              <w:rPr>
                <w:color w:val="000000"/>
                <w:lang w:eastAsia="ru-RU"/>
              </w:rPr>
              <w:t>п.п</w:t>
            </w:r>
          </w:p>
        </w:tc>
        <w:tc>
          <w:tcPr>
            <w:tcW w:w="1841" w:type="dxa"/>
            <w:vMerge w:val="restart"/>
            <w:tcBorders>
              <w:top w:val="single" w:sz="4" w:space="0" w:color="000001"/>
              <w:left w:val="single" w:sz="4" w:space="0" w:color="000001"/>
              <w:bottom w:val="single" w:sz="4" w:space="0" w:color="000001"/>
            </w:tcBorders>
            <w:shd w:fill="auto" w:val="clear"/>
          </w:tcPr>
          <w:p>
            <w:pPr>
              <w:pStyle w:val="Normal"/>
              <w:widowControl w:val="false"/>
              <w:suppressAutoHyphens w:val="false"/>
              <w:spacing w:before="0" w:after="119"/>
              <w:jc w:val="center"/>
              <w:rPr>
                <w:color w:val="00000A"/>
                <w:sz w:val="28"/>
                <w:szCs w:val="28"/>
                <w:lang w:eastAsia="ru-RU"/>
              </w:rPr>
            </w:pPr>
            <w:r>
              <w:rPr>
                <w:color w:val="000000"/>
                <w:lang w:eastAsia="ru-RU"/>
              </w:rPr>
              <w:t>Наименование мероприятия</w:t>
            </w:r>
          </w:p>
        </w:tc>
        <w:tc>
          <w:tcPr>
            <w:tcW w:w="1131" w:type="dxa"/>
            <w:gridSpan w:val="2"/>
            <w:vMerge w:val="restart"/>
            <w:tcBorders>
              <w:top w:val="single" w:sz="4" w:space="0" w:color="000001"/>
              <w:left w:val="single" w:sz="4" w:space="0" w:color="000001"/>
              <w:bottom w:val="single" w:sz="4" w:space="0" w:color="000001"/>
            </w:tcBorders>
            <w:shd w:fill="auto" w:val="clear"/>
          </w:tcPr>
          <w:p>
            <w:pPr>
              <w:pStyle w:val="Normal"/>
              <w:widowControl w:val="false"/>
              <w:suppressAutoHyphens w:val="false"/>
              <w:spacing w:before="0" w:after="119"/>
              <w:jc w:val="center"/>
              <w:rPr>
                <w:color w:val="00000A"/>
                <w:sz w:val="28"/>
                <w:szCs w:val="28"/>
                <w:lang w:eastAsia="ru-RU"/>
              </w:rPr>
            </w:pPr>
            <w:r>
              <w:rPr>
                <w:color w:val="000000"/>
                <w:lang w:eastAsia="ru-RU"/>
              </w:rPr>
              <w:t>Источник финансирования</w:t>
            </w:r>
          </w:p>
        </w:tc>
        <w:tc>
          <w:tcPr>
            <w:tcW w:w="1135" w:type="dxa"/>
            <w:gridSpan w:val="2"/>
            <w:vMerge w:val="restart"/>
            <w:tcBorders>
              <w:top w:val="single" w:sz="4" w:space="0" w:color="000001"/>
              <w:left w:val="single" w:sz="4" w:space="0" w:color="000001"/>
              <w:bottom w:val="single" w:sz="4" w:space="0" w:color="000001"/>
            </w:tcBorders>
            <w:shd w:fill="auto" w:val="clear"/>
          </w:tcPr>
          <w:p>
            <w:pPr>
              <w:pStyle w:val="Normal"/>
              <w:widowControl w:val="false"/>
              <w:suppressAutoHyphens w:val="false"/>
              <w:jc w:val="center"/>
              <w:rPr>
                <w:color w:val="00000A"/>
                <w:sz w:val="28"/>
                <w:szCs w:val="28"/>
                <w:lang w:eastAsia="ru-RU"/>
              </w:rPr>
            </w:pPr>
            <w:r>
              <w:rPr>
                <w:color w:val="000000"/>
                <w:lang w:eastAsia="ru-RU"/>
              </w:rPr>
              <w:t>Объем финансирования</w:t>
            </w:r>
          </w:p>
          <w:p>
            <w:pPr>
              <w:pStyle w:val="Normal"/>
              <w:widowControl w:val="false"/>
              <w:suppressAutoHyphens w:val="false"/>
              <w:spacing w:before="0" w:after="119"/>
              <w:jc w:val="center"/>
              <w:rPr>
                <w:color w:val="00000A"/>
                <w:sz w:val="28"/>
                <w:szCs w:val="28"/>
                <w:lang w:eastAsia="ru-RU"/>
              </w:rPr>
            </w:pPr>
            <w:r>
              <w:rPr>
                <w:color w:val="000000"/>
                <w:lang w:eastAsia="ru-RU"/>
              </w:rPr>
              <w:t>(тыс. руб.)</w:t>
            </w:r>
          </w:p>
        </w:tc>
        <w:tc>
          <w:tcPr>
            <w:tcW w:w="2267" w:type="dxa"/>
            <w:gridSpan w:val="4"/>
            <w:tcBorders>
              <w:top w:val="single" w:sz="4" w:space="0" w:color="000001"/>
              <w:left w:val="single" w:sz="4" w:space="0" w:color="000001"/>
              <w:bottom w:val="single" w:sz="4" w:space="0" w:color="000001"/>
              <w:right w:val="single" w:sz="4" w:space="0" w:color="00000A"/>
            </w:tcBorders>
            <w:shd w:fill="auto" w:val="clear"/>
            <w:tcMar>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Срок реализации мероприятий программы</w:t>
            </w:r>
          </w:p>
        </w:tc>
        <w:tc>
          <w:tcPr>
            <w:tcW w:w="993" w:type="dxa"/>
            <w:gridSpan w:val="3"/>
            <w:vMerge w:val="restart"/>
            <w:tcBorders>
              <w:top w:val="single" w:sz="4" w:space="0" w:color="000001"/>
              <w:left w:val="single" w:sz="4" w:space="0" w:color="000001"/>
              <w:bottom w:val="single" w:sz="4" w:space="0" w:color="000001"/>
            </w:tcBorders>
            <w:shd w:fill="auto" w:val="clear"/>
          </w:tcPr>
          <w:p>
            <w:pPr>
              <w:pStyle w:val="Normal"/>
              <w:widowControl w:val="false"/>
              <w:suppressAutoHyphens w:val="false"/>
              <w:spacing w:before="0" w:after="119"/>
              <w:jc w:val="center"/>
              <w:rPr>
                <w:color w:val="00000A"/>
                <w:sz w:val="28"/>
                <w:szCs w:val="28"/>
                <w:lang w:eastAsia="ru-RU"/>
              </w:rPr>
            </w:pPr>
            <w:r>
              <w:rPr>
                <w:color w:val="000000"/>
                <w:lang w:eastAsia="ru-RU"/>
              </w:rPr>
              <w:t>Срок исполнения</w:t>
            </w:r>
          </w:p>
        </w:tc>
        <w:tc>
          <w:tcPr>
            <w:tcW w:w="1845" w:type="dxa"/>
            <w:vMerge w:val="restart"/>
            <w:tcBorders>
              <w:top w:val="single" w:sz="4" w:space="0" w:color="000001"/>
              <w:left w:val="single" w:sz="4" w:space="0" w:color="000001"/>
              <w:bottom w:val="single" w:sz="4" w:space="0" w:color="000001"/>
              <w:right w:val="single" w:sz="4" w:space="0" w:color="000001"/>
            </w:tcBorders>
            <w:shd w:fill="auto" w:val="clear"/>
            <w:tcMar>
              <w:right w:w="57" w:type="dxa"/>
            </w:tcMar>
          </w:tcPr>
          <w:p>
            <w:pPr>
              <w:pStyle w:val="Normal"/>
              <w:widowControl w:val="false"/>
              <w:suppressAutoHyphens w:val="false"/>
              <w:jc w:val="center"/>
              <w:rPr>
                <w:color w:val="00000A"/>
                <w:sz w:val="28"/>
                <w:szCs w:val="28"/>
                <w:lang w:eastAsia="ru-RU"/>
              </w:rPr>
            </w:pPr>
            <w:r>
              <w:rPr>
                <w:color w:val="000000"/>
                <w:lang w:eastAsia="ru-RU"/>
              </w:rPr>
              <w:t>Исполнитель мероприятий</w:t>
            </w:r>
          </w:p>
          <w:p>
            <w:pPr>
              <w:pStyle w:val="Normal"/>
              <w:widowControl w:val="false"/>
              <w:suppressAutoHyphens w:val="false"/>
              <w:spacing w:before="0" w:after="119"/>
              <w:jc w:val="center"/>
              <w:rPr>
                <w:color w:val="00000A"/>
                <w:sz w:val="28"/>
                <w:szCs w:val="28"/>
                <w:lang w:eastAsia="ru-RU"/>
              </w:rPr>
            </w:pPr>
            <w:r>
              <w:rPr>
                <w:color w:val="00000A"/>
                <w:sz w:val="28"/>
                <w:szCs w:val="28"/>
                <w:lang w:eastAsia="ru-RU"/>
              </w:rPr>
            </w:r>
          </w:p>
        </w:tc>
      </w:tr>
      <w:tr>
        <w:trPr/>
        <w:tc>
          <w:tcPr>
            <w:tcW w:w="493" w:type="dxa"/>
            <w:gridSpan w:val="2"/>
            <w:vMerge w:val="continue"/>
            <w:tcBorders>
              <w:top w:val="single" w:sz="4" w:space="0" w:color="000001"/>
              <w:left w:val="single" w:sz="4" w:space="0" w:color="000001"/>
              <w:bottom w:val="single" w:sz="4" w:space="0" w:color="000001"/>
            </w:tcBorders>
            <w:shd w:fill="auto" w:val="clear"/>
            <w:tcMar>
              <w:top w:w="60" w:type="dxa"/>
              <w:left w:w="28" w:type="dxa"/>
              <w:bottom w:w="60" w:type="dxa"/>
              <w:right w:w="28" w:type="dxa"/>
            </w:tcMar>
            <w:vAlign w:val="center"/>
          </w:tcPr>
          <w:p>
            <w:pPr>
              <w:pStyle w:val="Normal"/>
              <w:widowControl w:val="false"/>
              <w:suppressAutoHyphens w:val="false"/>
              <w:jc w:val="both"/>
              <w:rPr>
                <w:color w:val="00000A"/>
                <w:sz w:val="28"/>
                <w:szCs w:val="28"/>
                <w:lang w:eastAsia="ru-RU"/>
              </w:rPr>
            </w:pPr>
            <w:r>
              <w:rPr>
                <w:color w:val="00000A"/>
                <w:sz w:val="28"/>
                <w:szCs w:val="28"/>
                <w:lang w:eastAsia="ru-RU"/>
              </w:rPr>
            </w:r>
          </w:p>
        </w:tc>
        <w:tc>
          <w:tcPr>
            <w:tcW w:w="1841" w:type="dxa"/>
            <w:vMerge w:val="continue"/>
            <w:tcBorders>
              <w:top w:val="single" w:sz="4" w:space="0" w:color="000001"/>
              <w:left w:val="single" w:sz="4" w:space="0" w:color="000001"/>
              <w:bottom w:val="single" w:sz="4" w:space="0" w:color="000001"/>
            </w:tcBorders>
            <w:shd w:fill="auto" w:val="clear"/>
            <w:tcMar>
              <w:top w:w="60" w:type="dxa"/>
              <w:left w:w="28" w:type="dxa"/>
              <w:bottom w:w="60" w:type="dxa"/>
              <w:right w:w="28" w:type="dxa"/>
            </w:tcMar>
            <w:vAlign w:val="center"/>
          </w:tcPr>
          <w:p>
            <w:pPr>
              <w:pStyle w:val="Normal"/>
              <w:widowControl w:val="false"/>
              <w:suppressAutoHyphens w:val="false"/>
              <w:jc w:val="both"/>
              <w:rPr>
                <w:color w:val="00000A"/>
                <w:sz w:val="28"/>
                <w:szCs w:val="28"/>
                <w:lang w:eastAsia="ru-RU"/>
              </w:rPr>
            </w:pPr>
            <w:r>
              <w:rPr>
                <w:color w:val="00000A"/>
                <w:sz w:val="28"/>
                <w:szCs w:val="28"/>
                <w:lang w:eastAsia="ru-RU"/>
              </w:rPr>
            </w:r>
          </w:p>
        </w:tc>
        <w:tc>
          <w:tcPr>
            <w:tcW w:w="1131" w:type="dxa"/>
            <w:gridSpan w:val="2"/>
            <w:vMerge w:val="continue"/>
            <w:tcBorders>
              <w:top w:val="single" w:sz="4" w:space="0" w:color="000001"/>
              <w:left w:val="single" w:sz="4" w:space="0" w:color="000001"/>
              <w:bottom w:val="single" w:sz="4" w:space="0" w:color="000001"/>
            </w:tcBorders>
            <w:shd w:fill="auto" w:val="clear"/>
            <w:tcMar>
              <w:top w:w="60" w:type="dxa"/>
              <w:left w:w="28" w:type="dxa"/>
              <w:bottom w:w="60" w:type="dxa"/>
              <w:right w:w="28" w:type="dxa"/>
            </w:tcMar>
            <w:vAlign w:val="center"/>
          </w:tcPr>
          <w:p>
            <w:pPr>
              <w:pStyle w:val="Normal"/>
              <w:widowControl w:val="false"/>
              <w:suppressAutoHyphens w:val="false"/>
              <w:jc w:val="both"/>
              <w:rPr>
                <w:color w:val="00000A"/>
                <w:sz w:val="28"/>
                <w:szCs w:val="28"/>
                <w:lang w:eastAsia="ru-RU"/>
              </w:rPr>
            </w:pPr>
            <w:r>
              <w:rPr>
                <w:color w:val="00000A"/>
                <w:sz w:val="28"/>
                <w:szCs w:val="28"/>
                <w:lang w:eastAsia="ru-RU"/>
              </w:rPr>
            </w:r>
          </w:p>
        </w:tc>
        <w:tc>
          <w:tcPr>
            <w:tcW w:w="1135" w:type="dxa"/>
            <w:gridSpan w:val="2"/>
            <w:vMerge w:val="continue"/>
            <w:tcBorders>
              <w:top w:val="single" w:sz="4" w:space="0" w:color="000001"/>
              <w:left w:val="single" w:sz="4" w:space="0" w:color="000001"/>
              <w:bottom w:val="single" w:sz="4" w:space="0" w:color="000001"/>
            </w:tcBorders>
            <w:shd w:fill="auto" w:val="clear"/>
            <w:tcMar>
              <w:top w:w="60" w:type="dxa"/>
              <w:left w:w="28" w:type="dxa"/>
              <w:bottom w:w="60" w:type="dxa"/>
              <w:right w:w="28" w:type="dxa"/>
            </w:tcMar>
            <w:vAlign w:val="center"/>
          </w:tcPr>
          <w:p>
            <w:pPr>
              <w:pStyle w:val="Normal"/>
              <w:widowControl w:val="false"/>
              <w:suppressAutoHyphens w:val="false"/>
              <w:jc w:val="both"/>
              <w:rPr>
                <w:color w:val="00000A"/>
                <w:sz w:val="28"/>
                <w:szCs w:val="28"/>
                <w:lang w:eastAsia="ru-RU"/>
              </w:rPr>
            </w:pPr>
            <w:r>
              <w:rPr>
                <w:color w:val="00000A"/>
                <w:sz w:val="28"/>
                <w:szCs w:val="28"/>
                <w:lang w:eastAsia="ru-RU"/>
              </w:rPr>
            </w:r>
          </w:p>
        </w:tc>
        <w:tc>
          <w:tcPr>
            <w:tcW w:w="710" w:type="dxa"/>
            <w:tcBorders>
              <w:left w:val="single" w:sz="4" w:space="0" w:color="000001"/>
              <w:bottom w:val="single" w:sz="4" w:space="0" w:color="000001"/>
            </w:tcBorders>
            <w:shd w:fill="auto" w:val="clear"/>
            <w:tcMar>
              <w:top w:w="0" w:type="dxa"/>
              <w:left w:w="28" w:type="dxa"/>
              <w:bottom w:w="60" w:type="dxa"/>
              <w:right w:w="28" w:type="dxa"/>
            </w:tcMar>
          </w:tcPr>
          <w:p>
            <w:pPr>
              <w:pStyle w:val="Normal"/>
              <w:widowControl w:val="false"/>
              <w:suppressAutoHyphens w:val="false"/>
              <w:jc w:val="both"/>
              <w:rPr>
                <w:color w:val="00000A"/>
                <w:sz w:val="28"/>
                <w:szCs w:val="28"/>
                <w:lang w:eastAsia="ru-RU"/>
              </w:rPr>
            </w:pPr>
            <w:r>
              <w:rPr>
                <w:color w:val="000000"/>
                <w:lang w:eastAsia="ru-RU"/>
              </w:rPr>
              <w:t>2021</w:t>
            </w:r>
          </w:p>
          <w:p>
            <w:pPr>
              <w:pStyle w:val="Normal"/>
              <w:widowControl w:val="false"/>
              <w:suppressAutoHyphens w:val="false"/>
              <w:spacing w:before="0" w:after="119"/>
              <w:jc w:val="both"/>
              <w:rPr>
                <w:color w:val="00000A"/>
                <w:sz w:val="28"/>
                <w:szCs w:val="28"/>
                <w:lang w:eastAsia="ru-RU"/>
              </w:rPr>
            </w:pPr>
            <w:r>
              <w:rPr>
                <w:color w:val="000000"/>
                <w:lang w:eastAsia="ru-RU"/>
              </w:rPr>
              <w:t>год</w:t>
            </w:r>
          </w:p>
        </w:tc>
        <w:tc>
          <w:tcPr>
            <w:tcW w:w="850" w:type="dxa"/>
            <w:tcBorders>
              <w:left w:val="single" w:sz="4" w:space="0" w:color="000001"/>
              <w:bottom w:val="single" w:sz="4" w:space="0" w:color="000001"/>
            </w:tcBorders>
            <w:shd w:fill="auto" w:val="clear"/>
            <w:tcMar>
              <w:top w:w="60" w:type="dxa"/>
              <w:left w:w="28" w:type="dxa"/>
              <w:bottom w:w="60" w:type="dxa"/>
              <w:right w:w="28" w:type="dxa"/>
            </w:tcMar>
          </w:tcPr>
          <w:p>
            <w:pPr>
              <w:pStyle w:val="Normal"/>
              <w:widowControl w:val="false"/>
              <w:suppressAutoHyphens w:val="false"/>
              <w:jc w:val="both"/>
              <w:rPr>
                <w:color w:val="00000A"/>
                <w:sz w:val="28"/>
                <w:szCs w:val="28"/>
                <w:lang w:eastAsia="ru-RU"/>
              </w:rPr>
            </w:pPr>
            <w:r>
              <w:rPr>
                <w:color w:val="000000"/>
                <w:lang w:eastAsia="ru-RU"/>
              </w:rPr>
              <w:t>2022</w:t>
            </w:r>
          </w:p>
          <w:p>
            <w:pPr>
              <w:pStyle w:val="Normal"/>
              <w:widowControl w:val="false"/>
              <w:suppressAutoHyphens w:val="false"/>
              <w:spacing w:before="0" w:after="119"/>
              <w:jc w:val="both"/>
              <w:rPr>
                <w:color w:val="00000A"/>
                <w:sz w:val="28"/>
                <w:szCs w:val="28"/>
                <w:lang w:eastAsia="ru-RU"/>
              </w:rPr>
            </w:pPr>
            <w:r>
              <w:rPr>
                <w:color w:val="000000"/>
                <w:lang w:eastAsia="ru-RU"/>
              </w:rPr>
              <w:t>год</w:t>
            </w:r>
          </w:p>
        </w:tc>
        <w:tc>
          <w:tcPr>
            <w:tcW w:w="706" w:type="dxa"/>
            <w:tcBorders>
              <w:left w:val="single" w:sz="4" w:space="0" w:color="000001"/>
              <w:bottom w:val="single" w:sz="4" w:space="0" w:color="000001"/>
              <w:right w:val="single" w:sz="4" w:space="0" w:color="00000A"/>
            </w:tcBorders>
            <w:shd w:fill="auto" w:val="clear"/>
            <w:tcMar>
              <w:top w:w="0" w:type="dxa"/>
              <w:left w:w="28" w:type="dxa"/>
              <w:bottom w:w="60" w:type="dxa"/>
              <w:right w:w="57" w:type="dxa"/>
            </w:tcMar>
          </w:tcPr>
          <w:p>
            <w:pPr>
              <w:pStyle w:val="Normal"/>
              <w:widowControl w:val="false"/>
              <w:suppressAutoHyphens w:val="false"/>
              <w:jc w:val="both"/>
              <w:rPr>
                <w:color w:val="00000A"/>
                <w:sz w:val="28"/>
                <w:szCs w:val="28"/>
                <w:lang w:eastAsia="ru-RU"/>
              </w:rPr>
            </w:pPr>
            <w:r>
              <w:rPr>
                <w:color w:val="000000"/>
                <w:lang w:eastAsia="ru-RU"/>
              </w:rPr>
              <w:t>2023</w:t>
            </w:r>
          </w:p>
          <w:p>
            <w:pPr>
              <w:pStyle w:val="Normal"/>
              <w:widowControl w:val="false"/>
              <w:suppressAutoHyphens w:val="false"/>
              <w:spacing w:before="0" w:after="119"/>
              <w:jc w:val="both"/>
              <w:rPr>
                <w:color w:val="00000A"/>
                <w:sz w:val="28"/>
                <w:szCs w:val="28"/>
                <w:lang w:eastAsia="ru-RU"/>
              </w:rPr>
            </w:pPr>
            <w:r>
              <w:rPr>
                <w:color w:val="000000"/>
                <w:lang w:eastAsia="ru-RU"/>
              </w:rPr>
              <w:t>год</w:t>
            </w:r>
          </w:p>
        </w:tc>
        <w:tc>
          <w:tcPr>
            <w:tcW w:w="993" w:type="dxa"/>
            <w:gridSpan w:val="3"/>
            <w:vMerge w:val="continue"/>
            <w:tcBorders>
              <w:top w:val="single" w:sz="4" w:space="0" w:color="000001"/>
              <w:left w:val="single" w:sz="4" w:space="0" w:color="000001"/>
              <w:bottom w:val="single" w:sz="4" w:space="0" w:color="000001"/>
            </w:tcBorders>
            <w:shd w:fill="auto" w:val="clear"/>
            <w:tcMar>
              <w:top w:w="60" w:type="dxa"/>
              <w:left w:w="28" w:type="dxa"/>
              <w:bottom w:w="60" w:type="dxa"/>
              <w:right w:w="28" w:type="dxa"/>
            </w:tcMar>
          </w:tcPr>
          <w:p>
            <w:pPr>
              <w:pStyle w:val="Normal"/>
              <w:widowControl w:val="false"/>
              <w:suppressAutoHyphens w:val="false"/>
              <w:jc w:val="both"/>
              <w:rPr>
                <w:color w:val="00000A"/>
                <w:sz w:val="28"/>
                <w:szCs w:val="28"/>
                <w:lang w:eastAsia="ru-RU"/>
              </w:rPr>
            </w:pPr>
            <w:r>
              <w:rPr>
                <w:color w:val="00000A"/>
                <w:sz w:val="28"/>
                <w:szCs w:val="28"/>
                <w:lang w:eastAsia="ru-RU"/>
              </w:rPr>
            </w:r>
          </w:p>
        </w:tc>
        <w:tc>
          <w:tcPr>
            <w:tcW w:w="1846" w:type="dxa"/>
            <w:gridSpan w:val="2"/>
            <w:vMerge w:val="continue"/>
            <w:tcBorders>
              <w:top w:val="single" w:sz="4" w:space="0" w:color="000001"/>
              <w:left w:val="single" w:sz="4" w:space="0" w:color="000001"/>
              <w:bottom w:val="single" w:sz="4" w:space="0" w:color="000001"/>
              <w:right w:val="single" w:sz="4" w:space="0" w:color="000001"/>
            </w:tcBorders>
            <w:shd w:fill="auto" w:val="clear"/>
            <w:tcMar>
              <w:top w:w="60" w:type="dxa"/>
              <w:left w:w="28" w:type="dxa"/>
              <w:bottom w:w="60" w:type="dxa"/>
              <w:right w:w="28" w:type="dxa"/>
            </w:tcMar>
          </w:tcPr>
          <w:p>
            <w:pPr>
              <w:pStyle w:val="Normal"/>
              <w:widowControl w:val="false"/>
              <w:suppressAutoHyphens w:val="false"/>
              <w:jc w:val="both"/>
              <w:rPr>
                <w:color w:val="00000A"/>
                <w:sz w:val="28"/>
                <w:szCs w:val="28"/>
                <w:lang w:eastAsia="ru-RU"/>
              </w:rPr>
            </w:pPr>
            <w:r>
              <w:rPr>
                <w:color w:val="00000A"/>
                <w:sz w:val="28"/>
                <w:szCs w:val="28"/>
                <w:lang w:eastAsia="ru-RU"/>
              </w:rPr>
            </w:r>
          </w:p>
        </w:tc>
      </w:tr>
      <w:tr>
        <w:trPr>
          <w:trHeight w:val="492" w:hRule="atLeast"/>
        </w:trPr>
        <w:tc>
          <w:tcPr>
            <w:tcW w:w="9705" w:type="dxa"/>
            <w:gridSpan w:val="15"/>
            <w:tcBorders>
              <w:left w:val="single" w:sz="4" w:space="0" w:color="000001"/>
              <w:bottom w:val="single" w:sz="4" w:space="0" w:color="000001"/>
              <w:right w:val="single" w:sz="4" w:space="0" w:color="000001"/>
            </w:tcBorders>
            <w:shd w:fill="auto" w:val="clear"/>
            <w:tcMar>
              <w:top w:w="0" w:type="dxa"/>
              <w:right w:w="57" w:type="dxa"/>
            </w:tcMar>
          </w:tcPr>
          <w:p>
            <w:pPr>
              <w:pStyle w:val="Normal"/>
              <w:widowControl w:val="false"/>
              <w:suppressAutoHyphens w:val="false"/>
              <w:jc w:val="both"/>
              <w:rPr>
                <w:color w:val="00000A"/>
                <w:sz w:val="28"/>
                <w:szCs w:val="28"/>
                <w:lang w:eastAsia="ru-RU"/>
              </w:rPr>
            </w:pPr>
            <w:r>
              <w:rPr>
                <w:color w:val="000000"/>
                <w:lang w:eastAsia="ru-RU"/>
              </w:rPr>
              <w:t>Мероприятие № 1: Построение и развитие аппаратно-программного комплекса</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город»</w:t>
            </w:r>
          </w:p>
        </w:tc>
      </w:tr>
      <w:tr>
        <w:trPr>
          <w:trHeight w:val="4224" w:hRule="atLeast"/>
        </w:trPr>
        <w:tc>
          <w:tcPr>
            <w:tcW w:w="351" w:type="dxa"/>
            <w:tcBorders>
              <w:top w:val="single" w:sz="4" w:space="0" w:color="000000"/>
              <w:left w:val="single" w:sz="4" w:space="0" w:color="000001"/>
              <w:bottom w:val="single" w:sz="4" w:space="0" w:color="000001"/>
            </w:tcBorders>
            <w:shd w:fill="auto" w:val="clear"/>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1</w:t>
            </w:r>
          </w:p>
        </w:tc>
        <w:tc>
          <w:tcPr>
            <w:tcW w:w="2125" w:type="dxa"/>
            <w:gridSpan w:val="3"/>
            <w:tcBorders>
              <w:top w:val="single" w:sz="4" w:space="0" w:color="000000"/>
              <w:left w:val="single" w:sz="4" w:space="0" w:color="000001"/>
              <w:bottom w:val="single" w:sz="4" w:space="0" w:color="000001"/>
            </w:tcBorders>
            <w:shd w:fill="auto" w:val="clear"/>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Приобретение комплексов видео наблюдения и комплектующих материалов для их интеграции с АПК «Безопасный район». Проведение работ по их монтажу и введению в эксплуатацию.</w:t>
            </w:r>
          </w:p>
        </w:tc>
        <w:tc>
          <w:tcPr>
            <w:tcW w:w="989" w:type="dxa"/>
            <w:tcBorders>
              <w:top w:val="single" w:sz="4" w:space="0" w:color="000000"/>
              <w:left w:val="single" w:sz="4" w:space="0" w:color="000001"/>
              <w:bottom w:val="single" w:sz="4" w:space="0" w:color="000001"/>
            </w:tcBorders>
            <w:shd w:fill="auto" w:val="clear"/>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4" w:type="dxa"/>
            <w:tcBorders>
              <w:top w:val="single" w:sz="4" w:space="0" w:color="000000"/>
              <w:left w:val="single" w:sz="4" w:space="0" w:color="000001"/>
              <w:bottom w:val="single" w:sz="4" w:space="0" w:color="000001"/>
            </w:tcBorders>
            <w:shd w:fill="auto" w:val="clear"/>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1870,37</w:t>
            </w:r>
          </w:p>
        </w:tc>
        <w:tc>
          <w:tcPr>
            <w:tcW w:w="851" w:type="dxa"/>
            <w:gridSpan w:val="2"/>
            <w:tcBorders>
              <w:top w:val="single" w:sz="4" w:space="0" w:color="000000"/>
              <w:left w:val="single" w:sz="4" w:space="0" w:color="000001"/>
              <w:bottom w:val="single" w:sz="4" w:space="0" w:color="000001"/>
            </w:tcBorders>
            <w:shd w:fill="auto" w:val="clear"/>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456,1</w:t>
            </w:r>
          </w:p>
        </w:tc>
        <w:tc>
          <w:tcPr>
            <w:tcW w:w="850" w:type="dxa"/>
            <w:tcBorders>
              <w:top w:val="single" w:sz="4" w:space="0" w:color="000000"/>
              <w:left w:val="single" w:sz="4" w:space="0" w:color="000001"/>
              <w:bottom w:val="single" w:sz="4" w:space="0" w:color="000001"/>
            </w:tcBorders>
            <w:shd w:fill="auto" w:val="clear"/>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571,5</w:t>
            </w:r>
          </w:p>
        </w:tc>
        <w:tc>
          <w:tcPr>
            <w:tcW w:w="992" w:type="dxa"/>
            <w:gridSpan w:val="3"/>
            <w:tcBorders>
              <w:top w:val="single" w:sz="4" w:space="0" w:color="000000"/>
              <w:left w:val="single" w:sz="4" w:space="0" w:color="000001"/>
              <w:bottom w:val="single" w:sz="4" w:space="0" w:color="000001"/>
              <w:right w:val="single" w:sz="4" w:space="0" w:color="00000A"/>
            </w:tcBorders>
            <w:shd w:fill="auto" w:val="clear"/>
            <w:tcMar>
              <w:top w:w="0" w:type="dxa"/>
              <w:right w:w="57" w:type="dxa"/>
            </w:tcMar>
          </w:tcPr>
          <w:p>
            <w:pPr>
              <w:pStyle w:val="Normal"/>
              <w:widowControl w:val="false"/>
              <w:suppressAutoHyphens w:val="false"/>
              <w:spacing w:before="0" w:after="119"/>
              <w:jc w:val="center"/>
              <w:rPr>
                <w:color w:val="000000"/>
                <w:lang w:eastAsia="ru-RU"/>
              </w:rPr>
            </w:pPr>
            <w:r>
              <w:rPr>
                <w:color w:val="000000"/>
                <w:lang w:eastAsia="ru-RU"/>
              </w:rPr>
              <w:t>842,77</w:t>
            </w:r>
          </w:p>
        </w:tc>
        <w:tc>
          <w:tcPr>
            <w:tcW w:w="707" w:type="dxa"/>
            <w:tcBorders>
              <w:top w:val="single" w:sz="4" w:space="0" w:color="000000"/>
              <w:left w:val="single" w:sz="4" w:space="0" w:color="00000A"/>
              <w:bottom w:val="single" w:sz="4" w:space="0" w:color="000001"/>
            </w:tcBorders>
            <w:shd w:fill="auto" w:val="clear"/>
            <w:tcMar>
              <w:top w:w="0" w:type="dxa"/>
            </w:tcMar>
          </w:tcPr>
          <w:p>
            <w:pPr>
              <w:pStyle w:val="Normal"/>
              <w:widowControl w:val="false"/>
              <w:suppressAutoHyphens w:val="false"/>
              <w:jc w:val="both"/>
              <w:rPr>
                <w:color w:val="00000A"/>
                <w:sz w:val="28"/>
                <w:szCs w:val="28"/>
                <w:lang w:eastAsia="ru-RU"/>
              </w:rPr>
            </w:pPr>
            <w:r>
              <w:rPr>
                <w:color w:val="000000"/>
                <w:lang w:eastAsia="ru-RU"/>
              </w:rPr>
              <w:t>1-4 квартал 2021-2023г.</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6" w:type="dxa"/>
            <w:gridSpan w:val="2"/>
            <w:tcBorders>
              <w:top w:val="single" w:sz="4" w:space="0" w:color="000000"/>
              <w:left w:val="single" w:sz="4" w:space="0" w:color="000001"/>
              <w:bottom w:val="single" w:sz="4" w:space="0" w:color="000001"/>
              <w:right w:val="single" w:sz="4" w:space="0" w:color="000001"/>
            </w:tcBorders>
            <w:shd w:fill="auto" w:val="clear"/>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rPr>
                <w:color w:val="00000A"/>
                <w:sz w:val="28"/>
                <w:szCs w:val="28"/>
                <w:lang w:eastAsia="ru-RU"/>
              </w:rPr>
            </w:pPr>
            <w:r>
              <w:rPr>
                <w:color w:val="000000"/>
                <w:lang w:eastAsia="ru-RU"/>
              </w:rPr>
              <w:t>«Безопасный район»</w:t>
            </w:r>
          </w:p>
        </w:tc>
      </w:tr>
      <w:tr>
        <w:trPr>
          <w:trHeight w:val="2892" w:hRule="atLeast"/>
        </w:trPr>
        <w:tc>
          <w:tcPr>
            <w:tcW w:w="351" w:type="dxa"/>
            <w:tcBorders>
              <w:left w:val="single" w:sz="4" w:space="0" w:color="000001"/>
              <w:bottom w:val="single" w:sz="4" w:space="0" w:color="000001"/>
            </w:tcBorders>
            <w:shd w:fill="auto" w:val="clear"/>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2</w:t>
            </w:r>
          </w:p>
        </w:tc>
        <w:tc>
          <w:tcPr>
            <w:tcW w:w="2125" w:type="dxa"/>
            <w:gridSpan w:val="3"/>
            <w:tcBorders>
              <w:left w:val="single" w:sz="4" w:space="0" w:color="000001"/>
              <w:bottom w:val="single" w:sz="4" w:space="0" w:color="000001"/>
            </w:tcBorders>
            <w:shd w:fill="auto" w:val="clear"/>
            <w:tcMar>
              <w:top w:w="0" w:type="dxa"/>
            </w:tcMar>
          </w:tcPr>
          <w:p>
            <w:pPr>
              <w:pStyle w:val="Western"/>
              <w:widowControl w:val="false"/>
              <w:spacing w:lineRule="atLeast" w:line="102" w:before="0" w:after="0"/>
              <w:rPr/>
            </w:pPr>
            <w:r>
              <w:rPr>
                <w:color w:val="000000"/>
                <w:sz w:val="24"/>
                <w:szCs w:val="24"/>
              </w:rPr>
              <w:t>Проведение работ по подключению к электрическим сетям комплексов видеонаблюдения и оплата по контракту за электроснабжение АПК видеонаблюдения.</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989" w:type="dxa"/>
            <w:tcBorders>
              <w:left w:val="single" w:sz="4" w:space="0" w:color="000001"/>
              <w:bottom w:val="single" w:sz="4" w:space="0" w:color="000001"/>
            </w:tcBorders>
            <w:shd w:fill="auto" w:val="clear"/>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jc w:val="both"/>
              <w:rPr>
                <w:color w:val="00000A"/>
                <w:sz w:val="28"/>
                <w:szCs w:val="28"/>
                <w:lang w:eastAsia="ru-RU"/>
              </w:rPr>
            </w:pPr>
            <w:r>
              <w:rPr>
                <w:color w:val="000000"/>
                <w:lang w:eastAsia="ru-RU"/>
              </w:rPr>
              <w:t>Бюджет</w:t>
            </w:r>
          </w:p>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994" w:type="dxa"/>
            <w:tcBorders>
              <w:left w:val="single" w:sz="4" w:space="0" w:color="000001"/>
              <w:bottom w:val="single" w:sz="4" w:space="0" w:color="000001"/>
            </w:tcBorders>
            <w:shd w:fill="auto" w:val="clear"/>
            <w:tcMar>
              <w:top w:w="0" w:type="dxa"/>
            </w:tcMar>
          </w:tcPr>
          <w:p>
            <w:pPr>
              <w:pStyle w:val="Normal"/>
              <w:widowControl w:val="false"/>
              <w:suppressAutoHyphens w:val="false"/>
              <w:spacing w:before="0" w:after="119"/>
              <w:jc w:val="center"/>
              <w:rPr>
                <w:color w:val="00000A"/>
                <w:sz w:val="28"/>
                <w:szCs w:val="28"/>
                <w:lang w:val="en-US" w:eastAsia="ru-RU"/>
              </w:rPr>
            </w:pPr>
            <w:r>
              <w:rPr>
                <w:color w:val="00000A"/>
                <w:lang w:eastAsia="ru-RU"/>
              </w:rPr>
              <w:t>1232,96</w:t>
            </w:r>
          </w:p>
        </w:tc>
        <w:tc>
          <w:tcPr>
            <w:tcW w:w="851" w:type="dxa"/>
            <w:gridSpan w:val="2"/>
            <w:tcBorders>
              <w:left w:val="single" w:sz="4" w:space="0" w:color="000001"/>
              <w:bottom w:val="single" w:sz="4" w:space="0" w:color="000001"/>
            </w:tcBorders>
            <w:shd w:fill="auto" w:val="clear"/>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299,3</w:t>
            </w:r>
          </w:p>
        </w:tc>
        <w:tc>
          <w:tcPr>
            <w:tcW w:w="850" w:type="dxa"/>
            <w:tcBorders>
              <w:left w:val="single" w:sz="4" w:space="0" w:color="000001"/>
              <w:bottom w:val="single" w:sz="4" w:space="0" w:color="000001"/>
            </w:tcBorders>
            <w:shd w:fill="auto" w:val="clear"/>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474,5</w:t>
            </w:r>
          </w:p>
        </w:tc>
        <w:tc>
          <w:tcPr>
            <w:tcW w:w="992" w:type="dxa"/>
            <w:gridSpan w:val="3"/>
            <w:tcBorders>
              <w:left w:val="single" w:sz="4" w:space="0" w:color="000001"/>
              <w:bottom w:val="single" w:sz="4" w:space="0" w:color="000001"/>
              <w:right w:val="single" w:sz="4" w:space="0" w:color="00000A"/>
            </w:tcBorders>
            <w:shd w:fill="auto" w:val="clear"/>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459,16</w:t>
            </w:r>
          </w:p>
        </w:tc>
        <w:tc>
          <w:tcPr>
            <w:tcW w:w="707" w:type="dxa"/>
            <w:tcBorders>
              <w:left w:val="single" w:sz="4" w:space="0" w:color="00000A"/>
              <w:bottom w:val="single" w:sz="4" w:space="0" w:color="000001"/>
            </w:tcBorders>
            <w:shd w:fill="auto" w:val="clear"/>
            <w:tcMar>
              <w:top w:w="0" w:type="dxa"/>
            </w:tcMar>
          </w:tcPr>
          <w:p>
            <w:pPr>
              <w:pStyle w:val="Normal"/>
              <w:widowControl w:val="false"/>
              <w:suppressAutoHyphens w:val="false"/>
              <w:jc w:val="both"/>
              <w:rPr>
                <w:color w:val="00000A"/>
                <w:sz w:val="28"/>
                <w:szCs w:val="28"/>
                <w:lang w:eastAsia="ru-RU"/>
              </w:rPr>
            </w:pPr>
            <w:r>
              <w:rPr>
                <w:color w:val="000000"/>
                <w:lang w:eastAsia="ru-RU"/>
              </w:rPr>
              <w:t>1-4 квартал 2021-</w:t>
            </w:r>
          </w:p>
          <w:p>
            <w:pPr>
              <w:pStyle w:val="Normal"/>
              <w:widowControl w:val="false"/>
              <w:suppressAutoHyphens w:val="false"/>
              <w:spacing w:before="0" w:after="119"/>
              <w:jc w:val="both"/>
              <w:rPr>
                <w:color w:val="00000A"/>
                <w:sz w:val="28"/>
                <w:szCs w:val="28"/>
                <w:lang w:eastAsia="ru-RU"/>
              </w:rPr>
            </w:pPr>
            <w:r>
              <w:rPr>
                <w:color w:val="000000"/>
                <w:lang w:eastAsia="ru-RU"/>
              </w:rPr>
              <w:t>2023 г.</w:t>
            </w:r>
          </w:p>
        </w:tc>
        <w:tc>
          <w:tcPr>
            <w:tcW w:w="1846" w:type="dxa"/>
            <w:gridSpan w:val="2"/>
            <w:tcBorders>
              <w:left w:val="single" w:sz="4" w:space="0" w:color="000001"/>
              <w:bottom w:val="single" w:sz="4" w:space="0" w:color="000001"/>
              <w:right w:val="single" w:sz="4" w:space="0" w:color="000001"/>
            </w:tcBorders>
            <w:shd w:fill="auto" w:val="clear"/>
            <w:tcMar>
              <w:top w:w="0" w:type="dxa"/>
              <w:right w:w="57" w:type="dxa"/>
            </w:tcMar>
          </w:tcPr>
          <w:p>
            <w:pPr>
              <w:pStyle w:val="Normal"/>
              <w:widowControl w:val="false"/>
              <w:suppressAutoHyphens w:val="false"/>
              <w:rPr>
                <w:color w:val="00000A"/>
                <w:sz w:val="28"/>
                <w:szCs w:val="28"/>
                <w:lang w:eastAsia="ru-RU"/>
              </w:rPr>
            </w:pPr>
            <w:r>
              <w:rPr>
                <w:color w:val="000000"/>
                <w:lang w:eastAsia="ru-RU"/>
              </w:rPr>
              <w:t>Администрация муниципального образования Кореновский район, 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336" w:hRule="atLeast"/>
        </w:trPr>
        <w:tc>
          <w:tcPr>
            <w:tcW w:w="351" w:type="dxa"/>
            <w:tcBorders>
              <w:left w:val="single" w:sz="4" w:space="0" w:color="000001"/>
              <w:bottom w:val="single" w:sz="4" w:space="0" w:color="000001"/>
            </w:tcBorders>
            <w:shd w:fill="auto" w:val="clear"/>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jc w:val="both"/>
              <w:rPr>
                <w:color w:val="00000A"/>
                <w:sz w:val="28"/>
                <w:szCs w:val="28"/>
                <w:lang w:eastAsia="ru-RU"/>
              </w:rPr>
            </w:pPr>
            <w:r>
              <w:rPr>
                <w:color w:val="000000"/>
                <w:lang w:eastAsia="ru-RU"/>
              </w:rPr>
              <w:t>3</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2125" w:type="dxa"/>
            <w:gridSpan w:val="3"/>
            <w:tcBorders>
              <w:left w:val="single" w:sz="4" w:space="0" w:color="000001"/>
              <w:bottom w:val="single" w:sz="4" w:space="0" w:color="000001"/>
            </w:tcBorders>
            <w:shd w:fill="auto" w:val="clear"/>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Проведение работ по техническому обслуживанию комплексов видео наблюдения.</w:t>
            </w:r>
          </w:p>
        </w:tc>
        <w:tc>
          <w:tcPr>
            <w:tcW w:w="989" w:type="dxa"/>
            <w:tcBorders>
              <w:left w:val="single" w:sz="4" w:space="0" w:color="000001"/>
              <w:bottom w:val="single" w:sz="4" w:space="0" w:color="000001"/>
            </w:tcBorders>
            <w:shd w:fill="auto" w:val="clear"/>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4" w:type="dxa"/>
            <w:tcBorders>
              <w:left w:val="single" w:sz="4" w:space="0" w:color="000001"/>
              <w:bottom w:val="single" w:sz="4" w:space="0" w:color="000001"/>
            </w:tcBorders>
            <w:shd w:fill="auto" w:val="clear"/>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188,0</w:t>
            </w:r>
          </w:p>
        </w:tc>
        <w:tc>
          <w:tcPr>
            <w:tcW w:w="851" w:type="dxa"/>
            <w:gridSpan w:val="2"/>
            <w:tcBorders>
              <w:left w:val="single" w:sz="4" w:space="0" w:color="000001"/>
              <w:bottom w:val="single" w:sz="4" w:space="0" w:color="000001"/>
            </w:tcBorders>
            <w:shd w:fill="auto" w:val="clear"/>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98,0</w:t>
            </w:r>
          </w:p>
        </w:tc>
        <w:tc>
          <w:tcPr>
            <w:tcW w:w="850" w:type="dxa"/>
            <w:tcBorders>
              <w:left w:val="single" w:sz="4" w:space="0" w:color="000001"/>
              <w:bottom w:val="single" w:sz="4" w:space="0" w:color="000001"/>
            </w:tcBorders>
            <w:shd w:fill="auto" w:val="clear"/>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90,0</w:t>
            </w:r>
          </w:p>
        </w:tc>
        <w:tc>
          <w:tcPr>
            <w:tcW w:w="992" w:type="dxa"/>
            <w:gridSpan w:val="3"/>
            <w:tcBorders>
              <w:left w:val="single" w:sz="4" w:space="0" w:color="000001"/>
              <w:bottom w:val="single" w:sz="4" w:space="0" w:color="000001"/>
              <w:right w:val="single" w:sz="4" w:space="0" w:color="00000A"/>
            </w:tcBorders>
            <w:shd w:fill="auto" w:val="clear"/>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707" w:type="dxa"/>
            <w:tcBorders>
              <w:left w:val="single" w:sz="4" w:space="0" w:color="00000A"/>
              <w:bottom w:val="single" w:sz="4" w:space="0" w:color="000001"/>
            </w:tcBorders>
            <w:shd w:fill="auto" w:val="clear"/>
            <w:tcMar>
              <w:top w:w="0" w:type="dxa"/>
            </w:tcMar>
          </w:tcPr>
          <w:p>
            <w:pPr>
              <w:pStyle w:val="Normal"/>
              <w:widowControl w:val="false"/>
              <w:suppressAutoHyphens w:val="false"/>
              <w:jc w:val="both"/>
              <w:rPr>
                <w:color w:val="00000A"/>
                <w:sz w:val="28"/>
                <w:szCs w:val="28"/>
                <w:lang w:eastAsia="ru-RU"/>
              </w:rPr>
            </w:pPr>
            <w:r>
              <w:rPr>
                <w:color w:val="000000"/>
                <w:lang w:eastAsia="ru-RU"/>
              </w:rPr>
              <w:t>1-4 квартал</w:t>
            </w:r>
          </w:p>
          <w:p>
            <w:pPr>
              <w:pStyle w:val="Normal"/>
              <w:widowControl w:val="false"/>
              <w:suppressAutoHyphens w:val="false"/>
              <w:jc w:val="both"/>
              <w:rPr>
                <w:color w:val="00000A"/>
                <w:sz w:val="28"/>
                <w:szCs w:val="28"/>
                <w:lang w:eastAsia="ru-RU"/>
              </w:rPr>
            </w:pPr>
            <w:r>
              <w:rPr>
                <w:color w:val="000000"/>
                <w:lang w:eastAsia="ru-RU"/>
              </w:rPr>
              <w:t>2021-.</w:t>
            </w:r>
          </w:p>
          <w:p>
            <w:pPr>
              <w:pStyle w:val="Normal"/>
              <w:widowControl w:val="false"/>
              <w:suppressAutoHyphens w:val="false"/>
              <w:spacing w:before="0" w:after="119"/>
              <w:jc w:val="both"/>
              <w:rPr>
                <w:color w:val="00000A"/>
                <w:sz w:val="28"/>
                <w:szCs w:val="28"/>
                <w:lang w:eastAsia="ru-RU"/>
              </w:rPr>
            </w:pPr>
            <w:r>
              <w:rPr>
                <w:color w:val="000000"/>
                <w:lang w:eastAsia="ru-RU"/>
              </w:rPr>
              <w:t>2023 г.</w:t>
            </w:r>
          </w:p>
        </w:tc>
        <w:tc>
          <w:tcPr>
            <w:tcW w:w="1846" w:type="dxa"/>
            <w:gridSpan w:val="2"/>
            <w:tcBorders>
              <w:left w:val="single" w:sz="4" w:space="0" w:color="000001"/>
              <w:bottom w:val="single" w:sz="4" w:space="0" w:color="000001"/>
              <w:right w:val="single" w:sz="4" w:space="0" w:color="000001"/>
            </w:tcBorders>
            <w:shd w:fill="auto" w:val="clear"/>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2472" w:hRule="atLeast"/>
        </w:trPr>
        <w:tc>
          <w:tcPr>
            <w:tcW w:w="351" w:type="dxa"/>
            <w:tcBorders>
              <w:left w:val="single" w:sz="4" w:space="0" w:color="000001"/>
              <w:bottom w:val="single" w:sz="4" w:space="0" w:color="000001"/>
            </w:tcBorders>
            <w:shd w:fill="auto" w:val="clear"/>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4</w:t>
            </w:r>
          </w:p>
        </w:tc>
        <w:tc>
          <w:tcPr>
            <w:tcW w:w="2125" w:type="dxa"/>
            <w:gridSpan w:val="3"/>
            <w:tcBorders>
              <w:left w:val="single" w:sz="4" w:space="0" w:color="000001"/>
              <w:bottom w:val="single" w:sz="4" w:space="0" w:color="000001"/>
            </w:tcBorders>
            <w:shd w:fill="auto" w:val="clear"/>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Приобретение комплектующих материалов для АРМ, АПК видеонаблюдения,серверного оборудования АПК видеонаблюдения и Системы-112</w:t>
            </w:r>
          </w:p>
        </w:tc>
        <w:tc>
          <w:tcPr>
            <w:tcW w:w="989" w:type="dxa"/>
            <w:tcBorders>
              <w:left w:val="single" w:sz="4" w:space="0" w:color="000001"/>
              <w:bottom w:val="single" w:sz="4" w:space="0" w:color="000001"/>
            </w:tcBorders>
            <w:shd w:fill="auto" w:val="clear"/>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4" w:type="dxa"/>
            <w:tcBorders>
              <w:left w:val="single" w:sz="4" w:space="0" w:color="000001"/>
              <w:bottom w:val="single" w:sz="4" w:space="0" w:color="000001"/>
            </w:tcBorders>
            <w:shd w:fill="auto" w:val="clear"/>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417,98</w:t>
            </w:r>
          </w:p>
        </w:tc>
        <w:tc>
          <w:tcPr>
            <w:tcW w:w="851" w:type="dxa"/>
            <w:gridSpan w:val="2"/>
            <w:tcBorders>
              <w:left w:val="single" w:sz="4" w:space="0" w:color="000001"/>
              <w:bottom w:val="single" w:sz="4" w:space="0" w:color="000001"/>
            </w:tcBorders>
            <w:shd w:fill="auto" w:val="clear"/>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205,6</w:t>
            </w:r>
          </w:p>
        </w:tc>
        <w:tc>
          <w:tcPr>
            <w:tcW w:w="850" w:type="dxa"/>
            <w:tcBorders>
              <w:left w:val="single" w:sz="4" w:space="0" w:color="000001"/>
              <w:bottom w:val="single" w:sz="4" w:space="0" w:color="000001"/>
            </w:tcBorders>
            <w:shd w:fill="auto" w:val="clear"/>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123,0</w:t>
            </w:r>
          </w:p>
        </w:tc>
        <w:tc>
          <w:tcPr>
            <w:tcW w:w="992" w:type="dxa"/>
            <w:gridSpan w:val="3"/>
            <w:tcBorders>
              <w:left w:val="single" w:sz="4" w:space="0" w:color="000001"/>
              <w:bottom w:val="single" w:sz="4" w:space="0" w:color="000001"/>
              <w:right w:val="single" w:sz="4" w:space="0" w:color="00000A"/>
            </w:tcBorders>
            <w:shd w:fill="auto" w:val="clear"/>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89,38</w:t>
            </w:r>
          </w:p>
        </w:tc>
        <w:tc>
          <w:tcPr>
            <w:tcW w:w="707" w:type="dxa"/>
            <w:tcBorders>
              <w:left w:val="single" w:sz="4" w:space="0" w:color="00000A"/>
              <w:bottom w:val="single" w:sz="4" w:space="0" w:color="000001"/>
            </w:tcBorders>
            <w:shd w:fill="auto" w:val="clear"/>
            <w:tcMar>
              <w:top w:w="0" w:type="dxa"/>
            </w:tcMar>
          </w:tcPr>
          <w:p>
            <w:pPr>
              <w:pStyle w:val="Normal"/>
              <w:widowControl w:val="false"/>
              <w:suppressAutoHyphens w:val="false"/>
              <w:jc w:val="both"/>
              <w:rPr>
                <w:color w:val="00000A"/>
                <w:sz w:val="28"/>
                <w:szCs w:val="28"/>
                <w:lang w:eastAsia="ru-RU"/>
              </w:rPr>
            </w:pPr>
            <w:r>
              <w:rPr>
                <w:color w:val="000000"/>
                <w:lang w:eastAsia="ru-RU"/>
              </w:rPr>
              <w:t>1-4 квартал 2021-2023 г.</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6" w:type="dxa"/>
            <w:gridSpan w:val="2"/>
            <w:tcBorders>
              <w:left w:val="single" w:sz="4" w:space="0" w:color="000001"/>
              <w:bottom w:val="single" w:sz="4" w:space="0" w:color="000001"/>
              <w:right w:val="single" w:sz="4" w:space="0" w:color="000001"/>
            </w:tcBorders>
            <w:shd w:fill="auto" w:val="clear"/>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2388" w:hRule="atLeast"/>
        </w:trPr>
        <w:tc>
          <w:tcPr>
            <w:tcW w:w="351" w:type="dxa"/>
            <w:tcBorders>
              <w:left w:val="single" w:sz="4" w:space="0" w:color="000001"/>
              <w:bottom w:val="single" w:sz="4" w:space="0" w:color="000001"/>
            </w:tcBorders>
            <w:shd w:fill="auto" w:val="clear"/>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5</w:t>
            </w:r>
          </w:p>
        </w:tc>
        <w:tc>
          <w:tcPr>
            <w:tcW w:w="2125" w:type="dxa"/>
            <w:gridSpan w:val="3"/>
            <w:tcBorders>
              <w:left w:val="single" w:sz="4" w:space="0" w:color="000001"/>
              <w:bottom w:val="single" w:sz="4" w:space="0" w:color="000001"/>
            </w:tcBorders>
            <w:shd w:fill="auto" w:val="clear"/>
            <w:tcMar>
              <w:top w:w="0" w:type="dxa"/>
            </w:tcMar>
          </w:tcPr>
          <w:p>
            <w:pPr>
              <w:pStyle w:val="Normal"/>
              <w:widowControl w:val="false"/>
              <w:suppressAutoHyphens w:val="false"/>
              <w:jc w:val="both"/>
              <w:rPr>
                <w:color w:val="00000A"/>
                <w:sz w:val="28"/>
                <w:szCs w:val="28"/>
                <w:lang w:eastAsia="ru-RU"/>
              </w:rPr>
            </w:pPr>
            <w:r>
              <w:rPr>
                <w:color w:val="000000"/>
                <w:lang w:eastAsia="ru-RU"/>
              </w:rPr>
              <w:t>Проведение диагностики и</w:t>
            </w:r>
          </w:p>
          <w:p>
            <w:pPr>
              <w:pStyle w:val="Normal"/>
              <w:widowControl w:val="false"/>
              <w:suppressAutoHyphens w:val="false"/>
              <w:spacing w:before="0" w:after="119"/>
              <w:jc w:val="both"/>
              <w:rPr>
                <w:color w:val="00000A"/>
                <w:sz w:val="28"/>
                <w:szCs w:val="28"/>
                <w:lang w:eastAsia="ru-RU"/>
              </w:rPr>
            </w:pPr>
            <w:r>
              <w:rPr>
                <w:color w:val="000000"/>
                <w:lang w:eastAsia="ru-RU"/>
              </w:rPr>
              <w:t>восстановление работоспособности вышедшего из строя оборудования АПК видеонаблюдения</w:t>
            </w:r>
          </w:p>
        </w:tc>
        <w:tc>
          <w:tcPr>
            <w:tcW w:w="989" w:type="dxa"/>
            <w:tcBorders>
              <w:left w:val="single" w:sz="4" w:space="0" w:color="000001"/>
              <w:bottom w:val="single" w:sz="4" w:space="0" w:color="000001"/>
            </w:tcBorders>
            <w:shd w:fill="auto" w:val="clear"/>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4" w:type="dxa"/>
            <w:tcBorders>
              <w:left w:val="single" w:sz="4" w:space="0" w:color="000001"/>
              <w:bottom w:val="single" w:sz="4" w:space="0" w:color="000001"/>
            </w:tcBorders>
            <w:shd w:fill="auto" w:val="clear"/>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19,0</w:t>
            </w:r>
          </w:p>
        </w:tc>
        <w:tc>
          <w:tcPr>
            <w:tcW w:w="851" w:type="dxa"/>
            <w:gridSpan w:val="2"/>
            <w:tcBorders>
              <w:left w:val="single" w:sz="4" w:space="0" w:color="000001"/>
              <w:bottom w:val="single" w:sz="4" w:space="0" w:color="000001"/>
            </w:tcBorders>
            <w:shd w:fill="auto" w:val="clear"/>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15,0</w:t>
            </w:r>
          </w:p>
        </w:tc>
        <w:tc>
          <w:tcPr>
            <w:tcW w:w="850" w:type="dxa"/>
            <w:tcBorders>
              <w:left w:val="single" w:sz="4" w:space="0" w:color="000001"/>
              <w:bottom w:val="single" w:sz="4" w:space="0" w:color="000001"/>
            </w:tcBorders>
            <w:shd w:fill="auto" w:val="clear"/>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992" w:type="dxa"/>
            <w:gridSpan w:val="3"/>
            <w:tcBorders>
              <w:left w:val="single" w:sz="4" w:space="0" w:color="000001"/>
              <w:bottom w:val="single" w:sz="4" w:space="0" w:color="000001"/>
              <w:right w:val="single" w:sz="4" w:space="0" w:color="00000A"/>
            </w:tcBorders>
            <w:shd w:fill="auto" w:val="clear"/>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4,0</w:t>
            </w:r>
          </w:p>
        </w:tc>
        <w:tc>
          <w:tcPr>
            <w:tcW w:w="707" w:type="dxa"/>
            <w:tcBorders>
              <w:left w:val="single" w:sz="4" w:space="0" w:color="00000A"/>
              <w:bottom w:val="single" w:sz="4" w:space="0" w:color="000001"/>
            </w:tcBorders>
            <w:shd w:fill="auto" w:val="clear"/>
            <w:tcMar>
              <w:top w:w="0" w:type="dxa"/>
            </w:tcMar>
          </w:tcPr>
          <w:p>
            <w:pPr>
              <w:pStyle w:val="Normal"/>
              <w:widowControl w:val="false"/>
              <w:suppressAutoHyphens w:val="false"/>
              <w:jc w:val="both"/>
              <w:rPr>
                <w:color w:val="00000A"/>
                <w:sz w:val="28"/>
                <w:szCs w:val="28"/>
                <w:lang w:eastAsia="ru-RU"/>
              </w:rPr>
            </w:pPr>
            <w:r>
              <w:rPr>
                <w:color w:val="000000"/>
                <w:lang w:eastAsia="ru-RU"/>
              </w:rPr>
              <w:t>1-4 квартал 2021 г.</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6" w:type="dxa"/>
            <w:gridSpan w:val="2"/>
            <w:tcBorders>
              <w:left w:val="single" w:sz="4" w:space="0" w:color="000001"/>
              <w:bottom w:val="single" w:sz="4" w:space="0" w:color="000001"/>
              <w:right w:val="single" w:sz="4" w:space="0" w:color="000001"/>
            </w:tcBorders>
            <w:shd w:fill="auto" w:val="clear"/>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2699" w:hRule="atLeast"/>
        </w:trPr>
        <w:tc>
          <w:tcPr>
            <w:tcW w:w="351" w:type="dxa"/>
            <w:tcBorders>
              <w:left w:val="single" w:sz="4" w:space="0" w:color="000001"/>
              <w:bottom w:val="single" w:sz="4" w:space="0" w:color="000001"/>
            </w:tcBorders>
            <w:shd w:fill="auto" w:val="clear"/>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6</w:t>
            </w:r>
          </w:p>
        </w:tc>
        <w:tc>
          <w:tcPr>
            <w:tcW w:w="2125" w:type="dxa"/>
            <w:gridSpan w:val="3"/>
            <w:tcBorders>
              <w:left w:val="single" w:sz="4" w:space="0" w:color="000001"/>
              <w:bottom w:val="single" w:sz="4" w:space="0" w:color="000001"/>
            </w:tcBorders>
            <w:shd w:fill="auto" w:val="clear"/>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Предоставление в пользование каналов связи ВОЛС для обеспечения работы АПК видеонаблюдения</w:t>
            </w:r>
          </w:p>
        </w:tc>
        <w:tc>
          <w:tcPr>
            <w:tcW w:w="989" w:type="dxa"/>
            <w:tcBorders>
              <w:left w:val="single" w:sz="4" w:space="0" w:color="000001"/>
              <w:bottom w:val="single" w:sz="4" w:space="0" w:color="000001"/>
            </w:tcBorders>
            <w:shd w:fill="auto" w:val="clear"/>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4" w:type="dxa"/>
            <w:tcBorders>
              <w:left w:val="single" w:sz="4" w:space="0" w:color="000001"/>
              <w:bottom w:val="single" w:sz="4" w:space="0" w:color="000001"/>
            </w:tcBorders>
            <w:shd w:fill="auto" w:val="clear"/>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1382,7</w:t>
            </w:r>
          </w:p>
        </w:tc>
        <w:tc>
          <w:tcPr>
            <w:tcW w:w="851" w:type="dxa"/>
            <w:gridSpan w:val="2"/>
            <w:tcBorders>
              <w:left w:val="single" w:sz="4" w:space="0" w:color="000001"/>
              <w:bottom w:val="single" w:sz="4" w:space="0" w:color="000001"/>
            </w:tcBorders>
            <w:shd w:fill="auto" w:val="clear"/>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594,0</w:t>
            </w:r>
          </w:p>
        </w:tc>
        <w:tc>
          <w:tcPr>
            <w:tcW w:w="850" w:type="dxa"/>
            <w:tcBorders>
              <w:left w:val="single" w:sz="4" w:space="0" w:color="000001"/>
              <w:bottom w:val="single" w:sz="4" w:space="0" w:color="000001"/>
            </w:tcBorders>
            <w:shd w:fill="auto" w:val="clear"/>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473,7</w:t>
            </w:r>
          </w:p>
        </w:tc>
        <w:tc>
          <w:tcPr>
            <w:tcW w:w="992" w:type="dxa"/>
            <w:gridSpan w:val="3"/>
            <w:tcBorders>
              <w:left w:val="single" w:sz="4" w:space="0" w:color="000001"/>
              <w:bottom w:val="single" w:sz="4" w:space="0" w:color="000001"/>
              <w:right w:val="single" w:sz="4" w:space="0" w:color="00000A"/>
            </w:tcBorders>
            <w:shd w:fill="auto" w:val="clear"/>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315,0</w:t>
            </w:r>
          </w:p>
        </w:tc>
        <w:tc>
          <w:tcPr>
            <w:tcW w:w="707" w:type="dxa"/>
            <w:tcBorders>
              <w:left w:val="single" w:sz="4" w:space="0" w:color="00000A"/>
              <w:bottom w:val="single" w:sz="4" w:space="0" w:color="000001"/>
            </w:tcBorders>
            <w:shd w:fill="auto" w:val="clear"/>
            <w:tcMar>
              <w:top w:w="0" w:type="dxa"/>
            </w:tcMar>
          </w:tcPr>
          <w:p>
            <w:pPr>
              <w:pStyle w:val="Normal"/>
              <w:widowControl w:val="false"/>
              <w:suppressAutoHyphens w:val="false"/>
              <w:jc w:val="center"/>
              <w:rPr>
                <w:color w:val="00000A"/>
                <w:sz w:val="28"/>
                <w:szCs w:val="28"/>
                <w:lang w:eastAsia="ru-RU"/>
              </w:rPr>
            </w:pPr>
            <w:r>
              <w:rPr>
                <w:color w:val="000000"/>
                <w:lang w:eastAsia="ru-RU"/>
              </w:rPr>
              <w:t>1-4 квартал</w:t>
            </w:r>
          </w:p>
          <w:p>
            <w:pPr>
              <w:pStyle w:val="Normal"/>
              <w:widowControl w:val="false"/>
              <w:suppressAutoHyphens w:val="false"/>
              <w:jc w:val="center"/>
              <w:rPr>
                <w:color w:val="00000A"/>
                <w:sz w:val="28"/>
                <w:szCs w:val="28"/>
                <w:lang w:eastAsia="ru-RU"/>
              </w:rPr>
            </w:pPr>
            <w:r>
              <w:rPr>
                <w:color w:val="000000"/>
                <w:lang w:eastAsia="ru-RU"/>
              </w:rPr>
              <w:t>2021-</w:t>
            </w:r>
          </w:p>
          <w:p>
            <w:pPr>
              <w:pStyle w:val="Normal"/>
              <w:widowControl w:val="false"/>
              <w:suppressAutoHyphens w:val="false"/>
              <w:spacing w:before="0" w:after="119"/>
              <w:jc w:val="center"/>
              <w:rPr>
                <w:color w:val="00000A"/>
                <w:sz w:val="28"/>
                <w:szCs w:val="28"/>
                <w:lang w:eastAsia="ru-RU"/>
              </w:rPr>
            </w:pPr>
            <w:r>
              <w:rPr>
                <w:color w:val="000000"/>
                <w:lang w:eastAsia="ru-RU"/>
              </w:rPr>
              <w:t>2023 г.</w:t>
            </w:r>
          </w:p>
        </w:tc>
        <w:tc>
          <w:tcPr>
            <w:tcW w:w="1846" w:type="dxa"/>
            <w:gridSpan w:val="2"/>
            <w:tcBorders>
              <w:left w:val="single" w:sz="4" w:space="0" w:color="000001"/>
              <w:bottom w:val="single" w:sz="4" w:space="0" w:color="000001"/>
              <w:right w:val="single" w:sz="4" w:space="0" w:color="000001"/>
            </w:tcBorders>
            <w:shd w:fill="auto" w:val="clear"/>
            <w:tcMar>
              <w:top w:w="0" w:type="dxa"/>
              <w:right w:w="57" w:type="dxa"/>
            </w:tcMar>
          </w:tcPr>
          <w:p>
            <w:pPr>
              <w:pStyle w:val="Normal"/>
              <w:widowControl w:val="false"/>
              <w:suppressAutoHyphens w:val="false"/>
              <w:rPr>
                <w:color w:val="00000A"/>
                <w:sz w:val="28"/>
                <w:szCs w:val="28"/>
                <w:lang w:eastAsia="ru-RU"/>
              </w:rPr>
            </w:pPr>
            <w:r>
              <w:rPr>
                <w:color w:val="000000"/>
                <w:lang w:eastAsia="ru-RU"/>
              </w:rPr>
              <w:t>Администрация муниципального образования Кореновский район, 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1608" w:hRule="atLeast"/>
        </w:trPr>
        <w:tc>
          <w:tcPr>
            <w:tcW w:w="351" w:type="dxa"/>
            <w:tcBorders>
              <w:left w:val="single" w:sz="4" w:space="0" w:color="000001"/>
              <w:bottom w:val="single" w:sz="4" w:space="0" w:color="000001"/>
            </w:tcBorders>
            <w:shd w:fill="auto" w:val="clear"/>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7</w:t>
            </w:r>
          </w:p>
        </w:tc>
        <w:tc>
          <w:tcPr>
            <w:tcW w:w="2125" w:type="dxa"/>
            <w:gridSpan w:val="3"/>
            <w:tcBorders>
              <w:left w:val="single" w:sz="4" w:space="0" w:color="000001"/>
              <w:bottom w:val="single" w:sz="4" w:space="0" w:color="000001"/>
            </w:tcBorders>
            <w:shd w:fill="auto" w:val="clear"/>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Проведение работ по модернизации линий АПК видеонаблюдения</w:t>
            </w:r>
          </w:p>
        </w:tc>
        <w:tc>
          <w:tcPr>
            <w:tcW w:w="989" w:type="dxa"/>
            <w:tcBorders>
              <w:left w:val="single" w:sz="4" w:space="0" w:color="000001"/>
              <w:bottom w:val="single" w:sz="4" w:space="0" w:color="000001"/>
            </w:tcBorders>
            <w:shd w:fill="auto" w:val="clear"/>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4" w:type="dxa"/>
            <w:tcBorders>
              <w:left w:val="single" w:sz="4" w:space="0" w:color="000001"/>
              <w:bottom w:val="single" w:sz="4" w:space="0" w:color="000001"/>
            </w:tcBorders>
            <w:shd w:fill="auto" w:val="clear"/>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851" w:type="dxa"/>
            <w:gridSpan w:val="2"/>
            <w:tcBorders>
              <w:left w:val="single" w:sz="4" w:space="0" w:color="000001"/>
              <w:bottom w:val="single" w:sz="4" w:space="0" w:color="000001"/>
            </w:tcBorders>
            <w:shd w:fill="auto" w:val="clear"/>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850" w:type="dxa"/>
            <w:tcBorders>
              <w:left w:val="single" w:sz="4" w:space="0" w:color="000001"/>
              <w:bottom w:val="single" w:sz="4" w:space="0" w:color="000001"/>
            </w:tcBorders>
            <w:shd w:fill="auto" w:val="clear"/>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992" w:type="dxa"/>
            <w:gridSpan w:val="3"/>
            <w:tcBorders>
              <w:left w:val="single" w:sz="4" w:space="0" w:color="000001"/>
              <w:bottom w:val="single" w:sz="4" w:space="0" w:color="000001"/>
              <w:right w:val="single" w:sz="4" w:space="0" w:color="00000A"/>
            </w:tcBorders>
            <w:shd w:fill="auto" w:val="clear"/>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707" w:type="dxa"/>
            <w:tcBorders>
              <w:left w:val="single" w:sz="4" w:space="0" w:color="00000A"/>
              <w:bottom w:val="single" w:sz="4" w:space="0" w:color="000001"/>
            </w:tcBorders>
            <w:shd w:fill="auto" w:val="clear"/>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6" w:type="dxa"/>
            <w:gridSpan w:val="2"/>
            <w:tcBorders>
              <w:left w:val="single" w:sz="4" w:space="0" w:color="000001"/>
              <w:bottom w:val="single" w:sz="4" w:space="0" w:color="000001"/>
              <w:right w:val="single" w:sz="4" w:space="0" w:color="000001"/>
            </w:tcBorders>
            <w:shd w:fill="auto" w:val="clear"/>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2184" w:hRule="atLeast"/>
        </w:trPr>
        <w:tc>
          <w:tcPr>
            <w:tcW w:w="351" w:type="dxa"/>
            <w:tcBorders>
              <w:left w:val="single" w:sz="4" w:space="0" w:color="000001"/>
              <w:bottom w:val="single" w:sz="4" w:space="0" w:color="000001"/>
            </w:tcBorders>
            <w:shd w:fill="auto" w:val="clear"/>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8</w:t>
            </w:r>
          </w:p>
        </w:tc>
        <w:tc>
          <w:tcPr>
            <w:tcW w:w="2125" w:type="dxa"/>
            <w:gridSpan w:val="3"/>
            <w:tcBorders>
              <w:left w:val="single" w:sz="4" w:space="0" w:color="000001"/>
              <w:bottom w:val="single" w:sz="4" w:space="0" w:color="000001"/>
            </w:tcBorders>
            <w:shd w:fill="auto" w:val="clear"/>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Проведение работ по модернизации серверного оборудования системы видеонаблюдения АПК «Безопасный район».</w:t>
            </w:r>
          </w:p>
        </w:tc>
        <w:tc>
          <w:tcPr>
            <w:tcW w:w="989" w:type="dxa"/>
            <w:tcBorders>
              <w:left w:val="single" w:sz="4" w:space="0" w:color="000001"/>
              <w:bottom w:val="single" w:sz="4" w:space="0" w:color="000001"/>
            </w:tcBorders>
            <w:shd w:fill="auto" w:val="clear"/>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4" w:type="dxa"/>
            <w:tcBorders>
              <w:left w:val="single" w:sz="4" w:space="0" w:color="000001"/>
              <w:bottom w:val="single" w:sz="4" w:space="0" w:color="000001"/>
            </w:tcBorders>
            <w:shd w:fill="auto" w:val="clear"/>
            <w:tcMar>
              <w:top w:w="0" w:type="dxa"/>
            </w:tcMar>
          </w:tcPr>
          <w:p>
            <w:pPr>
              <w:pStyle w:val="Normal"/>
              <w:widowControl w:val="false"/>
              <w:suppressAutoHyphens w:val="false"/>
              <w:spacing w:before="0" w:after="119"/>
              <w:jc w:val="center"/>
              <w:rPr>
                <w:color w:val="000000"/>
                <w:lang w:eastAsia="ru-RU"/>
              </w:rPr>
            </w:pPr>
            <w:r>
              <w:rPr>
                <w:color w:val="000000"/>
                <w:lang w:eastAsia="ru-RU"/>
              </w:rPr>
              <w:t>727,69</w:t>
            </w:r>
          </w:p>
        </w:tc>
        <w:tc>
          <w:tcPr>
            <w:tcW w:w="851" w:type="dxa"/>
            <w:gridSpan w:val="2"/>
            <w:tcBorders>
              <w:left w:val="single" w:sz="4" w:space="0" w:color="000001"/>
              <w:bottom w:val="single" w:sz="4" w:space="0" w:color="000001"/>
            </w:tcBorders>
            <w:shd w:fill="auto" w:val="clear"/>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850" w:type="dxa"/>
            <w:tcBorders>
              <w:left w:val="single" w:sz="4" w:space="0" w:color="000001"/>
              <w:bottom w:val="single" w:sz="4" w:space="0" w:color="000001"/>
            </w:tcBorders>
            <w:shd w:fill="auto" w:val="clear"/>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421,6</w:t>
            </w:r>
          </w:p>
        </w:tc>
        <w:tc>
          <w:tcPr>
            <w:tcW w:w="992" w:type="dxa"/>
            <w:gridSpan w:val="3"/>
            <w:tcBorders>
              <w:left w:val="single" w:sz="4" w:space="0" w:color="000001"/>
              <w:bottom w:val="single" w:sz="4" w:space="0" w:color="000001"/>
              <w:right w:val="single" w:sz="4" w:space="0" w:color="00000A"/>
            </w:tcBorders>
            <w:shd w:fill="auto" w:val="clear"/>
            <w:tcMar>
              <w:top w:w="0" w:type="dxa"/>
              <w:right w:w="57" w:type="dxa"/>
            </w:tcMar>
          </w:tcPr>
          <w:p>
            <w:pPr>
              <w:pStyle w:val="Normal"/>
              <w:widowControl w:val="false"/>
              <w:suppressAutoHyphens w:val="false"/>
              <w:spacing w:before="0" w:after="119"/>
              <w:jc w:val="center"/>
              <w:rPr>
                <w:color w:val="000000"/>
                <w:lang w:eastAsia="ru-RU"/>
              </w:rPr>
            </w:pPr>
            <w:r>
              <w:rPr>
                <w:color w:val="000000"/>
                <w:lang w:eastAsia="ru-RU"/>
              </w:rPr>
              <w:t>306,09</w:t>
            </w:r>
          </w:p>
        </w:tc>
        <w:tc>
          <w:tcPr>
            <w:tcW w:w="707" w:type="dxa"/>
            <w:tcBorders>
              <w:left w:val="single" w:sz="4" w:space="0" w:color="00000A"/>
              <w:bottom w:val="single" w:sz="4" w:space="0" w:color="000001"/>
            </w:tcBorders>
            <w:shd w:fill="auto" w:val="clear"/>
            <w:tcMar>
              <w:top w:w="0" w:type="dxa"/>
            </w:tcMar>
          </w:tcPr>
          <w:p>
            <w:pPr>
              <w:pStyle w:val="Normal"/>
              <w:widowControl w:val="false"/>
              <w:suppressAutoHyphens w:val="false"/>
              <w:jc w:val="both"/>
              <w:rPr>
                <w:color w:val="00000A"/>
                <w:sz w:val="28"/>
                <w:szCs w:val="28"/>
                <w:lang w:eastAsia="ru-RU"/>
              </w:rPr>
            </w:pPr>
            <w:r>
              <w:rPr>
                <w:color w:val="000000"/>
                <w:lang w:eastAsia="ru-RU"/>
              </w:rPr>
              <w:t>1</w:t>
            </w:r>
            <w:r>
              <w:rPr>
                <w:color w:val="000000"/>
                <w:sz w:val="22"/>
                <w:szCs w:val="22"/>
                <w:lang w:eastAsia="ru-RU"/>
              </w:rPr>
              <w:t>-4 квартал 2022 г.</w:t>
            </w:r>
            <w:r>
              <w:rPr>
                <w:color w:val="00000A"/>
                <w:sz w:val="22"/>
                <w:szCs w:val="22"/>
                <w:lang w:eastAsia="ru-RU"/>
              </w:rPr>
              <w:t>,</w:t>
            </w:r>
          </w:p>
          <w:p>
            <w:pPr>
              <w:pStyle w:val="Normal"/>
              <w:widowControl w:val="false"/>
              <w:suppressAutoHyphens w:val="false"/>
              <w:jc w:val="both"/>
              <w:rPr>
                <w:color w:val="00000A"/>
                <w:sz w:val="28"/>
                <w:szCs w:val="28"/>
                <w:lang w:eastAsia="ru-RU"/>
              </w:rPr>
            </w:pPr>
            <w:r>
              <w:rPr>
                <w:color w:val="00000A"/>
                <w:sz w:val="22"/>
                <w:szCs w:val="22"/>
                <w:lang w:eastAsia="ru-RU"/>
              </w:rPr>
              <w:t>3-4 квартал 2023 г.</w:t>
            </w:r>
          </w:p>
        </w:tc>
        <w:tc>
          <w:tcPr>
            <w:tcW w:w="1846" w:type="dxa"/>
            <w:gridSpan w:val="2"/>
            <w:tcBorders>
              <w:left w:val="single" w:sz="4" w:space="0" w:color="000001"/>
              <w:bottom w:val="single" w:sz="4" w:space="0" w:color="000001"/>
              <w:right w:val="single" w:sz="4" w:space="0" w:color="000001"/>
            </w:tcBorders>
            <w:shd w:fill="auto" w:val="clear"/>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1495" w:hRule="atLeast"/>
        </w:trPr>
        <w:tc>
          <w:tcPr>
            <w:tcW w:w="351" w:type="dxa"/>
            <w:vMerge w:val="restart"/>
            <w:tcBorders>
              <w:left w:val="single" w:sz="4" w:space="0" w:color="000001"/>
            </w:tcBorders>
            <w:shd w:fill="auto" w:val="clear"/>
            <w:tcMar>
              <w:top w:w="0" w:type="dxa"/>
            </w:tcMar>
          </w:tcPr>
          <w:p>
            <w:pPr>
              <w:pStyle w:val="Normal"/>
              <w:widowControl w:val="false"/>
              <w:suppressAutoHyphens w:val="false"/>
              <w:jc w:val="both"/>
              <w:rPr>
                <w:color w:val="00000A"/>
                <w:lang w:eastAsia="ru-RU"/>
              </w:rPr>
            </w:pPr>
            <w:r>
              <w:rPr>
                <w:color w:val="00000A"/>
                <w:lang w:eastAsia="ru-RU"/>
              </w:rPr>
            </w:r>
          </w:p>
          <w:p>
            <w:pPr>
              <w:pStyle w:val="Normal"/>
              <w:widowControl w:val="false"/>
              <w:suppressAutoHyphens w:val="false"/>
              <w:jc w:val="both"/>
              <w:rPr>
                <w:color w:val="00000A"/>
                <w:lang w:eastAsia="ru-RU"/>
              </w:rPr>
            </w:pPr>
            <w:r>
              <w:rPr>
                <w:color w:val="00000A"/>
                <w:lang w:eastAsia="ru-RU"/>
              </w:rPr>
              <w:t>9</w:t>
            </w:r>
          </w:p>
        </w:tc>
        <w:tc>
          <w:tcPr>
            <w:tcW w:w="2125" w:type="dxa"/>
            <w:gridSpan w:val="3"/>
            <w:vMerge w:val="restart"/>
            <w:tcBorders>
              <w:left w:val="single" w:sz="4" w:space="0" w:color="000001"/>
              <w:bottom w:val="single" w:sz="4" w:space="0" w:color="000001"/>
            </w:tcBorders>
            <w:shd w:fill="auto" w:val="clear"/>
            <w:tcMar>
              <w:top w:w="0" w:type="dxa"/>
            </w:tcMar>
          </w:tcPr>
          <w:p>
            <w:pPr>
              <w:pStyle w:val="Normal"/>
              <w:widowControl w:val="false"/>
              <w:rPr/>
            </w:pPr>
            <w:r>
              <w:rPr/>
              <w:t>Участие в предупреждении  чрезвычайных ситуаций  в части развития систем видеонаблюдения муниципального образования (приобретение камер обзорного видеонаблюдения)</w:t>
            </w:r>
          </w:p>
        </w:tc>
        <w:tc>
          <w:tcPr>
            <w:tcW w:w="989" w:type="dxa"/>
            <w:tcBorders>
              <w:left w:val="single" w:sz="4" w:space="0" w:color="000001"/>
              <w:bottom w:val="single" w:sz="4" w:space="0" w:color="000000"/>
            </w:tcBorders>
            <w:shd w:fill="auto" w:val="clear"/>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jc w:val="both"/>
              <w:rPr>
                <w:color w:val="000000"/>
                <w:lang w:eastAsia="ru-RU"/>
              </w:rPr>
            </w:pPr>
            <w:r>
              <w:rPr>
                <w:color w:val="000000"/>
                <w:lang w:eastAsia="ru-RU"/>
              </w:rPr>
              <w:t>бюджет</w:t>
            </w:r>
          </w:p>
        </w:tc>
        <w:tc>
          <w:tcPr>
            <w:tcW w:w="994" w:type="dxa"/>
            <w:tcBorders>
              <w:left w:val="single" w:sz="4" w:space="0" w:color="000001"/>
              <w:bottom w:val="single" w:sz="4" w:space="0" w:color="000000"/>
            </w:tcBorders>
            <w:shd w:fill="auto" w:val="clear"/>
            <w:tcMar>
              <w:top w:w="0" w:type="dxa"/>
            </w:tcMar>
          </w:tcPr>
          <w:p>
            <w:pPr>
              <w:pStyle w:val="Normal"/>
              <w:widowControl w:val="false"/>
              <w:suppressAutoHyphens w:val="false"/>
              <w:spacing w:before="0" w:after="119"/>
              <w:jc w:val="center"/>
              <w:rPr>
                <w:color w:val="000000"/>
                <w:lang w:eastAsia="ru-RU"/>
              </w:rPr>
            </w:pPr>
            <w:r>
              <w:rPr>
                <w:color w:val="000000"/>
                <w:lang w:eastAsia="ru-RU"/>
              </w:rPr>
              <w:t>483,0</w:t>
            </w:r>
          </w:p>
        </w:tc>
        <w:tc>
          <w:tcPr>
            <w:tcW w:w="851" w:type="dxa"/>
            <w:gridSpan w:val="2"/>
            <w:tcBorders>
              <w:left w:val="single" w:sz="4" w:space="0" w:color="000001"/>
              <w:bottom w:val="single" w:sz="4" w:space="0" w:color="000000"/>
            </w:tcBorders>
            <w:shd w:fill="auto" w:val="clear"/>
            <w:tcMar>
              <w:top w:w="0" w:type="dxa"/>
            </w:tcMar>
          </w:tcPr>
          <w:p>
            <w:pPr>
              <w:pStyle w:val="Normal"/>
              <w:widowControl w:val="false"/>
              <w:suppressAutoHyphens w:val="false"/>
              <w:spacing w:before="0" w:after="119"/>
              <w:jc w:val="center"/>
              <w:rPr>
                <w:color w:val="000000"/>
                <w:lang w:eastAsia="ru-RU"/>
              </w:rPr>
            </w:pPr>
            <w:r>
              <w:rPr>
                <w:color w:val="000000"/>
                <w:lang w:eastAsia="ru-RU"/>
              </w:rPr>
              <w:t>0</w:t>
            </w:r>
          </w:p>
        </w:tc>
        <w:tc>
          <w:tcPr>
            <w:tcW w:w="850" w:type="dxa"/>
            <w:tcBorders>
              <w:left w:val="single" w:sz="4" w:space="0" w:color="000001"/>
              <w:bottom w:val="single" w:sz="4" w:space="0" w:color="000000"/>
            </w:tcBorders>
            <w:shd w:fill="auto" w:val="clear"/>
            <w:tcMar>
              <w:top w:w="0" w:type="dxa"/>
            </w:tcMar>
          </w:tcPr>
          <w:p>
            <w:pPr>
              <w:pStyle w:val="Normal"/>
              <w:widowControl w:val="false"/>
              <w:suppressAutoHyphens w:val="false"/>
              <w:spacing w:before="0" w:after="119"/>
              <w:jc w:val="center"/>
              <w:rPr>
                <w:color w:val="000000"/>
                <w:lang w:eastAsia="ru-RU"/>
              </w:rPr>
            </w:pPr>
            <w:r>
              <w:rPr>
                <w:color w:val="000000"/>
                <w:lang w:eastAsia="ru-RU"/>
              </w:rPr>
              <w:t>483,0</w:t>
            </w:r>
          </w:p>
        </w:tc>
        <w:tc>
          <w:tcPr>
            <w:tcW w:w="992" w:type="dxa"/>
            <w:gridSpan w:val="3"/>
            <w:tcBorders>
              <w:left w:val="single" w:sz="4" w:space="0" w:color="000001"/>
              <w:bottom w:val="single" w:sz="4" w:space="0" w:color="000000"/>
              <w:right w:val="single" w:sz="4" w:space="0" w:color="00000A"/>
            </w:tcBorders>
            <w:shd w:fill="auto" w:val="clear"/>
            <w:tcMar>
              <w:top w:w="0" w:type="dxa"/>
              <w:right w:w="57" w:type="dxa"/>
            </w:tcMar>
          </w:tcPr>
          <w:p>
            <w:pPr>
              <w:pStyle w:val="Normal"/>
              <w:widowControl w:val="false"/>
              <w:suppressAutoHyphens w:val="false"/>
              <w:spacing w:before="0" w:after="119"/>
              <w:jc w:val="center"/>
              <w:rPr>
                <w:color w:val="000000"/>
                <w:lang w:eastAsia="ru-RU"/>
              </w:rPr>
            </w:pPr>
            <w:r>
              <w:rPr>
                <w:color w:val="000000"/>
                <w:lang w:eastAsia="ru-RU"/>
              </w:rPr>
              <w:t>0</w:t>
            </w:r>
          </w:p>
        </w:tc>
        <w:tc>
          <w:tcPr>
            <w:tcW w:w="707" w:type="dxa"/>
            <w:vMerge w:val="restart"/>
            <w:tcBorders>
              <w:left w:val="single" w:sz="4" w:space="0" w:color="00000A"/>
            </w:tcBorders>
            <w:shd w:fill="auto" w:val="clear"/>
            <w:tcMar>
              <w:top w:w="0" w:type="dxa"/>
            </w:tcMar>
          </w:tcPr>
          <w:p>
            <w:pPr>
              <w:pStyle w:val="Normal"/>
              <w:widowControl w:val="false"/>
              <w:suppressAutoHyphens w:val="false"/>
              <w:jc w:val="both"/>
              <w:rPr>
                <w:color w:val="000000"/>
                <w:lang w:eastAsia="ru-RU"/>
              </w:rPr>
            </w:pPr>
            <w:r>
              <w:rPr>
                <w:color w:val="000000"/>
                <w:lang w:eastAsia="ru-RU"/>
              </w:rPr>
            </w:r>
          </w:p>
          <w:p>
            <w:pPr>
              <w:pStyle w:val="Normal"/>
              <w:widowControl w:val="false"/>
              <w:suppressAutoHyphens w:val="false"/>
              <w:jc w:val="both"/>
              <w:rPr>
                <w:color w:val="000000"/>
                <w:lang w:eastAsia="ru-RU"/>
              </w:rPr>
            </w:pPr>
            <w:r>
              <w:rPr>
                <w:color w:val="000000"/>
                <w:lang w:eastAsia="ru-RU"/>
              </w:rPr>
            </w:r>
          </w:p>
          <w:p>
            <w:pPr>
              <w:pStyle w:val="Normal"/>
              <w:widowControl w:val="false"/>
              <w:suppressAutoHyphens w:val="false"/>
              <w:jc w:val="both"/>
              <w:rPr>
                <w:color w:val="000000"/>
                <w:lang w:eastAsia="ru-RU"/>
              </w:rPr>
            </w:pPr>
            <w:r>
              <w:rPr>
                <w:color w:val="000000"/>
                <w:lang w:eastAsia="ru-RU"/>
              </w:rPr>
            </w:r>
          </w:p>
          <w:p>
            <w:pPr>
              <w:pStyle w:val="Normal"/>
              <w:widowControl w:val="false"/>
              <w:suppressAutoHyphens w:val="false"/>
              <w:jc w:val="both"/>
              <w:rPr>
                <w:color w:val="00000A"/>
                <w:sz w:val="28"/>
                <w:szCs w:val="28"/>
                <w:lang w:eastAsia="ru-RU"/>
              </w:rPr>
            </w:pPr>
            <w:r>
              <w:rPr>
                <w:color w:val="000000"/>
                <w:lang w:eastAsia="ru-RU"/>
              </w:rPr>
              <w:t>1-4 квартал 2022 г.</w:t>
            </w:r>
          </w:p>
          <w:p>
            <w:pPr>
              <w:pStyle w:val="Normal"/>
              <w:widowControl w:val="false"/>
              <w:suppressAutoHyphens w:val="false"/>
              <w:spacing w:before="0" w:after="119"/>
              <w:jc w:val="both"/>
              <w:rPr>
                <w:color w:val="00000A"/>
                <w:lang w:eastAsia="ru-RU"/>
              </w:rPr>
            </w:pPr>
            <w:r>
              <w:rPr>
                <w:color w:val="00000A"/>
                <w:lang w:eastAsia="ru-RU"/>
              </w:rPr>
            </w:r>
          </w:p>
        </w:tc>
        <w:tc>
          <w:tcPr>
            <w:tcW w:w="1846" w:type="dxa"/>
            <w:gridSpan w:val="2"/>
            <w:vMerge w:val="restart"/>
            <w:tcBorders>
              <w:left w:val="single" w:sz="4" w:space="0" w:color="000001"/>
              <w:bottom w:val="single" w:sz="4" w:space="0" w:color="000001"/>
              <w:right w:val="single" w:sz="4" w:space="0" w:color="000001"/>
            </w:tcBorders>
            <w:shd w:fill="auto" w:val="clear"/>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rPr>
                <w:color w:val="000000"/>
                <w:lang w:eastAsia="ru-RU"/>
              </w:rPr>
            </w:pPr>
            <w:r>
              <w:rPr>
                <w:color w:val="000000"/>
                <w:lang w:eastAsia="ru-RU"/>
              </w:rPr>
              <w:t>«Безопасный район»;</w:t>
            </w:r>
          </w:p>
          <w:p>
            <w:pPr>
              <w:pStyle w:val="Normal"/>
              <w:widowControl w:val="false"/>
              <w:suppressAutoHyphens w:val="false"/>
              <w:rPr>
                <w:color w:val="000000"/>
                <w:lang w:eastAsia="ru-RU"/>
              </w:rPr>
            </w:pPr>
            <w:r>
              <w:rPr>
                <w:color w:val="000000"/>
                <w:lang w:eastAsia="ru-RU"/>
              </w:rPr>
              <w:t>Краевой бюджет</w:t>
            </w:r>
          </w:p>
        </w:tc>
      </w:tr>
      <w:tr>
        <w:trPr>
          <w:trHeight w:val="1133" w:hRule="atLeast"/>
        </w:trPr>
        <w:tc>
          <w:tcPr>
            <w:tcW w:w="351" w:type="dxa"/>
            <w:vMerge w:val="continue"/>
            <w:tcBorders>
              <w:left w:val="single" w:sz="4" w:space="0" w:color="000001"/>
            </w:tcBorders>
            <w:shd w:fill="auto" w:val="clear"/>
            <w:tcMar>
              <w:top w:w="0" w:type="dxa"/>
            </w:tcMar>
          </w:tcPr>
          <w:p>
            <w:pPr>
              <w:pStyle w:val="Normal"/>
              <w:widowControl w:val="false"/>
              <w:suppressAutoHyphens w:val="false"/>
              <w:jc w:val="both"/>
              <w:rPr>
                <w:color w:val="00000A"/>
                <w:lang w:eastAsia="ru-RU"/>
              </w:rPr>
            </w:pPr>
            <w:r>
              <w:rPr>
                <w:color w:val="00000A"/>
                <w:lang w:eastAsia="ru-RU"/>
              </w:rPr>
            </w:r>
          </w:p>
        </w:tc>
        <w:tc>
          <w:tcPr>
            <w:tcW w:w="2125" w:type="dxa"/>
            <w:gridSpan w:val="3"/>
            <w:vMerge w:val="continue"/>
            <w:tcBorders>
              <w:left w:val="single" w:sz="4" w:space="0" w:color="000001"/>
              <w:bottom w:val="single" w:sz="4" w:space="0" w:color="000001"/>
            </w:tcBorders>
            <w:shd w:fill="auto" w:val="clear"/>
            <w:tcMar>
              <w:top w:w="0" w:type="dxa"/>
            </w:tcMar>
          </w:tcPr>
          <w:p>
            <w:pPr>
              <w:pStyle w:val="Normal"/>
              <w:widowControl w:val="false"/>
              <w:rPr/>
            </w:pPr>
            <w:r>
              <w:rPr/>
            </w:r>
          </w:p>
        </w:tc>
        <w:tc>
          <w:tcPr>
            <w:tcW w:w="989" w:type="dxa"/>
            <w:tcBorders>
              <w:top w:val="single" w:sz="4" w:space="0" w:color="000000"/>
              <w:left w:val="single" w:sz="4" w:space="0" w:color="000001"/>
              <w:bottom w:val="single" w:sz="4" w:space="0" w:color="000001"/>
            </w:tcBorders>
            <w:shd w:fill="auto" w:val="clear"/>
            <w:tcMar>
              <w:top w:w="0" w:type="dxa"/>
            </w:tcMar>
          </w:tcPr>
          <w:p>
            <w:pPr>
              <w:pStyle w:val="Normal"/>
              <w:widowControl w:val="false"/>
              <w:suppressAutoHyphens w:val="false"/>
              <w:jc w:val="both"/>
              <w:rPr>
                <w:color w:val="000000"/>
                <w:lang w:eastAsia="ru-RU"/>
              </w:rPr>
            </w:pPr>
            <w:r>
              <w:rPr>
                <w:color w:val="000000"/>
                <w:lang w:eastAsia="ru-RU"/>
              </w:rPr>
              <w:t>Краевой бюджет</w:t>
            </w:r>
          </w:p>
        </w:tc>
        <w:tc>
          <w:tcPr>
            <w:tcW w:w="994" w:type="dxa"/>
            <w:tcBorders>
              <w:top w:val="single" w:sz="4" w:space="0" w:color="000000"/>
              <w:left w:val="single" w:sz="4" w:space="0" w:color="000001"/>
              <w:bottom w:val="single" w:sz="4" w:space="0" w:color="000001"/>
            </w:tcBorders>
            <w:shd w:fill="auto" w:val="clear"/>
            <w:tcMar>
              <w:top w:w="0" w:type="dxa"/>
            </w:tcMar>
          </w:tcPr>
          <w:p>
            <w:pPr>
              <w:pStyle w:val="Normal"/>
              <w:widowControl w:val="false"/>
              <w:suppressAutoHyphens w:val="false"/>
              <w:spacing w:before="0" w:after="119"/>
              <w:jc w:val="center"/>
              <w:rPr>
                <w:color w:val="000000"/>
                <w:lang w:eastAsia="ru-RU"/>
              </w:rPr>
            </w:pPr>
            <w:r>
              <w:rPr>
                <w:color w:val="000000"/>
                <w:lang w:eastAsia="ru-RU"/>
              </w:rPr>
              <w:t>897,0</w:t>
            </w:r>
          </w:p>
        </w:tc>
        <w:tc>
          <w:tcPr>
            <w:tcW w:w="851" w:type="dxa"/>
            <w:gridSpan w:val="2"/>
            <w:tcBorders>
              <w:top w:val="single" w:sz="4" w:space="0" w:color="000000"/>
              <w:left w:val="single" w:sz="4" w:space="0" w:color="000001"/>
              <w:bottom w:val="single" w:sz="4" w:space="0" w:color="000001"/>
            </w:tcBorders>
            <w:shd w:fill="auto" w:val="clear"/>
            <w:tcMar>
              <w:top w:w="0" w:type="dxa"/>
            </w:tcMar>
          </w:tcPr>
          <w:p>
            <w:pPr>
              <w:pStyle w:val="Normal"/>
              <w:widowControl w:val="false"/>
              <w:suppressAutoHyphens w:val="false"/>
              <w:spacing w:before="0" w:after="119"/>
              <w:jc w:val="center"/>
              <w:rPr>
                <w:color w:val="000000"/>
                <w:lang w:eastAsia="ru-RU"/>
              </w:rPr>
            </w:pPr>
            <w:r>
              <w:rPr>
                <w:color w:val="000000"/>
                <w:lang w:eastAsia="ru-RU"/>
              </w:rPr>
              <w:t>0</w:t>
            </w:r>
          </w:p>
        </w:tc>
        <w:tc>
          <w:tcPr>
            <w:tcW w:w="850" w:type="dxa"/>
            <w:tcBorders>
              <w:top w:val="single" w:sz="4" w:space="0" w:color="000000"/>
              <w:left w:val="single" w:sz="4" w:space="0" w:color="000001"/>
              <w:bottom w:val="single" w:sz="4" w:space="0" w:color="000001"/>
            </w:tcBorders>
            <w:shd w:fill="auto" w:val="clear"/>
            <w:tcMar>
              <w:top w:w="0" w:type="dxa"/>
            </w:tcMar>
          </w:tcPr>
          <w:p>
            <w:pPr>
              <w:pStyle w:val="Normal"/>
              <w:widowControl w:val="false"/>
              <w:suppressAutoHyphens w:val="false"/>
              <w:spacing w:before="0" w:after="119"/>
              <w:jc w:val="center"/>
              <w:rPr>
                <w:color w:val="000000"/>
                <w:lang w:eastAsia="ru-RU"/>
              </w:rPr>
            </w:pPr>
            <w:r>
              <w:rPr>
                <w:color w:val="000000"/>
                <w:lang w:eastAsia="ru-RU"/>
              </w:rPr>
              <w:t>897,0</w:t>
            </w:r>
          </w:p>
        </w:tc>
        <w:tc>
          <w:tcPr>
            <w:tcW w:w="992" w:type="dxa"/>
            <w:gridSpan w:val="3"/>
            <w:tcBorders>
              <w:top w:val="single" w:sz="4" w:space="0" w:color="000000"/>
              <w:left w:val="single" w:sz="4" w:space="0" w:color="000001"/>
              <w:bottom w:val="single" w:sz="4" w:space="0" w:color="000001"/>
              <w:right w:val="single" w:sz="4" w:space="0" w:color="00000A"/>
            </w:tcBorders>
            <w:shd w:fill="auto" w:val="clear"/>
            <w:tcMar>
              <w:top w:w="0" w:type="dxa"/>
              <w:right w:w="57" w:type="dxa"/>
            </w:tcMar>
          </w:tcPr>
          <w:p>
            <w:pPr>
              <w:pStyle w:val="Normal"/>
              <w:widowControl w:val="false"/>
              <w:suppressAutoHyphens w:val="false"/>
              <w:spacing w:before="0" w:after="119"/>
              <w:jc w:val="center"/>
              <w:rPr>
                <w:color w:val="000000"/>
                <w:lang w:eastAsia="ru-RU"/>
              </w:rPr>
            </w:pPr>
            <w:r>
              <w:rPr>
                <w:color w:val="000000"/>
                <w:lang w:eastAsia="ru-RU"/>
              </w:rPr>
              <w:t>0</w:t>
            </w:r>
          </w:p>
        </w:tc>
        <w:tc>
          <w:tcPr>
            <w:tcW w:w="707" w:type="dxa"/>
            <w:vMerge w:val="continue"/>
            <w:tcBorders>
              <w:left w:val="single" w:sz="4" w:space="0" w:color="00000A"/>
            </w:tcBorders>
            <w:shd w:fill="auto" w:val="clear"/>
            <w:tcMar>
              <w:top w:w="0" w:type="dxa"/>
            </w:tcMar>
          </w:tcPr>
          <w:p>
            <w:pPr>
              <w:pStyle w:val="Normal"/>
              <w:widowControl w:val="false"/>
              <w:suppressAutoHyphens w:val="false"/>
              <w:spacing w:before="0" w:after="119"/>
              <w:jc w:val="both"/>
              <w:rPr>
                <w:color w:val="00000A"/>
                <w:lang w:eastAsia="ru-RU"/>
              </w:rPr>
            </w:pPr>
            <w:r>
              <w:rPr>
                <w:color w:val="00000A"/>
                <w:lang w:eastAsia="ru-RU"/>
              </w:rPr>
            </w:r>
          </w:p>
        </w:tc>
        <w:tc>
          <w:tcPr>
            <w:tcW w:w="1846" w:type="dxa"/>
            <w:gridSpan w:val="2"/>
            <w:vMerge w:val="continue"/>
            <w:tcBorders>
              <w:left w:val="single" w:sz="4" w:space="0" w:color="000001"/>
              <w:bottom w:val="single" w:sz="4" w:space="0" w:color="000001"/>
              <w:right w:val="single" w:sz="4" w:space="0" w:color="000001"/>
            </w:tcBorders>
            <w:shd w:fill="auto" w:val="clear"/>
            <w:tcMar>
              <w:top w:w="0" w:type="dxa"/>
              <w:right w:w="57" w:type="dxa"/>
            </w:tcMar>
          </w:tcPr>
          <w:p>
            <w:pPr>
              <w:pStyle w:val="Normal"/>
              <w:widowControl w:val="false"/>
              <w:suppressAutoHyphens w:val="false"/>
              <w:rPr>
                <w:color w:val="000000"/>
                <w:lang w:eastAsia="ru-RU"/>
              </w:rPr>
            </w:pPr>
            <w:r>
              <w:rPr>
                <w:color w:val="000000"/>
                <w:lang w:eastAsia="ru-RU"/>
              </w:rPr>
            </w:r>
          </w:p>
        </w:tc>
      </w:tr>
      <w:tr>
        <w:trPr>
          <w:trHeight w:val="562" w:hRule="atLeast"/>
        </w:trPr>
        <w:tc>
          <w:tcPr>
            <w:tcW w:w="351" w:type="dxa"/>
            <w:vMerge w:val="continue"/>
            <w:tcBorders>
              <w:left w:val="single" w:sz="4" w:space="0" w:color="000001"/>
              <w:bottom w:val="single" w:sz="4" w:space="0" w:color="000001"/>
            </w:tcBorders>
            <w:shd w:fill="auto" w:val="clear"/>
            <w:tcMar>
              <w:top w:w="0" w:type="dxa"/>
            </w:tcMar>
          </w:tcPr>
          <w:p>
            <w:pPr>
              <w:pStyle w:val="Normal"/>
              <w:widowControl w:val="false"/>
              <w:suppressAutoHyphens w:val="false"/>
              <w:jc w:val="both"/>
              <w:rPr>
                <w:color w:val="00000A"/>
                <w:lang w:eastAsia="ru-RU"/>
              </w:rPr>
            </w:pPr>
            <w:r>
              <w:rPr>
                <w:color w:val="00000A"/>
                <w:lang w:eastAsia="ru-RU"/>
              </w:rPr>
            </w:r>
          </w:p>
        </w:tc>
        <w:tc>
          <w:tcPr>
            <w:tcW w:w="2125" w:type="dxa"/>
            <w:gridSpan w:val="3"/>
            <w:tcBorders>
              <w:left w:val="single" w:sz="4" w:space="0" w:color="000001"/>
              <w:bottom w:val="single" w:sz="4" w:space="0" w:color="000001"/>
            </w:tcBorders>
            <w:shd w:fill="auto" w:val="clear"/>
            <w:tcMar>
              <w:top w:w="0" w:type="dxa"/>
            </w:tcMar>
          </w:tcPr>
          <w:p>
            <w:pPr>
              <w:pStyle w:val="Normal"/>
              <w:widowControl w:val="false"/>
              <w:rPr/>
            </w:pPr>
            <w:r>
              <w:rPr/>
              <w:t>Всего</w:t>
            </w:r>
          </w:p>
        </w:tc>
        <w:tc>
          <w:tcPr>
            <w:tcW w:w="989" w:type="dxa"/>
            <w:tcBorders>
              <w:top w:val="single" w:sz="4" w:space="0" w:color="000000"/>
              <w:left w:val="single" w:sz="4" w:space="0" w:color="000001"/>
              <w:bottom w:val="single" w:sz="4" w:space="0" w:color="000001"/>
            </w:tcBorders>
            <w:shd w:fill="auto" w:val="clear"/>
            <w:tcMar>
              <w:top w:w="0" w:type="dxa"/>
            </w:tcMar>
          </w:tcPr>
          <w:p>
            <w:pPr>
              <w:pStyle w:val="Normal"/>
              <w:widowControl w:val="false"/>
              <w:suppressAutoHyphens w:val="false"/>
              <w:jc w:val="both"/>
              <w:rPr>
                <w:color w:val="000000"/>
                <w:lang w:eastAsia="ru-RU"/>
              </w:rPr>
            </w:pPr>
            <w:r>
              <w:rPr>
                <w:color w:val="000000"/>
                <w:lang w:eastAsia="ru-RU"/>
              </w:rPr>
            </w:r>
          </w:p>
        </w:tc>
        <w:tc>
          <w:tcPr>
            <w:tcW w:w="994" w:type="dxa"/>
            <w:tcBorders>
              <w:top w:val="single" w:sz="4" w:space="0" w:color="000000"/>
              <w:left w:val="single" w:sz="4" w:space="0" w:color="000001"/>
              <w:bottom w:val="single" w:sz="4" w:space="0" w:color="000001"/>
            </w:tcBorders>
            <w:shd w:fill="auto" w:val="clear"/>
            <w:tcMar>
              <w:top w:w="0" w:type="dxa"/>
            </w:tcMar>
          </w:tcPr>
          <w:p>
            <w:pPr>
              <w:pStyle w:val="Normal"/>
              <w:widowControl w:val="false"/>
              <w:suppressAutoHyphens w:val="false"/>
              <w:spacing w:before="0" w:after="119"/>
              <w:jc w:val="center"/>
              <w:rPr>
                <w:color w:val="000000"/>
                <w:lang w:eastAsia="ru-RU"/>
              </w:rPr>
            </w:pPr>
            <w:r>
              <w:rPr>
                <w:color w:val="000000"/>
                <w:lang w:eastAsia="ru-RU"/>
              </w:rPr>
              <w:t>1380,0</w:t>
            </w:r>
          </w:p>
        </w:tc>
        <w:tc>
          <w:tcPr>
            <w:tcW w:w="851" w:type="dxa"/>
            <w:gridSpan w:val="2"/>
            <w:tcBorders>
              <w:top w:val="single" w:sz="4" w:space="0" w:color="000000"/>
              <w:left w:val="single" w:sz="4" w:space="0" w:color="000001"/>
              <w:bottom w:val="single" w:sz="4" w:space="0" w:color="000001"/>
            </w:tcBorders>
            <w:shd w:fill="auto" w:val="clear"/>
            <w:tcMar>
              <w:top w:w="0" w:type="dxa"/>
            </w:tcMar>
          </w:tcPr>
          <w:p>
            <w:pPr>
              <w:pStyle w:val="Normal"/>
              <w:widowControl w:val="false"/>
              <w:suppressAutoHyphens w:val="false"/>
              <w:spacing w:before="0" w:after="119"/>
              <w:jc w:val="center"/>
              <w:rPr>
                <w:color w:val="000000"/>
                <w:lang w:eastAsia="ru-RU"/>
              </w:rPr>
            </w:pPr>
            <w:r>
              <w:rPr>
                <w:color w:val="000000"/>
                <w:lang w:eastAsia="ru-RU"/>
              </w:rPr>
            </w:r>
          </w:p>
        </w:tc>
        <w:tc>
          <w:tcPr>
            <w:tcW w:w="850" w:type="dxa"/>
            <w:tcBorders>
              <w:top w:val="single" w:sz="4" w:space="0" w:color="000000"/>
              <w:left w:val="single" w:sz="4" w:space="0" w:color="000001"/>
              <w:bottom w:val="single" w:sz="4" w:space="0" w:color="000001"/>
            </w:tcBorders>
            <w:shd w:fill="auto" w:val="clear"/>
            <w:tcMar>
              <w:top w:w="0" w:type="dxa"/>
            </w:tcMar>
          </w:tcPr>
          <w:p>
            <w:pPr>
              <w:pStyle w:val="Normal"/>
              <w:widowControl w:val="false"/>
              <w:suppressAutoHyphens w:val="false"/>
              <w:spacing w:before="0" w:after="119"/>
              <w:jc w:val="center"/>
              <w:rPr>
                <w:color w:val="000000"/>
                <w:lang w:eastAsia="ru-RU"/>
              </w:rPr>
            </w:pPr>
            <w:r>
              <w:rPr>
                <w:color w:val="000000"/>
                <w:lang w:eastAsia="ru-RU"/>
              </w:rPr>
              <w:t>1380,0</w:t>
            </w:r>
          </w:p>
        </w:tc>
        <w:tc>
          <w:tcPr>
            <w:tcW w:w="992" w:type="dxa"/>
            <w:gridSpan w:val="3"/>
            <w:tcBorders>
              <w:top w:val="single" w:sz="4" w:space="0" w:color="000000"/>
              <w:left w:val="single" w:sz="4" w:space="0" w:color="000001"/>
              <w:bottom w:val="single" w:sz="4" w:space="0" w:color="000001"/>
              <w:right w:val="single" w:sz="4" w:space="0" w:color="00000A"/>
            </w:tcBorders>
            <w:shd w:fill="auto" w:val="clear"/>
            <w:tcMar>
              <w:top w:w="0" w:type="dxa"/>
              <w:right w:w="57" w:type="dxa"/>
            </w:tcMar>
          </w:tcPr>
          <w:p>
            <w:pPr>
              <w:pStyle w:val="Normal"/>
              <w:widowControl w:val="false"/>
              <w:suppressAutoHyphens w:val="false"/>
              <w:spacing w:before="0" w:after="119"/>
              <w:jc w:val="center"/>
              <w:rPr>
                <w:color w:val="000000"/>
                <w:lang w:eastAsia="ru-RU"/>
              </w:rPr>
            </w:pPr>
            <w:r>
              <w:rPr>
                <w:color w:val="000000"/>
                <w:lang w:eastAsia="ru-RU"/>
              </w:rPr>
            </w:r>
          </w:p>
        </w:tc>
        <w:tc>
          <w:tcPr>
            <w:tcW w:w="707" w:type="dxa"/>
            <w:vMerge w:val="continue"/>
            <w:tcBorders>
              <w:left w:val="single" w:sz="4" w:space="0" w:color="00000A"/>
              <w:bottom w:val="single" w:sz="4" w:space="0" w:color="000001"/>
            </w:tcBorders>
            <w:shd w:fill="auto" w:val="clear"/>
            <w:tcMar>
              <w:top w:w="0" w:type="dxa"/>
            </w:tcMar>
          </w:tcPr>
          <w:p>
            <w:pPr>
              <w:pStyle w:val="Normal"/>
              <w:widowControl w:val="false"/>
              <w:suppressAutoHyphens w:val="false"/>
              <w:spacing w:before="0" w:after="119"/>
              <w:jc w:val="both"/>
              <w:rPr>
                <w:color w:val="00000A"/>
                <w:lang w:eastAsia="ru-RU"/>
              </w:rPr>
            </w:pPr>
            <w:r>
              <w:rPr>
                <w:color w:val="00000A"/>
                <w:lang w:eastAsia="ru-RU"/>
              </w:rPr>
            </w:r>
          </w:p>
        </w:tc>
        <w:tc>
          <w:tcPr>
            <w:tcW w:w="1846" w:type="dxa"/>
            <w:gridSpan w:val="2"/>
            <w:tcBorders>
              <w:left w:val="single" w:sz="4" w:space="0" w:color="000001"/>
              <w:bottom w:val="single" w:sz="4" w:space="0" w:color="000001"/>
              <w:right w:val="single" w:sz="4" w:space="0" w:color="000001"/>
            </w:tcBorders>
            <w:shd w:fill="auto" w:val="clear"/>
            <w:tcMar>
              <w:top w:w="0" w:type="dxa"/>
              <w:right w:w="57" w:type="dxa"/>
            </w:tcMar>
          </w:tcPr>
          <w:p>
            <w:pPr>
              <w:pStyle w:val="Normal"/>
              <w:widowControl w:val="false"/>
              <w:suppressAutoHyphens w:val="false"/>
              <w:rPr>
                <w:color w:val="000000"/>
                <w:lang w:eastAsia="ru-RU"/>
              </w:rPr>
            </w:pPr>
            <w:r>
              <w:rPr>
                <w:color w:val="000000"/>
                <w:lang w:eastAsia="ru-RU"/>
              </w:rPr>
            </w:r>
          </w:p>
        </w:tc>
      </w:tr>
      <w:tr>
        <w:trPr>
          <w:trHeight w:val="361" w:hRule="atLeast"/>
        </w:trPr>
        <w:tc>
          <w:tcPr>
            <w:tcW w:w="351" w:type="dxa"/>
            <w:tcBorders>
              <w:left w:val="single" w:sz="4" w:space="0" w:color="000001"/>
              <w:bottom w:val="single" w:sz="4" w:space="0" w:color="000001"/>
            </w:tcBorders>
            <w:shd w:fill="auto" w:val="clear"/>
            <w:tcMar>
              <w:top w:w="0" w:type="dxa"/>
            </w:tcMar>
          </w:tcPr>
          <w:p>
            <w:pPr>
              <w:pStyle w:val="Normal"/>
              <w:widowControl w:val="false"/>
              <w:suppressAutoHyphens w:val="false"/>
              <w:spacing w:before="0" w:after="119"/>
              <w:jc w:val="both"/>
              <w:rPr>
                <w:color w:val="00000A"/>
                <w:lang w:eastAsia="ru-RU"/>
              </w:rPr>
            </w:pPr>
            <w:r>
              <w:rPr>
                <w:color w:val="00000A"/>
                <w:lang w:eastAsia="ru-RU"/>
              </w:rPr>
              <w:t>10</w:t>
            </w:r>
          </w:p>
        </w:tc>
        <w:tc>
          <w:tcPr>
            <w:tcW w:w="2125" w:type="dxa"/>
            <w:gridSpan w:val="3"/>
            <w:tcBorders>
              <w:left w:val="single" w:sz="4" w:space="0" w:color="000001"/>
              <w:bottom w:val="single" w:sz="4" w:space="0" w:color="000001"/>
            </w:tcBorders>
            <w:shd w:fill="auto" w:val="clear"/>
            <w:tcMar>
              <w:top w:w="0" w:type="dxa"/>
            </w:tcMar>
          </w:tcPr>
          <w:p>
            <w:pPr>
              <w:pStyle w:val="Normal"/>
              <w:widowControl w:val="false"/>
              <w:rPr>
                <w:color w:val="000000"/>
              </w:rPr>
            </w:pPr>
            <w:r>
              <w:rPr/>
              <w:t>Предоставление в пользование  канала интернет для обеспечения работы МКУ МО Кореновский район «Безопасный район».</w:t>
            </w:r>
          </w:p>
          <w:p>
            <w:pPr>
              <w:pStyle w:val="Normal"/>
              <w:widowControl w:val="false"/>
              <w:suppressAutoHyphens w:val="false"/>
              <w:spacing w:before="0" w:after="119"/>
              <w:jc w:val="both"/>
              <w:rPr>
                <w:color w:val="000000"/>
                <w:lang w:eastAsia="ru-RU"/>
              </w:rPr>
            </w:pPr>
            <w:r>
              <w:rPr>
                <w:color w:val="000000"/>
                <w:lang w:eastAsia="ru-RU"/>
              </w:rPr>
            </w:r>
          </w:p>
        </w:tc>
        <w:tc>
          <w:tcPr>
            <w:tcW w:w="989" w:type="dxa"/>
            <w:tcBorders>
              <w:left w:val="single" w:sz="4" w:space="0" w:color="000001"/>
              <w:bottom w:val="single" w:sz="4" w:space="0" w:color="000001"/>
            </w:tcBorders>
            <w:shd w:fill="auto" w:val="clear"/>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4" w:type="dxa"/>
            <w:tcBorders>
              <w:left w:val="single" w:sz="4" w:space="0" w:color="000001"/>
              <w:bottom w:val="single" w:sz="4" w:space="0" w:color="000001"/>
            </w:tcBorders>
            <w:shd w:fill="auto" w:val="clear"/>
            <w:tcMar>
              <w:top w:w="0" w:type="dxa"/>
            </w:tcMar>
          </w:tcPr>
          <w:p>
            <w:pPr>
              <w:pStyle w:val="Normal"/>
              <w:widowControl w:val="false"/>
              <w:suppressAutoHyphens w:val="false"/>
              <w:spacing w:before="0" w:after="119"/>
              <w:jc w:val="center"/>
              <w:rPr>
                <w:color w:val="00000A"/>
                <w:lang w:eastAsia="ru-RU"/>
              </w:rPr>
            </w:pPr>
            <w:r>
              <w:rPr>
                <w:color w:val="00000A"/>
                <w:lang w:eastAsia="ru-RU"/>
              </w:rPr>
              <w:t>38,4</w:t>
            </w:r>
          </w:p>
        </w:tc>
        <w:tc>
          <w:tcPr>
            <w:tcW w:w="851" w:type="dxa"/>
            <w:gridSpan w:val="2"/>
            <w:tcBorders>
              <w:left w:val="single" w:sz="4" w:space="0" w:color="000001"/>
              <w:bottom w:val="single" w:sz="4" w:space="0" w:color="000001"/>
            </w:tcBorders>
            <w:shd w:fill="auto" w:val="clear"/>
            <w:tcMar>
              <w:top w:w="0" w:type="dxa"/>
            </w:tcMar>
          </w:tcPr>
          <w:p>
            <w:pPr>
              <w:pStyle w:val="Normal"/>
              <w:widowControl w:val="false"/>
              <w:suppressAutoHyphens w:val="false"/>
              <w:spacing w:before="0" w:after="119"/>
              <w:jc w:val="center"/>
              <w:rPr>
                <w:color w:val="000000"/>
                <w:lang w:eastAsia="ru-RU"/>
              </w:rPr>
            </w:pPr>
            <w:r>
              <w:rPr>
                <w:color w:val="000000"/>
                <w:lang w:eastAsia="ru-RU"/>
              </w:rPr>
              <w:t>0</w:t>
            </w:r>
          </w:p>
        </w:tc>
        <w:tc>
          <w:tcPr>
            <w:tcW w:w="850" w:type="dxa"/>
            <w:tcBorders>
              <w:left w:val="single" w:sz="4" w:space="0" w:color="000001"/>
              <w:bottom w:val="single" w:sz="4" w:space="0" w:color="000001"/>
            </w:tcBorders>
            <w:shd w:fill="auto" w:val="clear"/>
            <w:tcMar>
              <w:top w:w="0" w:type="dxa"/>
            </w:tcMar>
          </w:tcPr>
          <w:p>
            <w:pPr>
              <w:pStyle w:val="Normal"/>
              <w:widowControl w:val="false"/>
              <w:suppressAutoHyphens w:val="false"/>
              <w:spacing w:before="0" w:after="119"/>
              <w:jc w:val="center"/>
              <w:rPr>
                <w:color w:val="000000"/>
                <w:lang w:eastAsia="ru-RU"/>
              </w:rPr>
            </w:pPr>
            <w:r>
              <w:rPr>
                <w:color w:val="00000A"/>
                <w:lang w:eastAsia="ru-RU"/>
              </w:rPr>
              <w:t>5,5</w:t>
            </w:r>
          </w:p>
        </w:tc>
        <w:tc>
          <w:tcPr>
            <w:tcW w:w="992" w:type="dxa"/>
            <w:gridSpan w:val="3"/>
            <w:tcBorders>
              <w:left w:val="single" w:sz="4" w:space="0" w:color="000001"/>
              <w:bottom w:val="single" w:sz="4" w:space="0" w:color="000001"/>
              <w:right w:val="single" w:sz="4" w:space="0" w:color="00000A"/>
            </w:tcBorders>
            <w:shd w:fill="auto" w:val="clear"/>
            <w:tcMar>
              <w:top w:w="0" w:type="dxa"/>
              <w:right w:w="57" w:type="dxa"/>
            </w:tcMar>
          </w:tcPr>
          <w:p>
            <w:pPr>
              <w:pStyle w:val="Normal"/>
              <w:widowControl w:val="false"/>
              <w:suppressAutoHyphens w:val="false"/>
              <w:spacing w:before="0" w:after="119"/>
              <w:jc w:val="center"/>
              <w:rPr>
                <w:color w:val="000000"/>
                <w:lang w:eastAsia="ru-RU"/>
              </w:rPr>
            </w:pPr>
            <w:r>
              <w:rPr>
                <w:color w:val="000000"/>
                <w:lang w:eastAsia="ru-RU"/>
              </w:rPr>
              <w:t>32,9</w:t>
            </w:r>
          </w:p>
        </w:tc>
        <w:tc>
          <w:tcPr>
            <w:tcW w:w="707" w:type="dxa"/>
            <w:tcBorders>
              <w:left w:val="single" w:sz="4" w:space="0" w:color="00000A"/>
              <w:bottom w:val="single" w:sz="4" w:space="0" w:color="000001"/>
            </w:tcBorders>
            <w:shd w:fill="auto" w:val="clear"/>
            <w:tcMar>
              <w:top w:w="0" w:type="dxa"/>
            </w:tcMar>
          </w:tcPr>
          <w:p>
            <w:pPr>
              <w:pStyle w:val="Normal"/>
              <w:widowControl w:val="false"/>
              <w:suppressAutoHyphens w:val="false"/>
              <w:jc w:val="both"/>
              <w:rPr>
                <w:color w:val="00000A"/>
                <w:sz w:val="28"/>
                <w:szCs w:val="28"/>
                <w:lang w:eastAsia="ru-RU"/>
              </w:rPr>
            </w:pPr>
            <w:r>
              <w:rPr>
                <w:color w:val="000000"/>
                <w:lang w:eastAsia="ru-RU"/>
              </w:rPr>
              <w:t>1-4 квартал 2022-2023 г.</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6" w:type="dxa"/>
            <w:gridSpan w:val="2"/>
            <w:tcBorders>
              <w:left w:val="single" w:sz="4" w:space="0" w:color="000001"/>
              <w:bottom w:val="single" w:sz="4" w:space="0" w:color="000001"/>
              <w:right w:val="single" w:sz="4" w:space="0" w:color="000001"/>
            </w:tcBorders>
            <w:shd w:fill="auto" w:val="clear"/>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312" w:hRule="atLeast"/>
        </w:trPr>
        <w:tc>
          <w:tcPr>
            <w:tcW w:w="351" w:type="dxa"/>
            <w:vMerge w:val="restart"/>
            <w:tcBorders>
              <w:left w:val="single" w:sz="4" w:space="0" w:color="000001"/>
              <w:bottom w:val="single" w:sz="4" w:space="0" w:color="000001"/>
            </w:tcBorders>
            <w:shd w:fill="auto" w:val="clear"/>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2125" w:type="dxa"/>
            <w:gridSpan w:val="3"/>
            <w:vMerge w:val="restart"/>
            <w:tcBorders>
              <w:left w:val="single" w:sz="4" w:space="0" w:color="000001"/>
              <w:bottom w:val="single" w:sz="4" w:space="0" w:color="000001"/>
            </w:tcBorders>
            <w:shd w:fill="auto" w:val="clear"/>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Итого по программе:</w:t>
            </w:r>
          </w:p>
        </w:tc>
        <w:tc>
          <w:tcPr>
            <w:tcW w:w="989" w:type="dxa"/>
            <w:tcBorders>
              <w:left w:val="single" w:sz="4" w:space="0" w:color="000001"/>
              <w:bottom w:val="single" w:sz="4" w:space="0" w:color="000000"/>
            </w:tcBorders>
            <w:shd w:fill="auto" w:val="clear"/>
            <w:tcMar>
              <w:top w:w="0" w:type="dxa"/>
            </w:tcMar>
          </w:tcPr>
          <w:p>
            <w:pPr>
              <w:pStyle w:val="Normal"/>
              <w:widowControl w:val="false"/>
              <w:suppressAutoHyphens w:val="false"/>
              <w:spacing w:before="0" w:after="119"/>
              <w:jc w:val="both"/>
              <w:rPr>
                <w:color w:val="00000A"/>
                <w:lang w:eastAsia="ru-RU"/>
              </w:rPr>
            </w:pPr>
            <w:r>
              <w:rPr>
                <w:color w:val="00000A"/>
                <w:lang w:eastAsia="ru-RU"/>
              </w:rPr>
              <w:t>Всего</w:t>
            </w:r>
          </w:p>
        </w:tc>
        <w:tc>
          <w:tcPr>
            <w:tcW w:w="994" w:type="dxa"/>
            <w:tcBorders>
              <w:left w:val="single" w:sz="4" w:space="0" w:color="000001"/>
              <w:bottom w:val="single" w:sz="4" w:space="0" w:color="000000"/>
            </w:tcBorders>
            <w:shd w:fill="auto" w:val="clear"/>
            <w:tcMar>
              <w:top w:w="0" w:type="dxa"/>
            </w:tcMar>
          </w:tcPr>
          <w:p>
            <w:pPr>
              <w:pStyle w:val="Normal"/>
              <w:widowControl w:val="false"/>
              <w:suppressAutoHyphens w:val="false"/>
              <w:spacing w:before="0" w:after="119"/>
              <w:jc w:val="center"/>
              <w:rPr>
                <w:b/>
                <w:b/>
                <w:color w:val="00000A"/>
                <w:lang w:eastAsia="ru-RU"/>
              </w:rPr>
            </w:pPr>
            <w:r>
              <w:rPr>
                <w:b/>
                <w:color w:val="00000A"/>
                <w:lang w:eastAsia="ru-RU"/>
              </w:rPr>
              <w:t>6360,1</w:t>
            </w:r>
          </w:p>
        </w:tc>
        <w:tc>
          <w:tcPr>
            <w:tcW w:w="851" w:type="dxa"/>
            <w:gridSpan w:val="2"/>
            <w:tcBorders>
              <w:left w:val="single" w:sz="4" w:space="0" w:color="000001"/>
              <w:bottom w:val="single" w:sz="4" w:space="0" w:color="000000"/>
            </w:tcBorders>
            <w:shd w:fill="auto" w:val="clear"/>
            <w:tcMar>
              <w:top w:w="0" w:type="dxa"/>
            </w:tcMar>
          </w:tcPr>
          <w:p>
            <w:pPr>
              <w:pStyle w:val="Normal"/>
              <w:widowControl w:val="false"/>
              <w:suppressAutoHyphens w:val="false"/>
              <w:spacing w:before="0" w:after="119"/>
              <w:jc w:val="center"/>
              <w:rPr>
                <w:b/>
                <w:b/>
                <w:color w:val="000000"/>
                <w:lang w:eastAsia="ru-RU"/>
              </w:rPr>
            </w:pPr>
            <w:r>
              <w:rPr>
                <w:b/>
                <w:color w:val="000000"/>
                <w:lang w:eastAsia="ru-RU"/>
              </w:rPr>
              <w:t>1668,0</w:t>
            </w:r>
          </w:p>
        </w:tc>
        <w:tc>
          <w:tcPr>
            <w:tcW w:w="850" w:type="dxa"/>
            <w:tcBorders>
              <w:left w:val="single" w:sz="4" w:space="0" w:color="000001"/>
              <w:bottom w:val="single" w:sz="4" w:space="0" w:color="000000"/>
            </w:tcBorders>
            <w:shd w:fill="auto" w:val="clear"/>
            <w:tcMar>
              <w:top w:w="0" w:type="dxa"/>
            </w:tcMar>
          </w:tcPr>
          <w:p>
            <w:pPr>
              <w:pStyle w:val="Normal"/>
              <w:widowControl w:val="false"/>
              <w:suppressAutoHyphens w:val="false"/>
              <w:spacing w:before="0" w:after="119"/>
              <w:jc w:val="center"/>
              <w:rPr>
                <w:b/>
                <w:b/>
                <w:color w:val="000000"/>
                <w:lang w:eastAsia="ru-RU"/>
              </w:rPr>
            </w:pPr>
            <w:r>
              <w:rPr>
                <w:b/>
                <w:color w:val="000000"/>
                <w:lang w:eastAsia="ru-RU"/>
              </w:rPr>
              <w:t>3539,8</w:t>
            </w:r>
          </w:p>
        </w:tc>
        <w:tc>
          <w:tcPr>
            <w:tcW w:w="992" w:type="dxa"/>
            <w:gridSpan w:val="3"/>
            <w:tcBorders>
              <w:left w:val="single" w:sz="4" w:space="0" w:color="000001"/>
              <w:bottom w:val="single" w:sz="4" w:space="0" w:color="000000"/>
              <w:right w:val="single" w:sz="4" w:space="0" w:color="00000A"/>
            </w:tcBorders>
            <w:shd w:fill="auto" w:val="clear"/>
            <w:tcMar>
              <w:top w:w="0" w:type="dxa"/>
              <w:right w:w="57" w:type="dxa"/>
            </w:tcMar>
          </w:tcPr>
          <w:p>
            <w:pPr>
              <w:pStyle w:val="Normal"/>
              <w:widowControl w:val="false"/>
              <w:suppressAutoHyphens w:val="false"/>
              <w:spacing w:before="0" w:after="119"/>
              <w:jc w:val="center"/>
              <w:rPr>
                <w:b/>
                <w:b/>
                <w:color w:val="000000"/>
                <w:lang w:eastAsia="ru-RU"/>
              </w:rPr>
            </w:pPr>
            <w:r>
              <w:rPr>
                <w:b/>
                <w:color w:val="000000"/>
                <w:lang w:eastAsia="ru-RU"/>
              </w:rPr>
              <w:t>2049,3</w:t>
            </w:r>
          </w:p>
        </w:tc>
        <w:tc>
          <w:tcPr>
            <w:tcW w:w="707" w:type="dxa"/>
            <w:tcBorders>
              <w:left w:val="single" w:sz="4" w:space="0" w:color="00000A"/>
              <w:bottom w:val="single" w:sz="4" w:space="0" w:color="000000"/>
            </w:tcBorders>
            <w:shd w:fill="auto" w:val="clear"/>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6" w:type="dxa"/>
            <w:gridSpan w:val="2"/>
            <w:tcBorders>
              <w:left w:val="single" w:sz="4" w:space="0" w:color="000001"/>
              <w:bottom w:val="single" w:sz="4" w:space="0" w:color="000000"/>
              <w:right w:val="single" w:sz="4" w:space="0" w:color="000001"/>
            </w:tcBorders>
            <w:shd w:fill="auto" w:val="clear"/>
            <w:tcMar>
              <w:top w:w="0" w:type="dxa"/>
              <w:right w:w="57"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r>
      <w:tr>
        <w:trPr>
          <w:trHeight w:val="288" w:hRule="atLeast"/>
        </w:trPr>
        <w:tc>
          <w:tcPr>
            <w:tcW w:w="351" w:type="dxa"/>
            <w:vMerge w:val="continue"/>
            <w:tcBorders>
              <w:left w:val="single" w:sz="4" w:space="0" w:color="000001"/>
            </w:tcBorders>
            <w:shd w:fill="auto" w:val="clear"/>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2125" w:type="dxa"/>
            <w:gridSpan w:val="3"/>
            <w:vMerge w:val="continue"/>
            <w:tcBorders>
              <w:left w:val="single" w:sz="4" w:space="0" w:color="000001"/>
            </w:tcBorders>
            <w:shd w:fill="auto" w:val="clear"/>
            <w:tcMar>
              <w:top w:w="0" w:type="dxa"/>
            </w:tcMar>
          </w:tcPr>
          <w:p>
            <w:pPr>
              <w:pStyle w:val="Normal"/>
              <w:widowControl w:val="false"/>
              <w:suppressAutoHyphens w:val="false"/>
              <w:spacing w:before="0" w:after="119"/>
              <w:rPr>
                <w:color w:val="000000"/>
                <w:lang w:eastAsia="ru-RU"/>
              </w:rPr>
            </w:pPr>
            <w:r>
              <w:rPr>
                <w:color w:val="000000"/>
                <w:lang w:eastAsia="ru-RU"/>
              </w:rPr>
            </w:r>
          </w:p>
        </w:tc>
        <w:tc>
          <w:tcPr>
            <w:tcW w:w="989" w:type="dxa"/>
            <w:tcBorders>
              <w:top w:val="single" w:sz="4" w:space="0" w:color="000000"/>
              <w:left w:val="single" w:sz="4" w:space="0" w:color="000001"/>
              <w:bottom w:val="single" w:sz="4" w:space="0" w:color="000000"/>
            </w:tcBorders>
            <w:shd w:fill="auto" w:val="clear"/>
            <w:tcMar>
              <w:top w:w="0" w:type="dxa"/>
            </w:tcMar>
          </w:tcPr>
          <w:p>
            <w:pPr>
              <w:pStyle w:val="Normal"/>
              <w:widowControl w:val="false"/>
              <w:spacing w:before="0" w:after="119"/>
              <w:jc w:val="both"/>
              <w:rPr>
                <w:color w:val="00000A"/>
                <w:lang w:eastAsia="ru-RU"/>
              </w:rPr>
            </w:pPr>
            <w:r>
              <w:rPr>
                <w:color w:val="00000A"/>
                <w:lang w:eastAsia="ru-RU"/>
              </w:rPr>
              <w:t>Краевой бюджет</w:t>
            </w:r>
          </w:p>
        </w:tc>
        <w:tc>
          <w:tcPr>
            <w:tcW w:w="994" w:type="dxa"/>
            <w:tcBorders>
              <w:top w:val="single" w:sz="4" w:space="0" w:color="000000"/>
              <w:left w:val="single" w:sz="4" w:space="0" w:color="000001"/>
              <w:bottom w:val="single" w:sz="4" w:space="0" w:color="000000"/>
            </w:tcBorders>
            <w:shd w:fill="auto" w:val="clear"/>
            <w:tcMar>
              <w:top w:w="0" w:type="dxa"/>
            </w:tcMar>
          </w:tcPr>
          <w:p>
            <w:pPr>
              <w:pStyle w:val="Normal"/>
              <w:widowControl w:val="false"/>
              <w:spacing w:before="0" w:after="119"/>
              <w:jc w:val="center"/>
              <w:rPr>
                <w:b/>
                <w:b/>
                <w:color w:val="00000A"/>
                <w:lang w:eastAsia="ru-RU"/>
              </w:rPr>
            </w:pPr>
            <w:r>
              <w:rPr>
                <w:b/>
                <w:color w:val="00000A"/>
                <w:lang w:eastAsia="ru-RU"/>
              </w:rPr>
              <w:t>897,0</w:t>
            </w:r>
          </w:p>
        </w:tc>
        <w:tc>
          <w:tcPr>
            <w:tcW w:w="851" w:type="dxa"/>
            <w:gridSpan w:val="2"/>
            <w:tcBorders>
              <w:top w:val="single" w:sz="4" w:space="0" w:color="000000"/>
              <w:left w:val="single" w:sz="4" w:space="0" w:color="000001"/>
              <w:bottom w:val="single" w:sz="4" w:space="0" w:color="000000"/>
            </w:tcBorders>
            <w:shd w:fill="auto" w:val="clear"/>
            <w:tcMar>
              <w:top w:w="0" w:type="dxa"/>
            </w:tcMar>
          </w:tcPr>
          <w:p>
            <w:pPr>
              <w:pStyle w:val="Normal"/>
              <w:widowControl w:val="false"/>
              <w:spacing w:before="0" w:after="119"/>
              <w:jc w:val="center"/>
              <w:rPr>
                <w:b/>
                <w:b/>
                <w:color w:val="000000"/>
                <w:lang w:eastAsia="ru-RU"/>
              </w:rPr>
            </w:pPr>
            <w:r>
              <w:rPr>
                <w:b/>
                <w:color w:val="000000"/>
                <w:lang w:eastAsia="ru-RU"/>
              </w:rPr>
              <w:t>0,0</w:t>
            </w:r>
          </w:p>
        </w:tc>
        <w:tc>
          <w:tcPr>
            <w:tcW w:w="850" w:type="dxa"/>
            <w:tcBorders>
              <w:top w:val="single" w:sz="4" w:space="0" w:color="000000"/>
              <w:left w:val="single" w:sz="4" w:space="0" w:color="000001"/>
              <w:bottom w:val="single" w:sz="4" w:space="0" w:color="000000"/>
            </w:tcBorders>
            <w:shd w:fill="auto" w:val="clear"/>
            <w:tcMar>
              <w:top w:w="0" w:type="dxa"/>
            </w:tcMar>
          </w:tcPr>
          <w:p>
            <w:pPr>
              <w:pStyle w:val="Normal"/>
              <w:widowControl w:val="false"/>
              <w:spacing w:before="0" w:after="119"/>
              <w:jc w:val="center"/>
              <w:rPr>
                <w:b/>
                <w:b/>
                <w:color w:val="000000"/>
                <w:lang w:eastAsia="ru-RU"/>
              </w:rPr>
            </w:pPr>
            <w:r>
              <w:rPr>
                <w:b/>
                <w:color w:val="000000"/>
                <w:lang w:eastAsia="ru-RU"/>
              </w:rPr>
              <w:t>897,0</w:t>
            </w:r>
          </w:p>
        </w:tc>
        <w:tc>
          <w:tcPr>
            <w:tcW w:w="992" w:type="dxa"/>
            <w:gridSpan w:val="3"/>
            <w:tcBorders>
              <w:top w:val="single" w:sz="4" w:space="0" w:color="000000"/>
              <w:left w:val="single" w:sz="4" w:space="0" w:color="000001"/>
              <w:bottom w:val="single" w:sz="4" w:space="0" w:color="000000"/>
              <w:right w:val="single" w:sz="4" w:space="0" w:color="00000A"/>
            </w:tcBorders>
            <w:shd w:fill="auto" w:val="clear"/>
            <w:tcMar>
              <w:top w:w="0" w:type="dxa"/>
              <w:right w:w="57" w:type="dxa"/>
            </w:tcMar>
          </w:tcPr>
          <w:p>
            <w:pPr>
              <w:pStyle w:val="Normal"/>
              <w:widowControl w:val="false"/>
              <w:spacing w:before="0" w:after="119"/>
              <w:jc w:val="center"/>
              <w:rPr>
                <w:b/>
                <w:b/>
                <w:color w:val="000000"/>
                <w:lang w:eastAsia="ru-RU"/>
              </w:rPr>
            </w:pPr>
            <w:r>
              <w:rPr>
                <w:b/>
                <w:color w:val="000000"/>
                <w:lang w:eastAsia="ru-RU"/>
              </w:rPr>
              <w:t>0,0</w:t>
            </w:r>
          </w:p>
        </w:tc>
        <w:tc>
          <w:tcPr>
            <w:tcW w:w="707" w:type="dxa"/>
            <w:tcBorders>
              <w:top w:val="single" w:sz="4" w:space="0" w:color="000000"/>
              <w:left w:val="single" w:sz="4" w:space="0" w:color="00000A"/>
              <w:bottom w:val="single" w:sz="4" w:space="0" w:color="000000"/>
            </w:tcBorders>
            <w:shd w:fill="auto" w:val="clear"/>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6" w:type="dxa"/>
            <w:gridSpan w:val="2"/>
            <w:tcBorders>
              <w:top w:val="single" w:sz="4" w:space="0" w:color="000000"/>
              <w:left w:val="single" w:sz="4" w:space="0" w:color="000001"/>
              <w:bottom w:val="single" w:sz="4" w:space="0" w:color="000000"/>
              <w:right w:val="single" w:sz="4" w:space="0" w:color="000001"/>
            </w:tcBorders>
            <w:shd w:fill="auto" w:val="clear"/>
            <w:tcMar>
              <w:top w:w="0" w:type="dxa"/>
              <w:right w:w="57"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r>
      <w:tr>
        <w:trPr>
          <w:trHeight w:val="204" w:hRule="atLeast"/>
        </w:trPr>
        <w:tc>
          <w:tcPr>
            <w:tcW w:w="351" w:type="dxa"/>
            <w:vMerge w:val="continue"/>
            <w:tcBorders>
              <w:left w:val="single" w:sz="4" w:space="0" w:color="000001"/>
              <w:bottom w:val="single" w:sz="4" w:space="0" w:color="000001"/>
            </w:tcBorders>
            <w:shd w:fill="auto" w:val="clear"/>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2125" w:type="dxa"/>
            <w:gridSpan w:val="3"/>
            <w:vMerge w:val="continue"/>
            <w:tcBorders>
              <w:left w:val="single" w:sz="4" w:space="0" w:color="000001"/>
              <w:bottom w:val="single" w:sz="4" w:space="0" w:color="000001"/>
            </w:tcBorders>
            <w:shd w:fill="auto" w:val="clear"/>
            <w:tcMar>
              <w:top w:w="0" w:type="dxa"/>
            </w:tcMar>
          </w:tcPr>
          <w:p>
            <w:pPr>
              <w:pStyle w:val="Normal"/>
              <w:widowControl w:val="false"/>
              <w:suppressAutoHyphens w:val="false"/>
              <w:spacing w:before="0" w:after="119"/>
              <w:rPr>
                <w:color w:val="000000"/>
                <w:lang w:eastAsia="ru-RU"/>
              </w:rPr>
            </w:pPr>
            <w:r>
              <w:rPr>
                <w:color w:val="000000"/>
                <w:lang w:eastAsia="ru-RU"/>
              </w:rPr>
            </w:r>
          </w:p>
        </w:tc>
        <w:tc>
          <w:tcPr>
            <w:tcW w:w="989" w:type="dxa"/>
            <w:tcBorders>
              <w:top w:val="single" w:sz="4" w:space="0" w:color="000000"/>
              <w:left w:val="single" w:sz="4" w:space="0" w:color="000001"/>
              <w:bottom w:val="single" w:sz="4" w:space="0" w:color="000001"/>
            </w:tcBorders>
            <w:shd w:fill="auto" w:val="clear"/>
            <w:tcMar>
              <w:top w:w="0" w:type="dxa"/>
            </w:tcMar>
          </w:tcPr>
          <w:p>
            <w:pPr>
              <w:pStyle w:val="Normal"/>
              <w:widowControl w:val="false"/>
              <w:spacing w:before="0" w:after="119"/>
              <w:jc w:val="both"/>
              <w:rPr>
                <w:color w:val="00000A"/>
                <w:lang w:eastAsia="ru-RU"/>
              </w:rPr>
            </w:pPr>
            <w:r>
              <w:rPr>
                <w:color w:val="00000A"/>
                <w:lang w:eastAsia="ru-RU"/>
              </w:rPr>
              <w:t>Муниципальный бюджет</w:t>
            </w:r>
          </w:p>
        </w:tc>
        <w:tc>
          <w:tcPr>
            <w:tcW w:w="994" w:type="dxa"/>
            <w:tcBorders>
              <w:top w:val="single" w:sz="4" w:space="0" w:color="000000"/>
              <w:left w:val="single" w:sz="4" w:space="0" w:color="000001"/>
              <w:bottom w:val="single" w:sz="4" w:space="0" w:color="000001"/>
            </w:tcBorders>
            <w:shd w:fill="auto" w:val="clear"/>
            <w:tcMar>
              <w:top w:w="0" w:type="dxa"/>
            </w:tcMar>
          </w:tcPr>
          <w:p>
            <w:pPr>
              <w:pStyle w:val="Normal"/>
              <w:widowControl w:val="false"/>
              <w:spacing w:before="0" w:after="119"/>
              <w:jc w:val="center"/>
              <w:rPr>
                <w:b/>
                <w:b/>
                <w:color w:val="00000A"/>
                <w:lang w:eastAsia="ru-RU"/>
              </w:rPr>
            </w:pPr>
            <w:r>
              <w:rPr>
                <w:b/>
                <w:color w:val="00000A"/>
                <w:lang w:eastAsia="ru-RU"/>
              </w:rPr>
              <w:t>7257,1</w:t>
            </w:r>
          </w:p>
        </w:tc>
        <w:tc>
          <w:tcPr>
            <w:tcW w:w="851" w:type="dxa"/>
            <w:gridSpan w:val="2"/>
            <w:tcBorders>
              <w:top w:val="single" w:sz="4" w:space="0" w:color="000000"/>
              <w:left w:val="single" w:sz="4" w:space="0" w:color="000001"/>
              <w:bottom w:val="single" w:sz="4" w:space="0" w:color="000001"/>
            </w:tcBorders>
            <w:shd w:fill="auto" w:val="clear"/>
            <w:tcMar>
              <w:top w:w="0" w:type="dxa"/>
            </w:tcMar>
          </w:tcPr>
          <w:p>
            <w:pPr>
              <w:pStyle w:val="Normal"/>
              <w:widowControl w:val="false"/>
              <w:spacing w:before="0" w:after="119"/>
              <w:jc w:val="center"/>
              <w:rPr>
                <w:b/>
                <w:b/>
                <w:color w:val="000000"/>
                <w:lang w:eastAsia="ru-RU"/>
              </w:rPr>
            </w:pPr>
            <w:r>
              <w:rPr>
                <w:b/>
                <w:color w:val="000000"/>
                <w:lang w:eastAsia="ru-RU"/>
              </w:rPr>
              <w:t>1668,0</w:t>
            </w:r>
          </w:p>
        </w:tc>
        <w:tc>
          <w:tcPr>
            <w:tcW w:w="850" w:type="dxa"/>
            <w:tcBorders>
              <w:top w:val="single" w:sz="4" w:space="0" w:color="000000"/>
              <w:left w:val="single" w:sz="4" w:space="0" w:color="000001"/>
              <w:bottom w:val="single" w:sz="4" w:space="0" w:color="000001"/>
            </w:tcBorders>
            <w:shd w:fill="auto" w:val="clear"/>
            <w:tcMar>
              <w:top w:w="0" w:type="dxa"/>
            </w:tcMar>
          </w:tcPr>
          <w:p>
            <w:pPr>
              <w:pStyle w:val="Normal"/>
              <w:widowControl w:val="false"/>
              <w:spacing w:before="0" w:after="119"/>
              <w:jc w:val="center"/>
              <w:rPr>
                <w:b/>
                <w:b/>
                <w:color w:val="000000"/>
                <w:lang w:eastAsia="ru-RU"/>
              </w:rPr>
            </w:pPr>
            <w:r>
              <w:rPr>
                <w:b/>
                <w:color w:val="000000"/>
                <w:lang w:eastAsia="ru-RU"/>
              </w:rPr>
              <w:t>2642,8</w:t>
            </w:r>
          </w:p>
        </w:tc>
        <w:tc>
          <w:tcPr>
            <w:tcW w:w="992" w:type="dxa"/>
            <w:gridSpan w:val="3"/>
            <w:tcBorders>
              <w:top w:val="single" w:sz="4" w:space="0" w:color="000000"/>
              <w:left w:val="single" w:sz="4" w:space="0" w:color="000001"/>
              <w:bottom w:val="single" w:sz="4" w:space="0" w:color="000001"/>
              <w:right w:val="single" w:sz="4" w:space="0" w:color="00000A"/>
            </w:tcBorders>
            <w:shd w:fill="auto" w:val="clear"/>
            <w:tcMar>
              <w:top w:w="0" w:type="dxa"/>
              <w:right w:w="57" w:type="dxa"/>
            </w:tcMar>
          </w:tcPr>
          <w:p>
            <w:pPr>
              <w:pStyle w:val="Normal"/>
              <w:widowControl w:val="false"/>
              <w:spacing w:before="0" w:after="119"/>
              <w:jc w:val="center"/>
              <w:rPr>
                <w:b/>
                <w:b/>
                <w:color w:val="000000"/>
                <w:lang w:eastAsia="ru-RU"/>
              </w:rPr>
            </w:pPr>
            <w:r>
              <w:rPr>
                <w:b/>
                <w:color w:val="000000"/>
                <w:lang w:eastAsia="ru-RU"/>
              </w:rPr>
              <w:t>2049,3</w:t>
            </w:r>
          </w:p>
        </w:tc>
        <w:tc>
          <w:tcPr>
            <w:tcW w:w="707" w:type="dxa"/>
            <w:tcBorders>
              <w:top w:val="single" w:sz="4" w:space="0" w:color="000000"/>
              <w:left w:val="single" w:sz="4" w:space="0" w:color="00000A"/>
              <w:bottom w:val="single" w:sz="4" w:space="0" w:color="000001"/>
            </w:tcBorders>
            <w:shd w:fill="auto" w:val="clear"/>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6" w:type="dxa"/>
            <w:gridSpan w:val="2"/>
            <w:tcBorders>
              <w:top w:val="single" w:sz="4" w:space="0" w:color="000000"/>
              <w:left w:val="single" w:sz="4" w:space="0" w:color="000001"/>
              <w:bottom w:val="single" w:sz="4" w:space="0" w:color="000001"/>
              <w:right w:val="single" w:sz="4" w:space="0" w:color="000001"/>
            </w:tcBorders>
            <w:shd w:fill="auto" w:val="clear"/>
            <w:tcMar>
              <w:top w:w="0" w:type="dxa"/>
              <w:right w:w="57"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r>
    </w:tbl>
    <w:p>
      <w:pPr>
        <w:pStyle w:val="Normal"/>
        <w:suppressAutoHyphens w:val="false"/>
        <w:jc w:val="center"/>
        <w:rPr>
          <w:color w:val="00000A"/>
          <w:sz w:val="26"/>
          <w:szCs w:val="26"/>
          <w:lang w:eastAsia="ru-RU"/>
        </w:rPr>
      </w:pPr>
      <w:r>
        <w:rPr>
          <w:color w:val="00000A"/>
          <w:sz w:val="26"/>
          <w:szCs w:val="26"/>
          <w:lang w:eastAsia="ru-RU"/>
        </w:rPr>
      </w:r>
    </w:p>
    <w:p>
      <w:pPr>
        <w:pStyle w:val="Normal"/>
        <w:suppressAutoHyphens w:val="false"/>
        <w:jc w:val="center"/>
        <w:rPr>
          <w:color w:val="00000A"/>
          <w:sz w:val="26"/>
          <w:szCs w:val="26"/>
          <w:lang w:eastAsia="ru-RU"/>
        </w:rPr>
      </w:pPr>
      <w:r>
        <w:rPr>
          <w:color w:val="00000A"/>
          <w:sz w:val="26"/>
          <w:szCs w:val="26"/>
          <w:lang w:eastAsia="ru-RU"/>
        </w:rPr>
        <w:t>12</w:t>
      </w:r>
    </w:p>
    <w:p>
      <w:pPr>
        <w:pStyle w:val="Normal"/>
        <w:suppressAutoHyphens w:val="false"/>
        <w:jc w:val="center"/>
        <w:rPr>
          <w:color w:val="00000A"/>
          <w:sz w:val="26"/>
          <w:szCs w:val="26"/>
          <w:lang w:eastAsia="ru-RU"/>
        </w:rPr>
      </w:pPr>
      <w:r>
        <w:rPr>
          <w:color w:val="00000A"/>
          <w:sz w:val="26"/>
          <w:szCs w:val="26"/>
          <w:lang w:eastAsia="ru-RU"/>
        </w:rPr>
      </w:r>
    </w:p>
    <w:p>
      <w:pPr>
        <w:pStyle w:val="Normal"/>
        <w:suppressAutoHyphens w:val="false"/>
        <w:jc w:val="center"/>
        <w:rPr>
          <w:color w:val="00000A"/>
          <w:sz w:val="28"/>
          <w:szCs w:val="28"/>
          <w:lang w:eastAsia="ru-RU"/>
        </w:rPr>
      </w:pPr>
      <w:r>
        <w:rPr>
          <w:color w:val="00000A"/>
          <w:sz w:val="26"/>
          <w:szCs w:val="26"/>
          <w:lang w:eastAsia="ru-RU"/>
        </w:rPr>
        <w:t>5. Ресурсы обеспечения программы</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8"/>
          <w:szCs w:val="28"/>
          <w:lang w:eastAsia="ru-RU"/>
        </w:rPr>
      </w:pPr>
      <w:r>
        <w:rPr>
          <w:color w:val="00000A"/>
          <w:sz w:val="26"/>
          <w:szCs w:val="26"/>
          <w:lang w:eastAsia="ru-RU"/>
        </w:rPr>
        <w:t xml:space="preserve">Общий объем финансирования Программы составляет </w:t>
      </w:r>
      <w:r>
        <w:rPr>
          <w:color w:val="00000A"/>
          <w:lang w:eastAsia="ru-RU"/>
        </w:rPr>
        <w:t>6360,1</w:t>
      </w:r>
      <w:r>
        <w:rPr>
          <w:color w:val="00000A"/>
          <w:sz w:val="26"/>
          <w:szCs w:val="26"/>
          <w:lang w:eastAsia="ru-RU"/>
        </w:rPr>
        <w:t xml:space="preserve">тысяч рублей, в том числе </w:t>
      </w:r>
      <w:r>
        <w:rPr>
          <w:color w:val="00000A"/>
          <w:lang w:eastAsia="ru-RU"/>
        </w:rPr>
        <w:t>5463,1</w:t>
      </w:r>
      <w:r>
        <w:rPr>
          <w:color w:val="00000A"/>
          <w:sz w:val="26"/>
          <w:szCs w:val="26"/>
          <w:lang w:eastAsia="ru-RU"/>
        </w:rPr>
        <w:t xml:space="preserve"> тыс.рублей за счет средств бюджета муниципального образования Кореновский район и </w:t>
      </w:r>
      <w:r>
        <w:rPr>
          <w:color w:val="00000A"/>
          <w:lang w:eastAsia="ru-RU"/>
        </w:rPr>
        <w:t>897,0</w:t>
      </w:r>
      <w:r>
        <w:rPr>
          <w:color w:val="00000A"/>
          <w:sz w:val="26"/>
          <w:szCs w:val="26"/>
          <w:lang w:eastAsia="ru-RU"/>
        </w:rPr>
        <w:t xml:space="preserve"> тыс. рублей за счет средств краевого бюджета.</w:t>
      </w:r>
    </w:p>
    <w:p>
      <w:pPr>
        <w:pStyle w:val="Normal"/>
        <w:suppressAutoHyphens w:val="false"/>
        <w:jc w:val="center"/>
        <w:rPr>
          <w:color w:val="00000A"/>
          <w:sz w:val="26"/>
          <w:szCs w:val="26"/>
          <w:lang w:eastAsia="ru-RU"/>
        </w:rPr>
      </w:pPr>
      <w:r>
        <w:rPr>
          <w:color w:val="00000A"/>
          <w:sz w:val="26"/>
          <w:szCs w:val="26"/>
          <w:lang w:eastAsia="ru-RU"/>
        </w:rPr>
      </w:r>
    </w:p>
    <w:p>
      <w:pPr>
        <w:pStyle w:val="Normal"/>
        <w:suppressAutoHyphens w:val="false"/>
        <w:jc w:val="center"/>
        <w:rPr>
          <w:color w:val="00000A"/>
          <w:sz w:val="28"/>
          <w:szCs w:val="28"/>
          <w:lang w:eastAsia="ru-RU"/>
        </w:rPr>
      </w:pPr>
      <w:r>
        <w:rPr>
          <w:color w:val="00000A"/>
          <w:sz w:val="26"/>
          <w:szCs w:val="26"/>
          <w:lang w:eastAsia="ru-RU"/>
        </w:rPr>
        <w:t>6.Срок реализации программы</w:t>
      </w:r>
    </w:p>
    <w:p>
      <w:pPr>
        <w:pStyle w:val="Normal"/>
        <w:suppressAutoHyphens w:val="false"/>
        <w:jc w:val="center"/>
        <w:rPr>
          <w:color w:val="00000A"/>
          <w:sz w:val="28"/>
          <w:szCs w:val="28"/>
          <w:lang w:eastAsia="ru-RU"/>
        </w:rPr>
      </w:pPr>
      <w:r>
        <w:rPr>
          <w:color w:val="00000A"/>
          <w:sz w:val="28"/>
          <w:szCs w:val="28"/>
          <w:lang w:eastAsia="ru-RU"/>
        </w:rPr>
      </w:r>
    </w:p>
    <w:p>
      <w:pPr>
        <w:pStyle w:val="Normal"/>
        <w:suppressAutoHyphens w:val="false"/>
        <w:ind w:firstLine="851"/>
        <w:jc w:val="both"/>
        <w:rPr>
          <w:color w:val="00000A"/>
          <w:sz w:val="28"/>
          <w:szCs w:val="28"/>
          <w:lang w:eastAsia="ru-RU"/>
        </w:rPr>
      </w:pPr>
      <w:r>
        <w:rPr>
          <w:color w:val="00000A"/>
          <w:sz w:val="26"/>
          <w:szCs w:val="26"/>
          <w:lang w:eastAsia="ru-RU"/>
        </w:rPr>
        <w:t>Мероприятия программы будут исполнены в 2021 — 2023 годах согласно сроков реализации.</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ind w:hanging="28"/>
        <w:jc w:val="center"/>
        <w:rPr>
          <w:color w:val="00000A"/>
          <w:sz w:val="28"/>
          <w:szCs w:val="28"/>
          <w:lang w:eastAsia="ru-RU"/>
        </w:rPr>
      </w:pPr>
      <w:r>
        <w:rPr>
          <w:color w:val="00000A"/>
          <w:sz w:val="26"/>
          <w:szCs w:val="26"/>
          <w:lang w:eastAsia="ru-RU"/>
        </w:rPr>
        <w:t>7.Оценка эффективности проводимых мероприятий.</w:t>
      </w:r>
    </w:p>
    <w:p>
      <w:pPr>
        <w:pStyle w:val="Normal"/>
        <w:suppressAutoHyphens w:val="false"/>
        <w:ind w:hanging="28"/>
        <w:jc w:val="both"/>
        <w:rPr>
          <w:color w:val="00000A"/>
          <w:sz w:val="28"/>
          <w:szCs w:val="28"/>
          <w:lang w:eastAsia="ru-RU"/>
        </w:rPr>
      </w:pPr>
      <w:r>
        <w:rPr>
          <w:color w:val="00000A"/>
          <w:sz w:val="28"/>
          <w:szCs w:val="28"/>
          <w:lang w:eastAsia="ru-RU"/>
        </w:rPr>
      </w:r>
    </w:p>
    <w:p>
      <w:pPr>
        <w:pStyle w:val="Normal"/>
        <w:suppressAutoHyphens w:val="false"/>
        <w:ind w:firstLine="851"/>
        <w:jc w:val="both"/>
        <w:rPr>
          <w:color w:val="00000A"/>
          <w:sz w:val="26"/>
          <w:szCs w:val="26"/>
          <w:lang w:eastAsia="ru-RU"/>
        </w:rPr>
      </w:pPr>
      <w:r>
        <w:rPr>
          <w:color w:val="00000A"/>
          <w:sz w:val="26"/>
          <w:szCs w:val="26"/>
          <w:lang w:eastAsia="ru-RU"/>
        </w:rPr>
        <w:t xml:space="preserve">Социально-экономический эффект от реализации мероприятий Программы выражается в повышении эффективности обеспечения безопасности жизнедеятельности,     путем     обеспечения     непрерывной      работы     созданного </w:t>
      </w:r>
    </w:p>
    <w:p>
      <w:pPr>
        <w:pStyle w:val="Normal"/>
        <w:suppressAutoHyphens w:val="false"/>
        <w:jc w:val="both"/>
        <w:rPr>
          <w:color w:val="00000A"/>
          <w:sz w:val="26"/>
          <w:szCs w:val="26"/>
          <w:lang w:eastAsia="ru-RU"/>
        </w:rPr>
      </w:pPr>
      <w:r>
        <w:rPr>
          <w:color w:val="00000A"/>
          <w:sz w:val="26"/>
          <w:szCs w:val="26"/>
          <w:lang w:eastAsia="ru-RU"/>
        </w:rPr>
        <w:t xml:space="preserve">интегрированного технологического и информационного ресурса общего пользования для администрации муниципального образования Кореновский район, органов и организаций Кореновского района, участвующих в обеспечении безопасности муниципального образования Кореновский район за счет внедрения сегментов АПК «Безопасный город», а именно: поддержание АПК видеонаблюдения в работоспособном состоянии, оперативную замену неработоспособного оборудования, внедрения   в   процессы   управлений   новейших   информационных    технологий, </w:t>
      </w:r>
    </w:p>
    <w:p>
      <w:pPr>
        <w:pStyle w:val="Normal"/>
        <w:suppressAutoHyphens w:val="false"/>
        <w:jc w:val="both"/>
        <w:rPr>
          <w:color w:val="00000A"/>
          <w:sz w:val="26"/>
          <w:szCs w:val="26"/>
          <w:lang w:eastAsia="ru-RU"/>
        </w:rPr>
      </w:pPr>
      <w:r>
        <w:rPr>
          <w:color w:val="00000A"/>
          <w:sz w:val="26"/>
          <w:szCs w:val="26"/>
          <w:lang w:eastAsia="ru-RU"/>
        </w:rPr>
        <w:t>организационного   и   технического   объединения ресурсов отраслевых и территориальных органов администрации муниципального образования Кореновский район, обеспечивающих безопасность граждан, а также совершенствование системы обеспечения вызова экстренных оперативных служб по единому номеру 112», что позволит обеспечить повышение безопасности населения и снижение социально-экономического ущерба от чрезвычайных ситуаций и происшествий путём сокращения времени реагирования экстренных оперативных служб при обращениях населения по единому номеру «112».</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ind w:firstLine="17"/>
        <w:jc w:val="center"/>
        <w:rPr>
          <w:color w:val="00000A"/>
          <w:sz w:val="26"/>
          <w:szCs w:val="26"/>
          <w:lang w:eastAsia="ru-RU"/>
        </w:rPr>
      </w:pPr>
      <w:r>
        <w:rPr>
          <w:color w:val="00000A"/>
          <w:sz w:val="26"/>
          <w:szCs w:val="26"/>
          <w:lang w:eastAsia="ru-RU"/>
        </w:rPr>
      </w:r>
      <w:bookmarkStart w:id="2" w:name="_GoBack"/>
      <w:bookmarkStart w:id="3" w:name="_GoBack"/>
      <w:bookmarkEnd w:id="3"/>
    </w:p>
    <w:tbl>
      <w:tblPr>
        <w:tblStyle w:val="af5"/>
        <w:tblW w:w="9854" w:type="dxa"/>
        <w:jc w:val="left"/>
        <w:tblInd w:w="0" w:type="dxa"/>
        <w:tblCellMar>
          <w:top w:w="0" w:type="dxa"/>
          <w:left w:w="108" w:type="dxa"/>
          <w:bottom w:w="0" w:type="dxa"/>
          <w:right w:w="108" w:type="dxa"/>
        </w:tblCellMar>
        <w:tblLook w:val="04a0"/>
      </w:tblPr>
      <w:tblGrid>
        <w:gridCol w:w="4502"/>
        <w:gridCol w:w="1416"/>
        <w:gridCol w:w="1276"/>
        <w:gridCol w:w="1276"/>
        <w:gridCol w:w="1384"/>
      </w:tblGrid>
      <w:tr>
        <w:trPr/>
        <w:tc>
          <w:tcPr>
            <w:tcW w:w="4502" w:type="dxa"/>
            <w:tcBorders/>
            <w:shd w:fill="auto" w:val="clear"/>
          </w:tcPr>
          <w:p>
            <w:pPr>
              <w:pStyle w:val="Normal"/>
              <w:widowControl w:val="false"/>
              <w:suppressAutoHyphens w:val="false"/>
              <w:jc w:val="center"/>
              <w:rPr>
                <w:color w:val="00000A"/>
                <w:lang w:eastAsia="ru-RU"/>
              </w:rPr>
            </w:pPr>
            <w:r>
              <w:rPr>
                <w:color w:val="00000A"/>
                <w:sz w:val="20"/>
                <w:lang w:eastAsia="ru-RU"/>
              </w:rPr>
              <w:t>Индикатор результативности</w:t>
            </w:r>
          </w:p>
        </w:tc>
        <w:tc>
          <w:tcPr>
            <w:tcW w:w="1416" w:type="dxa"/>
            <w:tcBorders/>
            <w:shd w:fill="auto" w:val="clear"/>
          </w:tcPr>
          <w:p>
            <w:pPr>
              <w:pStyle w:val="Normal"/>
              <w:widowControl w:val="false"/>
              <w:suppressAutoHyphens w:val="false"/>
              <w:jc w:val="center"/>
              <w:rPr>
                <w:color w:val="00000A"/>
                <w:lang w:eastAsia="ru-RU"/>
              </w:rPr>
            </w:pPr>
            <w:r>
              <w:rPr>
                <w:color w:val="00000A"/>
                <w:sz w:val="20"/>
                <w:lang w:eastAsia="ru-RU"/>
              </w:rPr>
              <w:t>Базовый показатель</w:t>
            </w:r>
          </w:p>
        </w:tc>
        <w:tc>
          <w:tcPr>
            <w:tcW w:w="1276" w:type="dxa"/>
            <w:tcBorders/>
            <w:shd w:fill="auto" w:val="clear"/>
          </w:tcPr>
          <w:p>
            <w:pPr>
              <w:pStyle w:val="Normal"/>
              <w:widowControl w:val="false"/>
              <w:suppressAutoHyphens w:val="false"/>
              <w:jc w:val="center"/>
              <w:rPr>
                <w:color w:val="00000A"/>
                <w:lang w:eastAsia="ru-RU"/>
              </w:rPr>
            </w:pPr>
            <w:r>
              <w:rPr>
                <w:color w:val="00000A"/>
                <w:sz w:val="20"/>
                <w:lang w:eastAsia="ru-RU"/>
              </w:rPr>
              <w:t>План на 2021 г.</w:t>
            </w:r>
          </w:p>
        </w:tc>
        <w:tc>
          <w:tcPr>
            <w:tcW w:w="1276" w:type="dxa"/>
            <w:tcBorders/>
            <w:shd w:fill="auto" w:val="clear"/>
          </w:tcPr>
          <w:p>
            <w:pPr>
              <w:pStyle w:val="Normal"/>
              <w:widowControl w:val="false"/>
              <w:suppressAutoHyphens w:val="false"/>
              <w:jc w:val="center"/>
              <w:rPr>
                <w:color w:val="00000A"/>
                <w:lang w:eastAsia="ru-RU"/>
              </w:rPr>
            </w:pPr>
            <w:r>
              <w:rPr>
                <w:color w:val="00000A"/>
                <w:sz w:val="20"/>
                <w:lang w:eastAsia="ru-RU"/>
              </w:rPr>
              <w:t>План на 2022 г.</w:t>
            </w:r>
          </w:p>
        </w:tc>
        <w:tc>
          <w:tcPr>
            <w:tcW w:w="1384" w:type="dxa"/>
            <w:tcBorders/>
            <w:shd w:fill="auto" w:val="clear"/>
          </w:tcPr>
          <w:p>
            <w:pPr>
              <w:pStyle w:val="Normal"/>
              <w:widowControl w:val="false"/>
              <w:suppressAutoHyphens w:val="false"/>
              <w:jc w:val="center"/>
              <w:rPr>
                <w:color w:val="00000A"/>
                <w:sz w:val="20"/>
                <w:lang w:eastAsia="ru-RU"/>
              </w:rPr>
            </w:pPr>
            <w:r>
              <w:rPr>
                <w:color w:val="00000A"/>
                <w:sz w:val="20"/>
                <w:lang w:eastAsia="ru-RU"/>
              </w:rPr>
              <w:t xml:space="preserve">План на </w:t>
            </w:r>
          </w:p>
          <w:p>
            <w:pPr>
              <w:pStyle w:val="Normal"/>
              <w:widowControl w:val="false"/>
              <w:suppressAutoHyphens w:val="false"/>
              <w:jc w:val="center"/>
              <w:rPr>
                <w:color w:val="00000A"/>
                <w:lang w:eastAsia="ru-RU"/>
              </w:rPr>
            </w:pPr>
            <w:r>
              <w:rPr>
                <w:color w:val="00000A"/>
                <w:sz w:val="20"/>
                <w:lang w:eastAsia="ru-RU"/>
              </w:rPr>
              <w:t>2023 г.</w:t>
            </w:r>
          </w:p>
        </w:tc>
      </w:tr>
      <w:tr>
        <w:trPr/>
        <w:tc>
          <w:tcPr>
            <w:tcW w:w="4502" w:type="dxa"/>
            <w:tcBorders/>
            <w:shd w:fill="auto" w:val="clear"/>
          </w:tcPr>
          <w:p>
            <w:pPr>
              <w:pStyle w:val="Normal"/>
              <w:widowControl w:val="false"/>
              <w:suppressAutoHyphens w:val="false"/>
              <w:rPr>
                <w:color w:val="00000A"/>
                <w:lang w:eastAsia="ru-RU"/>
              </w:rPr>
            </w:pPr>
            <w:r>
              <w:rPr>
                <w:color w:val="00000A"/>
                <w:sz w:val="20"/>
                <w:lang w:eastAsia="ru-RU"/>
              </w:rPr>
              <w:t>Установка комплексов видеонаблюдения, ед.</w:t>
            </w:r>
          </w:p>
        </w:tc>
        <w:tc>
          <w:tcPr>
            <w:tcW w:w="1416" w:type="dxa"/>
            <w:tcBorders/>
            <w:shd w:fill="auto" w:val="clear"/>
            <w:vAlign w:val="center"/>
          </w:tcPr>
          <w:p>
            <w:pPr>
              <w:pStyle w:val="Normal"/>
              <w:widowControl w:val="false"/>
              <w:suppressAutoHyphens w:val="false"/>
              <w:jc w:val="center"/>
              <w:rPr>
                <w:color w:val="00000A"/>
                <w:lang w:eastAsia="ru-RU"/>
              </w:rPr>
            </w:pPr>
            <w:r>
              <w:rPr>
                <w:color w:val="00000A"/>
                <w:sz w:val="20"/>
                <w:lang w:eastAsia="ru-RU"/>
              </w:rPr>
              <w:t>88</w:t>
            </w:r>
          </w:p>
        </w:tc>
        <w:tc>
          <w:tcPr>
            <w:tcW w:w="1276" w:type="dxa"/>
            <w:tcBorders/>
            <w:shd w:fill="auto" w:val="clear"/>
            <w:vAlign w:val="center"/>
          </w:tcPr>
          <w:p>
            <w:pPr>
              <w:pStyle w:val="Normal"/>
              <w:widowControl w:val="false"/>
              <w:suppressAutoHyphens w:val="false"/>
              <w:jc w:val="center"/>
              <w:rPr>
                <w:color w:val="00000A"/>
                <w:lang w:eastAsia="ru-RU"/>
              </w:rPr>
            </w:pPr>
            <w:r>
              <w:rPr>
                <w:color w:val="00000A"/>
                <w:sz w:val="20"/>
                <w:lang w:eastAsia="ru-RU"/>
              </w:rPr>
              <w:t>89</w:t>
            </w:r>
          </w:p>
        </w:tc>
        <w:tc>
          <w:tcPr>
            <w:tcW w:w="1276" w:type="dxa"/>
            <w:tcBorders/>
            <w:shd w:fill="auto" w:val="clear"/>
            <w:vAlign w:val="center"/>
          </w:tcPr>
          <w:p>
            <w:pPr>
              <w:pStyle w:val="Normal"/>
              <w:widowControl w:val="false"/>
              <w:suppressAutoHyphens w:val="false"/>
              <w:jc w:val="center"/>
              <w:rPr>
                <w:color w:val="00000A"/>
                <w:lang w:eastAsia="ru-RU"/>
              </w:rPr>
            </w:pPr>
            <w:r>
              <w:rPr>
                <w:color w:val="00000A"/>
                <w:sz w:val="20"/>
                <w:lang w:eastAsia="ru-RU"/>
              </w:rPr>
              <w:t>104</w:t>
            </w:r>
          </w:p>
        </w:tc>
        <w:tc>
          <w:tcPr>
            <w:tcW w:w="1384" w:type="dxa"/>
            <w:tcBorders/>
            <w:shd w:fill="auto" w:val="clear"/>
            <w:vAlign w:val="center"/>
          </w:tcPr>
          <w:p>
            <w:pPr>
              <w:pStyle w:val="Normal"/>
              <w:widowControl w:val="false"/>
              <w:suppressAutoHyphens w:val="false"/>
              <w:jc w:val="center"/>
              <w:rPr>
                <w:color w:val="00000A"/>
                <w:lang w:eastAsia="ru-RU"/>
              </w:rPr>
            </w:pPr>
            <w:r>
              <w:rPr>
                <w:color w:val="00000A"/>
                <w:sz w:val="20"/>
                <w:lang w:eastAsia="ru-RU"/>
              </w:rPr>
              <w:t>107</w:t>
            </w:r>
          </w:p>
        </w:tc>
      </w:tr>
      <w:tr>
        <w:trPr/>
        <w:tc>
          <w:tcPr>
            <w:tcW w:w="4502" w:type="dxa"/>
            <w:tcBorders/>
            <w:shd w:fill="auto" w:val="clear"/>
          </w:tcPr>
          <w:p>
            <w:pPr>
              <w:pStyle w:val="Normal"/>
              <w:widowControl w:val="false"/>
              <w:suppressAutoHyphens w:val="false"/>
              <w:rPr>
                <w:color w:val="00000A"/>
                <w:lang w:eastAsia="ru-RU"/>
              </w:rPr>
            </w:pPr>
            <w:r>
              <w:rPr>
                <w:color w:val="00000A"/>
                <w:sz w:val="20"/>
                <w:lang w:eastAsia="ru-RU"/>
              </w:rPr>
              <w:t>Техническое обслуживание комплексов видео наблюдения, %</w:t>
            </w:r>
          </w:p>
        </w:tc>
        <w:tc>
          <w:tcPr>
            <w:tcW w:w="1416" w:type="dxa"/>
            <w:tcBorders/>
            <w:shd w:fill="auto" w:val="clear"/>
            <w:vAlign w:val="center"/>
          </w:tcPr>
          <w:p>
            <w:pPr>
              <w:pStyle w:val="Normal"/>
              <w:widowControl w:val="false"/>
              <w:jc w:val="center"/>
              <w:rPr>
                <w:sz w:val="20"/>
              </w:rPr>
            </w:pPr>
            <w:r>
              <w:rPr>
                <w:color w:val="00000A"/>
                <w:sz w:val="20"/>
                <w:lang w:eastAsia="ru-RU"/>
              </w:rPr>
              <w:t>100%</w:t>
            </w:r>
          </w:p>
        </w:tc>
        <w:tc>
          <w:tcPr>
            <w:tcW w:w="1276" w:type="dxa"/>
            <w:tcBorders/>
            <w:shd w:fill="auto" w:val="clear"/>
            <w:vAlign w:val="center"/>
          </w:tcPr>
          <w:p>
            <w:pPr>
              <w:pStyle w:val="Normal"/>
              <w:widowControl w:val="false"/>
              <w:jc w:val="center"/>
              <w:rPr>
                <w:sz w:val="20"/>
              </w:rPr>
            </w:pPr>
            <w:r>
              <w:rPr>
                <w:color w:val="00000A"/>
                <w:sz w:val="20"/>
                <w:lang w:eastAsia="ru-RU"/>
              </w:rPr>
              <w:t>100%</w:t>
            </w:r>
          </w:p>
        </w:tc>
        <w:tc>
          <w:tcPr>
            <w:tcW w:w="1276" w:type="dxa"/>
            <w:tcBorders/>
            <w:shd w:fill="auto" w:val="clear"/>
            <w:vAlign w:val="center"/>
          </w:tcPr>
          <w:p>
            <w:pPr>
              <w:pStyle w:val="Normal"/>
              <w:widowControl w:val="false"/>
              <w:suppressAutoHyphens w:val="false"/>
              <w:jc w:val="center"/>
              <w:rPr>
                <w:color w:val="00000A"/>
                <w:lang w:eastAsia="ru-RU"/>
              </w:rPr>
            </w:pPr>
            <w:r>
              <w:rPr>
                <w:color w:val="00000A"/>
                <w:sz w:val="20"/>
                <w:lang w:eastAsia="ru-RU"/>
              </w:rPr>
              <w:t>100%</w:t>
            </w:r>
          </w:p>
        </w:tc>
        <w:tc>
          <w:tcPr>
            <w:tcW w:w="1384" w:type="dxa"/>
            <w:tcBorders/>
            <w:shd w:fill="auto" w:val="clear"/>
            <w:vAlign w:val="center"/>
          </w:tcPr>
          <w:p>
            <w:pPr>
              <w:pStyle w:val="Normal"/>
              <w:widowControl w:val="false"/>
              <w:suppressAutoHyphens w:val="false"/>
              <w:jc w:val="center"/>
              <w:rPr>
                <w:color w:val="00000A"/>
                <w:lang w:eastAsia="ru-RU"/>
              </w:rPr>
            </w:pPr>
            <w:r>
              <w:rPr>
                <w:color w:val="00000A"/>
                <w:sz w:val="20"/>
                <w:lang w:eastAsia="ru-RU"/>
              </w:rPr>
              <w:t>100%</w:t>
            </w:r>
          </w:p>
        </w:tc>
      </w:tr>
      <w:tr>
        <w:trPr/>
        <w:tc>
          <w:tcPr>
            <w:tcW w:w="4502" w:type="dxa"/>
            <w:tcBorders/>
            <w:shd w:fill="auto" w:val="clear"/>
          </w:tcPr>
          <w:p>
            <w:pPr>
              <w:pStyle w:val="Normal"/>
              <w:widowControl w:val="false"/>
              <w:suppressAutoHyphens w:val="false"/>
              <w:rPr>
                <w:color w:val="00000A"/>
                <w:lang w:eastAsia="ru-RU"/>
              </w:rPr>
            </w:pPr>
            <w:r>
              <w:rPr>
                <w:color w:val="00000A"/>
                <w:sz w:val="20"/>
                <w:lang w:eastAsia="ru-RU"/>
              </w:rPr>
              <w:t>Обеспечение работоспособности АПК видеонаблюдения «Безопасный город»</w:t>
            </w:r>
          </w:p>
        </w:tc>
        <w:tc>
          <w:tcPr>
            <w:tcW w:w="1416" w:type="dxa"/>
            <w:tcBorders/>
            <w:shd w:fill="auto" w:val="clear"/>
            <w:vAlign w:val="center"/>
          </w:tcPr>
          <w:p>
            <w:pPr>
              <w:pStyle w:val="Normal"/>
              <w:widowControl w:val="false"/>
              <w:jc w:val="center"/>
              <w:rPr>
                <w:sz w:val="20"/>
              </w:rPr>
            </w:pPr>
            <w:r>
              <w:rPr>
                <w:color w:val="00000A"/>
                <w:sz w:val="20"/>
                <w:lang w:eastAsia="ru-RU"/>
              </w:rPr>
              <w:t>100%</w:t>
            </w:r>
          </w:p>
        </w:tc>
        <w:tc>
          <w:tcPr>
            <w:tcW w:w="1276" w:type="dxa"/>
            <w:tcBorders/>
            <w:shd w:fill="auto" w:val="clear"/>
            <w:vAlign w:val="center"/>
          </w:tcPr>
          <w:p>
            <w:pPr>
              <w:pStyle w:val="Normal"/>
              <w:widowControl w:val="false"/>
              <w:jc w:val="center"/>
              <w:rPr>
                <w:sz w:val="20"/>
              </w:rPr>
            </w:pPr>
            <w:r>
              <w:rPr>
                <w:color w:val="00000A"/>
                <w:sz w:val="20"/>
                <w:lang w:eastAsia="ru-RU"/>
              </w:rPr>
              <w:t>100%</w:t>
            </w:r>
          </w:p>
        </w:tc>
        <w:tc>
          <w:tcPr>
            <w:tcW w:w="1276" w:type="dxa"/>
            <w:tcBorders/>
            <w:shd w:fill="auto" w:val="clear"/>
            <w:vAlign w:val="center"/>
          </w:tcPr>
          <w:p>
            <w:pPr>
              <w:pStyle w:val="Normal"/>
              <w:widowControl w:val="false"/>
              <w:suppressAutoHyphens w:val="false"/>
              <w:jc w:val="center"/>
              <w:rPr>
                <w:color w:val="00000A"/>
                <w:lang w:eastAsia="ru-RU"/>
              </w:rPr>
            </w:pPr>
            <w:r>
              <w:rPr>
                <w:color w:val="00000A"/>
                <w:sz w:val="20"/>
                <w:lang w:eastAsia="ru-RU"/>
              </w:rPr>
              <w:t>100%</w:t>
            </w:r>
          </w:p>
        </w:tc>
        <w:tc>
          <w:tcPr>
            <w:tcW w:w="1384" w:type="dxa"/>
            <w:tcBorders/>
            <w:shd w:fill="auto" w:val="clear"/>
            <w:vAlign w:val="center"/>
          </w:tcPr>
          <w:p>
            <w:pPr>
              <w:pStyle w:val="Normal"/>
              <w:widowControl w:val="false"/>
              <w:suppressAutoHyphens w:val="false"/>
              <w:jc w:val="center"/>
              <w:rPr>
                <w:color w:val="00000A"/>
                <w:lang w:eastAsia="ru-RU"/>
              </w:rPr>
            </w:pPr>
            <w:r>
              <w:rPr>
                <w:color w:val="00000A"/>
                <w:sz w:val="20"/>
                <w:lang w:eastAsia="ru-RU"/>
              </w:rPr>
              <w:t>100%</w:t>
            </w:r>
          </w:p>
        </w:tc>
      </w:tr>
      <w:tr>
        <w:trPr/>
        <w:tc>
          <w:tcPr>
            <w:tcW w:w="4502" w:type="dxa"/>
            <w:tcBorders/>
            <w:shd w:fill="auto" w:val="clear"/>
          </w:tcPr>
          <w:p>
            <w:pPr>
              <w:pStyle w:val="NormalWeb"/>
              <w:widowControl w:val="false"/>
              <w:spacing w:before="0" w:after="119"/>
              <w:rPr/>
            </w:pPr>
            <w:r>
              <w:rPr/>
              <w:t>Резерв АПК и термошкафов с оборудованием (в текущем периоде)</w:t>
            </w:r>
          </w:p>
        </w:tc>
        <w:tc>
          <w:tcPr>
            <w:tcW w:w="1416" w:type="dxa"/>
            <w:tcBorders/>
            <w:shd w:fill="auto" w:val="clear"/>
            <w:vAlign w:val="center"/>
          </w:tcPr>
          <w:p>
            <w:pPr>
              <w:pStyle w:val="NormalWeb"/>
              <w:widowControl w:val="false"/>
              <w:spacing w:before="0" w:after="119"/>
              <w:jc w:val="center"/>
              <w:rPr/>
            </w:pPr>
            <w:r>
              <w:rPr/>
              <w:t>0</w:t>
            </w:r>
          </w:p>
        </w:tc>
        <w:tc>
          <w:tcPr>
            <w:tcW w:w="1276" w:type="dxa"/>
            <w:tcBorders/>
            <w:shd w:fill="auto" w:val="clear"/>
            <w:vAlign w:val="center"/>
          </w:tcPr>
          <w:p>
            <w:pPr>
              <w:pStyle w:val="NormalWeb"/>
              <w:widowControl w:val="false"/>
              <w:spacing w:before="0" w:after="119"/>
              <w:jc w:val="center"/>
              <w:rPr/>
            </w:pPr>
            <w:r>
              <w:rPr/>
              <w:t>3</w:t>
            </w:r>
          </w:p>
        </w:tc>
        <w:tc>
          <w:tcPr>
            <w:tcW w:w="1276" w:type="dxa"/>
            <w:tcBorders/>
            <w:shd w:fill="auto" w:val="clear"/>
            <w:vAlign w:val="center"/>
          </w:tcPr>
          <w:p>
            <w:pPr>
              <w:pStyle w:val="NormalWeb"/>
              <w:widowControl w:val="false"/>
              <w:spacing w:before="0" w:after="119"/>
              <w:jc w:val="center"/>
              <w:rPr/>
            </w:pPr>
            <w:r>
              <w:rPr/>
              <w:t>1</w:t>
            </w:r>
          </w:p>
        </w:tc>
        <w:tc>
          <w:tcPr>
            <w:tcW w:w="1384" w:type="dxa"/>
            <w:tcBorders/>
            <w:shd w:fill="auto" w:val="clear"/>
            <w:vAlign w:val="center"/>
          </w:tcPr>
          <w:p>
            <w:pPr>
              <w:pStyle w:val="NormalWeb"/>
              <w:widowControl w:val="false"/>
              <w:spacing w:before="0" w:after="119"/>
              <w:jc w:val="center"/>
              <w:rPr/>
            </w:pPr>
            <w:r>
              <w:rPr/>
              <w:t>0</w:t>
            </w:r>
          </w:p>
        </w:tc>
      </w:tr>
      <w:tr>
        <w:trPr/>
        <w:tc>
          <w:tcPr>
            <w:tcW w:w="4502" w:type="dxa"/>
            <w:tcBorders/>
            <w:shd w:fill="auto" w:val="clear"/>
          </w:tcPr>
          <w:p>
            <w:pPr>
              <w:pStyle w:val="NormalWeb"/>
              <w:widowControl w:val="false"/>
              <w:spacing w:before="0" w:after="119"/>
              <w:rPr/>
            </w:pPr>
            <w:r>
              <w:rPr/>
              <w:t>Модернизация серверного оборудования видеонаблюдения АПК «Безопасный город» (обеспечение АПК, шт.)</w:t>
            </w:r>
          </w:p>
        </w:tc>
        <w:tc>
          <w:tcPr>
            <w:tcW w:w="1416" w:type="dxa"/>
            <w:tcBorders/>
            <w:shd w:fill="auto" w:val="clear"/>
            <w:vAlign w:val="center"/>
          </w:tcPr>
          <w:p>
            <w:pPr>
              <w:pStyle w:val="NormalWeb"/>
              <w:widowControl w:val="false"/>
              <w:spacing w:before="0" w:after="119"/>
              <w:jc w:val="center"/>
              <w:rPr/>
            </w:pPr>
            <w:r>
              <w:rPr/>
              <w:t>88</w:t>
            </w:r>
          </w:p>
        </w:tc>
        <w:tc>
          <w:tcPr>
            <w:tcW w:w="1276" w:type="dxa"/>
            <w:tcBorders/>
            <w:shd w:fill="auto" w:val="clear"/>
            <w:vAlign w:val="center"/>
          </w:tcPr>
          <w:p>
            <w:pPr>
              <w:pStyle w:val="NormalWeb"/>
              <w:widowControl w:val="false"/>
              <w:spacing w:before="0" w:after="119"/>
              <w:jc w:val="center"/>
              <w:rPr/>
            </w:pPr>
            <w:r>
              <w:rPr/>
              <w:t>109</w:t>
            </w:r>
          </w:p>
        </w:tc>
        <w:tc>
          <w:tcPr>
            <w:tcW w:w="1276" w:type="dxa"/>
            <w:tcBorders/>
            <w:shd w:fill="auto" w:val="clear"/>
            <w:vAlign w:val="center"/>
          </w:tcPr>
          <w:p>
            <w:pPr>
              <w:pStyle w:val="NormalWeb"/>
              <w:widowControl w:val="false"/>
              <w:spacing w:before="0" w:after="119"/>
              <w:jc w:val="center"/>
              <w:rPr/>
            </w:pPr>
            <w:r>
              <w:rPr/>
              <w:t>109</w:t>
            </w:r>
          </w:p>
        </w:tc>
        <w:tc>
          <w:tcPr>
            <w:tcW w:w="1384" w:type="dxa"/>
            <w:tcBorders/>
            <w:shd w:fill="auto" w:val="clear"/>
            <w:vAlign w:val="center"/>
          </w:tcPr>
          <w:p>
            <w:pPr>
              <w:pStyle w:val="NormalWeb"/>
              <w:widowControl w:val="false"/>
              <w:spacing w:before="0" w:after="119"/>
              <w:jc w:val="center"/>
              <w:rPr/>
            </w:pPr>
            <w:r>
              <w:rPr/>
              <w:t>119</w:t>
            </w:r>
          </w:p>
        </w:tc>
      </w:tr>
    </w:tbl>
    <w:p>
      <w:pPr>
        <w:pStyle w:val="Normal"/>
        <w:suppressAutoHyphens w:val="false"/>
        <w:ind w:firstLine="17"/>
        <w:jc w:val="center"/>
        <w:rPr>
          <w:color w:val="00000A"/>
          <w:sz w:val="26"/>
          <w:szCs w:val="26"/>
          <w:lang w:eastAsia="ru-RU"/>
        </w:rPr>
      </w:pPr>
      <w:r>
        <w:rPr>
          <w:color w:val="00000A"/>
          <w:sz w:val="26"/>
          <w:szCs w:val="26"/>
          <w:lang w:eastAsia="ru-RU"/>
        </w:rPr>
      </w:r>
    </w:p>
    <w:p>
      <w:pPr>
        <w:pStyle w:val="Normal"/>
        <w:suppressAutoHyphens w:val="false"/>
        <w:ind w:firstLine="17"/>
        <w:jc w:val="center"/>
        <w:rPr>
          <w:color w:val="00000A"/>
          <w:sz w:val="26"/>
          <w:szCs w:val="26"/>
          <w:lang w:eastAsia="ru-RU"/>
        </w:rPr>
      </w:pPr>
      <w:r>
        <w:rPr>
          <w:color w:val="00000A"/>
          <w:sz w:val="26"/>
          <w:szCs w:val="26"/>
          <w:lang w:eastAsia="ru-RU"/>
        </w:rPr>
      </w:r>
    </w:p>
    <w:p>
      <w:pPr>
        <w:pStyle w:val="Normal"/>
        <w:suppressAutoHyphens w:val="false"/>
        <w:ind w:firstLine="17"/>
        <w:jc w:val="center"/>
        <w:rPr>
          <w:color w:val="00000A"/>
          <w:sz w:val="26"/>
          <w:szCs w:val="26"/>
          <w:lang w:eastAsia="ru-RU"/>
        </w:rPr>
      </w:pPr>
      <w:r>
        <w:rPr>
          <w:color w:val="00000A"/>
          <w:sz w:val="26"/>
          <w:szCs w:val="26"/>
          <w:lang w:eastAsia="ru-RU"/>
        </w:rPr>
      </w:r>
    </w:p>
    <w:p>
      <w:pPr>
        <w:pStyle w:val="Normal"/>
        <w:suppressAutoHyphens w:val="false"/>
        <w:ind w:firstLine="17"/>
        <w:jc w:val="center"/>
        <w:rPr>
          <w:color w:val="00000A"/>
          <w:sz w:val="26"/>
          <w:szCs w:val="26"/>
          <w:lang w:eastAsia="ru-RU"/>
        </w:rPr>
      </w:pPr>
      <w:r>
        <w:rPr>
          <w:color w:val="00000A"/>
          <w:sz w:val="26"/>
          <w:szCs w:val="26"/>
          <w:lang w:eastAsia="ru-RU"/>
        </w:rPr>
      </w:r>
    </w:p>
    <w:p>
      <w:pPr>
        <w:pStyle w:val="Normal"/>
        <w:suppressAutoHyphens w:val="false"/>
        <w:ind w:firstLine="17"/>
        <w:jc w:val="center"/>
        <w:rPr>
          <w:color w:val="00000A"/>
          <w:sz w:val="26"/>
          <w:szCs w:val="26"/>
          <w:lang w:eastAsia="ru-RU"/>
        </w:rPr>
      </w:pPr>
      <w:r>
        <w:rPr>
          <w:color w:val="00000A"/>
          <w:sz w:val="26"/>
          <w:szCs w:val="26"/>
          <w:lang w:eastAsia="ru-RU"/>
        </w:rPr>
      </w:r>
    </w:p>
    <w:p>
      <w:pPr>
        <w:pStyle w:val="Normal"/>
        <w:suppressAutoHyphens w:val="false"/>
        <w:ind w:firstLine="17"/>
        <w:jc w:val="center"/>
        <w:rPr>
          <w:color w:val="00000A"/>
          <w:sz w:val="26"/>
          <w:szCs w:val="26"/>
          <w:lang w:eastAsia="ru-RU"/>
        </w:rPr>
      </w:pPr>
      <w:r>
        <w:rPr>
          <w:color w:val="00000A"/>
          <w:sz w:val="26"/>
          <w:szCs w:val="26"/>
          <w:lang w:eastAsia="ru-RU"/>
        </w:rPr>
      </w:r>
    </w:p>
    <w:p>
      <w:pPr>
        <w:pStyle w:val="Normal"/>
        <w:suppressAutoHyphens w:val="false"/>
        <w:ind w:firstLine="17"/>
        <w:jc w:val="center"/>
        <w:rPr>
          <w:color w:val="00000A"/>
          <w:sz w:val="26"/>
          <w:szCs w:val="26"/>
          <w:lang w:eastAsia="ru-RU"/>
        </w:rPr>
      </w:pPr>
      <w:r>
        <w:rPr>
          <w:color w:val="00000A"/>
          <w:sz w:val="26"/>
          <w:szCs w:val="26"/>
          <w:lang w:eastAsia="ru-RU"/>
        </w:rPr>
        <w:t>13</w:t>
      </w:r>
    </w:p>
    <w:p>
      <w:pPr>
        <w:pStyle w:val="Normal"/>
        <w:suppressAutoHyphens w:val="false"/>
        <w:ind w:firstLine="17"/>
        <w:jc w:val="center"/>
        <w:rPr>
          <w:color w:val="00000A"/>
          <w:sz w:val="26"/>
          <w:szCs w:val="26"/>
          <w:lang w:eastAsia="ru-RU"/>
        </w:rPr>
      </w:pPr>
      <w:r>
        <w:rPr>
          <w:color w:val="00000A"/>
          <w:sz w:val="26"/>
          <w:szCs w:val="26"/>
          <w:lang w:eastAsia="ru-RU"/>
        </w:rPr>
      </w:r>
    </w:p>
    <w:p>
      <w:pPr>
        <w:pStyle w:val="Normal"/>
        <w:suppressAutoHyphens w:val="false"/>
        <w:ind w:firstLine="17"/>
        <w:jc w:val="center"/>
        <w:rPr>
          <w:color w:val="00000A"/>
          <w:sz w:val="26"/>
          <w:szCs w:val="26"/>
          <w:lang w:eastAsia="ru-RU"/>
        </w:rPr>
      </w:pPr>
      <w:r>
        <w:rPr>
          <w:color w:val="00000A"/>
          <w:sz w:val="26"/>
          <w:szCs w:val="26"/>
          <w:lang w:eastAsia="ru-RU"/>
        </w:rPr>
        <w:t>8. Контроль за ходом реализации программы.</w:t>
      </w:r>
    </w:p>
    <w:p>
      <w:pPr>
        <w:pStyle w:val="Normal"/>
        <w:suppressAutoHyphens w:val="false"/>
        <w:ind w:firstLine="17"/>
        <w:jc w:val="center"/>
        <w:rPr>
          <w:color w:val="00000A"/>
          <w:sz w:val="26"/>
          <w:szCs w:val="26"/>
          <w:lang w:eastAsia="ru-RU"/>
        </w:rPr>
      </w:pPr>
      <w:r>
        <w:rPr>
          <w:color w:val="00000A"/>
          <w:sz w:val="26"/>
          <w:szCs w:val="26"/>
          <w:lang w:eastAsia="ru-RU"/>
        </w:rPr>
      </w:r>
    </w:p>
    <w:p>
      <w:pPr>
        <w:pStyle w:val="Normal"/>
        <w:suppressAutoHyphens w:val="false"/>
        <w:ind w:firstLine="851"/>
        <w:jc w:val="both"/>
        <w:rPr>
          <w:color w:val="00000A"/>
          <w:sz w:val="26"/>
          <w:szCs w:val="26"/>
          <w:lang w:eastAsia="ru-RU"/>
        </w:rPr>
      </w:pPr>
      <w:r>
        <w:rPr>
          <w:color w:val="00000A"/>
          <w:sz w:val="26"/>
          <w:szCs w:val="26"/>
          <w:lang w:eastAsia="ru-RU"/>
        </w:rPr>
        <w:t>Контроль за ходом выполнения программы осуществляется в установленном порядке администрацией муниципального образования</w:t>
      </w:r>
    </w:p>
    <w:p>
      <w:pPr>
        <w:pStyle w:val="Normal"/>
        <w:suppressAutoHyphens w:val="false"/>
        <w:jc w:val="both"/>
        <w:rPr>
          <w:color w:val="00000A"/>
          <w:sz w:val="26"/>
          <w:szCs w:val="26"/>
          <w:lang w:eastAsia="ru-RU"/>
        </w:rPr>
      </w:pPr>
      <w:r>
        <w:rPr>
          <w:color w:val="00000A"/>
          <w:sz w:val="26"/>
          <w:szCs w:val="26"/>
          <w:lang w:eastAsia="ru-RU"/>
        </w:rPr>
        <w:t>Кореновский район. Отдел по ГО и ЧС, взаимодействию с правоохранительными органами, делам казачества и межнациональных отношений администрации</w:t>
      </w:r>
    </w:p>
    <w:p>
      <w:pPr>
        <w:pStyle w:val="Normal"/>
        <w:suppressAutoHyphens w:val="false"/>
        <w:jc w:val="both"/>
        <w:rPr>
          <w:color w:val="00000A"/>
          <w:sz w:val="26"/>
          <w:szCs w:val="26"/>
          <w:lang w:eastAsia="ru-RU"/>
        </w:rPr>
      </w:pPr>
      <w:r>
        <w:rPr>
          <w:color w:val="00000A"/>
          <w:sz w:val="26"/>
          <w:szCs w:val="26"/>
          <w:lang w:eastAsia="ru-RU"/>
        </w:rPr>
        <w:t>муниципального образования Кореновский район является координатором выполнения мероприятий Программы.</w:t>
      </w:r>
    </w:p>
    <w:p>
      <w:pPr>
        <w:pStyle w:val="Normal"/>
        <w:suppressAutoHyphens w:val="false"/>
        <w:ind w:firstLine="851"/>
        <w:jc w:val="both"/>
        <w:rPr>
          <w:color w:val="00000A"/>
          <w:sz w:val="26"/>
          <w:szCs w:val="26"/>
          <w:lang w:eastAsia="ru-RU"/>
        </w:rPr>
      </w:pPr>
      <w:r>
        <w:rPr>
          <w:color w:val="00000A"/>
          <w:sz w:val="26"/>
          <w:szCs w:val="26"/>
          <w:lang w:eastAsia="ru-RU"/>
        </w:rPr>
        <w:t>Исполнитель программы (МКУ МО Кореновский район «Безопасный район») реализует мероприятия, для проведения мониторинга составляет и представляет в управление экономики администрации муниципального образования Кореновский район в установленные сроки следующие отчеты:</w:t>
      </w:r>
    </w:p>
    <w:p>
      <w:pPr>
        <w:pStyle w:val="Normal"/>
        <w:suppressAutoHyphens w:val="false"/>
        <w:ind w:firstLine="851"/>
        <w:jc w:val="both"/>
        <w:rPr>
          <w:color w:val="00000A"/>
          <w:sz w:val="26"/>
          <w:szCs w:val="26"/>
          <w:lang w:eastAsia="ru-RU"/>
        </w:rPr>
      </w:pPr>
      <w:r>
        <w:rPr>
          <w:color w:val="00000A"/>
          <w:sz w:val="26"/>
          <w:szCs w:val="26"/>
          <w:lang w:eastAsia="ru-RU"/>
        </w:rPr>
        <w:t>1) ежеквартально до 25 числа месяца, следующего за отчетным кварталом, квартальный отчет о выполнении мероприятий программы с указанием объемов финансирования и степени их выполнения;</w:t>
      </w:r>
    </w:p>
    <w:p>
      <w:pPr>
        <w:pStyle w:val="Normal"/>
        <w:suppressAutoHyphens w:val="false"/>
        <w:ind w:firstLine="851"/>
        <w:jc w:val="both"/>
        <w:rPr>
          <w:color w:val="00000A"/>
          <w:sz w:val="26"/>
          <w:szCs w:val="26"/>
          <w:lang w:eastAsia="ru-RU"/>
        </w:rPr>
      </w:pPr>
      <w:r>
        <w:rPr>
          <w:color w:val="00000A"/>
          <w:sz w:val="26"/>
          <w:szCs w:val="26"/>
          <w:lang w:eastAsia="ru-RU"/>
        </w:rPr>
        <w:t>2) в срок до 1 февраля года, следующего за отчетным, итоговый отчет о выполнении мероприятий программы с указанием объемов финансирования и</w:t>
      </w:r>
    </w:p>
    <w:p>
      <w:pPr>
        <w:pStyle w:val="Normal"/>
        <w:suppressAutoHyphens w:val="false"/>
        <w:jc w:val="both"/>
        <w:rPr>
          <w:color w:val="00000A"/>
          <w:sz w:val="26"/>
          <w:szCs w:val="26"/>
          <w:lang w:eastAsia="ru-RU"/>
        </w:rPr>
      </w:pPr>
      <w:r>
        <w:rPr>
          <w:color w:val="00000A"/>
          <w:sz w:val="26"/>
          <w:szCs w:val="26"/>
          <w:lang w:eastAsia="ru-RU"/>
        </w:rPr>
        <w:t>степени выполнения;</w:t>
      </w:r>
    </w:p>
    <w:p>
      <w:pPr>
        <w:pStyle w:val="Normal"/>
        <w:suppressAutoHyphens w:val="false"/>
        <w:ind w:firstLine="851"/>
        <w:jc w:val="both"/>
        <w:rPr>
          <w:color w:val="00000A"/>
          <w:sz w:val="26"/>
          <w:szCs w:val="26"/>
          <w:lang w:eastAsia="ru-RU"/>
        </w:rPr>
      </w:pPr>
      <w:r>
        <w:rPr>
          <w:color w:val="00000A"/>
          <w:sz w:val="26"/>
          <w:szCs w:val="26"/>
          <w:lang w:eastAsia="ru-RU"/>
        </w:rPr>
        <w:t>3) в срок до 1 марта года, следующего за отчетным, производить оценку эффективности и результативности реализации программных мероприятий».</w:t>
      </w:r>
    </w:p>
    <w:p>
      <w:pPr>
        <w:pStyle w:val="Normal"/>
        <w:suppressAutoHyphens w:val="false"/>
        <w:ind w:firstLine="782"/>
        <w:jc w:val="both"/>
        <w:rPr>
          <w:color w:val="00000A"/>
          <w:sz w:val="26"/>
          <w:szCs w:val="26"/>
          <w:lang w:eastAsia="ru-RU"/>
        </w:rPr>
      </w:pPr>
      <w:r>
        <w:rPr>
          <w:color w:val="00000A"/>
          <w:sz w:val="26"/>
          <w:szCs w:val="26"/>
          <w:lang w:eastAsia="ru-RU"/>
        </w:rPr>
      </w:r>
    </w:p>
    <w:p>
      <w:pPr>
        <w:pStyle w:val="Normal"/>
        <w:suppressAutoHyphens w:val="false"/>
        <w:rPr>
          <w:color w:val="00000A"/>
          <w:sz w:val="26"/>
          <w:szCs w:val="26"/>
          <w:lang w:eastAsia="ru-RU"/>
        </w:rPr>
      </w:pPr>
      <w:r>
        <w:rPr>
          <w:color w:val="00000A"/>
          <w:sz w:val="26"/>
          <w:szCs w:val="26"/>
          <w:lang w:eastAsia="ru-RU"/>
        </w:rPr>
      </w:r>
    </w:p>
    <w:p>
      <w:pPr>
        <w:pStyle w:val="Normal"/>
        <w:rPr>
          <w:sz w:val="26"/>
          <w:szCs w:val="26"/>
        </w:rPr>
      </w:pPr>
      <w:r>
        <w:rPr>
          <w:sz w:val="26"/>
          <w:szCs w:val="26"/>
        </w:rPr>
        <w:t xml:space="preserve">Начальник отдела по ГО и ЧС, </w:t>
      </w:r>
    </w:p>
    <w:p>
      <w:pPr>
        <w:pStyle w:val="Normal"/>
        <w:rPr>
          <w:sz w:val="26"/>
          <w:szCs w:val="26"/>
        </w:rPr>
      </w:pPr>
      <w:r>
        <w:rPr>
          <w:sz w:val="26"/>
          <w:szCs w:val="26"/>
        </w:rPr>
        <w:t>взаимодействию с правоохранительными</w:t>
      </w:r>
    </w:p>
    <w:p>
      <w:pPr>
        <w:pStyle w:val="Normal"/>
        <w:rPr>
          <w:sz w:val="26"/>
          <w:szCs w:val="26"/>
        </w:rPr>
      </w:pPr>
      <w:r>
        <w:rPr>
          <w:sz w:val="26"/>
          <w:szCs w:val="26"/>
        </w:rPr>
        <w:t xml:space="preserve">органами и межнациональным отношениям </w:t>
      </w:r>
    </w:p>
    <w:p>
      <w:pPr>
        <w:pStyle w:val="Normal"/>
        <w:rPr>
          <w:sz w:val="26"/>
          <w:szCs w:val="26"/>
        </w:rPr>
      </w:pPr>
      <w:r>
        <w:rPr>
          <w:sz w:val="26"/>
          <w:szCs w:val="26"/>
        </w:rPr>
        <w:t>администрации муниципального</w:t>
      </w:r>
    </w:p>
    <w:p>
      <w:pPr>
        <w:pStyle w:val="Normal"/>
        <w:rPr>
          <w:sz w:val="26"/>
          <w:szCs w:val="26"/>
        </w:rPr>
      </w:pPr>
      <w:r>
        <w:rPr>
          <w:sz w:val="26"/>
          <w:szCs w:val="26"/>
        </w:rPr>
        <w:t>образования Кореновский район                                                                     А.В. Головин</w:t>
      </w:r>
    </w:p>
    <w:p>
      <w:pPr>
        <w:pStyle w:val="Normal"/>
        <w:suppressAutoHyphens w:val="false"/>
        <w:spacing w:before="0" w:after="119"/>
        <w:jc w:val="both"/>
        <w:rPr/>
      </w:pPr>
      <w:r>
        <w:rPr/>
      </w:r>
    </w:p>
    <w:sectPr>
      <w:type w:val="nextPage"/>
      <w:pgSz w:w="11906" w:h="16838"/>
      <w:pgMar w:left="1701" w:right="567" w:header="0" w:top="568" w:footer="0"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Wingdings">
    <w:charset w:val="cc"/>
    <w:family w:val="roman"/>
    <w:pitch w:val="variable"/>
  </w:font>
  <w:font w:name="Symbol">
    <w:charset w:val="cc"/>
    <w:family w:val="roman"/>
    <w:pitch w:val="variable"/>
  </w:font>
  <w:font w:name="Tahoma">
    <w:charset w:val="cc"/>
    <w:family w:val="roman"/>
    <w:pitch w:val="variable"/>
  </w:font>
  <w:font w:name="StarSymbol">
    <w:altName w:val="Arial Unicode MS"/>
    <w:charset w:val="cc"/>
    <w:family w:val="roman"/>
    <w:pitch w:val="variable"/>
  </w:font>
  <w:font w:name="Courier New">
    <w:charset w:val="cc"/>
    <w:family w:val="roman"/>
    <w:pitch w:val="variable"/>
  </w:font>
  <w:font w:name="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80"/>
  <w:displayBackgroundShape/>
  <w:embedSystemFonts/>
  <w:defaultTabStop w:val="720"/>
  <w:autoHyphenation w:val="false"/>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7631a"/>
    <w:pPr>
      <w:widowControl/>
      <w:suppressAutoHyphens w:val="true"/>
      <w:bidi w:val="0"/>
      <w:jc w:val="left"/>
    </w:pPr>
    <w:rPr>
      <w:rFonts w:ascii="Times New Roman" w:hAnsi="Times New Roman" w:eastAsia="Times New Roman" w:cs="Times New Roman"/>
      <w:color w:val="auto"/>
      <w:kern w:val="0"/>
      <w:sz w:val="24"/>
      <w:szCs w:val="24"/>
      <w:lang w:eastAsia="zh-CN" w:val="ru-RU" w:bidi="ar-SA"/>
    </w:rPr>
  </w:style>
  <w:style w:type="paragraph" w:styleId="1" w:customStyle="1">
    <w:name w:val="Heading 1"/>
    <w:basedOn w:val="Normal"/>
    <w:next w:val="Normal"/>
    <w:qFormat/>
    <w:rsid w:val="00b7631a"/>
    <w:pPr>
      <w:keepNext w:val="true"/>
      <w:tabs>
        <w:tab w:val="clear" w:pos="720"/>
        <w:tab w:val="left" w:pos="0" w:leader="none"/>
      </w:tabs>
      <w:ind w:left="432" w:hanging="432"/>
      <w:jc w:val="both"/>
      <w:outlineLvl w:val="0"/>
    </w:pPr>
    <w:rPr>
      <w:sz w:val="28"/>
    </w:rPr>
  </w:style>
  <w:style w:type="paragraph" w:styleId="2" w:customStyle="1">
    <w:name w:val="Heading 2"/>
    <w:basedOn w:val="Normal"/>
    <w:next w:val="Normal"/>
    <w:qFormat/>
    <w:rsid w:val="00b7631a"/>
    <w:pPr>
      <w:keepNext w:val="true"/>
      <w:tabs>
        <w:tab w:val="clear" w:pos="720"/>
        <w:tab w:val="left" w:pos="0" w:leader="none"/>
      </w:tabs>
      <w:jc w:val="center"/>
      <w:outlineLvl w:val="1"/>
    </w:pPr>
    <w:rPr>
      <w:b/>
    </w:rPr>
  </w:style>
  <w:style w:type="character" w:styleId="DefaultParagraphFont" w:default="1">
    <w:name w:val="Default Paragraph Font"/>
    <w:uiPriority w:val="1"/>
    <w:semiHidden/>
    <w:unhideWhenUsed/>
    <w:qFormat/>
    <w:rPr/>
  </w:style>
  <w:style w:type="character" w:styleId="WW8Num1z0" w:customStyle="1">
    <w:name w:val="WW8Num1z0"/>
    <w:qFormat/>
    <w:rsid w:val="00b7631a"/>
    <w:rPr/>
  </w:style>
  <w:style w:type="character" w:styleId="WW8Num1z1" w:customStyle="1">
    <w:name w:val="WW8Num1z1"/>
    <w:qFormat/>
    <w:rsid w:val="00b7631a"/>
    <w:rPr/>
  </w:style>
  <w:style w:type="character" w:styleId="WW8Num1z2" w:customStyle="1">
    <w:name w:val="WW8Num1z2"/>
    <w:qFormat/>
    <w:rsid w:val="00b7631a"/>
    <w:rPr/>
  </w:style>
  <w:style w:type="character" w:styleId="WW8Num1z3" w:customStyle="1">
    <w:name w:val="WW8Num1z3"/>
    <w:qFormat/>
    <w:rsid w:val="00b7631a"/>
    <w:rPr/>
  </w:style>
  <w:style w:type="character" w:styleId="WW8Num1z4" w:customStyle="1">
    <w:name w:val="WW8Num1z4"/>
    <w:qFormat/>
    <w:rsid w:val="00b7631a"/>
    <w:rPr/>
  </w:style>
  <w:style w:type="character" w:styleId="WW8Num1z5" w:customStyle="1">
    <w:name w:val="WW8Num1z5"/>
    <w:qFormat/>
    <w:rsid w:val="00b7631a"/>
    <w:rPr/>
  </w:style>
  <w:style w:type="character" w:styleId="WW8Num1z6" w:customStyle="1">
    <w:name w:val="WW8Num1z6"/>
    <w:qFormat/>
    <w:rsid w:val="00b7631a"/>
    <w:rPr/>
  </w:style>
  <w:style w:type="character" w:styleId="WW8Num1z7" w:customStyle="1">
    <w:name w:val="WW8Num1z7"/>
    <w:qFormat/>
    <w:rsid w:val="00b7631a"/>
    <w:rPr/>
  </w:style>
  <w:style w:type="character" w:styleId="WW8Num1z8" w:customStyle="1">
    <w:name w:val="WW8Num1z8"/>
    <w:qFormat/>
    <w:rsid w:val="00b7631a"/>
    <w:rPr/>
  </w:style>
  <w:style w:type="character" w:styleId="WW8Num2z0" w:customStyle="1">
    <w:name w:val="WW8Num2z0"/>
    <w:qFormat/>
    <w:rsid w:val="00b7631a"/>
    <w:rPr>
      <w:rFonts w:ascii="Times New Roman" w:hAnsi="Times New Roman" w:eastAsia="Times New Roman" w:cs="Times New Roman"/>
      <w:lang w:val="ru-RU"/>
    </w:rPr>
  </w:style>
  <w:style w:type="character" w:styleId="WW8Num2z2" w:customStyle="1">
    <w:name w:val="WW8Num2z2"/>
    <w:qFormat/>
    <w:rsid w:val="00b7631a"/>
    <w:rPr>
      <w:rFonts w:ascii="Wingdings" w:hAnsi="Wingdings" w:cs="Wingdings"/>
    </w:rPr>
  </w:style>
  <w:style w:type="character" w:styleId="WW8Num2z3" w:customStyle="1">
    <w:name w:val="WW8Num2z3"/>
    <w:qFormat/>
    <w:rsid w:val="00b7631a"/>
    <w:rPr>
      <w:rFonts w:ascii="Symbol" w:hAnsi="Symbol" w:cs="Symbol"/>
    </w:rPr>
  </w:style>
  <w:style w:type="character" w:styleId="WW8Num2z4" w:customStyle="1">
    <w:name w:val="WW8Num2z4"/>
    <w:qFormat/>
    <w:rsid w:val="00b7631a"/>
    <w:rPr/>
  </w:style>
  <w:style w:type="character" w:styleId="WW8Num2z5" w:customStyle="1">
    <w:name w:val="WW8Num2z5"/>
    <w:qFormat/>
    <w:rsid w:val="00b7631a"/>
    <w:rPr/>
  </w:style>
  <w:style w:type="character" w:styleId="WW8Num2z6" w:customStyle="1">
    <w:name w:val="WW8Num2z6"/>
    <w:qFormat/>
    <w:rsid w:val="00b7631a"/>
    <w:rPr/>
  </w:style>
  <w:style w:type="character" w:styleId="WW8Num2z7" w:customStyle="1">
    <w:name w:val="WW8Num2z7"/>
    <w:qFormat/>
    <w:rsid w:val="00b7631a"/>
    <w:rPr/>
  </w:style>
  <w:style w:type="character" w:styleId="WW8Num2z8" w:customStyle="1">
    <w:name w:val="WW8Num2z8"/>
    <w:qFormat/>
    <w:rsid w:val="00b7631a"/>
    <w:rPr/>
  </w:style>
  <w:style w:type="character" w:styleId="WW8Num2z1" w:customStyle="1">
    <w:name w:val="WW8Num2z1"/>
    <w:qFormat/>
    <w:rsid w:val="00b7631a"/>
    <w:rPr/>
  </w:style>
  <w:style w:type="character" w:styleId="WW8Num3z0" w:customStyle="1">
    <w:name w:val="WW8Num3z0"/>
    <w:qFormat/>
    <w:rsid w:val="00b7631a"/>
    <w:rPr>
      <w:rFonts w:ascii="Times New Roman" w:hAnsi="Times New Roman" w:eastAsia="Times New Roman" w:cs="Times New Roman"/>
      <w:lang w:val="ru-RU"/>
    </w:rPr>
  </w:style>
  <w:style w:type="character" w:styleId="WW8Num3z2" w:customStyle="1">
    <w:name w:val="WW8Num3z2"/>
    <w:qFormat/>
    <w:rsid w:val="00b7631a"/>
    <w:rPr>
      <w:rFonts w:ascii="Wingdings" w:hAnsi="Wingdings" w:cs="Wingdings"/>
    </w:rPr>
  </w:style>
  <w:style w:type="character" w:styleId="WW8Num3z3" w:customStyle="1">
    <w:name w:val="WW8Num3z3"/>
    <w:qFormat/>
    <w:rsid w:val="00b7631a"/>
    <w:rPr>
      <w:rFonts w:ascii="Symbol" w:hAnsi="Symbol" w:cs="Symbol"/>
    </w:rPr>
  </w:style>
  <w:style w:type="character" w:styleId="WW8Num3z4" w:customStyle="1">
    <w:name w:val="WW8Num3z4"/>
    <w:qFormat/>
    <w:rsid w:val="00b7631a"/>
    <w:rPr/>
  </w:style>
  <w:style w:type="character" w:styleId="WW8Num3z5" w:customStyle="1">
    <w:name w:val="WW8Num3z5"/>
    <w:qFormat/>
    <w:rsid w:val="00b7631a"/>
    <w:rPr/>
  </w:style>
  <w:style w:type="character" w:styleId="WW8Num3z6" w:customStyle="1">
    <w:name w:val="WW8Num3z6"/>
    <w:qFormat/>
    <w:rsid w:val="00b7631a"/>
    <w:rPr/>
  </w:style>
  <w:style w:type="character" w:styleId="WW8Num3z7" w:customStyle="1">
    <w:name w:val="WW8Num3z7"/>
    <w:qFormat/>
    <w:rsid w:val="00b7631a"/>
    <w:rPr/>
  </w:style>
  <w:style w:type="character" w:styleId="WW8Num3z8" w:customStyle="1">
    <w:name w:val="WW8Num3z8"/>
    <w:qFormat/>
    <w:rsid w:val="00b7631a"/>
    <w:rPr/>
  </w:style>
  <w:style w:type="character" w:styleId="AbsatzStandardschriftart" w:customStyle="1">
    <w:name w:val="Absatz-Standardschriftart"/>
    <w:qFormat/>
    <w:rsid w:val="00b7631a"/>
    <w:rPr/>
  </w:style>
  <w:style w:type="character" w:styleId="21" w:customStyle="1">
    <w:name w:val="Основной шрифт абзаца2"/>
    <w:qFormat/>
    <w:rsid w:val="00b7631a"/>
    <w:rPr/>
  </w:style>
  <w:style w:type="character" w:styleId="WWAbsatzStandardschriftart" w:customStyle="1">
    <w:name w:val="WW-Absatz-Standardschriftart"/>
    <w:qFormat/>
    <w:rsid w:val="00b7631a"/>
    <w:rPr/>
  </w:style>
  <w:style w:type="character" w:styleId="WWAbsatzStandardschriftart1" w:customStyle="1">
    <w:name w:val="WW-Absatz-Standardschriftart1"/>
    <w:qFormat/>
    <w:rsid w:val="00b7631a"/>
    <w:rPr/>
  </w:style>
  <w:style w:type="character" w:styleId="WWAbsatzStandardschriftart11" w:customStyle="1">
    <w:name w:val="WW-Absatz-Standardschriftart11"/>
    <w:qFormat/>
    <w:rsid w:val="00b7631a"/>
    <w:rPr/>
  </w:style>
  <w:style w:type="character" w:styleId="WWAbsatzStandardschriftart111" w:customStyle="1">
    <w:name w:val="WW-Absatz-Standardschriftart111"/>
    <w:qFormat/>
    <w:rsid w:val="00b7631a"/>
    <w:rPr/>
  </w:style>
  <w:style w:type="character" w:styleId="WWAbsatzStandardschriftart1111" w:customStyle="1">
    <w:name w:val="WW-Absatz-Standardschriftart1111"/>
    <w:qFormat/>
    <w:rsid w:val="00b7631a"/>
    <w:rPr/>
  </w:style>
  <w:style w:type="character" w:styleId="WWAbsatzStandardschriftart11111" w:customStyle="1">
    <w:name w:val="WW-Absatz-Standardschriftart11111"/>
    <w:qFormat/>
    <w:rsid w:val="00b7631a"/>
    <w:rPr/>
  </w:style>
  <w:style w:type="character" w:styleId="WWAbsatzStandardschriftart111111" w:customStyle="1">
    <w:name w:val="WW-Absatz-Standardschriftart111111"/>
    <w:qFormat/>
    <w:rsid w:val="00b7631a"/>
    <w:rPr/>
  </w:style>
  <w:style w:type="character" w:styleId="WWAbsatzStandardschriftart1111111" w:customStyle="1">
    <w:name w:val="WW-Absatz-Standardschriftart1111111"/>
    <w:qFormat/>
    <w:rsid w:val="00b7631a"/>
    <w:rPr/>
  </w:style>
  <w:style w:type="character" w:styleId="WWAbsatzStandardschriftart11111111" w:customStyle="1">
    <w:name w:val="WW-Absatz-Standardschriftart11111111"/>
    <w:qFormat/>
    <w:rsid w:val="00b7631a"/>
    <w:rPr/>
  </w:style>
  <w:style w:type="character" w:styleId="WWAbsatzStandardschriftart111111111" w:customStyle="1">
    <w:name w:val="WW-Absatz-Standardschriftart111111111"/>
    <w:qFormat/>
    <w:rsid w:val="00b7631a"/>
    <w:rPr/>
  </w:style>
  <w:style w:type="character" w:styleId="WWAbsatzStandardschriftart1111111111" w:customStyle="1">
    <w:name w:val="WW-Absatz-Standardschriftart1111111111"/>
    <w:qFormat/>
    <w:rsid w:val="00b7631a"/>
    <w:rPr/>
  </w:style>
  <w:style w:type="character" w:styleId="WWAbsatzStandardschriftart11111111111" w:customStyle="1">
    <w:name w:val="WW-Absatz-Standardschriftart11111111111"/>
    <w:qFormat/>
    <w:rsid w:val="00b7631a"/>
    <w:rPr/>
  </w:style>
  <w:style w:type="character" w:styleId="WWAbsatzStandardschriftart111111111111" w:customStyle="1">
    <w:name w:val="WW-Absatz-Standardschriftart111111111111"/>
    <w:qFormat/>
    <w:rsid w:val="00b7631a"/>
    <w:rPr/>
  </w:style>
  <w:style w:type="character" w:styleId="WWAbsatzStandardschriftart1111111111111" w:customStyle="1">
    <w:name w:val="WW-Absatz-Standardschriftart1111111111111"/>
    <w:qFormat/>
    <w:rsid w:val="00b7631a"/>
    <w:rPr/>
  </w:style>
  <w:style w:type="character" w:styleId="WWAbsatzStandardschriftart11111111111111" w:customStyle="1">
    <w:name w:val="WW-Absatz-Standardschriftart11111111111111"/>
    <w:qFormat/>
    <w:rsid w:val="00b7631a"/>
    <w:rPr/>
  </w:style>
  <w:style w:type="character" w:styleId="WWAbsatzStandardschriftart111111111111111" w:customStyle="1">
    <w:name w:val="WW-Absatz-Standardschriftart111111111111111"/>
    <w:qFormat/>
    <w:rsid w:val="00b7631a"/>
    <w:rPr/>
  </w:style>
  <w:style w:type="character" w:styleId="WWAbsatzStandardschriftart1111111111111111" w:customStyle="1">
    <w:name w:val="WW-Absatz-Standardschriftart1111111111111111"/>
    <w:qFormat/>
    <w:rsid w:val="00b7631a"/>
    <w:rPr/>
  </w:style>
  <w:style w:type="character" w:styleId="WWAbsatzStandardschriftart11111111111111111" w:customStyle="1">
    <w:name w:val="WW-Absatz-Standardschriftart11111111111111111"/>
    <w:qFormat/>
    <w:rsid w:val="00b7631a"/>
    <w:rPr/>
  </w:style>
  <w:style w:type="character" w:styleId="WWAbsatzStandardschriftart111111111111111111" w:customStyle="1">
    <w:name w:val="WW-Absatz-Standardschriftart111111111111111111"/>
    <w:qFormat/>
    <w:rsid w:val="00b7631a"/>
    <w:rPr/>
  </w:style>
  <w:style w:type="character" w:styleId="WWAbsatzStandardschriftart1111111111111111111" w:customStyle="1">
    <w:name w:val="WW-Absatz-Standardschriftart1111111111111111111"/>
    <w:qFormat/>
    <w:rsid w:val="00b7631a"/>
    <w:rPr/>
  </w:style>
  <w:style w:type="character" w:styleId="WWAbsatzStandardschriftart11111111111111111111" w:customStyle="1">
    <w:name w:val="WW-Absatz-Standardschriftart11111111111111111111"/>
    <w:qFormat/>
    <w:rsid w:val="00b7631a"/>
    <w:rPr/>
  </w:style>
  <w:style w:type="character" w:styleId="WWAbsatzStandardschriftart111111111111111111111" w:customStyle="1">
    <w:name w:val="WW-Absatz-Standardschriftart111111111111111111111"/>
    <w:qFormat/>
    <w:rsid w:val="00b7631a"/>
    <w:rPr/>
  </w:style>
  <w:style w:type="character" w:styleId="WWAbsatzStandardschriftart1111111111111111111111" w:customStyle="1">
    <w:name w:val="WW-Absatz-Standardschriftart1111111111111111111111"/>
    <w:qFormat/>
    <w:rsid w:val="00b7631a"/>
    <w:rPr/>
  </w:style>
  <w:style w:type="character" w:styleId="WWAbsatzStandardschriftart11111111111111111111111" w:customStyle="1">
    <w:name w:val="WW-Absatz-Standardschriftart11111111111111111111111"/>
    <w:qFormat/>
    <w:rsid w:val="00b7631a"/>
    <w:rPr/>
  </w:style>
  <w:style w:type="character" w:styleId="WWAbsatzStandardschriftart111111111111111111111111" w:customStyle="1">
    <w:name w:val="WW-Absatz-Standardschriftart111111111111111111111111"/>
    <w:qFormat/>
    <w:rsid w:val="00b7631a"/>
    <w:rPr/>
  </w:style>
  <w:style w:type="character" w:styleId="WWAbsatzStandardschriftart1111111111111111111111111" w:customStyle="1">
    <w:name w:val="WW-Absatz-Standardschriftart1111111111111111111111111"/>
    <w:qFormat/>
    <w:rsid w:val="00b7631a"/>
    <w:rPr/>
  </w:style>
  <w:style w:type="character" w:styleId="WWAbsatzStandardschriftart11111111111111111111111111" w:customStyle="1">
    <w:name w:val="WW-Absatz-Standardschriftart11111111111111111111111111"/>
    <w:qFormat/>
    <w:rsid w:val="00b7631a"/>
    <w:rPr/>
  </w:style>
  <w:style w:type="character" w:styleId="WWAbsatzStandardschriftart111111111111111111111111111" w:customStyle="1">
    <w:name w:val="WW-Absatz-Standardschriftart111111111111111111111111111"/>
    <w:qFormat/>
    <w:rsid w:val="00b7631a"/>
    <w:rPr/>
  </w:style>
  <w:style w:type="character" w:styleId="WWAbsatzStandardschriftart1111111111111111111111111111" w:customStyle="1">
    <w:name w:val="WW-Absatz-Standardschriftart1111111111111111111111111111"/>
    <w:qFormat/>
    <w:rsid w:val="00b7631a"/>
    <w:rPr/>
  </w:style>
  <w:style w:type="character" w:styleId="WWAbsatzStandardschriftart11111111111111111111111111111" w:customStyle="1">
    <w:name w:val="WW-Absatz-Standardschriftart11111111111111111111111111111"/>
    <w:qFormat/>
    <w:rsid w:val="00b7631a"/>
    <w:rPr/>
  </w:style>
  <w:style w:type="character" w:styleId="11" w:customStyle="1">
    <w:name w:val="Основной шрифт абзаца1"/>
    <w:qFormat/>
    <w:rsid w:val="00b7631a"/>
    <w:rPr/>
  </w:style>
  <w:style w:type="character" w:styleId="Style12" w:customStyle="1">
    <w:name w:val="Символ нумерации"/>
    <w:qFormat/>
    <w:rsid w:val="00b7631a"/>
    <w:rPr>
      <w:sz w:val="28"/>
      <w:szCs w:val="28"/>
    </w:rPr>
  </w:style>
  <w:style w:type="character" w:styleId="3" w:customStyle="1">
    <w:name w:val="Основной шрифт абзаца3"/>
    <w:qFormat/>
    <w:rsid w:val="00b7631a"/>
    <w:rPr/>
  </w:style>
  <w:style w:type="character" w:styleId="FontStyle54" w:customStyle="1">
    <w:name w:val="Font Style54"/>
    <w:basedOn w:val="3"/>
    <w:qFormat/>
    <w:rsid w:val="00b7631a"/>
    <w:rPr>
      <w:rFonts w:ascii="Times New Roman" w:hAnsi="Times New Roman" w:eastAsia="Times New Roman" w:cs="Times New Roman"/>
      <w:sz w:val="16"/>
      <w:szCs w:val="16"/>
    </w:rPr>
  </w:style>
  <w:style w:type="character" w:styleId="Applestylespan" w:customStyle="1">
    <w:name w:val="apple-style-span"/>
    <w:qFormat/>
    <w:rsid w:val="00b7631a"/>
    <w:rPr/>
  </w:style>
  <w:style w:type="character" w:styleId="Style13" w:customStyle="1">
    <w:name w:val="Текст выноски Знак"/>
    <w:basedOn w:val="DefaultParagraphFont"/>
    <w:uiPriority w:val="99"/>
    <w:semiHidden/>
    <w:qFormat/>
    <w:rsid w:val="00281b9d"/>
    <w:rPr>
      <w:rFonts w:ascii="Tahoma" w:hAnsi="Tahoma" w:cs="Tahoma"/>
      <w:sz w:val="16"/>
      <w:szCs w:val="16"/>
      <w:lang w:eastAsia="zh-CN"/>
    </w:rPr>
  </w:style>
  <w:style w:type="character" w:styleId="Style14" w:customStyle="1">
    <w:name w:val="Верхний колонтитул Знак"/>
    <w:basedOn w:val="DefaultParagraphFont"/>
    <w:uiPriority w:val="99"/>
    <w:semiHidden/>
    <w:qFormat/>
    <w:rsid w:val="00946dc0"/>
    <w:rPr>
      <w:sz w:val="24"/>
      <w:szCs w:val="24"/>
      <w:lang w:eastAsia="zh-CN"/>
    </w:rPr>
  </w:style>
  <w:style w:type="character" w:styleId="Style15" w:customStyle="1">
    <w:name w:val="Нижний колонтитул Знак"/>
    <w:basedOn w:val="DefaultParagraphFont"/>
    <w:uiPriority w:val="99"/>
    <w:semiHidden/>
    <w:qFormat/>
    <w:rsid w:val="00946dc0"/>
    <w:rPr>
      <w:sz w:val="24"/>
      <w:szCs w:val="24"/>
      <w:lang w:eastAsia="zh-CN"/>
    </w:rPr>
  </w:style>
  <w:style w:type="character" w:styleId="Tahoma" w:customStyle="1">
    <w:name w:val="Основной текст + Tahoma"/>
    <w:qFormat/>
    <w:rsid w:val="001e1a2f"/>
    <w:rPr>
      <w:rFonts w:ascii="Tahoma" w:hAnsi="Tahoma"/>
      <w:spacing w:val="10"/>
      <w:sz w:val="25"/>
      <w:szCs w:val="25"/>
      <w:shd w:fill="FFFFFF" w:val="clear"/>
      <w:lang w:bidi="ar-SA"/>
    </w:rPr>
  </w:style>
  <w:style w:type="character" w:styleId="Style16" w:customStyle="1">
    <w:name w:val="Основной текст Знак"/>
    <w:qFormat/>
    <w:rsid w:val="001e1a2f"/>
    <w:rPr>
      <w:rFonts w:cs="Times New Roman"/>
      <w:spacing w:val="10"/>
      <w:sz w:val="25"/>
      <w:szCs w:val="25"/>
      <w:shd w:fill="FFFFFF" w:val="clear"/>
    </w:rPr>
  </w:style>
  <w:style w:type="character" w:styleId="FontStyle25" w:customStyle="1">
    <w:name w:val="Font Style25"/>
    <w:qFormat/>
    <w:rsid w:val="001e1a2f"/>
    <w:rPr>
      <w:rFonts w:cs="Times New Roman"/>
      <w:b/>
    </w:rPr>
  </w:style>
  <w:style w:type="character" w:styleId="Style17" w:customStyle="1">
    <w:name w:val="Маркеры списка"/>
    <w:qFormat/>
    <w:rsid w:val="001e1a2f"/>
    <w:rPr>
      <w:rFonts w:ascii="StarSymbol" w:hAnsi="StarSymbol" w:eastAsia="StarSymbol" w:cs="StarSymbol"/>
      <w:sz w:val="18"/>
      <w:szCs w:val="18"/>
    </w:rPr>
  </w:style>
  <w:style w:type="character" w:styleId="WW8Num3z1" w:customStyle="1">
    <w:name w:val="WW8Num3z1"/>
    <w:qFormat/>
    <w:rsid w:val="001e1a2f"/>
    <w:rPr/>
  </w:style>
  <w:style w:type="paragraph" w:styleId="Style18" w:customStyle="1">
    <w:name w:val="Заголовок"/>
    <w:basedOn w:val="Normal"/>
    <w:next w:val="Style19"/>
    <w:qFormat/>
    <w:rsid w:val="00b7631a"/>
    <w:pPr>
      <w:keepNext w:val="true"/>
      <w:spacing w:before="240" w:after="120"/>
    </w:pPr>
    <w:rPr>
      <w:rFonts w:eastAsia="DejaVu Sans" w:cs="DejaVu Sans"/>
      <w:sz w:val="28"/>
      <w:szCs w:val="28"/>
    </w:rPr>
  </w:style>
  <w:style w:type="paragraph" w:styleId="Style19">
    <w:name w:val="Body Text"/>
    <w:basedOn w:val="Normal"/>
    <w:rsid w:val="00b7631a"/>
    <w:pPr>
      <w:jc w:val="both"/>
    </w:pPr>
    <w:rPr>
      <w:sz w:val="28"/>
      <w:szCs w:val="20"/>
    </w:rPr>
  </w:style>
  <w:style w:type="paragraph" w:styleId="Style20">
    <w:name w:val="List"/>
    <w:basedOn w:val="Style19"/>
    <w:rsid w:val="00b7631a"/>
    <w:pPr/>
    <w:rPr/>
  </w:style>
  <w:style w:type="paragraph" w:styleId="Style21" w:customStyle="1">
    <w:name w:val="Caption"/>
    <w:basedOn w:val="Normal"/>
    <w:qFormat/>
    <w:rsid w:val="001e1a2f"/>
    <w:pPr>
      <w:suppressLineNumbers/>
      <w:spacing w:before="120" w:after="120"/>
    </w:pPr>
    <w:rPr>
      <w:rFonts w:cs="Arial Unicode MS"/>
      <w:i/>
      <w:iCs/>
    </w:rPr>
  </w:style>
  <w:style w:type="paragraph" w:styleId="Style22">
    <w:name w:val="Указатель"/>
    <w:basedOn w:val="Normal"/>
    <w:qFormat/>
    <w:pPr>
      <w:suppressLineNumbers/>
    </w:pPr>
    <w:rPr>
      <w:rFonts w:cs="Mangal"/>
    </w:rPr>
  </w:style>
  <w:style w:type="paragraph" w:styleId="Indexheading">
    <w:name w:val="index heading"/>
    <w:basedOn w:val="Normal"/>
    <w:qFormat/>
    <w:rsid w:val="001e1a2f"/>
    <w:pPr>
      <w:suppressLineNumbers/>
    </w:pPr>
    <w:rPr>
      <w:rFonts w:cs="Arial Unicode MS"/>
    </w:rPr>
  </w:style>
  <w:style w:type="paragraph" w:styleId="Caption">
    <w:name w:val="caption"/>
    <w:basedOn w:val="Normal"/>
    <w:qFormat/>
    <w:rsid w:val="00b7631a"/>
    <w:pPr>
      <w:suppressLineNumbers/>
      <w:spacing w:before="120" w:after="120"/>
    </w:pPr>
    <w:rPr>
      <w:rFonts w:cs="Lohit Hindi"/>
      <w:i/>
      <w:iCs/>
    </w:rPr>
  </w:style>
  <w:style w:type="paragraph" w:styleId="22" w:customStyle="1">
    <w:name w:val="Указатель2"/>
    <w:basedOn w:val="Normal"/>
    <w:qFormat/>
    <w:rsid w:val="00b7631a"/>
    <w:pPr>
      <w:suppressLineNumbers/>
    </w:pPr>
    <w:rPr>
      <w:rFonts w:cs="Lohit Hindi"/>
    </w:rPr>
  </w:style>
  <w:style w:type="paragraph" w:styleId="12" w:customStyle="1">
    <w:name w:val="Название1"/>
    <w:basedOn w:val="Normal"/>
    <w:qFormat/>
    <w:rsid w:val="00b7631a"/>
    <w:pPr>
      <w:suppressLineNumbers/>
      <w:spacing w:before="120" w:after="120"/>
    </w:pPr>
    <w:rPr>
      <w:i/>
      <w:iCs/>
      <w:sz w:val="28"/>
    </w:rPr>
  </w:style>
  <w:style w:type="paragraph" w:styleId="13" w:customStyle="1">
    <w:name w:val="Указатель1"/>
    <w:basedOn w:val="Normal"/>
    <w:qFormat/>
    <w:rsid w:val="00b7631a"/>
    <w:pPr>
      <w:suppressLineNumbers/>
    </w:pPr>
    <w:rPr/>
  </w:style>
  <w:style w:type="paragraph" w:styleId="Style23" w:customStyle="1">
    <w:name w:val="Содержимое таблицы"/>
    <w:basedOn w:val="Normal"/>
    <w:qFormat/>
    <w:rsid w:val="00b7631a"/>
    <w:pPr>
      <w:suppressLineNumbers/>
    </w:pPr>
    <w:rPr/>
  </w:style>
  <w:style w:type="paragraph" w:styleId="Style24" w:customStyle="1">
    <w:name w:val="Заголовок таблицы"/>
    <w:basedOn w:val="Style23"/>
    <w:qFormat/>
    <w:rsid w:val="00b7631a"/>
    <w:pPr>
      <w:jc w:val="center"/>
    </w:pPr>
    <w:rPr>
      <w:b/>
      <w:bCs/>
    </w:rPr>
  </w:style>
  <w:style w:type="paragraph" w:styleId="14" w:customStyle="1">
    <w:name w:val="Текст1"/>
    <w:basedOn w:val="Normal"/>
    <w:qFormat/>
    <w:rsid w:val="00b7631a"/>
    <w:pPr>
      <w:suppressAutoHyphens w:val="false"/>
    </w:pPr>
    <w:rPr>
      <w:rFonts w:ascii="Courier New" w:hAnsi="Courier New" w:cs="Courier New"/>
      <w:sz w:val="20"/>
      <w:szCs w:val="20"/>
    </w:rPr>
  </w:style>
  <w:style w:type="paragraph" w:styleId="LONormal" w:customStyle="1">
    <w:name w:val="LO-Normal"/>
    <w:qFormat/>
    <w:rsid w:val="00b7631a"/>
    <w:pPr>
      <w:widowControl/>
      <w:suppressAutoHyphens w:val="true"/>
      <w:bidi w:val="0"/>
      <w:jc w:val="left"/>
    </w:pPr>
    <w:rPr>
      <w:rFonts w:ascii="Times New Roman" w:hAnsi="Times New Roman" w:eastAsia="Times New Roman" w:cs="Times New Roman"/>
      <w:color w:val="auto"/>
      <w:kern w:val="0"/>
      <w:sz w:val="24"/>
      <w:szCs w:val="20"/>
      <w:lang w:eastAsia="zh-CN" w:val="ru-RU" w:bidi="ar-SA"/>
    </w:rPr>
  </w:style>
  <w:style w:type="paragraph" w:styleId="LONormal1" w:customStyle="1">
    <w:name w:val="LO-Normal1"/>
    <w:qFormat/>
    <w:rsid w:val="00b7631a"/>
    <w:pPr>
      <w:widowControl/>
      <w:suppressAutoHyphens w:val="true"/>
      <w:bidi w:val="0"/>
      <w:jc w:val="left"/>
    </w:pPr>
    <w:rPr>
      <w:rFonts w:ascii="Times New Roman" w:hAnsi="Times New Roman" w:eastAsia="Times New Roman" w:cs="Times New Roman"/>
      <w:color w:val="auto"/>
      <w:kern w:val="0"/>
      <w:sz w:val="24"/>
      <w:szCs w:val="20"/>
      <w:lang w:eastAsia="zh-CN" w:val="ru-RU" w:bidi="ar-SA"/>
    </w:rPr>
  </w:style>
  <w:style w:type="paragraph" w:styleId="LONormal3" w:customStyle="1">
    <w:name w:val="LO-Normal3"/>
    <w:qFormat/>
    <w:rsid w:val="00b7631a"/>
    <w:pPr>
      <w:widowControl/>
      <w:suppressAutoHyphens w:val="true"/>
      <w:bidi w:val="0"/>
      <w:jc w:val="left"/>
    </w:pPr>
    <w:rPr>
      <w:rFonts w:ascii="Times New Roman" w:hAnsi="Times New Roman" w:eastAsia="Times New Roman" w:cs="Times New Roman"/>
      <w:color w:val="auto"/>
      <w:kern w:val="0"/>
      <w:sz w:val="24"/>
      <w:szCs w:val="20"/>
      <w:lang w:eastAsia="zh-CN" w:val="ru-RU" w:bidi="ar-SA"/>
    </w:rPr>
  </w:style>
  <w:style w:type="paragraph" w:styleId="BalloonText">
    <w:name w:val="Balloon Text"/>
    <w:basedOn w:val="Normal"/>
    <w:uiPriority w:val="99"/>
    <w:semiHidden/>
    <w:unhideWhenUsed/>
    <w:qFormat/>
    <w:rsid w:val="00281b9d"/>
    <w:pPr/>
    <w:rPr>
      <w:rFonts w:ascii="Tahoma" w:hAnsi="Tahoma" w:cs="Tahoma"/>
      <w:sz w:val="16"/>
      <w:szCs w:val="16"/>
    </w:rPr>
  </w:style>
  <w:style w:type="paragraph" w:styleId="NormalWeb">
    <w:name w:val="Normal (Web)"/>
    <w:basedOn w:val="Normal"/>
    <w:uiPriority w:val="99"/>
    <w:unhideWhenUsed/>
    <w:qFormat/>
    <w:rsid w:val="00281b9d"/>
    <w:pPr>
      <w:suppressAutoHyphens w:val="false"/>
      <w:spacing w:beforeAutospacing="1" w:after="119"/>
    </w:pPr>
    <w:rPr>
      <w:color w:val="00000A"/>
      <w:lang w:eastAsia="ru-RU"/>
    </w:rPr>
  </w:style>
  <w:style w:type="paragraph" w:styleId="Western" w:customStyle="1">
    <w:name w:val="western"/>
    <w:basedOn w:val="Normal"/>
    <w:qFormat/>
    <w:rsid w:val="00281b9d"/>
    <w:pPr>
      <w:suppressAutoHyphens w:val="false"/>
      <w:spacing w:beforeAutospacing="1" w:after="119"/>
    </w:pPr>
    <w:rPr>
      <w:color w:val="00000A"/>
      <w:sz w:val="28"/>
      <w:szCs w:val="28"/>
      <w:lang w:eastAsia="ru-RU"/>
    </w:rPr>
  </w:style>
  <w:style w:type="paragraph" w:styleId="Style25" w:customStyle="1">
    <w:name w:val="Верхний и нижний колонтитулы"/>
    <w:basedOn w:val="Normal"/>
    <w:qFormat/>
    <w:rsid w:val="001e1a2f"/>
    <w:pPr/>
    <w:rPr/>
  </w:style>
  <w:style w:type="paragraph" w:styleId="Style26" w:customStyle="1">
    <w:name w:val="Header"/>
    <w:basedOn w:val="Normal"/>
    <w:uiPriority w:val="99"/>
    <w:semiHidden/>
    <w:unhideWhenUsed/>
    <w:rsid w:val="00946dc0"/>
    <w:pPr>
      <w:tabs>
        <w:tab w:val="clear" w:pos="720"/>
        <w:tab w:val="center" w:pos="4677" w:leader="none"/>
        <w:tab w:val="right" w:pos="9355" w:leader="none"/>
      </w:tabs>
    </w:pPr>
    <w:rPr/>
  </w:style>
  <w:style w:type="paragraph" w:styleId="Style27" w:customStyle="1">
    <w:name w:val="Footer"/>
    <w:basedOn w:val="Normal"/>
    <w:uiPriority w:val="99"/>
    <w:semiHidden/>
    <w:unhideWhenUsed/>
    <w:rsid w:val="00946dc0"/>
    <w:pPr>
      <w:tabs>
        <w:tab w:val="clear" w:pos="720"/>
        <w:tab w:val="center" w:pos="4677" w:leader="none"/>
        <w:tab w:val="right" w:pos="9355" w:leader="none"/>
      </w:tabs>
    </w:pPr>
    <w:rPr/>
  </w:style>
  <w:style w:type="paragraph" w:styleId="ListParagraph">
    <w:name w:val="List Paragraph"/>
    <w:basedOn w:val="Normal"/>
    <w:uiPriority w:val="34"/>
    <w:qFormat/>
    <w:rsid w:val="0069184b"/>
    <w:pPr>
      <w:spacing w:before="0" w:after="0"/>
      <w:ind w:left="720" w:hanging="0"/>
      <w:contextualSpacing/>
    </w:pPr>
    <w:rPr/>
  </w:style>
  <w:style w:type="paragraph" w:styleId="Style28" w:customStyle="1">
    <w:name w:val="Стиль"/>
    <w:qFormat/>
    <w:rsid w:val="001e1a2f"/>
    <w:pPr>
      <w:widowControl w:val="false"/>
      <w:suppressAutoHyphens w:val="true"/>
      <w:bidi w:val="0"/>
      <w:jc w:val="left"/>
    </w:pPr>
    <w:rPr>
      <w:rFonts w:ascii="Times New Roman" w:hAnsi="Times New Roman" w:eastAsia="Times New Roman" w:cs="Times New Roman"/>
      <w:color w:val="auto"/>
      <w:kern w:val="0"/>
      <w:sz w:val="24"/>
      <w:szCs w:val="24"/>
      <w:lang w:bidi="hi-IN" w:val="ru-RU" w:eastAsia="ru-RU"/>
    </w:rPr>
  </w:style>
  <w:style w:type="paragraph" w:styleId="WW" w:customStyle="1">
    <w:name w:val="WW-Заголовок"/>
    <w:qFormat/>
    <w:rsid w:val="001e1a2f"/>
    <w:pPr>
      <w:keepNext w:val="true"/>
      <w:widowControl/>
      <w:suppressAutoHyphens w:val="true"/>
      <w:bidi w:val="0"/>
      <w:spacing w:before="240" w:after="120"/>
      <w:jc w:val="left"/>
    </w:pPr>
    <w:rPr>
      <w:rFonts w:ascii="Arial" w:hAnsi="Arial" w:eastAsia="DejaVu Sans" w:cs="Times New Roman"/>
      <w:color w:val="auto"/>
      <w:kern w:val="0"/>
      <w:sz w:val="28"/>
      <w:szCs w:val="28"/>
      <w:lang w:val="ru-RU" w:eastAsia="ru-RU" w:bidi="ar-SA"/>
    </w:rPr>
  </w:style>
  <w:style w:type="numbering" w:styleId="NoList" w:default="1">
    <w:name w:val="No List"/>
    <w:uiPriority w:val="99"/>
    <w:semiHidden/>
    <w:unhideWhenUsed/>
    <w:qFormat/>
  </w:style>
  <w:style w:type="numbering" w:styleId="WW8Num2">
    <w:name w:val="WW8Num2"/>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f5">
    <w:name w:val="Table Grid"/>
    <w:basedOn w:val="a1"/>
    <w:uiPriority w:val="59"/>
    <w:rsid w:val="00ff7ff7"/>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48DC7-B2A2-4B01-938C-E59B11535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Application>LibreOffice/6.2.4.2$Windows_x86 LibreOffice_project/2412653d852ce75f65fbfa83fb7e7b669a126d64</Application>
  <Pages>14</Pages>
  <Words>3612</Words>
  <Characters>26411</Characters>
  <CharactersWithSpaces>30143</CharactersWithSpaces>
  <Paragraphs>356</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2021-02-09T09:00:00Z</dcterms:created>
  <dc:creator>User</dc:creator>
  <dc:description/>
  <dc:language>ru-RU</dc:language>
  <cp:lastModifiedBy/>
  <cp:lastPrinted>2023-10-12T13:45:32Z</cp:lastPrinted>
  <dcterms:modified xsi:type="dcterms:W3CDTF">2023-10-12T14:29:12Z</dcterms:modified>
  <cp:revision>112</cp:revision>
  <dc:subject/>
  <dc:title>Об  образовании  комиссии по проверке</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