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17.12.2019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1854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 утверждении комплексной схемы организации дорожного движения на территории муниципального образования Кореновский район</w:t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bookmarkStart w:id="0" w:name="__DdeLink__87945_3873479940"/>
      <w:r>
        <w:rPr>
          <w:rFonts w:cs="Times New Roman" w:ascii="Times New Roman" w:hAnsi="Times New Roman"/>
          <w:b/>
          <w:sz w:val="28"/>
          <w:szCs w:val="28"/>
        </w:rPr>
        <w:t>Краснодарского края</w:t>
      </w:r>
      <w:bookmarkEnd w:id="0"/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10 декабря 1995 года № 196-ФЗ «О безопасности дорожного движения»,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года  № 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bookmarkStart w:id="1" w:name="__DdeLink__83_3333473941"/>
      <w:r>
        <w:rPr>
          <w:rFonts w:cs="Times New Roman" w:ascii="Times New Roman" w:hAnsi="Times New Roman"/>
          <w:sz w:val="28"/>
          <w:szCs w:val="28"/>
        </w:rPr>
        <w:t>приказом Министерства транспорта Российской Федерации от 26 декабря 2018 года № 480 «Об утверждении Правил подготовки проектов и схем организации дорожного движения»</w:t>
      </w:r>
      <w:bookmarkEnd w:id="1"/>
      <w:r>
        <w:rPr>
          <w:rFonts w:cs="Times New Roman" w:ascii="Times New Roman" w:hAnsi="Times New Roman"/>
          <w:sz w:val="28"/>
          <w:szCs w:val="28"/>
        </w:rPr>
        <w:t>, администрация муниципального образования Кореновский район п о с т а н о в л я е т: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Утвердить «Комплексную схему организации дорожного движения на территории муниципального образования Кореновский район Краснодарского края» (прилагается).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Отделу по делам СМИ и информационному сопровождению администрации муниципального образования Кореновский район разместить в 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Кореновский район В.А. Добрывечер.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256" w:top="861" w:footer="0" w:bottom="11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d59ab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ef7c08"/>
    <w:rPr/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ef7c08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7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LibreOffice/6.3.3.2$Windows_x86 LibreOffice_project/a64200df03143b798afd1ec74a12ab50359878ed</Application>
  <Pages>1</Pages>
  <Words>211</Words>
  <Characters>1477</Characters>
  <CharactersWithSpaces>1824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description/>
  <dc:language>ru-RU</dc:language>
  <cp:lastModifiedBy/>
  <cp:lastPrinted>2019-12-18T11:02:17Z</cp:lastPrinted>
  <dcterms:modified xsi:type="dcterms:W3CDTF">2019-12-18T11:02:21Z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