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lang w:bidi="zxx"/>
        </w:rPr>
      </w:pPr>
      <w:r>
        <w:rPr/>
        <w:drawing>
          <wp:inline distT="0" distB="0" distL="0" distR="0">
            <wp:extent cx="650240" cy="823595"/>
            <wp:effectExtent l="0" t="0" r="0" b="0"/>
            <wp:docPr id="1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0" t="-8" r="-10" b="-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"/>
        <w:numPr>
          <w:ilvl w:val="0"/>
          <w:numId w:val="1"/>
        </w:numPr>
        <w:tabs>
          <w:tab w:val="clear" w:pos="708"/>
          <w:tab w:val="left" w:pos="0" w:leader="none"/>
        </w:tabs>
        <w:ind w:left="0" w:right="0" w:hanging="0"/>
        <w:rPr>
          <w:rFonts w:ascii="Times New Roman" w:hAnsi="Times New Roman"/>
          <w:sz w:val="24"/>
          <w:lang w:bidi="zxx"/>
        </w:rPr>
      </w:pPr>
      <w:r>
        <w:rPr>
          <w:rFonts w:ascii="Times New Roman" w:hAnsi="Times New Roman"/>
          <w:sz w:val="24"/>
          <w:lang w:bidi="zxx"/>
        </w:rPr>
      </w:r>
    </w:p>
    <w:p>
      <w:pPr>
        <w:pStyle w:val="2"/>
        <w:numPr>
          <w:ilvl w:val="1"/>
          <w:numId w:val="1"/>
        </w:numPr>
        <w:tabs>
          <w:tab w:val="clear" w:pos="708"/>
          <w:tab w:val="left" w:pos="0" w:leader="none"/>
        </w:tabs>
        <w:ind w:left="0" w:right="0" w:hanging="0"/>
        <w:rPr>
          <w:rFonts w:ascii="Times New Roman" w:hAnsi="Times New Roman"/>
          <w:sz w:val="28"/>
          <w:lang w:bidi="zxx"/>
        </w:rPr>
      </w:pPr>
      <w:r>
        <w:rPr>
          <w:rFonts w:ascii="Times New Roman" w:hAnsi="Times New Roman"/>
          <w:sz w:val="28"/>
          <w:lang w:bidi="zxx"/>
        </w:rPr>
        <w:t>АДМИНИСТРАЦИЯ  МУНИЦИПАЛЬНОГО  ОБРАЗОВАНИЯ</w:t>
      </w:r>
    </w:p>
    <w:p>
      <w:pPr>
        <w:pStyle w:val="2"/>
        <w:numPr>
          <w:ilvl w:val="1"/>
          <w:numId w:val="1"/>
        </w:numPr>
        <w:tabs>
          <w:tab w:val="clear" w:pos="708"/>
          <w:tab w:val="left" w:pos="0" w:leader="none"/>
        </w:tabs>
        <w:spacing w:lineRule="auto" w:line="360"/>
        <w:ind w:left="0" w:right="0" w:hanging="0"/>
        <w:rPr>
          <w:rFonts w:ascii="Times New Roman" w:hAnsi="Times New Roman"/>
          <w:sz w:val="28"/>
          <w:lang w:bidi="zxx"/>
        </w:rPr>
      </w:pPr>
      <w:r>
        <w:rPr>
          <w:rFonts w:ascii="Times New Roman" w:hAnsi="Times New Roman"/>
          <w:sz w:val="28"/>
          <w:lang w:bidi="zxx"/>
        </w:rPr>
        <w:t>КОРЕНОВСКИЙ  РАЙОН</w:t>
      </w:r>
    </w:p>
    <w:p>
      <w:pPr>
        <w:pStyle w:val="1"/>
        <w:numPr>
          <w:ilvl w:val="0"/>
          <w:numId w:val="1"/>
        </w:numPr>
        <w:tabs>
          <w:tab w:val="clear" w:pos="708"/>
          <w:tab w:val="left" w:pos="0" w:leader="none"/>
        </w:tabs>
        <w:spacing w:lineRule="auto" w:line="360"/>
        <w:ind w:left="0" w:right="0" w:hanging="0"/>
        <w:rPr>
          <w:rFonts w:ascii="Times New Roman" w:hAnsi="Times New Roman"/>
          <w:sz w:val="36"/>
          <w:lang w:bidi="zxx"/>
        </w:rPr>
      </w:pPr>
      <w:r>
        <w:rPr>
          <w:rFonts w:ascii="Times New Roman" w:hAnsi="Times New Roman"/>
          <w:sz w:val="36"/>
          <w:lang w:bidi="zxx"/>
        </w:rPr>
        <w:t>ПОСТАНОВЛЕНИЕ</w:t>
      </w:r>
    </w:p>
    <w:p>
      <w:pPr>
        <w:pStyle w:val="Normal"/>
        <w:spacing w:lineRule="auto" w:line="360"/>
        <w:rPr/>
      </w:pPr>
      <w:r>
        <w:rPr>
          <w:rFonts w:ascii="Times New Roman" w:hAnsi="Times New Roman"/>
          <w:b/>
          <w:sz w:val="24"/>
        </w:rPr>
        <w:t xml:space="preserve">от </w:t>
      </w:r>
      <w:r>
        <w:rPr>
          <w:rFonts w:eastAsia="Arial Unicode MS" w:cs="Arial Unicode MS" w:ascii="Times New Roman" w:hAnsi="Times New Roman"/>
          <w:b/>
          <w:color w:val="000000"/>
          <w:sz w:val="24"/>
          <w:szCs w:val="24"/>
          <w:lang w:eastAsia="ru-RU" w:bidi="ru-RU"/>
        </w:rPr>
        <w:t>06.04.2020</w:t>
      </w:r>
      <w:r>
        <w:rPr>
          <w:rFonts w:ascii="Times New Roman" w:hAnsi="Times New Roman"/>
          <w:sz w:val="24"/>
        </w:rPr>
        <w:tab/>
        <w:tab/>
        <w:tab/>
        <w:tab/>
        <w:tab/>
      </w:r>
      <w:r>
        <w:rPr>
          <w:rFonts w:ascii="Times New Roman" w:hAnsi="Times New Roman"/>
          <w:b/>
          <w:sz w:val="24"/>
        </w:rPr>
        <w:t xml:space="preserve">                                                                         № </w:t>
      </w:r>
      <w:r>
        <w:rPr>
          <w:rFonts w:eastAsia="Arial Unicode MS" w:cs="Arial Unicode MS" w:ascii="Times New Roman" w:hAnsi="Times New Roman"/>
          <w:b/>
          <w:color w:val="000000"/>
          <w:sz w:val="24"/>
          <w:szCs w:val="24"/>
          <w:lang w:eastAsia="ru-RU" w:bidi="ru-RU"/>
        </w:rPr>
        <w:t>337</w:t>
      </w:r>
    </w:p>
    <w:p>
      <w:pPr>
        <w:pStyle w:val="Normal"/>
        <w:jc w:val="center"/>
        <w:rPr>
          <w:rFonts w:ascii="Times New Roman" w:hAnsi="Times New Roman"/>
          <w:sz w:val="24"/>
          <w:szCs w:val="24"/>
          <w:lang w:bidi="zxx"/>
        </w:rPr>
      </w:pPr>
      <w:r>
        <w:rPr>
          <w:rFonts w:ascii="Times New Roman" w:hAnsi="Times New Roman"/>
          <w:sz w:val="24"/>
          <w:szCs w:val="24"/>
          <w:lang w:bidi="zxx"/>
        </w:rPr>
        <w:t>г. Кореновск</w:t>
      </w:r>
    </w:p>
    <w:p>
      <w:pPr>
        <w:pStyle w:val="Normal"/>
        <w:rPr/>
      </w:pPr>
      <w:r>
        <w:rPr/>
      </w:r>
    </w:p>
    <w:p>
      <w:pPr>
        <w:pStyle w:val="31"/>
        <w:shd w:val="clear" w:color="auto" w:fill="auto"/>
        <w:spacing w:lineRule="auto" w:line="240" w:before="0" w:after="0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</w:r>
    </w:p>
    <w:p>
      <w:pPr>
        <w:pStyle w:val="31"/>
        <w:shd w:val="clear" w:color="auto" w:fill="auto"/>
        <w:spacing w:lineRule="auto" w:line="240" w:before="0" w:after="0"/>
        <w:rPr/>
      </w:pPr>
      <w:r>
        <w:rPr>
          <w:color w:val="000000"/>
          <w:lang w:eastAsia="ru-RU" w:bidi="ru-RU"/>
        </w:rPr>
        <w:t xml:space="preserve">О внесении изменений в постановление </w:t>
      </w:r>
      <w:r>
        <w:rPr>
          <w:rStyle w:val="FontStyle23"/>
          <w:sz w:val="28"/>
        </w:rPr>
        <w:t>администрации   муниципального   образования Кореновский район от 2 апреля 2020 года № 333 «</w:t>
      </w:r>
      <w:r>
        <w:rPr>
          <w:color w:val="000000"/>
          <w:lang w:eastAsia="ru-RU" w:bidi="ru-RU"/>
        </w:rPr>
        <w:t xml:space="preserve">О выдаче пропусков на транспортные средства и специальных пропусков(спецпропусков)на территории муниципального образования Кореновский район на период действия ограничительных </w:t>
      </w:r>
    </w:p>
    <w:p>
      <w:pPr>
        <w:pStyle w:val="31"/>
        <w:shd w:val="clear" w:color="auto" w:fill="auto"/>
        <w:spacing w:lineRule="auto" w:line="240" w:before="0" w:after="0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мероприятий (карантина)»</w:t>
      </w:r>
    </w:p>
    <w:p>
      <w:pPr>
        <w:pStyle w:val="31"/>
        <w:shd w:val="clear" w:color="auto" w:fill="auto"/>
        <w:spacing w:lineRule="auto" w:line="240" w:before="0" w:after="0"/>
        <w:rPr/>
      </w:pPr>
      <w:r>
        <w:rPr/>
      </w:r>
    </w:p>
    <w:p>
      <w:pPr>
        <w:pStyle w:val="Normal"/>
        <w:ind w:firstLine="720"/>
        <w:jc w:val="both"/>
        <w:rPr>
          <w:rStyle w:val="FontStyle23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соответствии, с Указом Президента Российской Федерации от 2 апреля 2020 года № 239 «О мерах по обеспечению санитарно – эпидемиологического благополучия населения на территории Российской Федерации в связи с распространением новой коронавирусной инфекции (</w:t>
      </w:r>
      <w:r>
        <w:rPr>
          <w:rFonts w:cs="Times New Roman" w:ascii="Times New Roman" w:hAnsi="Times New Roman"/>
          <w:sz w:val="28"/>
          <w:szCs w:val="28"/>
          <w:lang w:val="en-US"/>
        </w:rPr>
        <w:t>COVID</w:t>
      </w:r>
      <w:r>
        <w:rPr>
          <w:rFonts w:cs="Times New Roman" w:ascii="Times New Roman" w:hAnsi="Times New Roman"/>
          <w:sz w:val="28"/>
          <w:szCs w:val="28"/>
        </w:rPr>
        <w:t>-19)» постановлениями главы администрации (губернатора) Краснодарского края от 13 марта 2020 года № 129 «О введении режима повышенной готовности на территории Краснодарского края и мерах по предотвращению распространения новой коронавирусной инфекции (</w:t>
      </w:r>
      <w:r>
        <w:rPr>
          <w:rFonts w:cs="Times New Roman" w:ascii="Times New Roman" w:hAnsi="Times New Roman"/>
          <w:sz w:val="28"/>
          <w:szCs w:val="28"/>
          <w:lang w:val="en-US"/>
        </w:rPr>
        <w:t>COVID</w:t>
      </w:r>
      <w:r>
        <w:rPr>
          <w:rFonts w:cs="Times New Roman" w:ascii="Times New Roman" w:hAnsi="Times New Roman"/>
          <w:sz w:val="28"/>
          <w:szCs w:val="28"/>
        </w:rPr>
        <w:t xml:space="preserve">-2019)», от 31 марта 2020 года № 185 «О введении ограничительных мероприятий (карантина) на территории Краснодарского края», и от 1 апреля 2020 года № 189 «О внесении изменений в постановление главы администрации (губернатора) Краснодарского края от 31 марта 2020 года № 185 «О введении ограничительных мероприятий (карантина) на территории Краснодарского края» </w:t>
      </w:r>
      <w:r>
        <w:rPr>
          <w:rStyle w:val="FontStyle22"/>
          <w:sz w:val="28"/>
          <w:szCs w:val="28"/>
        </w:rPr>
        <w:t>в целях предотвращения угрозы распространения новой коронавирусной инфекции (</w:t>
      </w:r>
      <w:r>
        <w:rPr>
          <w:rStyle w:val="FontStyle22"/>
          <w:sz w:val="28"/>
          <w:szCs w:val="28"/>
          <w:lang w:val="en-US"/>
        </w:rPr>
        <w:t>COVID</w:t>
      </w:r>
      <w:r>
        <w:rPr>
          <w:rStyle w:val="FontStyle22"/>
          <w:sz w:val="28"/>
          <w:szCs w:val="28"/>
        </w:rPr>
        <w:t>-2019)</w:t>
      </w:r>
      <w:r>
        <w:rPr>
          <w:rStyle w:val="FontStyle23"/>
          <w:sz w:val="28"/>
          <w:szCs w:val="28"/>
        </w:rPr>
        <w:t xml:space="preserve"> </w:t>
      </w:r>
      <w:r>
        <w:rPr>
          <w:rStyle w:val="FontStyle22"/>
          <w:sz w:val="28"/>
          <w:szCs w:val="28"/>
        </w:rPr>
        <w:t xml:space="preserve">на территории </w:t>
      </w:r>
      <w:r>
        <w:rPr>
          <w:rStyle w:val="FontStyle23"/>
          <w:sz w:val="28"/>
          <w:szCs w:val="28"/>
        </w:rPr>
        <w:t>муниципального образования Кореновский район,</w:t>
      </w: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Style w:val="FontStyle23"/>
          <w:sz w:val="28"/>
          <w:szCs w:val="28"/>
        </w:rPr>
        <w:t>администрация   муниципального   образования Кореновский район   п о с т а н о в л я е т: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23"/>
          <w:sz w:val="28"/>
          <w:szCs w:val="28"/>
        </w:rPr>
        <w:t xml:space="preserve">            </w:t>
      </w:r>
      <w:r>
        <w:rPr>
          <w:rStyle w:val="FontStyle23"/>
          <w:sz w:val="28"/>
          <w:szCs w:val="28"/>
        </w:rPr>
        <w:t xml:space="preserve">1. Внести в </w:t>
      </w:r>
      <w:r>
        <w:rPr>
          <w:rFonts w:cs="Times New Roman" w:ascii="Times New Roman" w:hAnsi="Times New Roman"/>
          <w:sz w:val="28"/>
          <w:szCs w:val="28"/>
        </w:rPr>
        <w:t xml:space="preserve">постановление </w:t>
      </w:r>
      <w:r>
        <w:rPr>
          <w:rStyle w:val="FontStyle23"/>
          <w:sz w:val="28"/>
          <w:szCs w:val="28"/>
        </w:rPr>
        <w:t>администрации   муниципального   образования Кореновский район от 2 апреля 2020 года № 333 «</w:t>
      </w:r>
      <w:r>
        <w:rPr>
          <w:rFonts w:cs="Times New Roman" w:ascii="Times New Roman" w:hAnsi="Times New Roman"/>
          <w:sz w:val="28"/>
          <w:szCs w:val="28"/>
        </w:rPr>
        <w:t>О выдаче пропусков на транспортные средства и специальных пропусков (спецпропусков) на территории муниципального образования Кореновский район на период действия ограничительных мероприятий (карантина)» следующие изменения: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1.1 Преамбулу после слов «Указом Президента Российской Федерации от 25 марта 2020 года № 206 «Об объявлении в Российской Федерации нерабочих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 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       </w:t>
      </w:r>
      <w:r>
        <w:rPr>
          <w:rFonts w:cs="Times New Roman" w:ascii="Times New Roman" w:hAnsi="Times New Roman"/>
          <w:sz w:val="28"/>
          <w:szCs w:val="28"/>
        </w:rPr>
        <w:t>2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дней»,   дополнить   словами    «Указом   Президента Российской Федерации от 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 апреля 2020 года № 239 «О мерах по обеспечению санитарно – эпидемиологического благополучия населения на территории Российской Федерации в связи с распространением новой коронавирусной инфекции (</w:t>
      </w:r>
      <w:r>
        <w:rPr>
          <w:rFonts w:cs="Times New Roman" w:ascii="Times New Roman" w:hAnsi="Times New Roman"/>
          <w:sz w:val="28"/>
          <w:szCs w:val="28"/>
          <w:lang w:val="en-US"/>
        </w:rPr>
        <w:t>COVID</w:t>
      </w:r>
      <w:r>
        <w:rPr>
          <w:rFonts w:cs="Times New Roman" w:ascii="Times New Roman" w:hAnsi="Times New Roman"/>
          <w:sz w:val="28"/>
          <w:szCs w:val="28"/>
        </w:rPr>
        <w:t>-19)».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ab/>
        <w:t>1.2 По тексту постановления слова «Указом Президента Российской Федерации от 25 марта 2020 года № 206 «Об объявлении в Российской Федерации нерабочих дней» заменить словами «Указом Президента Российской Федерации от 2 апреля 2020 года № 239 «О мерах по обеспечению санитарно – эпидемиологического благополучия населения на территории Российской Федерации в связи с распространением новой коронавирусной инфекции (</w:t>
      </w:r>
      <w:r>
        <w:rPr>
          <w:rFonts w:cs="Times New Roman" w:ascii="Times New Roman" w:hAnsi="Times New Roman"/>
          <w:sz w:val="28"/>
          <w:szCs w:val="28"/>
          <w:lang w:val="en-US"/>
        </w:rPr>
        <w:t>COVID</w:t>
      </w:r>
      <w:r>
        <w:rPr>
          <w:rFonts w:cs="Times New Roman" w:ascii="Times New Roman" w:hAnsi="Times New Roman"/>
          <w:sz w:val="28"/>
          <w:szCs w:val="28"/>
        </w:rPr>
        <w:t>-19)».</w:t>
      </w:r>
    </w:p>
    <w:p>
      <w:pPr>
        <w:pStyle w:val="Normal"/>
        <w:ind w:firstLine="708"/>
        <w:jc w:val="both"/>
        <w:rPr>
          <w:rStyle w:val="FontStyle23"/>
          <w:sz w:val="28"/>
          <w:szCs w:val="28"/>
        </w:rPr>
      </w:pPr>
      <w:r>
        <w:rPr>
          <w:rStyle w:val="FontStyle23"/>
          <w:sz w:val="28"/>
          <w:szCs w:val="28"/>
        </w:rPr>
        <w:t xml:space="preserve">1.3 Пункт 3 приложения № 3 к постановлению 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Style w:val="FontStyle23"/>
          <w:sz w:val="28"/>
          <w:szCs w:val="28"/>
        </w:rPr>
        <w:t>дополнить абзацем следующего содержания:</w:t>
      </w:r>
    </w:p>
    <w:p>
      <w:pPr>
        <w:pStyle w:val="Normal"/>
        <w:ind w:firstLine="708"/>
        <w:jc w:val="both"/>
        <w:rPr>
          <w:lang w:bidi="ar-SA"/>
        </w:rPr>
      </w:pPr>
      <w:r>
        <w:rPr>
          <w:rStyle w:val="FontStyle23"/>
          <w:sz w:val="28"/>
          <w:szCs w:val="28"/>
        </w:rPr>
        <w:t>«</w:t>
      </w:r>
      <w:r>
        <w:rPr>
          <w:rFonts w:cs="Times New Roman" w:ascii="Times New Roman" w:hAnsi="Times New Roman"/>
          <w:sz w:val="28"/>
          <w:szCs w:val="28"/>
        </w:rPr>
        <w:t>Выдача специальных пропусков   не требуется военнослужащим (за исключение военнослужащих проходящих срочную службу по призыву) и</w:t>
      </w:r>
      <w:r>
        <w:rPr>
          <w:lang w:bidi="ar-SA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гражданским лицам, состоящим в трудовых отношениях с воинскими частями, расположенными на территории муниципального образования Кореновский район, следующим к месту или от места прохождения службы (работы) до места жительства (при наличии соответствующих документов), а также гражданам, направляющимся без использования личного автотранспорта с целью оплаты коммунальных услуг, исполнения кредитных и иных финансовых обязательств в соответствующие организации (при наличии актуальных платежных поручений)».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1.4 Пункт 4 приложения № 3 изложить в новой редакции: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«4.  Пропуск  на транспортное средство для передвижения транспортных средств по территории Кореновского района на период действия ограничительных мероприятий (карантина) выдается лицам, получившим специальные пропуска (имеющим право на получение специального пропуска), а также работникам государственных органов, органов местного самоуправления муниципальных образований в составе муниципального образования Кореновский район и подведомственных им предприятий и учреждений, членам мобильных отрядов самоконтроля в случае необходимости использования автомобильных транспортных средств.</w:t>
      </w:r>
    </w:p>
    <w:p>
      <w:pPr>
        <w:pStyle w:val="Normal"/>
        <w:tabs>
          <w:tab w:val="clear" w:pos="708"/>
          <w:tab w:val="left" w:pos="0" w:leader="none"/>
          <w:tab w:val="left" w:pos="709" w:leader="none"/>
          <w:tab w:val="left" w:pos="993" w:leader="none"/>
          <w:tab w:val="left" w:pos="7371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 xml:space="preserve"> Владельцу автомобильного транспортного средства, на который получен соответствующий пропуск (лицу, управляющему  автомобильным транспортным средством в силу исполнения своих служебных или трудовых обязанностей), выдача специального </w:t>
      </w:r>
      <w:r>
        <w:rPr>
          <w:rFonts w:cs="Times New Roman" w:ascii="Times New Roman" w:hAnsi="Times New Roman"/>
          <w:sz w:val="28"/>
          <w:szCs w:val="28"/>
        </w:rPr>
        <w:t>пропуска</w:t>
      </w:r>
      <w:r>
        <w:rPr>
          <w:rFonts w:cs="Times New Roman" w:ascii="Times New Roman" w:hAnsi="Times New Roman"/>
          <w:sz w:val="28"/>
          <w:szCs w:val="28"/>
        </w:rPr>
        <w:t xml:space="preserve"> транспортного средства не требуется». </w:t>
      </w:r>
    </w:p>
    <w:p>
      <w:pPr>
        <w:pStyle w:val="22"/>
        <w:shd w:val="clear" w:color="auto" w:fill="auto"/>
        <w:tabs>
          <w:tab w:val="clear" w:pos="708"/>
          <w:tab w:val="left" w:pos="709" w:leader="none"/>
        </w:tabs>
        <w:spacing w:lineRule="auto" w:line="240" w:before="0" w:after="0"/>
        <w:ind w:hanging="0"/>
        <w:rPr>
          <w:rStyle w:val="FontStyle29"/>
          <w:rFonts w:eastAsia="Arial Unicode MS"/>
          <w:sz w:val="28"/>
          <w:szCs w:val="28"/>
        </w:rPr>
      </w:pPr>
      <w:r>
        <w:rPr>
          <w:color w:val="000000"/>
          <w:lang w:eastAsia="ru-RU" w:bidi="ru-RU"/>
        </w:rPr>
        <w:tab/>
      </w:r>
      <w:r>
        <w:rPr/>
        <w:t xml:space="preserve">2. </w:t>
      </w:r>
      <w:r>
        <w:rPr>
          <w:rStyle w:val="FontStyle29"/>
          <w:rFonts w:eastAsia="Arial Unicode MS"/>
          <w:sz w:val="28"/>
          <w:szCs w:val="28"/>
        </w:rPr>
        <w:t xml:space="preserve">Отделу по делам СМИ и информационному сопровождению администрации муниципального образования Кореновский район опубликовать 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настоящее  постановление  и  разместить  в   информационно-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      </w:t>
      </w:r>
      <w:r>
        <w:rPr>
          <w:rFonts w:cs="Times New Roman" w:ascii="Times New Roman" w:hAnsi="Times New Roman"/>
          <w:sz w:val="28"/>
          <w:szCs w:val="28"/>
        </w:rPr>
        <w:t>3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телекоммуникационной сети «Интернет» на официальном сайте администрации 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муниципального образования Кореновский район.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3.  Постановление вступает в силу после его официального опубликования.</w:t>
      </w:r>
      <w:bookmarkStart w:id="0" w:name="sub_105"/>
      <w:bookmarkEnd w:id="0"/>
    </w:p>
    <w:p>
      <w:pPr>
        <w:pStyle w:val="31"/>
        <w:shd w:val="clear" w:color="auto" w:fill="auto"/>
        <w:spacing w:lineRule="auto" w:line="240" w:before="0" w:after="0"/>
        <w:ind w:firstLine="708"/>
        <w:jc w:val="both"/>
        <w:rPr>
          <w:b w:val="false"/>
          <w:b w:val="false"/>
        </w:rPr>
      </w:pPr>
      <w:r>
        <w:rPr>
          <w:b w:val="false"/>
        </w:rPr>
      </w:r>
    </w:p>
    <w:p>
      <w:pPr>
        <w:pStyle w:val="31"/>
        <w:shd w:val="clear" w:color="auto" w:fill="auto"/>
        <w:spacing w:lineRule="auto" w:line="240" w:before="0" w:after="0"/>
        <w:ind w:firstLine="708"/>
        <w:jc w:val="both"/>
        <w:rPr>
          <w:b w:val="false"/>
          <w:b w:val="false"/>
        </w:rPr>
      </w:pPr>
      <w:r>
        <w:rPr>
          <w:b w:val="false"/>
        </w:rPr>
      </w:r>
    </w:p>
    <w:p>
      <w:pPr>
        <w:pStyle w:val="31"/>
        <w:shd w:val="clear" w:color="auto" w:fill="auto"/>
        <w:spacing w:lineRule="auto" w:line="240" w:before="0" w:after="0"/>
        <w:ind w:firstLine="708"/>
        <w:jc w:val="both"/>
        <w:rPr>
          <w:b w:val="false"/>
          <w:b w:val="false"/>
        </w:rPr>
      </w:pPr>
      <w:r>
        <w:rPr>
          <w:b w:val="false"/>
        </w:rPr>
      </w:r>
    </w:p>
    <w:p>
      <w:pPr>
        <w:pStyle w:val="Style71"/>
        <w:spacing w:lineRule="auto" w:line="240"/>
        <w:ind w:hanging="0"/>
        <w:jc w:val="left"/>
        <w:rPr>
          <w:rStyle w:val="FontStyle23"/>
          <w:color w:val="000000"/>
          <w:sz w:val="28"/>
          <w:szCs w:val="28"/>
        </w:rPr>
      </w:pPr>
      <w:r>
        <w:rPr>
          <w:sz w:val="28"/>
          <w:szCs w:val="28"/>
        </w:rPr>
        <w:t>Г</w:t>
      </w:r>
      <w:r>
        <w:rPr>
          <w:rStyle w:val="FontStyle23"/>
          <w:color w:val="000000"/>
          <w:sz w:val="28"/>
          <w:szCs w:val="28"/>
        </w:rPr>
        <w:t>лава</w:t>
      </w:r>
    </w:p>
    <w:p>
      <w:pPr>
        <w:pStyle w:val="Style71"/>
        <w:spacing w:lineRule="auto" w:line="240"/>
        <w:ind w:hanging="0"/>
        <w:jc w:val="left"/>
        <w:rPr/>
      </w:pPr>
      <w:r>
        <w:rPr>
          <w:rStyle w:val="FontStyle23"/>
          <w:color w:val="000000"/>
          <w:sz w:val="28"/>
          <w:szCs w:val="28"/>
        </w:rPr>
        <w:t>муниципального образования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Style w:val="FontStyle23"/>
          <w:sz w:val="28"/>
          <w:szCs w:val="28"/>
        </w:rPr>
        <w:t xml:space="preserve">Кореновский район                                 </w:t>
        <w:tab/>
        <w:tab/>
        <w:tab/>
        <w:t xml:space="preserve">             С.А. Голобородько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ind w:firstLine="708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3645" w:leader="none"/>
        </w:tabs>
        <w:rPr/>
      </w:pPr>
      <w:r>
        <w:rPr>
          <w:rFonts w:cs="Times New Roman" w:ascii="Times New Roman" w:hAnsi="Times New Roman"/>
          <w:sz w:val="28"/>
          <w:szCs w:val="28"/>
        </w:rPr>
        <w:tab/>
      </w:r>
    </w:p>
    <w:sectPr>
      <w:type w:val="nextPage"/>
      <w:pgSz w:w="11906" w:h="16838"/>
      <w:pgMar w:left="1701" w:right="567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Arial Unicode MS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  <w:rPr>
        <w:sz w:val="36"/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  <w:rPr>
        <w:b w:val="false"/>
        <w:bCs w:val="false"/>
      </w:r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06459"/>
    <w:pPr>
      <w:widowControl w:val="false"/>
      <w:bidi w:val="0"/>
      <w:spacing w:lineRule="auto" w:line="240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24"/>
      <w:szCs w:val="24"/>
      <w:lang w:val="ru-RU" w:eastAsia="ru-RU" w:bidi="ru-RU"/>
    </w:rPr>
  </w:style>
  <w:style w:type="paragraph" w:styleId="1">
    <w:name w:val="Heading 1"/>
    <w:basedOn w:val="Normal"/>
    <w:next w:val="Normal"/>
    <w:qFormat/>
    <w:pPr>
      <w:keepNext w:val="true"/>
      <w:ind w:left="0" w:right="0" w:hanging="0"/>
      <w:jc w:val="center"/>
      <w:outlineLvl w:val="0"/>
    </w:pPr>
    <w:rPr>
      <w:b/>
      <w:sz w:val="44"/>
    </w:rPr>
  </w:style>
  <w:style w:type="paragraph" w:styleId="2">
    <w:name w:val="Heading 2"/>
    <w:basedOn w:val="Normal"/>
    <w:next w:val="Normal"/>
    <w:qFormat/>
    <w:pPr>
      <w:keepNext w:val="true"/>
      <w:ind w:left="0" w:right="0" w:hanging="0"/>
      <w:jc w:val="center"/>
      <w:outlineLvl w:val="1"/>
    </w:pPr>
    <w:rPr>
      <w:b/>
      <w:sz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3" w:customStyle="1">
    <w:name w:val="Основной текст (3)_"/>
    <w:basedOn w:val="DefaultParagraphFont"/>
    <w:link w:val="30"/>
    <w:qFormat/>
    <w:rsid w:val="00a06459"/>
    <w:rPr>
      <w:rFonts w:ascii="Times New Roman" w:hAnsi="Times New Roman" w:eastAsia="Times New Roman" w:cs="Times New Roman"/>
      <w:sz w:val="28"/>
      <w:szCs w:val="28"/>
      <w:shd w:fill="FFFFFF" w:val="clear"/>
    </w:rPr>
  </w:style>
  <w:style w:type="character" w:styleId="21" w:customStyle="1">
    <w:name w:val="Основной текст (2)_"/>
    <w:basedOn w:val="DefaultParagraphFont"/>
    <w:link w:val="20"/>
    <w:qFormat/>
    <w:rsid w:val="00a06459"/>
    <w:rPr>
      <w:rFonts w:ascii="Times New Roman" w:hAnsi="Times New Roman" w:eastAsia="Times New Roman" w:cs="Times New Roman"/>
      <w:sz w:val="28"/>
      <w:szCs w:val="28"/>
      <w:shd w:fill="FFFFFF" w:val="clear"/>
    </w:rPr>
  </w:style>
  <w:style w:type="character" w:styleId="23pt" w:customStyle="1">
    <w:name w:val="Основной текст (2) + Интервал 3 pt"/>
    <w:basedOn w:val="21"/>
    <w:qFormat/>
    <w:rsid w:val="00a06459"/>
    <w:rPr>
      <w:rFonts w:ascii="Times New Roman" w:hAnsi="Times New Roman" w:eastAsia="Times New Roman" w:cs="Times New Roman"/>
      <w:color w:val="000000"/>
      <w:spacing w:val="70"/>
      <w:w w:val="100"/>
      <w:sz w:val="28"/>
      <w:szCs w:val="28"/>
      <w:shd w:fill="FFFFFF" w:val="clear"/>
      <w:lang w:val="ru-RU" w:eastAsia="ru-RU" w:bidi="ru-RU"/>
    </w:rPr>
  </w:style>
  <w:style w:type="character" w:styleId="Style12" w:customStyle="1">
    <w:name w:val="Текст выноски Знак"/>
    <w:basedOn w:val="DefaultParagraphFont"/>
    <w:link w:val="a4"/>
    <w:uiPriority w:val="99"/>
    <w:semiHidden/>
    <w:qFormat/>
    <w:rsid w:val="006342b9"/>
    <w:rPr>
      <w:rFonts w:ascii="Tahoma" w:hAnsi="Tahoma" w:eastAsia="Arial Unicode MS" w:cs="Tahoma"/>
      <w:color w:val="000000"/>
      <w:sz w:val="16"/>
      <w:szCs w:val="16"/>
      <w:lang w:eastAsia="ru-RU" w:bidi="ru-RU"/>
    </w:rPr>
  </w:style>
  <w:style w:type="character" w:styleId="FontStyle29" w:customStyle="1">
    <w:name w:val="Font Style29"/>
    <w:basedOn w:val="DefaultParagraphFont"/>
    <w:qFormat/>
    <w:rsid w:val="00b154ff"/>
    <w:rPr>
      <w:rFonts w:ascii="Times New Roman" w:hAnsi="Times New Roman" w:cs="Times New Roman"/>
      <w:sz w:val="26"/>
      <w:szCs w:val="26"/>
    </w:rPr>
  </w:style>
  <w:style w:type="character" w:styleId="Style13" w:customStyle="1">
    <w:name w:val="Основной текст Знак"/>
    <w:basedOn w:val="DefaultParagraphFont"/>
    <w:link w:val="a8"/>
    <w:qFormat/>
    <w:rsid w:val="00b154ff"/>
    <w:rPr>
      <w:rFonts w:ascii="Times New Roman" w:hAnsi="Times New Roman" w:eastAsia="SimSun" w:cs="Times New Roman"/>
      <w:color w:val="000000"/>
      <w:sz w:val="24"/>
      <w:szCs w:val="24"/>
      <w:lang w:eastAsia="zh-CN"/>
    </w:rPr>
  </w:style>
  <w:style w:type="character" w:styleId="FontStyle23" w:customStyle="1">
    <w:name w:val="Font Style23"/>
    <w:basedOn w:val="DefaultParagraphFont"/>
    <w:qFormat/>
    <w:rsid w:val="00b154ff"/>
    <w:rPr>
      <w:rFonts w:ascii="Times New Roman" w:hAnsi="Times New Roman" w:cs="Times New Roman"/>
      <w:sz w:val="18"/>
    </w:rPr>
  </w:style>
  <w:style w:type="character" w:styleId="FontStyle22" w:customStyle="1">
    <w:name w:val="Font Style22"/>
    <w:basedOn w:val="DefaultParagraphFont"/>
    <w:qFormat/>
    <w:rsid w:val="00e270f0"/>
    <w:rPr>
      <w:rFonts w:ascii="Times New Roman" w:hAnsi="Times New Roman" w:cs="Times New Roman"/>
      <w:sz w:val="24"/>
    </w:rPr>
  </w:style>
  <w:style w:type="character" w:styleId="Style14" w:customStyle="1">
    <w:name w:val="Верхний колонтитул Знак"/>
    <w:basedOn w:val="DefaultParagraphFont"/>
    <w:link w:val="aa"/>
    <w:uiPriority w:val="99"/>
    <w:semiHidden/>
    <w:qFormat/>
    <w:rsid w:val="002600ce"/>
    <w:rPr>
      <w:rFonts w:ascii="Arial Unicode MS" w:hAnsi="Arial Unicode MS" w:eastAsia="Arial Unicode MS" w:cs="Arial Unicode MS"/>
      <w:color w:val="000000"/>
      <w:sz w:val="24"/>
      <w:szCs w:val="24"/>
      <w:lang w:eastAsia="ru-RU" w:bidi="ru-RU"/>
    </w:rPr>
  </w:style>
  <w:style w:type="character" w:styleId="Style15" w:customStyle="1">
    <w:name w:val="Нижний колонтитул Знак"/>
    <w:basedOn w:val="DefaultParagraphFont"/>
    <w:link w:val="ac"/>
    <w:uiPriority w:val="99"/>
    <w:semiHidden/>
    <w:qFormat/>
    <w:rsid w:val="002600ce"/>
    <w:rPr>
      <w:rFonts w:ascii="Arial Unicode MS" w:hAnsi="Arial Unicode MS" w:eastAsia="Arial Unicode MS" w:cs="Arial Unicode MS"/>
      <w:color w:val="000000"/>
      <w:sz w:val="24"/>
      <w:szCs w:val="24"/>
      <w:lang w:eastAsia="ru-RU" w:bidi="ru-RU"/>
    </w:rPr>
  </w:style>
  <w:style w:type="character" w:styleId="WW8Num2z0">
    <w:name w:val="WW8Num2z0"/>
    <w:qFormat/>
    <w:rPr>
      <w:rFonts w:ascii="Times New Roman" w:hAnsi="Times New Roman" w:cs="Times New Roman"/>
    </w:rPr>
  </w:style>
  <w:style w:type="character" w:styleId="WW8Num2z1">
    <w:name w:val="WW8Num2z1"/>
    <w:qFormat/>
    <w:rPr/>
  </w:style>
  <w:style w:type="character" w:styleId="WW8Num2z2">
    <w:name w:val="WW8Num2z2"/>
    <w:qFormat/>
    <w:rPr>
      <w:b w:val="false"/>
      <w:bCs w:val="false"/>
    </w:rPr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7">
    <w:name w:val="Body Text"/>
    <w:basedOn w:val="Normal"/>
    <w:link w:val="a9"/>
    <w:rsid w:val="00b154ff"/>
    <w:pPr>
      <w:keepNext w:val="true"/>
      <w:widowControl/>
      <w:suppressAutoHyphens w:val="true"/>
      <w:spacing w:lineRule="auto" w:line="288" w:before="0" w:after="140"/>
    </w:pPr>
    <w:rPr>
      <w:rFonts w:ascii="Times New Roman" w:hAnsi="Times New Roman" w:eastAsia="SimSun" w:cs="Times New Roman"/>
      <w:lang w:eastAsia="zh-CN" w:bidi="ar-SA"/>
    </w:rPr>
  </w:style>
  <w:style w:type="paragraph" w:styleId="Style18">
    <w:name w:val="List"/>
    <w:basedOn w:val="Style17"/>
    <w:pPr/>
    <w:rPr>
      <w:rFonts w:cs="Mang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206030"/>
    <w:pPr>
      <w:spacing w:before="0" w:after="0"/>
      <w:ind w:left="720" w:hanging="0"/>
      <w:contextualSpacing/>
    </w:pPr>
    <w:rPr/>
  </w:style>
  <w:style w:type="paragraph" w:styleId="22" w:customStyle="1">
    <w:name w:val="Основной текст (2)"/>
    <w:basedOn w:val="Normal"/>
    <w:link w:val="2"/>
    <w:qFormat/>
    <w:rsid w:val="00a06459"/>
    <w:pPr>
      <w:shd w:val="clear" w:color="auto" w:fill="FFFFFF"/>
      <w:spacing w:lineRule="exact" w:line="322" w:before="600" w:after="0"/>
      <w:ind w:hanging="500"/>
      <w:jc w:val="both"/>
    </w:pPr>
    <w:rPr>
      <w:rFonts w:ascii="Times New Roman" w:hAnsi="Times New Roman" w:eastAsia="Times New Roman" w:cs="Times New Roman"/>
      <w:color w:val="auto"/>
      <w:sz w:val="28"/>
      <w:szCs w:val="28"/>
      <w:lang w:eastAsia="en-US" w:bidi="ar-SA"/>
    </w:rPr>
  </w:style>
  <w:style w:type="paragraph" w:styleId="31" w:customStyle="1">
    <w:name w:val="Основной текст (3)"/>
    <w:basedOn w:val="Normal"/>
    <w:link w:val="3"/>
    <w:qFormat/>
    <w:rsid w:val="00a06459"/>
    <w:pPr>
      <w:shd w:val="clear" w:color="auto" w:fill="FFFFFF"/>
      <w:spacing w:lineRule="exact" w:line="331" w:before="0" w:after="600"/>
      <w:jc w:val="center"/>
    </w:pPr>
    <w:rPr>
      <w:rFonts w:ascii="Times New Roman" w:hAnsi="Times New Roman" w:eastAsia="Times New Roman" w:cs="Times New Roman"/>
      <w:b/>
      <w:bCs/>
      <w:color w:val="auto"/>
      <w:sz w:val="28"/>
      <w:szCs w:val="28"/>
      <w:lang w:eastAsia="en-US" w:bidi="ar-SA"/>
    </w:rPr>
  </w:style>
  <w:style w:type="paragraph" w:styleId="BalloonText">
    <w:name w:val="Balloon Text"/>
    <w:basedOn w:val="Normal"/>
    <w:link w:val="a5"/>
    <w:uiPriority w:val="99"/>
    <w:semiHidden/>
    <w:unhideWhenUsed/>
    <w:qFormat/>
    <w:rsid w:val="006342b9"/>
    <w:pPr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959f1"/>
    <w:pPr>
      <w:widowControl/>
      <w:bidi w:val="0"/>
      <w:spacing w:lineRule="auto" w:line="240" w:before="0" w:after="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4"/>
      <w:szCs w:val="22"/>
      <w:lang w:val="ru-RU" w:eastAsia="en-US" w:bidi="ar-SA"/>
    </w:rPr>
  </w:style>
  <w:style w:type="paragraph" w:styleId="Style71" w:customStyle="1">
    <w:name w:val="Style7"/>
    <w:basedOn w:val="Normal"/>
    <w:qFormat/>
    <w:rsid w:val="00b154ff"/>
    <w:pPr>
      <w:spacing w:lineRule="exact" w:line="322"/>
      <w:ind w:firstLine="830"/>
      <w:jc w:val="both"/>
    </w:pPr>
    <w:rPr>
      <w:rFonts w:ascii="Times New Roman" w:hAnsi="Times New Roman" w:eastAsia="" w:cs="Times New Roman" w:eastAsiaTheme="minorEastAsia"/>
      <w:color w:val="auto"/>
      <w:lang w:bidi="ar-SA"/>
    </w:rPr>
  </w:style>
  <w:style w:type="paragraph" w:styleId="Default" w:customStyle="1">
    <w:name w:val="Default"/>
    <w:qFormat/>
    <w:rsid w:val="00e9197d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SimSun" w:cs="Times New Roman"/>
      <w:color w:val="000000"/>
      <w:kern w:val="2"/>
      <w:sz w:val="24"/>
      <w:szCs w:val="24"/>
      <w:lang w:val="ru-RU" w:eastAsia="en-US" w:bidi="ar-SA"/>
    </w:rPr>
  </w:style>
  <w:style w:type="paragraph" w:styleId="Style21">
    <w:name w:val="Верхний и нижний колонтитулы"/>
    <w:basedOn w:val="Normal"/>
    <w:qFormat/>
    <w:pPr/>
    <w:rPr/>
  </w:style>
  <w:style w:type="paragraph" w:styleId="Style22">
    <w:name w:val="Header"/>
    <w:basedOn w:val="Normal"/>
    <w:link w:val="ab"/>
    <w:uiPriority w:val="99"/>
    <w:semiHidden/>
    <w:unhideWhenUsed/>
    <w:rsid w:val="002600ce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3">
    <w:name w:val="Footer"/>
    <w:basedOn w:val="Normal"/>
    <w:link w:val="ad"/>
    <w:uiPriority w:val="99"/>
    <w:semiHidden/>
    <w:unhideWhenUsed/>
    <w:rsid w:val="002600ce"/>
    <w:pPr>
      <w:tabs>
        <w:tab w:val="clear" w:pos="708"/>
        <w:tab w:val="center" w:pos="4677" w:leader="none"/>
        <w:tab w:val="right" w:pos="9355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WW8Num2">
    <w:name w:val="WW8Num2"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6550c4"/>
    <w:pPr>
      <w:spacing w:after="0" w:line="240" w:lineRule="auto"/>
    </w:pPr>
    <w:rPr>
      <w:sz w:val="20"/>
      <w:szCs w:val="20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0D080C-8449-49EA-B336-C45400196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Application>LibreOffice/6.3.3.2$Windows_x86 LibreOffice_project/a64200df03143b798afd1ec74a12ab50359878ed</Application>
  <Pages>3</Pages>
  <Words>584</Words>
  <Characters>4218</Characters>
  <CharactersWithSpaces>5155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2020-04-02T11:13:00Z</dcterms:created>
  <dc:creator>user10</dc:creator>
  <dc:description/>
  <dc:language>ru-RU</dc:language>
  <cp:lastModifiedBy/>
  <cp:lastPrinted>2020-04-06T11:14:00Z</cp:lastPrinted>
  <dcterms:modified xsi:type="dcterms:W3CDTF">2020-04-07T10:30:03Z</dcterms:modified>
  <cp:revision>118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