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П</w:t>
      </w:r>
      <w:r>
        <w:rPr>
          <w:rFonts w:ascii="Times New Roman" w:hAnsi="Times New Roman"/>
          <w:b/>
          <w:sz w:val="36"/>
          <w:lang w:bidi="zxx"/>
        </w:rPr>
        <w:t>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26.03.2021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№ </w:t>
      </w:r>
      <w:r>
        <w:rPr>
          <w:rFonts w:ascii="Times New Roman" w:hAnsi="Times New Roman"/>
          <w:b/>
          <w:sz w:val="24"/>
        </w:rPr>
        <w:t>341</w:t>
      </w:r>
    </w:p>
    <w:p>
      <w:pPr>
        <w:pStyle w:val="Normal"/>
        <w:spacing w:before="0" w:after="0"/>
        <w:ind w:firstLine="709"/>
        <w:jc w:val="center"/>
        <w:rPr>
          <w:rFonts w:eastAsia="DejaVu Sans"/>
          <w:b/>
          <w:b/>
          <w:sz w:val="24"/>
          <w:szCs w:val="24"/>
        </w:rPr>
      </w:pPr>
      <w:r>
        <w:rPr>
          <w:rStyle w:val="FontStyle24"/>
          <w:rFonts w:ascii="Times New Roman" w:hAnsi="Times New Roman"/>
          <w:sz w:val="24"/>
          <w:szCs w:val="24"/>
          <w:lang w:bidi="zxx"/>
        </w:rPr>
        <w:t>г. Кореновск</w:t>
      </w:r>
    </w:p>
    <w:p>
      <w:pPr>
        <w:pStyle w:val="1"/>
        <w:spacing w:before="0" w:after="0"/>
        <w:ind w:firstLine="709"/>
        <w:rPr>
          <w:rStyle w:val="FontStyle24"/>
          <w:rFonts w:eastAsia="DejaVu Sans"/>
          <w:b/>
          <w:b/>
          <w:sz w:val="28"/>
          <w:szCs w:val="28"/>
        </w:rPr>
      </w:pPr>
      <w:r>
        <w:rPr>
          <w:rFonts w:eastAsia="DejaVu Sans"/>
          <w:b/>
          <w:sz w:val="28"/>
          <w:szCs w:val="28"/>
        </w:rPr>
      </w:r>
    </w:p>
    <w:p>
      <w:pPr>
        <w:pStyle w:val="1"/>
        <w:spacing w:before="0" w:after="0"/>
        <w:ind w:firstLine="709"/>
        <w:rPr>
          <w:rStyle w:val="FontStyle24"/>
          <w:rFonts w:eastAsia="DejaVu Sans"/>
          <w:b/>
          <w:b/>
          <w:sz w:val="28"/>
          <w:szCs w:val="28"/>
        </w:rPr>
      </w:pPr>
      <w:r>
        <w:rPr>
          <w:rStyle w:val="FontStyle24"/>
          <w:rFonts w:eastAsia="DejaVu Sans"/>
          <w:b/>
          <w:sz w:val="28"/>
          <w:szCs w:val="28"/>
        </w:rPr>
        <w:t>О внесении изменений в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/>
          <w:sz w:val="28"/>
          <w:szCs w:val="28"/>
        </w:rPr>
        <w:t xml:space="preserve">постановление </w:t>
      </w:r>
      <w:r>
        <w:rPr>
          <w:rStyle w:val="Style12"/>
          <w:rFonts w:cs="Times New Roman"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cs="Times New Roman" w:ascii="Times New Roman" w:hAnsi="Times New Roman"/>
          <w:bCs w:val="false"/>
          <w:sz w:val="28"/>
          <w:szCs w:val="28"/>
        </w:rPr>
        <w:t>муни</w:t>
      </w:r>
      <w:r>
        <w:rPr>
          <w:rFonts w:cs="Times New Roman" w:ascii="Times New Roman" w:hAnsi="Times New Roman"/>
          <w:sz w:val="28"/>
          <w:szCs w:val="28"/>
        </w:rPr>
        <w:t>ципального образования Кореновский район от 26 марта 2019 года № 417 «</w:t>
      </w:r>
      <w:r>
        <w:rPr>
          <w:rStyle w:val="FontStyle24"/>
          <w:rFonts w:eastAsia="DejaVu Sans"/>
          <w:b/>
          <w:sz w:val="28"/>
          <w:szCs w:val="28"/>
        </w:rPr>
        <w:t>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</w:p>
    <w:p>
      <w:pPr>
        <w:pStyle w:val="1"/>
        <w:spacing w:before="0" w:after="0"/>
        <w:ind w:firstLine="709"/>
        <w:rPr>
          <w:rStyle w:val="FontStyle24"/>
          <w:rFonts w:eastAsia="DejaVu Sans"/>
          <w:b/>
          <w:b/>
          <w:sz w:val="28"/>
          <w:szCs w:val="28"/>
        </w:rPr>
      </w:pPr>
      <w:r>
        <w:rPr>
          <w:rFonts w:eastAsia="DejaVu Sans"/>
          <w:b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/>
      </w:pPr>
      <w:r>
        <w:rPr>
          <w:rStyle w:val="FontStyle24"/>
          <w:rFonts w:eastAsia="DejaVu Sans"/>
          <w:sz w:val="28"/>
          <w:szCs w:val="28"/>
        </w:rPr>
        <w:t xml:space="preserve">В целях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реализации </w:t>
      </w:r>
      <w:hyperlink r:id="rId3">
        <w:r>
          <w:rPr>
            <w:rStyle w:val="Style13"/>
            <w:b w:val="false"/>
            <w:bCs w:val="false"/>
            <w:color w:val="00000A"/>
            <w:sz w:val="28"/>
            <w:szCs w:val="28"/>
          </w:rPr>
          <w:t>Федерального закона</w:t>
        </w:r>
      </w:hyperlink>
      <w:r>
        <w:rPr>
          <w:rFonts w:cs="Times New Roman" w:ascii="Times New Roman" w:hAnsi="Times New Roman"/>
          <w:b w:val="false"/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</w:t>
      </w:r>
      <w:r>
        <w:rPr>
          <w:rStyle w:val="FontStyle24"/>
          <w:rFonts w:eastAsia="DejaVu Sans"/>
          <w:sz w:val="28"/>
          <w:szCs w:val="28"/>
        </w:rPr>
        <w:t xml:space="preserve"> администрация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муни</w:t>
      </w:r>
      <w:r>
        <w:rPr>
          <w:rFonts w:cs="Times New Roman" w:ascii="Times New Roman" w:hAnsi="Times New Roman"/>
          <w:b w:val="false"/>
          <w:sz w:val="28"/>
          <w:szCs w:val="28"/>
        </w:rPr>
        <w:t>ципального образования Кореновский район                                  п о с т а н о в л я е т:</w:t>
      </w:r>
    </w:p>
    <w:p>
      <w:pPr>
        <w:pStyle w:val="12"/>
        <w:shd w:val="clear" w:color="auto" w:fill="FFFFFF"/>
        <w:ind w:firstLine="709"/>
        <w:jc w:val="both"/>
        <w:rPr>
          <w:rStyle w:val="Style12"/>
          <w:rFonts w:cs="Times New Roman"/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</w:rPr>
        <w:t xml:space="preserve">1. Внести изменение в постановление </w:t>
      </w:r>
      <w:r>
        <w:rPr>
          <w:rStyle w:val="Style12"/>
          <w:rFonts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cs="Times New Roman"/>
          <w:sz w:val="28"/>
          <w:szCs w:val="28"/>
        </w:rPr>
        <w:t>муниципального образования Кореновский район от 26 марта 2019 года № 417 «</w:t>
      </w:r>
      <w:r>
        <w:rPr>
          <w:rStyle w:val="FontStyle24"/>
          <w:rFonts w:eastAsia="DejaVu Sans"/>
          <w:b w:val="false"/>
          <w:sz w:val="28"/>
          <w:szCs w:val="28"/>
        </w:rPr>
        <w:t>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>
        <w:rPr>
          <w:rFonts w:cs="Times New Roman"/>
          <w:sz w:val="28"/>
          <w:szCs w:val="28"/>
        </w:rPr>
        <w:t xml:space="preserve">, изложив пункт 8 </w:t>
      </w:r>
      <w:r>
        <w:rPr>
          <w:rStyle w:val="Style12"/>
          <w:rFonts w:cs="Times New Roman"/>
          <w:sz w:val="28"/>
          <w:szCs w:val="28"/>
        </w:rPr>
        <w:t xml:space="preserve">приложения № 3 в следующей редакции: </w:t>
      </w:r>
    </w:p>
    <w:p>
      <w:pPr>
        <w:pStyle w:val="12"/>
        <w:shd w:val="clear" w:color="auto" w:fill="FFFFFF"/>
        <w:ind w:firstLine="709"/>
        <w:jc w:val="both"/>
        <w:rPr>
          <w:rStyle w:val="Style12"/>
          <w:rFonts w:cs="Times New Roman"/>
          <w:sz w:val="28"/>
          <w:szCs w:val="28"/>
        </w:rPr>
      </w:pPr>
      <w:r>
        <w:rPr>
          <w:rStyle w:val="Style12"/>
          <w:rFonts w:cs="Times New Roman"/>
          <w:sz w:val="28"/>
          <w:szCs w:val="28"/>
        </w:rPr>
        <w:t>«п.8 Заключение на проект постановления об утверждении регламента (о внесении изменений в ранее изданный регламент, отмене (признании утратившим силу) представляется юридическим отделом в срок:</w:t>
      </w:r>
    </w:p>
    <w:p>
      <w:pPr>
        <w:pStyle w:val="Normal"/>
        <w:spacing w:lineRule="auto" w:line="240" w:before="0" w:after="0"/>
        <w:ind w:firstLine="709"/>
        <w:jc w:val="both"/>
        <w:rPr>
          <w:rStyle w:val="Style12"/>
          <w:rFonts w:ascii="Times New Roman" w:hAnsi="Times New Roman" w:cs="Times New Roman"/>
          <w:sz w:val="28"/>
          <w:szCs w:val="28"/>
        </w:rPr>
      </w:pPr>
      <w:r>
        <w:rPr>
          <w:rStyle w:val="Style12"/>
          <w:rFonts w:cs="Times New Roman" w:ascii="Times New Roman" w:hAnsi="Times New Roman"/>
          <w:sz w:val="28"/>
          <w:szCs w:val="28"/>
        </w:rPr>
        <w:t>- не более 15 рабочих дней со дня его получения проекта регламента».</w:t>
      </w:r>
    </w:p>
    <w:p>
      <w:pPr>
        <w:pStyle w:val="Normal"/>
        <w:spacing w:lineRule="auto" w:line="240" w:before="0" w:after="0"/>
        <w:ind w:firstLine="8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(Симоненко)   </w:t>
      </w:r>
    </w:p>
    <w:p>
      <w:pPr>
        <w:pStyle w:val="Normal"/>
        <w:spacing w:lineRule="auto" w:line="240" w:before="0" w:after="0"/>
        <w:ind w:firstLine="85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ind w:firstLine="8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 xml:space="preserve">опубликовать     официально     настоящее     постановление    и   разместить   в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район.</w:t>
      </w:r>
    </w:p>
    <w:p>
      <w:pPr>
        <w:pStyle w:val="13"/>
        <w:spacing w:lineRule="auto" w:line="240" w:before="0" w:after="0"/>
        <w:ind w:firstLine="709"/>
        <w:jc w:val="both"/>
        <w:rPr>
          <w:rStyle w:val="FontStyle24"/>
          <w:rFonts w:eastAsia="DejaVu Sans"/>
          <w:b w:val="false"/>
          <w:b w:val="false"/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</w:rPr>
        <w:t>3. Постановление вступает в силу после официального опубликования.</w:t>
      </w:r>
    </w:p>
    <w:p>
      <w:pPr>
        <w:pStyle w:val="12"/>
        <w:ind w:firstLine="709"/>
        <w:jc w:val="both"/>
        <w:rPr>
          <w:rStyle w:val="Style12"/>
        </w:rPr>
      </w:pPr>
      <w:r>
        <w:rPr/>
      </w:r>
    </w:p>
    <w:p>
      <w:pPr>
        <w:pStyle w:val="12"/>
        <w:ind w:firstLine="709"/>
        <w:jc w:val="both"/>
        <w:rPr>
          <w:rStyle w:val="Style12"/>
        </w:rPr>
      </w:pPr>
      <w:r>
        <w:rPr/>
      </w:r>
    </w:p>
    <w:p>
      <w:pPr>
        <w:pStyle w:val="12"/>
        <w:ind w:firstLine="709"/>
        <w:jc w:val="both"/>
        <w:rPr>
          <w:rStyle w:val="Style12"/>
        </w:rPr>
      </w:pPr>
      <w:r>
        <w:rPr/>
      </w:r>
    </w:p>
    <w:p>
      <w:pPr>
        <w:pStyle w:val="NormalWeb"/>
        <w:spacing w:before="0" w:after="0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Исполняющий обязанности главы </w:t>
      </w:r>
    </w:p>
    <w:p>
      <w:pPr>
        <w:pStyle w:val="NormalWeb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И.А. Максименко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0166a"/>
    <w:pPr>
      <w:widowControl/>
      <w:bidi w:val="0"/>
      <w:spacing w:lineRule="auto" w:line="254" w:before="0" w:after="16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link w:val="10"/>
    <w:uiPriority w:val="99"/>
    <w:qFormat/>
    <w:rsid w:val="0090166a"/>
    <w:pPr>
      <w:widowControl w:val="false"/>
      <w:suppressAutoHyphens w:val="true"/>
      <w:spacing w:lineRule="auto" w:line="240" w:before="108" w:after="108"/>
      <w:jc w:val="center"/>
      <w:outlineLvl w:val="0"/>
    </w:pPr>
    <w:rPr>
      <w:rFonts w:ascii="Arial" w:hAnsi="Arial" w:eastAsia="SimSun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90166a"/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character" w:styleId="FontStyle24" w:customStyle="1">
    <w:name w:val="Font Style24"/>
    <w:basedOn w:val="DefaultParagraphFont"/>
    <w:qFormat/>
    <w:rsid w:val="0090166a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yle12" w:customStyle="1">
    <w:name w:val="Цветовое выделение для Текст"/>
    <w:qFormat/>
    <w:rsid w:val="0090166a"/>
    <w:rPr/>
  </w:style>
  <w:style w:type="character" w:styleId="Style13" w:customStyle="1">
    <w:name w:val="Гипертекстовая ссылка"/>
    <w:basedOn w:val="DefaultParagraphFont"/>
    <w:uiPriority w:val="99"/>
    <w:qFormat/>
    <w:rsid w:val="0090166a"/>
    <w:rPr>
      <w:rFonts w:ascii="Times New Roman" w:hAnsi="Times New Roman" w:cs="Times New Roman"/>
      <w:b w:val="false"/>
      <w:bCs w:val="false"/>
      <w:color w:val="106BBE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fc49b0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Style15" w:customStyle="1">
    <w:name w:val="Интернет-ссылка"/>
    <w:rsid w:val="00966800"/>
    <w:rPr>
      <w:color w:val="0000FF"/>
      <w:u w:val="single"/>
    </w:rPr>
  </w:style>
  <w:style w:type="character" w:styleId="FontStyle21" w:customStyle="1">
    <w:name w:val="Font Style21"/>
    <w:qFormat/>
    <w:rsid w:val="00966800"/>
    <w:rPr>
      <w:rFonts w:ascii="Times New Roman" w:hAnsi="Times New Roman" w:cs="Times New Roman"/>
      <w:sz w:val="26"/>
      <w:szCs w:val="26"/>
    </w:rPr>
  </w:style>
  <w:style w:type="character" w:styleId="ListLabel1">
    <w:name w:val="ListLabel 1"/>
    <w:qFormat/>
    <w:rPr>
      <w:b w:val="false"/>
      <w:bCs w:val="false"/>
      <w:color w:val="00000A"/>
      <w:sz w:val="28"/>
      <w:szCs w:val="28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90166a"/>
    <w:pPr>
      <w:widowControl w:val="false"/>
      <w:suppressAutoHyphens w:val="true"/>
      <w:bidi w:val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eastAsia="zh-CN" w:bidi="hi-IN" w:val="ru-RU"/>
    </w:rPr>
  </w:style>
  <w:style w:type="paragraph" w:styleId="13" w:customStyle="1">
    <w:name w:val="Основной текст1"/>
    <w:basedOn w:val="12"/>
    <w:qFormat/>
    <w:rsid w:val="0090166a"/>
    <w:pPr>
      <w:spacing w:lineRule="auto" w:line="288" w:before="0" w:after="120"/>
    </w:pPr>
    <w:rPr/>
  </w:style>
  <w:style w:type="paragraph" w:styleId="NormalWeb">
    <w:name w:val="Normal (Web)"/>
    <w:basedOn w:val="12"/>
    <w:semiHidden/>
    <w:unhideWhenUsed/>
    <w:qFormat/>
    <w:rsid w:val="0090166a"/>
    <w:pPr>
      <w:spacing w:before="100" w:after="119"/>
    </w:pPr>
    <w:rPr>
      <w:rFonts w:cs="Tahoma"/>
      <w:color w:val="00000A"/>
      <w:lang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fc49b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966800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0"/>
      <w:szCs w:val="20"/>
      <w:lang w:eastAsia="zh-CN" w:val="ru-RU" w:bidi="ar-SA"/>
    </w:rPr>
  </w:style>
  <w:style w:type="paragraph" w:styleId="ConsPlusNonformat" w:customStyle="1">
    <w:name w:val="ConsPlusNonformat"/>
    <w:qFormat/>
    <w:rsid w:val="00966800"/>
    <w:pPr>
      <w:widowControl w:val="false"/>
      <w:suppressAutoHyphens w:val="true"/>
      <w:bidi w:val="0"/>
      <w:jc w:val="left"/>
    </w:pPr>
    <w:rPr>
      <w:rFonts w:ascii="Courier New" w:hAnsi="Courier New" w:eastAsia="Courier New" w:cs="Courier New"/>
      <w:color w:val="auto"/>
      <w:kern w:val="2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12077515.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LibreOffice/6.2.1.2$Windows_x86 LibreOffice_project/7bcb35dc3024a62dea0caee87020152d1ee96e71</Application>
  <Pages>2</Pages>
  <Words>250</Words>
  <Characters>1937</Characters>
  <CharactersWithSpaces>2378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2021-03-25T10:41:00Z</dcterms:created>
  <dc:creator>Елена Николаевна</dc:creator>
  <dc:description/>
  <dc:language>ru-RU</dc:language>
  <cp:lastModifiedBy/>
  <cp:lastPrinted>2021-03-25T10:52:00Z</cp:lastPrinted>
  <dcterms:modified xsi:type="dcterms:W3CDTF">2021-03-31T12:00:38Z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