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jc w:val="center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b/>
          <w:bCs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jc w:val="center"/>
        <w:rPr>
          <w:rFonts w:ascii="Times New Roman" w:hAnsi="Times New Roman"/>
          <w:b/>
          <w:b/>
          <w:bCs/>
          <w:sz w:val="28"/>
          <w:lang w:bidi="zxx"/>
        </w:rPr>
      </w:pPr>
      <w:r>
        <w:rPr>
          <w:rFonts w:ascii="Times New Roman" w:hAnsi="Times New Roman"/>
          <w:b/>
          <w:bCs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240"/>
        <w:jc w:val="center"/>
        <w:rPr>
          <w:rFonts w:ascii="Times New Roman" w:hAnsi="Times New Roman"/>
          <w:b/>
          <w:b/>
          <w:bCs/>
          <w:sz w:val="36"/>
          <w:lang w:bidi="zxx"/>
        </w:rPr>
      </w:pPr>
      <w:r>
        <w:rPr>
          <w:rFonts w:ascii="Times New Roman" w:hAnsi="Times New Roman"/>
          <w:b/>
          <w:bCs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eastAsia="DejaVu Sans" w:cs="Calibri" w:ascii="Times New Roman" w:hAnsi="Times New Roman"/>
          <w:b/>
          <w:color w:val="00000A"/>
          <w:kern w:val="0"/>
          <w:sz w:val="24"/>
          <w:szCs w:val="22"/>
          <w:lang w:val="ru-RU" w:eastAsia="en-US" w:bidi="ar-SA"/>
        </w:rPr>
        <w:t>27.01.2022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№ </w:t>
      </w:r>
      <w:r>
        <w:rPr>
          <w:rFonts w:eastAsia="DejaVu Sans" w:cs="Calibri" w:ascii="Times New Roman" w:hAnsi="Times New Roman"/>
          <w:b/>
          <w:color w:val="00000A"/>
          <w:kern w:val="0"/>
          <w:sz w:val="24"/>
          <w:szCs w:val="22"/>
          <w:lang w:val="ru-RU" w:eastAsia="en-US" w:bidi="ar-SA"/>
        </w:rPr>
        <w:t>61</w:t>
      </w:r>
    </w:p>
    <w:p>
      <w:pPr>
        <w:pStyle w:val="Normal"/>
        <w:jc w:val="center"/>
        <w:rPr/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Об утверждении отчета о реализации ведомственной целевой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программы «Развитие муниципальной службы в администрации муниципального образования Кореновский район на 2021 - 2023 годы»</w:t>
      </w:r>
    </w:p>
    <w:p>
      <w:pPr>
        <w:pStyle w:val="Normal"/>
        <w:spacing w:lineRule="auto" w:line="240" w:before="0" w:after="0"/>
        <w:ind w:firstLine="72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за 2021 год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соответствии с постановлением администрации муниципального образования Кореновский район  от 18 июня 2012 года №1149 «Об утверждении Положения о порядке разработки, утверждения и реализации ведомственных целевых программ в муниципальном образовании Кореновский район»  (с изменениями, внесенными постановлениями администрации муниципального образования Кореновский район от 20 октября 2014 года №1641, 1 декабря 2015 года №1606, от 28 февраля 2020 года №196),  администрация муниципального образования Кореновский район                                        п о с т а н о в л я е т: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1.Утвердить отчет о реализации ведомственной целевой программы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«Развитие муниципальной службы в администрации муниципального образования Кореновский район на 2021 год»  (прилагается).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2.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en-US"/>
        </w:rPr>
        <w:t>Управлению службы протокола и информационной политики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администрации муниципального образования Кореновский район (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en-US"/>
        </w:rPr>
        <w:t>Симоненко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) </w:t>
      </w:r>
      <w:r>
        <w:rPr>
          <w:rFonts w:cs="Times New Roman" w:ascii="Times New Roman" w:hAnsi="Times New Roman"/>
          <w:sz w:val="28"/>
          <w:szCs w:val="28"/>
        </w:rPr>
        <w:t xml:space="preserve">разместить настоящее постановление в информационно-телекоммуникационной сети «Интернет»  на  официальном сайте администрации муниципального образования Кореновский район.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3.Постановление вступает в силу со дня его подписания.</w:t>
      </w:r>
    </w:p>
    <w:p>
      <w:pPr>
        <w:pStyle w:val="Normal"/>
        <w:spacing w:lineRule="auto" w:line="240"/>
        <w:jc w:val="left"/>
        <w:rPr/>
      </w:pPr>
      <w:r>
        <w:rPr/>
      </w:r>
    </w:p>
    <w:p>
      <w:pPr>
        <w:pStyle w:val="Normal"/>
        <w:spacing w:lineRule="auto" w:line="240"/>
        <w:jc w:val="left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Исполняющий обязанности главы</w:t>
      </w:r>
    </w:p>
    <w:p>
      <w:pPr>
        <w:pStyle w:val="Normal"/>
        <w:shd w:val="clear" w:color="auto" w:fill="FFFFFF"/>
        <w:spacing w:lineRule="auto" w:line="240" w:before="0" w:after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муниципального образования</w:t>
      </w:r>
    </w:p>
    <w:p>
      <w:pPr>
        <w:pStyle w:val="Normal"/>
        <w:shd w:val="clear" w:color="auto" w:fill="FFFFFF"/>
        <w:spacing w:lineRule="auto" w:line="240" w:before="0" w:after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район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А.П. Манько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p>
      <w:pPr>
        <w:pStyle w:val="Normal"/>
        <w:shd w:val="clear" w:color="auto" w:fill="FFFFFF"/>
        <w:spacing w:lineRule="auto" w:line="240" w:before="0" w:after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ПРИЛОЖЕНИЕ</w:t>
      </w:r>
    </w:p>
    <w:p>
      <w:pPr>
        <w:pStyle w:val="Normal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УТВЕРЖДЕН</w:t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муниципального образования</w:t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Кореновский район</w:t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</w:t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27.01.2022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61</w:t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7"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7" w:hanging="0"/>
        <w:jc w:val="center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ОТЧЕТ</w:t>
      </w:r>
    </w:p>
    <w:p>
      <w:pPr>
        <w:pStyle w:val="Normal"/>
        <w:spacing w:lineRule="auto" w:line="240" w:before="0" w:after="0"/>
        <w:ind w:left="57" w:hanging="0"/>
        <w:jc w:val="center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 реализации мероприятий ведомственной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целевой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программы «Развитие муниципальной службы в администрации муниципального образования Кореновский район на 2021 - 2023 годы»</w:t>
      </w:r>
    </w:p>
    <w:p>
      <w:pPr>
        <w:pStyle w:val="Normal"/>
        <w:spacing w:lineRule="auto" w:line="240" w:before="0" w:after="0"/>
        <w:ind w:firstLine="720"/>
        <w:jc w:val="center"/>
        <w:rPr/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за 2021 год</w:t>
      </w:r>
    </w:p>
    <w:p>
      <w:pPr>
        <w:pStyle w:val="Normal"/>
        <w:spacing w:lineRule="auto" w:line="240" w:before="0" w:after="0"/>
        <w:ind w:left="57"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left="57"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Ведомственная целевая программа «Развитие муниципальной службы в администрации муниципального образования Кореновский район на 2021-2023 годы» (далее – Программа) была утверждена постановлением администрации муниципального образования Кореновский район от 10 сентября  2020 года №957 «Об   утверждении   ведомственной   целевой   программы  «Развитие муниципальной службы в администрации муниципального образования Кореновский район на 2021-2023 годы».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 2021 году в рамках реализации Программы предусматривалось </w:t>
      </w:r>
      <w:r>
        <w:rPr>
          <w:rFonts w:cs="Times New Roman" w:ascii="Times New Roman" w:hAnsi="Times New Roman"/>
          <w:sz w:val="28"/>
          <w:szCs w:val="28"/>
        </w:rPr>
        <w:t xml:space="preserve">осуществление мероприятий по получению дополнительного профессионального образования (повышение квалификации)                                        </w:t>
      </w:r>
      <w:r>
        <w:rPr>
          <w:rFonts w:eastAsia="DejaVu Sans" w:cs="Times New Roman" w:ascii="Times New Roman" w:hAnsi="Times New Roman"/>
          <w:color w:val="00000A"/>
          <w:sz w:val="28"/>
          <w:szCs w:val="28"/>
          <w:lang w:eastAsia="en-US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муниципальными служащими администрации муниципального образования Кореновский район.</w:t>
      </w:r>
    </w:p>
    <w:p>
      <w:pPr>
        <w:pStyle w:val="Style20"/>
        <w:spacing w:lineRule="auto" w:line="240" w:before="0" w:after="0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В 202</w:t>
      </w:r>
      <w:r>
        <w:rPr>
          <w:rFonts w:eastAsia="Times New Roman" w:cs="Times New Roman"/>
          <w:color w:val="00000A"/>
          <w:sz w:val="28"/>
          <w:szCs w:val="28"/>
          <w:shd w:fill="FFFFFF" w:val="clear"/>
          <w:lang w:eastAsia="en-US"/>
        </w:rPr>
        <w:t>1</w:t>
      </w:r>
      <w:r>
        <w:rPr>
          <w:sz w:val="28"/>
          <w:szCs w:val="28"/>
          <w:shd w:fill="FFFFFF" w:val="clear"/>
        </w:rPr>
        <w:t xml:space="preserve"> году, за счет средств, предусмотренных Программой,                                 </w:t>
      </w:r>
      <w:r>
        <w:rPr>
          <w:rFonts w:eastAsia="Times New Roman" w:cs="Times New Roman"/>
          <w:color w:val="00000A"/>
          <w:sz w:val="28"/>
          <w:szCs w:val="28"/>
          <w:shd w:fill="FFFFFF" w:val="clear"/>
          <w:lang w:eastAsia="en-US"/>
        </w:rPr>
        <w:t>5</w:t>
      </w:r>
      <w:r>
        <w:rPr>
          <w:sz w:val="28"/>
          <w:szCs w:val="28"/>
          <w:shd w:fill="FFFFFF" w:val="clear"/>
        </w:rPr>
        <w:t xml:space="preserve"> муниципальных служащих прошли повышение квалификации по программе «</w:t>
      </w:r>
      <w:r>
        <w:rPr>
          <w:rFonts w:eastAsia="Times New Roman" w:cs="Times New Roman"/>
          <w:color w:val="00000A"/>
          <w:sz w:val="28"/>
          <w:szCs w:val="28"/>
          <w:shd w:fill="FFFFFF" w:val="clear"/>
          <w:lang w:eastAsia="en-US"/>
        </w:rPr>
        <w:t>Управление государственными и муниципальными закупками: контрактная система</w:t>
      </w:r>
      <w:r>
        <w:rPr>
          <w:sz w:val="28"/>
          <w:szCs w:val="28"/>
          <w:shd w:fill="FFFFFF" w:val="clear"/>
        </w:rPr>
        <w:t>».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Финансирование мероприятий Программы в 2021 году осуществлялось за счет средств бюджета муниципального образования Кореновский район в сумме 40,0 тыс. рублей (приложение №1).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Оценка результативности реализации программы (приложение №2) осуществлялась на основе  индикатора:</w:t>
      </w:r>
    </w:p>
    <w:p>
      <w:pPr>
        <w:pStyle w:val="Normal"/>
        <w:shd w:val="clear" w:color="auto" w:fill="FFFFFF"/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-количество муниципальных служащих, прошедших повышение квалификации    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от     общего      количества        муниципальных       служащих,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запланированного для получения дополнительного профессионального образования.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Оценка эффективности и результативности реализации Программы (приложение №3).</w:t>
      </w:r>
    </w:p>
    <w:p>
      <w:pPr>
        <w:pStyle w:val="Normal"/>
        <w:spacing w:lineRule="auto" w:line="240" w:before="0" w:after="0"/>
        <w:ind w:firstLine="709"/>
        <w:jc w:val="left"/>
        <w:rPr/>
      </w:pPr>
      <w:r>
        <w:rPr/>
      </w:r>
    </w:p>
    <w:p>
      <w:pPr>
        <w:pStyle w:val="Normal"/>
        <w:spacing w:lineRule="auto" w:line="240"/>
        <w:ind w:firstLine="709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Заместитель главы</w:t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образования </w:t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Кореновский район                                                                        </w:t>
      </w:r>
      <w:r>
        <w:rPr>
          <w:rFonts w:eastAsia="DejaVu Sans" w:cs="Times New Roman" w:ascii="Times New Roman" w:hAnsi="Times New Roman"/>
          <w:color w:val="000000"/>
          <w:sz w:val="28"/>
          <w:szCs w:val="28"/>
          <w:lang w:eastAsia="en-US"/>
        </w:rPr>
        <w:t>И.А. Максименко</w:t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tbl>
      <w:tblPr>
        <w:tblW w:w="446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469"/>
      </w:tblGrid>
      <w:tr>
        <w:trPr>
          <w:cantSplit w:val="true"/>
        </w:trPr>
        <w:tc>
          <w:tcPr>
            <w:tcW w:w="4469" w:type="dxa"/>
            <w:tcBorders/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/>
            </w:pPr>
            <w:r>
              <w:rPr/>
              <w:t>ПРИЛОЖЕНИЕ №1</w:t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/>
            </w:pPr>
            <w:r>
              <w:rPr/>
              <w:t>к отчету о реализации мероприятий</w:t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/>
            </w:pPr>
            <w:r>
              <w:rPr/>
              <w:t>ведомственной целевой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Развитие муниципальной службы в администрации муниципального образования Кореновский район на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2021 - 2023 годы» за 2021 год</w:t>
            </w:r>
          </w:p>
        </w:tc>
      </w:tr>
    </w:tbl>
    <w:p>
      <w:pPr>
        <w:pStyle w:val="Western"/>
        <w:spacing w:lineRule="auto" w:line="240" w:before="0" w:after="0"/>
        <w:jc w:val="center"/>
        <w:rPr/>
      </w:pPr>
      <w:r>
        <w:rPr/>
      </w:r>
    </w:p>
    <w:p>
      <w:pPr>
        <w:pStyle w:val="Western"/>
        <w:spacing w:lineRule="auto" w:line="240" w:before="0" w:after="0"/>
        <w:jc w:val="center"/>
        <w:rPr/>
      </w:pPr>
      <w:r>
        <w:rPr/>
        <w:t>АНАЛИЗ</w:t>
      </w:r>
    </w:p>
    <w:p>
      <w:pPr>
        <w:pStyle w:val="NormalWeb"/>
        <w:spacing w:lineRule="auto" w:line="240" w:before="0" w:after="0"/>
        <w:jc w:val="center"/>
        <w:rPr/>
      </w:pPr>
      <w:r>
        <w:rPr>
          <w:sz w:val="28"/>
          <w:szCs w:val="28"/>
        </w:rPr>
        <w:t>объемов финансирования мероприятий ведомственной целевой</w:t>
      </w:r>
    </w:p>
    <w:p>
      <w:pPr>
        <w:pStyle w:val="Normal"/>
        <w:spacing w:lineRule="auto" w:line="240" w:before="0" w:after="0"/>
        <w:ind w:left="57" w:hanging="0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программы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«Развитие муниципальной службы в администрации муниципального образования Кореновский район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на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 2021 - 2023 годы» </w:t>
      </w:r>
    </w:p>
    <w:p>
      <w:pPr>
        <w:pStyle w:val="Normal"/>
        <w:spacing w:lineRule="auto" w:line="240" w:before="0" w:after="0"/>
        <w:ind w:left="57" w:hanging="0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за 2021 год</w:t>
      </w:r>
    </w:p>
    <w:p>
      <w:pPr>
        <w:pStyle w:val="Normal"/>
        <w:spacing w:lineRule="auto" w:line="240" w:before="0" w:after="0"/>
        <w:ind w:left="57" w:hanging="0"/>
        <w:jc w:val="center"/>
        <w:rPr/>
      </w:pPr>
      <w:r>
        <w:rPr/>
      </w:r>
    </w:p>
    <w:tbl>
      <w:tblPr>
        <w:tblW w:w="9691" w:type="dxa"/>
        <w:jc w:val="left"/>
        <w:tblInd w:w="53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/>
      </w:tblPr>
      <w:tblGrid>
        <w:gridCol w:w="518"/>
        <w:gridCol w:w="1823"/>
        <w:gridCol w:w="1178"/>
        <w:gridCol w:w="1303"/>
        <w:gridCol w:w="1142"/>
        <w:gridCol w:w="1050"/>
        <w:gridCol w:w="855"/>
        <w:gridCol w:w="1820"/>
      </w:tblGrid>
      <w:tr>
        <w:trPr>
          <w:trHeight w:val="510" w:hRule="atLeast"/>
          <w:cantSplit w:val="true"/>
        </w:trPr>
        <w:tc>
          <w:tcPr>
            <w:tcW w:w="51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Web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  <w:p>
            <w:pPr>
              <w:pStyle w:val="Style20"/>
              <w:widowControl w:val="false"/>
              <w:spacing w:lineRule="auto" w:line="240"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2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240" w:before="10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задачи, мероприятия</w:t>
            </w:r>
          </w:p>
          <w:p>
            <w:pPr>
              <w:pStyle w:val="NormalWeb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7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</w:t>
            </w:r>
          </w:p>
          <w:p>
            <w:pPr>
              <w:pStyle w:val="NormalWeb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рования</w:t>
            </w:r>
          </w:p>
        </w:tc>
        <w:tc>
          <w:tcPr>
            <w:tcW w:w="435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финансирования, тыс.руб</w:t>
            </w:r>
          </w:p>
        </w:tc>
        <w:tc>
          <w:tcPr>
            <w:tcW w:w="182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</w:t>
            </w:r>
          </w:p>
          <w:p>
            <w:pPr>
              <w:pStyle w:val="NormalWeb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</w:t>
            </w:r>
          </w:p>
        </w:tc>
      </w:tr>
      <w:tr>
        <w:trPr>
          <w:trHeight w:val="780" w:hRule="atLeast"/>
          <w:cantSplit w:val="true"/>
        </w:trPr>
        <w:tc>
          <w:tcPr>
            <w:tcW w:w="51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2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</w:t>
            </w:r>
          </w:p>
          <w:p>
            <w:pPr>
              <w:pStyle w:val="NormalWeb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114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</w:t>
            </w:r>
          </w:p>
          <w:p>
            <w:pPr>
              <w:pStyle w:val="NormalWeb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190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</w:t>
            </w:r>
          </w:p>
          <w:p>
            <w:pPr>
              <w:pStyle w:val="NormalWeb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+/_</w:t>
            </w:r>
          </w:p>
        </w:tc>
        <w:tc>
          <w:tcPr>
            <w:tcW w:w="182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51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2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2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тыс.руб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2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Web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414" w:hRule="atLeast"/>
          <w:cantSplit w:val="true"/>
        </w:trPr>
        <w:tc>
          <w:tcPr>
            <w:tcW w:w="5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квалификации муниципальных служащих администрации муниципального образования Кореновский район</w:t>
            </w:r>
          </w:p>
        </w:tc>
        <w:tc>
          <w:tcPr>
            <w:tcW w:w="1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Кореновский район</w:t>
            </w:r>
          </w:p>
        </w:tc>
      </w:tr>
      <w:tr>
        <w:trPr>
          <w:cantSplit w:val="true"/>
        </w:trPr>
        <w:tc>
          <w:tcPr>
            <w:tcW w:w="5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240" w:before="10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Программе</w:t>
            </w:r>
          </w:p>
        </w:tc>
        <w:tc>
          <w:tcPr>
            <w:tcW w:w="1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002" w:hRule="atLeast"/>
          <w:cantSplit w:val="true"/>
        </w:trPr>
        <w:tc>
          <w:tcPr>
            <w:tcW w:w="5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240" w:before="0" w:after="0"/>
              <w:ind w:left="-6" w:right="-91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  <w:p>
            <w:pPr>
              <w:pStyle w:val="NormalWeb"/>
              <w:widowControl w:val="false"/>
              <w:spacing w:lineRule="auto" w:line="240" w:before="0" w:after="0"/>
              <w:ind w:left="-6" w:right="-91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 (КБ)</w:t>
            </w:r>
          </w:p>
        </w:tc>
        <w:tc>
          <w:tcPr>
            <w:tcW w:w="1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5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 (РБ)</w:t>
            </w:r>
          </w:p>
        </w:tc>
        <w:tc>
          <w:tcPr>
            <w:tcW w:w="1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5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240" w:before="10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Привлеченные средства</w:t>
            </w:r>
          </w:p>
        </w:tc>
        <w:tc>
          <w:tcPr>
            <w:tcW w:w="1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5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Справочно:</w:t>
            </w:r>
          </w:p>
          <w:p>
            <w:pPr>
              <w:pStyle w:val="NormalWeb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расходы</w:t>
            </w:r>
          </w:p>
        </w:tc>
        <w:tc>
          <w:tcPr>
            <w:tcW w:w="1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0" w:after="0"/>
        <w:ind w:left="57"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Заместитель главы</w:t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образования </w:t>
      </w:r>
    </w:p>
    <w:p>
      <w:pPr>
        <w:pStyle w:val="Normal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Кореновский район                                                                        </w:t>
      </w:r>
      <w:r>
        <w:rPr>
          <w:rFonts w:eastAsia="DejaVu Sans" w:cs="Times New Roman" w:ascii="Times New Roman" w:hAnsi="Times New Roman"/>
          <w:color w:val="000000"/>
          <w:sz w:val="28"/>
          <w:szCs w:val="28"/>
          <w:lang w:eastAsia="en-US"/>
        </w:rPr>
        <w:t>И.А. Максименко</w:t>
      </w:r>
    </w:p>
    <w:tbl>
      <w:tblPr>
        <w:tblW w:w="446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469"/>
      </w:tblGrid>
      <w:tr>
        <w:trPr>
          <w:cantSplit w:val="true"/>
        </w:trPr>
        <w:tc>
          <w:tcPr>
            <w:tcW w:w="4469" w:type="dxa"/>
            <w:tcBorders/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/>
            </w:pPr>
            <w:r>
              <w:rPr/>
              <w:t>ПРИЛОЖЕНИЕ №2</w:t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/>
            </w:pPr>
            <w:r>
              <w:rPr/>
              <w:t>к отчету о реализации мероприятий</w:t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/>
            </w:pPr>
            <w:r>
              <w:rPr/>
              <w:t xml:space="preserve"> </w:t>
            </w:r>
            <w:r>
              <w:rPr/>
              <w:t>ведомственной целевой программы</w:t>
            </w:r>
          </w:p>
          <w:p>
            <w:pPr>
              <w:pStyle w:val="Normal"/>
              <w:widowControl w:val="false"/>
              <w:spacing w:lineRule="auto" w:line="240" w:before="0" w:after="200"/>
              <w:ind w:left="57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Развитие муниципальной службы в администрации муниципального образования Кореновский район на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2021 - 2023 годы» за 2021 год</w:t>
            </w:r>
          </w:p>
        </w:tc>
      </w:tr>
    </w:tbl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Web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240" w:before="0" w:after="0"/>
        <w:jc w:val="center"/>
        <w:rPr/>
      </w:pPr>
      <w:r>
        <w:rPr>
          <w:sz w:val="28"/>
          <w:szCs w:val="28"/>
        </w:rPr>
        <w:t>АНАЛИЗ</w:t>
      </w:r>
    </w:p>
    <w:p>
      <w:pPr>
        <w:pStyle w:val="NormalWeb"/>
        <w:spacing w:lineRule="auto" w:line="240" w:before="0" w:after="0"/>
        <w:jc w:val="center"/>
        <w:rPr/>
      </w:pPr>
      <w:r>
        <w:rPr>
          <w:sz w:val="28"/>
          <w:szCs w:val="28"/>
        </w:rPr>
        <w:t>показателей результативности ведомственной целевой программы</w:t>
      </w:r>
    </w:p>
    <w:p>
      <w:pPr>
        <w:pStyle w:val="Normal"/>
        <w:spacing w:lineRule="auto" w:line="240" w:before="0" w:after="0"/>
        <w:ind w:left="57" w:hanging="0"/>
        <w:jc w:val="center"/>
        <w:rPr/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Развитие муниципальной службы в администрации муниципального образования Кореновский район на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 2021 - 2023 годы» за 2021 год</w:t>
      </w:r>
    </w:p>
    <w:p>
      <w:pPr>
        <w:pStyle w:val="Normal"/>
        <w:spacing w:lineRule="auto" w:line="240" w:before="0" w:after="0"/>
        <w:ind w:left="57"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center"/>
        <w:rPr/>
      </w:pPr>
      <w:r>
        <w:rPr/>
      </w:r>
    </w:p>
    <w:tbl>
      <w:tblPr>
        <w:tblW w:w="9644" w:type="dxa"/>
        <w:jc w:val="left"/>
        <w:tblInd w:w="53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/>
      </w:tblPr>
      <w:tblGrid>
        <w:gridCol w:w="584"/>
        <w:gridCol w:w="2168"/>
        <w:gridCol w:w="1161"/>
        <w:gridCol w:w="1441"/>
        <w:gridCol w:w="1528"/>
        <w:gridCol w:w="1380"/>
        <w:gridCol w:w="1381"/>
      </w:tblGrid>
      <w:tr>
        <w:trPr>
          <w:cantSplit w:val="true"/>
        </w:trPr>
        <w:tc>
          <w:tcPr>
            <w:tcW w:w="5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16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Ед.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44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Плановое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52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Фактическое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27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Отклонение</w:t>
            </w:r>
          </w:p>
        </w:tc>
      </w:tr>
      <w:tr>
        <w:trPr>
          <w:cantSplit w:val="true"/>
        </w:trPr>
        <w:tc>
          <w:tcPr>
            <w:tcW w:w="5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6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6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4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2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+/_</w:t>
            </w:r>
          </w:p>
        </w:tc>
        <w:tc>
          <w:tcPr>
            <w:tcW w:w="13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>
        <w:trPr>
          <w:cantSplit w:val="true"/>
        </w:trPr>
        <w:tc>
          <w:tcPr>
            <w:tcW w:w="5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>
        <w:trPr>
          <w:cantSplit w:val="true"/>
        </w:trPr>
        <w:tc>
          <w:tcPr>
            <w:tcW w:w="5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Количество муниципальных служащих, прошедших повышение квалификации </w:t>
            </w:r>
            <w:r>
              <w:rPr>
                <w:sz w:val="24"/>
                <w:szCs w:val="24"/>
                <w:shd w:fill="FFFFFF" w:val="clear"/>
              </w:rPr>
              <w:t>от общего количества муниципальных служащих, запланированного для получения дополнительного профессионального образования</w:t>
            </w:r>
          </w:p>
        </w:tc>
        <w:tc>
          <w:tcPr>
            <w:tcW w:w="1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</w:t>
            </w:r>
          </w:p>
        </w:tc>
        <w:tc>
          <w:tcPr>
            <w:tcW w:w="1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ind w:left="57"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57" w:hanging="0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Заместитель главы</w:t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образования </w:t>
      </w:r>
    </w:p>
    <w:p>
      <w:pPr>
        <w:pStyle w:val="Normal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Кореновский район                                                                        </w:t>
      </w:r>
      <w:r>
        <w:rPr>
          <w:rFonts w:eastAsia="DejaVu Sans" w:cs="Times New Roman" w:ascii="Times New Roman" w:hAnsi="Times New Roman"/>
          <w:color w:val="000000"/>
          <w:sz w:val="28"/>
          <w:szCs w:val="28"/>
          <w:lang w:eastAsia="en-US"/>
        </w:rPr>
        <w:t>И.А. Максименко</w:t>
      </w:r>
    </w:p>
    <w:p>
      <w:pPr>
        <w:pStyle w:val="Normal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tbl>
      <w:tblPr>
        <w:tblW w:w="446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469"/>
      </w:tblGrid>
      <w:tr>
        <w:trPr>
          <w:cantSplit w:val="true"/>
        </w:trPr>
        <w:tc>
          <w:tcPr>
            <w:tcW w:w="4469" w:type="dxa"/>
            <w:tcBorders/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/>
            </w:pPr>
            <w:r>
              <w:rPr/>
              <w:t>ПРИЛОЖЕНИЕ №3</w:t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/>
            </w:pPr>
            <w:r>
              <w:rPr/>
              <w:t xml:space="preserve"> </w:t>
            </w:r>
            <w:r>
              <w:rPr/>
              <w:t>к отчету о реализации мероприятий</w:t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/>
            </w:pPr>
            <w:r>
              <w:rPr/>
              <w:t xml:space="preserve"> </w:t>
            </w:r>
            <w:r>
              <w:rPr/>
              <w:t>ведомственной целевой программы</w:t>
            </w:r>
          </w:p>
          <w:p>
            <w:pPr>
              <w:pStyle w:val="Normal"/>
              <w:widowControl w:val="false"/>
              <w:spacing w:lineRule="auto" w:line="240" w:before="0" w:after="200"/>
              <w:ind w:left="57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Развитие муниципальной службы в администрации муниципального образования Кореновский район на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2021 - 2023 годы» за 2021 год</w:t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Western"/>
        <w:spacing w:lineRule="auto" w:line="240" w:before="0" w:after="0"/>
        <w:jc w:val="center"/>
        <w:rPr/>
      </w:pPr>
      <w:r>
        <w:rPr>
          <w:sz w:val="27"/>
          <w:szCs w:val="27"/>
        </w:rPr>
        <w:t>ОЦЕНКА</w:t>
      </w:r>
    </w:p>
    <w:p>
      <w:pPr>
        <w:pStyle w:val="Western"/>
        <w:spacing w:lineRule="auto" w:line="240" w:before="0" w:after="0"/>
        <w:jc w:val="center"/>
        <w:rPr/>
      </w:pPr>
      <w:r>
        <w:rPr/>
        <w:t>эффективности реализации ведомственной целевой программы</w:t>
      </w:r>
    </w:p>
    <w:p>
      <w:pPr>
        <w:pStyle w:val="Normal"/>
        <w:spacing w:lineRule="auto" w:line="240" w:before="0" w:after="0"/>
        <w:ind w:left="57" w:hanging="0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Развитие муниципальной службы в администрации муниципального образования Кореновский район на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 2021 - 2023 годы» за 2021 год</w:t>
      </w:r>
    </w:p>
    <w:p>
      <w:pPr>
        <w:pStyle w:val="Normal"/>
        <w:spacing w:lineRule="auto" w:line="240" w:before="0" w:after="0"/>
        <w:ind w:left="57" w:hanging="0"/>
        <w:jc w:val="center"/>
        <w:rPr/>
      </w:pPr>
      <w:r>
        <w:rPr/>
      </w:r>
    </w:p>
    <w:tbl>
      <w:tblPr>
        <w:tblW w:w="9645" w:type="dxa"/>
        <w:jc w:val="left"/>
        <w:tblInd w:w="53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/>
      </w:tblPr>
      <w:tblGrid>
        <w:gridCol w:w="480"/>
        <w:gridCol w:w="3375"/>
        <w:gridCol w:w="1927"/>
        <w:gridCol w:w="1928"/>
        <w:gridCol w:w="1935"/>
      </w:tblGrid>
      <w:tr>
        <w:trPr>
          <w:cantSplit w:val="true"/>
        </w:trPr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Web"/>
              <w:widowControl w:val="false"/>
              <w:spacing w:lineRule="auto" w:line="240" w:before="100" w:after="0"/>
              <w:ind w:left="74" w:right="-6" w:hanging="0"/>
              <w:rPr/>
            </w:pPr>
            <w:r>
              <w:rPr/>
              <w:t>Показатели результативности</w:t>
            </w:r>
          </w:p>
        </w:tc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100" w:after="0"/>
              <w:rPr/>
            </w:pPr>
            <w:r>
              <w:rPr>
                <w:sz w:val="24"/>
                <w:szCs w:val="24"/>
              </w:rPr>
              <w:t>Фактические объемы финансирования (суммарно по всем источникам), тыс. руб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100" w:after="0"/>
              <w:rPr/>
            </w:pPr>
            <w:r>
              <w:rPr>
                <w:sz w:val="24"/>
                <w:szCs w:val="24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Эффективность реализации ВЦП</w:t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(5=4/3)</w:t>
            </w:r>
          </w:p>
        </w:tc>
      </w:tr>
      <w:tr>
        <w:trPr>
          <w:cantSplit w:val="true"/>
        </w:trPr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20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20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20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20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20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cantSplit w:val="true"/>
        </w:trPr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200"/>
              <w:rPr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муниципальных служащих</w:t>
            </w:r>
          </w:p>
        </w:tc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200"/>
              <w:jc w:val="center"/>
              <w:rPr/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200"/>
              <w:jc w:val="center"/>
              <w:rPr/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200"/>
              <w:jc w:val="center"/>
              <w:rPr/>
            </w:pPr>
            <w:r>
              <w:rPr>
                <w:sz w:val="24"/>
                <w:szCs w:val="24"/>
              </w:rPr>
              <w:t>100 %</w:t>
            </w:r>
          </w:p>
        </w:tc>
      </w:tr>
    </w:tbl>
    <w:p>
      <w:pPr>
        <w:pStyle w:val="Normal"/>
        <w:spacing w:lineRule="auto" w:line="240"/>
        <w:ind w:left="57" w:hanging="0"/>
        <w:jc w:val="center"/>
        <w:rPr/>
      </w:pPr>
      <w:r>
        <w:rPr/>
      </w:r>
    </w:p>
    <w:p>
      <w:pPr>
        <w:pStyle w:val="Normal"/>
        <w:spacing w:lineRule="auto" w:line="24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Заместитель главы</w:t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образования 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360" w:charSpace="12288"/>
        </w:sectPr>
        <w:pStyle w:val="Normal"/>
        <w:spacing w:lineRule="auto" w:line="240" w:before="0" w:after="0"/>
        <w:ind w:left="57" w:hanging="0"/>
        <w:jc w:val="lef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Кореновский район                                                                        </w:t>
      </w:r>
      <w:r>
        <w:rPr>
          <w:rFonts w:eastAsia="DejaVu Sans" w:cs="Times New Roman" w:ascii="Times New Roman" w:hAnsi="Times New Roman"/>
          <w:color w:val="000000"/>
          <w:sz w:val="28"/>
          <w:szCs w:val="28"/>
          <w:lang w:eastAsia="en-US"/>
        </w:rPr>
        <w:t>И.А. Максименко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ГОДОВОЙ ОТЧЕТ О ВЫПОЛНЕНИИ </w:t>
      </w:r>
      <w:r>
        <w:rPr>
          <w:rFonts w:cs="Times New Roman" w:ascii="Times New Roman" w:hAnsi="Times New Roman"/>
          <w:caps/>
          <w:sz w:val="28"/>
          <w:szCs w:val="28"/>
        </w:rPr>
        <w:t>муниципальной ВЕДОМСТВЕННОЙ ЦЕ</w:t>
      </w:r>
      <w:r>
        <w:rPr>
          <w:rFonts w:cs="Times New Roman" w:ascii="Times New Roman" w:hAnsi="Times New Roman"/>
          <w:sz w:val="28"/>
          <w:szCs w:val="28"/>
        </w:rPr>
        <w:t>ЛЕВОЙ ПРОГРАММЫ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uto" w:line="240" w:before="0" w:after="0"/>
        <w:ind w:left="57" w:hanging="0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Развитие муниципальной службы в администрации муниципального образования Кореновский район на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 2021 - 2023 годы» </w:t>
      </w:r>
    </w:p>
    <w:p>
      <w:pPr>
        <w:pStyle w:val="Normal"/>
        <w:spacing w:lineRule="auto" w:line="240" w:before="0" w:after="0"/>
        <w:ind w:left="57" w:hanging="0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за 2021 год</w:t>
      </w:r>
    </w:p>
    <w:p>
      <w:pPr>
        <w:pStyle w:val="Normal"/>
        <w:spacing w:lineRule="auto" w:line="240" w:before="0" w:after="0"/>
        <w:ind w:left="57"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center"/>
        <w:rPr/>
      </w:pPr>
      <w:r>
        <w:rPr/>
      </w:r>
    </w:p>
    <w:tbl>
      <w:tblPr>
        <w:tblW w:w="15870" w:type="dxa"/>
        <w:jc w:val="left"/>
        <w:tblInd w:w="-101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947"/>
        <w:gridCol w:w="2701"/>
        <w:gridCol w:w="1311"/>
        <w:gridCol w:w="1276"/>
        <w:gridCol w:w="1276"/>
        <w:gridCol w:w="1420"/>
        <w:gridCol w:w="1274"/>
        <w:gridCol w:w="1419"/>
        <w:gridCol w:w="1357"/>
        <w:gridCol w:w="2887"/>
      </w:tblGrid>
      <w:tr>
        <w:trPr>
          <w:trHeight w:val="291" w:hRule="atLeast"/>
          <w:cantSplit w:val="true"/>
        </w:trPr>
        <w:tc>
          <w:tcPr>
            <w:tcW w:w="9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3" w:right="19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192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7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План/ Исполне 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63" w:right="-108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Общий объем финансиро вания,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firstLine="33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firstLine="720"/>
              <w:jc w:val="center"/>
              <w:rPr/>
            </w:pPr>
            <w:r>
              <w:rPr/>
            </w:r>
          </w:p>
        </w:tc>
        <w:tc>
          <w:tcPr>
            <w:tcW w:w="538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3" w:right="-108" w:firstLine="3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8" w:firstLine="34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% выполнения</w:t>
            </w:r>
          </w:p>
        </w:tc>
        <w:tc>
          <w:tcPr>
            <w:tcW w:w="28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Степень и результаты выполнения *</w:t>
            </w:r>
          </w:p>
        </w:tc>
      </w:tr>
      <w:tr>
        <w:trPr>
          <w:trHeight w:val="120" w:hRule="atLeast"/>
          <w:cantSplit w:val="true"/>
        </w:trPr>
        <w:tc>
          <w:tcPr>
            <w:tcW w:w="94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70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31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8" w:firstLine="34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41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8" w:firstLine="34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привлеченные средства из:</w:t>
            </w:r>
          </w:p>
        </w:tc>
        <w:tc>
          <w:tcPr>
            <w:tcW w:w="13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8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724" w:hRule="atLeast"/>
          <w:cantSplit w:val="true"/>
        </w:trPr>
        <w:tc>
          <w:tcPr>
            <w:tcW w:w="94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70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31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Краевого бюджета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8" w:hanging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Внебюджет ных источников</w:t>
            </w:r>
          </w:p>
        </w:tc>
        <w:tc>
          <w:tcPr>
            <w:tcW w:w="13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8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297" w:hRule="atLeast"/>
          <w:cantSplit w:val="true"/>
        </w:trPr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31" w:hanging="108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4=5+6+7+8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8" w:firstLine="34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8" w:firstLine="34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49" w:right="-108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>
        <w:trPr>
          <w:trHeight w:val="1745" w:hRule="atLeast"/>
          <w:cantSplit w:val="true"/>
        </w:trPr>
        <w:tc>
          <w:tcPr>
            <w:tcW w:w="9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Повышение квалификации муниципальных служащих</w:t>
            </w:r>
          </w:p>
        </w:tc>
        <w:tc>
          <w:tcPr>
            <w:tcW w:w="1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Прошли повышение квалификации 5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 муниципальных служащих по программе «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FFFFFF" w:val="clear"/>
                <w:lang w:eastAsia="en-US"/>
              </w:rPr>
              <w:t>Управление государственными и муниципальными закупками: контрактная система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93" w:hRule="atLeast"/>
          <w:cantSplit w:val="true"/>
        </w:trPr>
        <w:tc>
          <w:tcPr>
            <w:tcW w:w="94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44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44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8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116" w:hRule="atLeast"/>
          <w:cantSplit w:val="true"/>
        </w:trPr>
        <w:tc>
          <w:tcPr>
            <w:tcW w:w="9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87" w:hRule="atLeast"/>
          <w:cantSplit w:val="true"/>
        </w:trPr>
        <w:tc>
          <w:tcPr>
            <w:tcW w:w="94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Исполнение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7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Заместитель главы</w:t>
      </w:r>
    </w:p>
    <w:p>
      <w:pPr>
        <w:pStyle w:val="Normal"/>
        <w:spacing w:lineRule="auto" w:line="240" w:before="0" w:after="0"/>
        <w:ind w:left="57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образования </w:t>
      </w:r>
    </w:p>
    <w:p>
      <w:pPr>
        <w:pStyle w:val="Normal"/>
        <w:spacing w:lineRule="auto" w:line="240" w:before="0" w:after="0"/>
        <w:ind w:left="57" w:hanging="0"/>
        <w:jc w:val="left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Кореновский район                                                                                                                                                               </w:t>
      </w:r>
      <w:r>
        <w:rPr>
          <w:rFonts w:eastAsia="DejaVu Sans" w:cs="Times New Roman" w:ascii="Times New Roman" w:hAnsi="Times New Roman"/>
          <w:color w:val="000000"/>
          <w:sz w:val="28"/>
          <w:szCs w:val="28"/>
          <w:lang w:eastAsia="en-US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.А. Максименко</w:t>
      </w:r>
    </w:p>
    <w:p>
      <w:pPr>
        <w:pStyle w:val="Western"/>
        <w:spacing w:lineRule="auto" w:line="240" w:before="0" w:after="0"/>
        <w:rPr/>
      </w:pPr>
      <w:r>
        <w:rPr/>
      </w:r>
    </w:p>
    <w:p>
      <w:pPr>
        <w:pStyle w:val="Western"/>
        <w:spacing w:lineRule="auto" w:line="240" w:before="0" w:after="0"/>
        <w:rPr/>
      </w:pPr>
      <w:r>
        <w:rPr/>
        <w:t>СОГЛАСОВАНО:</w:t>
      </w:r>
    </w:p>
    <w:p>
      <w:pPr>
        <w:pStyle w:val="Western"/>
        <w:spacing w:lineRule="auto" w:line="240" w:before="0" w:after="0"/>
        <w:rPr/>
      </w:pPr>
      <w:r>
        <w:rPr/>
      </w:r>
    </w:p>
    <w:p>
      <w:pPr>
        <w:pStyle w:val="Western"/>
        <w:spacing w:lineRule="auto" w:line="240" w:before="0" w:after="0"/>
        <w:rPr/>
      </w:pPr>
      <w:r>
        <w:rPr/>
        <w:t>Начальник управления делами</w:t>
      </w:r>
    </w:p>
    <w:p>
      <w:pPr>
        <w:pStyle w:val="Western"/>
        <w:spacing w:lineRule="auto" w:line="240" w:before="0" w:after="0"/>
        <w:rPr/>
      </w:pPr>
      <w:r>
        <w:rPr/>
        <w:t xml:space="preserve">администрации муниципального </w:t>
      </w:r>
    </w:p>
    <w:p>
      <w:pPr>
        <w:pStyle w:val="Western"/>
        <w:tabs>
          <w:tab w:val="clear" w:pos="708"/>
          <w:tab w:val="left" w:pos="13373" w:leader="none"/>
        </w:tabs>
        <w:spacing w:lineRule="auto" w:line="240" w:before="0" w:after="0"/>
        <w:rPr/>
      </w:pPr>
      <w:r>
        <w:rPr/>
        <w:t xml:space="preserve">образования Кореновский район  </w:t>
        <w:tab/>
        <w:t xml:space="preserve">      Т.А. Киракосян</w:t>
      </w:r>
    </w:p>
    <w:p>
      <w:pPr>
        <w:pStyle w:val="Western"/>
        <w:spacing w:lineRule="auto" w:line="240" w:before="0" w:after="0"/>
        <w:rPr/>
      </w:pPr>
      <w:r>
        <w:rPr/>
      </w:r>
    </w:p>
    <w:p>
      <w:pPr>
        <w:pStyle w:val="Western"/>
        <w:spacing w:lineRule="auto" w:line="240" w:before="0" w:after="0"/>
        <w:rPr/>
      </w:pPr>
      <w:r>
        <w:rPr/>
        <w:t xml:space="preserve">                                                                                                                                                </w:t>
      </w:r>
    </w:p>
    <w:p>
      <w:pPr>
        <w:pStyle w:val="Western"/>
        <w:spacing w:lineRule="auto" w:line="240" w:before="0" w:after="0"/>
        <w:rPr/>
      </w:pPr>
      <w:r>
        <w:rPr/>
        <w:t xml:space="preserve">Заместитель главы </w:t>
      </w:r>
    </w:p>
    <w:p>
      <w:pPr>
        <w:pStyle w:val="Western"/>
        <w:spacing w:lineRule="auto" w:line="240" w:before="0" w:after="0"/>
        <w:rPr/>
      </w:pPr>
      <w:r>
        <w:rPr/>
        <w:t xml:space="preserve">муниципального образования </w:t>
      </w:r>
    </w:p>
    <w:p>
      <w:pPr>
        <w:pStyle w:val="Western"/>
        <w:spacing w:lineRule="auto" w:line="240" w:before="0" w:after="0"/>
        <w:rPr/>
      </w:pPr>
      <w:r>
        <w:rPr/>
        <w:t>Кореновский район                                                                                                                                                                   С.В. Колупайко</w:t>
      </w:r>
    </w:p>
    <w:sectPr>
      <w:headerReference w:type="default" r:id="rId3"/>
      <w:type w:val="nextPage"/>
      <w:pgSz w:orient="landscape" w:w="16838" w:h="11906"/>
      <w:pgMar w:left="567" w:right="567" w:gutter="0" w:header="1134" w:top="1673" w:footer="0" w:bottom="567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spacing w:before="0" w:after="20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qFormat/>
    <w:rsid w:val="00b77007"/>
    <w:pPr>
      <w:widowControl/>
      <w:suppressAutoHyphens w:val="true"/>
      <w:bidi w:val="0"/>
      <w:spacing w:lineRule="auto" w:line="276" w:before="0" w:after="200"/>
      <w:jc w:val="both"/>
    </w:pPr>
    <w:rPr>
      <w:rFonts w:ascii="Calibri" w:hAnsi="Calibri" w:eastAsia="DejaVu Sans" w:cs="Calibr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Style14"/>
    <w:qFormat/>
    <w:rsid w:val="00b77007"/>
    <w:pPr>
      <w:outlineLvl w:val="0"/>
    </w:pPr>
    <w:rPr/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2" w:customStyle="1">
    <w:name w:val="Font Style12"/>
    <w:basedOn w:val="DefaultParagraphFont"/>
    <w:qFormat/>
    <w:rsid w:val="00b77007"/>
    <w:rPr>
      <w:rFonts w:ascii="Times New Roman" w:hAnsi="Times New Roman" w:cs="Times New Roman"/>
      <w:sz w:val="24"/>
      <w:szCs w:val="24"/>
    </w:rPr>
  </w:style>
  <w:style w:type="character" w:styleId="WWAbsatzStandardschriftart" w:customStyle="1">
    <w:name w:val="WW-Absatz-Standardschriftart"/>
    <w:qFormat/>
    <w:rsid w:val="00b77007"/>
    <w:rPr/>
  </w:style>
  <w:style w:type="character" w:styleId="Style12" w:customStyle="1">
    <w:name w:val="Текст выноски Знак"/>
    <w:basedOn w:val="DefaultParagraphFont"/>
    <w:link w:val="ad"/>
    <w:uiPriority w:val="99"/>
    <w:semiHidden/>
    <w:qFormat/>
    <w:rsid w:val="006c1906"/>
    <w:rPr>
      <w:rFonts w:ascii="Tahoma" w:hAnsi="Tahoma" w:cs="Tahoma"/>
      <w:sz w:val="16"/>
      <w:szCs w:val="16"/>
    </w:rPr>
  </w:style>
  <w:style w:type="character" w:styleId="Style13" w:customStyle="1">
    <w:name w:val="Нижний колонтитул Знак"/>
    <w:basedOn w:val="DefaultParagraphFont"/>
    <w:link w:val="af0"/>
    <w:uiPriority w:val="99"/>
    <w:semiHidden/>
    <w:qFormat/>
    <w:rsid w:val="00f708b5"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 w:customStyle="1">
    <w:name w:val="Заголовок"/>
    <w:basedOn w:val="Normal"/>
    <w:next w:val="Style15"/>
    <w:qFormat/>
    <w:rsid w:val="00b77007"/>
    <w:pPr>
      <w:keepNext w:val="true"/>
      <w:spacing w:before="240" w:after="120"/>
    </w:pPr>
    <w:rPr>
      <w:rFonts w:ascii="Arial" w:hAnsi="Arial" w:cs="Lohit Hindi"/>
      <w:sz w:val="28"/>
      <w:szCs w:val="28"/>
    </w:rPr>
  </w:style>
  <w:style w:type="paragraph" w:styleId="Style15">
    <w:name w:val="Body Text"/>
    <w:basedOn w:val="Normal"/>
    <w:rsid w:val="00b77007"/>
    <w:pPr>
      <w:spacing w:before="0" w:after="120"/>
    </w:pPr>
    <w:rPr/>
  </w:style>
  <w:style w:type="paragraph" w:styleId="Style16">
    <w:name w:val="List"/>
    <w:basedOn w:val="Style15"/>
    <w:rsid w:val="00b77007"/>
    <w:pPr/>
    <w:rPr>
      <w:rFonts w:cs="Lohit Hind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Title"/>
    <w:basedOn w:val="Normal"/>
    <w:qFormat/>
    <w:rsid w:val="00b77007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heading">
    <w:name w:val="index heading"/>
    <w:basedOn w:val="Normal"/>
    <w:qFormat/>
    <w:rsid w:val="00b77007"/>
    <w:pPr>
      <w:suppressLineNumbers/>
    </w:pPr>
    <w:rPr>
      <w:rFonts w:cs="Lohit Hindi"/>
    </w:rPr>
  </w:style>
  <w:style w:type="paragraph" w:styleId="Western" w:customStyle="1">
    <w:name w:val="western"/>
    <w:basedOn w:val="Normal"/>
    <w:qFormat/>
    <w:rsid w:val="00b77007"/>
    <w:pPr>
      <w:spacing w:before="100" w:after="119"/>
      <w:jc w:val="left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NormalWeb">
    <w:name w:val="Normal (Web)"/>
    <w:basedOn w:val="Normal"/>
    <w:qFormat/>
    <w:rsid w:val="00b77007"/>
    <w:pPr>
      <w:spacing w:before="100" w:after="119"/>
      <w:jc w:val="left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Style20" w:customStyle="1">
    <w:name w:val="Содержимое таблицы"/>
    <w:basedOn w:val="Normal"/>
    <w:qFormat/>
    <w:rsid w:val="00b77007"/>
    <w:pPr>
      <w:suppressLineNumbers/>
      <w:jc w:val="left"/>
    </w:pPr>
    <w:rPr>
      <w:rFonts w:ascii="Times New Roman" w:hAnsi="Times New Roman" w:eastAsia="Times New Roman" w:cs="Times New Roman"/>
      <w:sz w:val="20"/>
      <w:szCs w:val="20"/>
    </w:rPr>
  </w:style>
  <w:style w:type="paragraph" w:styleId="ConsPlusNormal" w:customStyle="1">
    <w:name w:val="ConsPlusNormal"/>
    <w:qFormat/>
    <w:rsid w:val="00b77007"/>
    <w:pPr>
      <w:widowControl/>
      <w:suppressAutoHyphens w:val="true"/>
      <w:bidi w:val="0"/>
      <w:spacing w:lineRule="auto" w:line="276" w:before="0" w:after="200"/>
      <w:ind w:firstLine="720"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paragraph" w:styleId="Style31" w:customStyle="1">
    <w:name w:val="Style3"/>
    <w:basedOn w:val="Normal"/>
    <w:qFormat/>
    <w:rsid w:val="00b77007"/>
    <w:pPr>
      <w:widowControl w:val="false"/>
      <w:tabs>
        <w:tab w:val="left" w:pos="708" w:leader="none"/>
      </w:tabs>
      <w:spacing w:lineRule="exact" w:line="319"/>
      <w:ind w:firstLine="744"/>
    </w:pPr>
    <w:rPr>
      <w:rFonts w:ascii="Times New Roman" w:hAnsi="Times New Roman" w:eastAsia="WenQuanYi Micro Hei" w:cs="Times New Roman"/>
      <w:sz w:val="24"/>
      <w:szCs w:val="24"/>
      <w:lang w:eastAsia="zh-CN" w:bidi="hi-IN"/>
    </w:rPr>
  </w:style>
  <w:style w:type="paragraph" w:styleId="Style21" w:customStyle="1">
    <w:name w:val="Заголовок таблицы"/>
    <w:basedOn w:val="Style20"/>
    <w:qFormat/>
    <w:rsid w:val="00b77007"/>
    <w:pPr/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rsid w:val="00b77007"/>
    <w:pPr/>
    <w:rPr/>
  </w:style>
  <w:style w:type="paragraph" w:styleId="BalloonText">
    <w:name w:val="Balloon Text"/>
    <w:basedOn w:val="Normal"/>
    <w:link w:val="ae"/>
    <w:uiPriority w:val="99"/>
    <w:semiHidden/>
    <w:unhideWhenUsed/>
    <w:qFormat/>
    <w:rsid w:val="006c190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74b2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tyle24">
    <w:name w:val="Footer"/>
    <w:basedOn w:val="Normal"/>
    <w:link w:val="af1"/>
    <w:uiPriority w:val="99"/>
    <w:semiHidden/>
    <w:unhideWhenUsed/>
    <w:rsid w:val="00f708b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2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8A911-2D01-420F-9757-365260DA4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Application>LibreOffice/7.2.2.2$Windows_X86_64 LibreOffice_project/02b2acce88a210515b4a5bb2e46cbfb63fe97d56</Application>
  <AppVersion>15.0000</AppVersion>
  <Pages>8</Pages>
  <Words>862</Words>
  <Characters>6175</Characters>
  <CharactersWithSpaces>8641</CharactersWithSpaces>
  <Paragraphs>236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2014-01-23T10:50:00Z</dcterms:created>
  <dc:creator>Буковская</dc:creator>
  <dc:description/>
  <dc:language>ru-RU</dc:language>
  <cp:lastModifiedBy/>
  <cp:lastPrinted>2022-01-31T18:01:52Z</cp:lastPrinted>
  <dcterms:modified xsi:type="dcterms:W3CDTF">2022-01-31T18:02:52Z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