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24.01.2024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b/>
          <w:sz w:val="24"/>
        </w:rPr>
        <w:t>70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4"/>
          <w:szCs w:val="24"/>
          <w:lang w:bidi="zxx"/>
        </w:rPr>
        <w:t>г.  Кореновск</w:t>
      </w:r>
    </w:p>
    <w:p>
      <w:pPr>
        <w:pStyle w:val="P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реестра </w:t>
      </w:r>
      <w:r>
        <w:rPr>
          <w:rStyle w:val="FontStyle16"/>
          <w:sz w:val="28"/>
          <w:szCs w:val="28"/>
        </w:rPr>
        <w:t>муниципальных услуг</w:t>
      </w:r>
    </w:p>
    <w:p>
      <w:pPr>
        <w:pStyle w:val="14"/>
        <w:spacing w:lineRule="auto" w:line="240"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/>
          <w:color w:val="auto"/>
          <w:sz w:val="28"/>
          <w:szCs w:val="28"/>
        </w:rPr>
        <w:t xml:space="preserve">»  </w:t>
      </w:r>
    </w:p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>
      <w:pPr>
        <w:pStyle w:val="12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реализации</w:t>
      </w:r>
      <w:r>
        <w:rPr>
          <w:rFonts w:cs="Times New Roman"/>
        </w:rPr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администрация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4"/>
        <w:spacing w:lineRule="auto" w:line="240"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</w:t>
      </w:r>
      <w:r>
        <w:rPr>
          <w:rFonts w:cs="Times New Roman"/>
          <w:color w:val="auto"/>
          <w:sz w:val="28"/>
          <w:szCs w:val="28"/>
        </w:rPr>
        <w:t>;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2. Определить управление информационных технологий администрации муниципального образования Кореновский район уполномоченным на ведение реестра муниципальных услуг администрации муниципального образования Кореновский район, </w:t>
      </w:r>
      <w:r>
        <w:rPr>
          <w:rStyle w:val="FontStyle16"/>
          <w:b w:val="false"/>
          <w:sz w:val="28"/>
          <w:szCs w:val="28"/>
        </w:rPr>
        <w:t xml:space="preserve">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color w:val="auto"/>
          <w:sz w:val="28"/>
          <w:szCs w:val="28"/>
        </w:rPr>
        <w:t>.</w:t>
      </w:r>
    </w:p>
    <w:p>
      <w:pPr>
        <w:pStyle w:val="P6"/>
        <w:spacing w:before="0" w:after="0"/>
        <w:jc w:val="both"/>
        <w:rPr>
          <w:rStyle w:val="FontStyle16"/>
          <w:b w:val="false"/>
          <w:b w:val="false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03 марта 2023 года  № 300 «</w:t>
      </w:r>
      <w:r>
        <w:rPr>
          <w:rFonts w:cs="Times New Roman"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>муниципальных услуг администрации муниципального образования Кореновский район предоставление, которых</w:t>
      </w:r>
    </w:p>
    <w:p>
      <w:pPr>
        <w:pStyle w:val="P6"/>
        <w:spacing w:before="0" w:after="0"/>
        <w:jc w:val="center"/>
        <w:rPr>
          <w:rStyle w:val="FontStyle16"/>
          <w:b w:val="false"/>
          <w:b w:val="false"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Style w:val="FontStyle16"/>
          <w:b w:val="false"/>
          <w:b w:val="false"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Style w:val="FontStyle16"/>
          <w:b w:val="false"/>
          <w:b w:val="false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>2</w:t>
      </w:r>
    </w:p>
    <w:p>
      <w:pPr>
        <w:pStyle w:val="P6"/>
        <w:spacing w:before="0" w:after="0"/>
        <w:jc w:val="both"/>
        <w:rPr>
          <w:rStyle w:val="FontStyle16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P6"/>
        <w:spacing w:before="0" w:after="0"/>
        <w:jc w:val="both"/>
        <w:rPr>
          <w:rFonts w:cs="Times New Roman"/>
          <w:sz w:val="28"/>
          <w:szCs w:val="28"/>
        </w:rPr>
      </w:pPr>
      <w:r>
        <w:rPr>
          <w:rStyle w:val="FontStyle16"/>
          <w:b w:val="false"/>
          <w:sz w:val="28"/>
          <w:szCs w:val="28"/>
        </w:rPr>
        <w:t xml:space="preserve">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color w:val="auto"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обеспечить размещение настоящего постановления </w:t>
      </w:r>
      <w:r>
        <w:rPr>
          <w:color w:val="000000"/>
          <w:spacing w:val="-1"/>
          <w:sz w:val="28"/>
          <w:szCs w:val="28"/>
          <w:shd w:fill="FFFFFF" w:val="clear"/>
        </w:rPr>
        <w:t>на официальном сайте  администрации  муниципального  образования  Кореновский район</w:t>
      </w:r>
      <w:r>
        <w:rPr>
          <w:color w:val="000000"/>
          <w:sz w:val="28"/>
          <w:szCs w:val="28"/>
        </w:rPr>
        <w:t xml:space="preserve">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«Интернет».</w:t>
      </w:r>
    </w:p>
    <w:p>
      <w:pPr>
        <w:pStyle w:val="12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color w:val="auto"/>
          <w:sz w:val="28"/>
          <w:szCs w:val="28"/>
        </w:rPr>
        <w:t xml:space="preserve">   на</w:t>
      </w:r>
    </w:p>
    <w:p>
      <w:pPr>
        <w:pStyle w:val="12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color w:val="auto"/>
          <w:sz w:val="28"/>
          <w:szCs w:val="28"/>
        </w:rPr>
        <w:t xml:space="preserve">С.В. Колупайко. </w:t>
      </w:r>
    </w:p>
    <w:p>
      <w:pPr>
        <w:pStyle w:val="12"/>
        <w:spacing w:lineRule="auto" w:line="240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Постановление вступает в силу после его официального опубликования.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Глава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муниципального образования 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4"/>
        <w:spacing w:before="0" w:after="0"/>
        <w:jc w:val="center"/>
        <w:rPr>
          <w:rFonts w:cs="Times New Roman"/>
          <w:color w:val="auto"/>
          <w:sz w:val="28"/>
          <w:szCs w:val="28"/>
        </w:rPr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gutter="0" w:header="17" w:top="587" w:footer="215" w:bottom="1134"/>
          <w:pgNumType w:fmt="decimal"/>
          <w:formProt w:val="false"/>
          <w:textDirection w:val="lrTb"/>
          <w:docGrid w:type="default" w:linePitch="360" w:charSpace="26214"/>
        </w:sectPr>
        <w:pStyle w:val="Normal"/>
        <w:ind w:right="-1" w:hanging="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4"/>
        <w:spacing w:lineRule="auto" w:line="240" w:before="0" w:after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УТВЕРЖДЕН</w:t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 xml:space="preserve">постановлением администрации 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муниципального образования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color w:val="auto"/>
          <w:sz w:val="28"/>
          <w:szCs w:val="28"/>
        </w:rPr>
        <w:t>Кореновский район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ab/>
        <w:tab/>
        <w:tab/>
        <w:tab/>
        <w:tab/>
        <w:t xml:space="preserve">                                </w:t>
      </w:r>
      <w:r>
        <w:rPr>
          <w:rFonts w:cs="Times New Roman"/>
          <w:color w:val="auto"/>
          <w:sz w:val="28"/>
          <w:szCs w:val="28"/>
        </w:rPr>
        <w:t>от  24.01.2024 № 70</w:t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12"/>
        <w:spacing w:lineRule="auto" w:line="24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</w:r>
    </w:p>
    <w:p>
      <w:pPr>
        <w:pStyle w:val="Style110"/>
        <w:widowControl/>
        <w:spacing w:lineRule="auto" w:line="240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РЕЕСТР</w:t>
      </w:r>
    </w:p>
    <w:p>
      <w:pPr>
        <w:pStyle w:val="P6"/>
        <w:spacing w:before="0" w:after="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2"/>
        <w:spacing w:lineRule="auto" w:line="240"/>
        <w:jc w:val="center"/>
        <w:rPr>
          <w:rFonts w:cs="Times New Roman"/>
          <w:b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4"/>
        <w:gridCol w:w="5804"/>
        <w:gridCol w:w="3101"/>
      </w:tblGrid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Ответственные за предоставление муниципальной услуги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bCs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. Сведения о муниципальных услугах,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отраслевыми  (функциональными)    органами администрации </w:t>
            </w:r>
            <w:r>
              <w:rPr>
                <w:rFonts w:cs="Times New Roman"/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Fonts w:cs="Times New Roman"/>
                <w:bCs/>
                <w:color w:val="auto"/>
                <w:sz w:val="28"/>
                <w:szCs w:val="28"/>
              </w:rPr>
            </w:pPr>
            <w:r>
              <w:rPr>
                <w:rStyle w:val="FontStyle16"/>
                <w:b w:val="false"/>
                <w:color w:val="auto"/>
                <w:sz w:val="28"/>
                <w:szCs w:val="28"/>
              </w:rPr>
              <w:t>Земельные и имущественные отношения</w:t>
            </w:r>
          </w:p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color w:val="000000" w:themeColor="text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strike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4"/>
                <w:color w:val="auto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разрешений на  использование земель или земельных участков, находящихся в муниципальной собственности, расположенных на территории муниципального образования Кореновский район,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земельного участка, находящегося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 xml:space="preserve"> муниципальной собственности,  или государственная собственность на который не разграничена, на торгах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4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Style w:val="FontStyle21"/>
                <w:color w:val="auto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21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Установление 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Градостроительство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разрешения на ввод объекта в эксплуатацию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Выдача градостроительного плана земельного участка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>
          <w:trHeight w:val="1139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Autospacing="0" w:before="0" w:afterAutospacing="0" w:after="280"/>
              <w:jc w:val="both"/>
              <w:rPr>
                <w:rStyle w:val="FontStyle19"/>
                <w:sz w:val="24"/>
                <w:szCs w:val="24"/>
              </w:rPr>
            </w:pPr>
            <w:r>
              <w:rPr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обслуживание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Согласование создания места (площадки) накопления твердых бытовых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color w:val="auto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119"/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Выдача акта о приёме (об отказе в приёме) завершённого переустройства и (или) перепланировки жилого (нежилого)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Style w:val="FontStyle83"/>
                <w:color w:val="auto"/>
                <w:sz w:val="24"/>
                <w:szCs w:val="24"/>
              </w:rPr>
              <w:t>Перевод жилого помещения в нежилое помещение и нежилого помещения в жилое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  <w:highlight w:val="white"/>
              </w:rPr>
            </w:pPr>
            <w:r>
              <w:rPr>
                <w:rFonts w:cs="Times New Roman"/>
                <w:color w:val="auto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Образование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Formattext"/>
              <w:widowControl w:val="false"/>
              <w:spacing w:before="0" w:after="0"/>
              <w:rPr>
                <w:sz w:val="26"/>
                <w:szCs w:val="26"/>
              </w:rPr>
            </w:pPr>
            <w:r>
              <w:rPr/>
              <w:t>Предоставление информации из базы данных о результатах единого государственного экзамена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Прием заявление о зачислении в муниципальные образовательные организации, </w:t>
            </w:r>
            <w:r>
              <w:rPr>
                <w:rStyle w:val="FontStyle19"/>
                <w:color w:val="auto"/>
                <w:sz w:val="24"/>
                <w:szCs w:val="24"/>
              </w:rPr>
              <w:t>реализующие программы общего образования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Выплата компенсации части родительской платы  за присмотр и уход за детьми в муниципальных образовательных организациях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Организация отдыха детей в каникулярное время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bCs/>
                <w:color w:val="auto"/>
                <w:sz w:val="28"/>
                <w:szCs w:val="28"/>
                <w:highlight w:val="white"/>
              </w:rPr>
            </w:pPr>
            <w:r>
              <w:rPr>
                <w:rFonts w:cs="Times New Roman"/>
                <w:color w:val="auto"/>
              </w:rPr>
              <w:tab/>
            </w:r>
            <w:r>
              <w:rPr>
                <w:rFonts w:cs="Times New Roman"/>
                <w:bCs/>
                <w:color w:val="000000"/>
                <w:sz w:val="28"/>
                <w:szCs w:val="28"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2"/>
              <w:widowControl w:val="false"/>
              <w:tabs>
                <w:tab w:val="clear" w:pos="708"/>
                <w:tab w:val="left" w:pos="2355" w:leader="none"/>
              </w:tabs>
              <w:spacing w:lineRule="auto" w:line="24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архивных справок, архивных выписок, архивных копий и архивных документов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Предоставление копий правовых актов органов местного самоуправления муниципального образования Кореновский район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услуги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Style w:val="Markedcontent"/>
                <w:rFonts w:cs="Times New Roman"/>
              </w:rPr>
              <w:t>Отдел по физической культуре и спорту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4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en-US"/>
              </w:rPr>
              <w:t>II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услугах, в предоставлении которых участвуют</w:t>
            </w:r>
            <w:r>
              <w:rPr>
                <w:rStyle w:val="FontStyle31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8"/>
                <w:szCs w:val="28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8"/>
                <w:szCs w:val="28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Назначение выплаты денежных средств на содержание подопечного ре</w:t>
              <w:softHyphen/>
              <w:t>бенка, достигшего возраста 18 лет, но продолжающего обучение по очной фор</w:t>
              <w:softHyphen/>
              <w:t>ме в общеобразовательной организации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Увеличение на шестьдесят процентов размера вознаграждения прием</w:t>
              <w:softHyphen/>
              <w:t>ным родителям, воспитывающим детей-сирот и детей, оставшихся| без попече</w:t>
              <w:softHyphen/>
              <w:t>ния родителей, являющихся инвалидами, ВИЧ-инфицированными или имею</w:t>
              <w:softHyphen/>
              <w:t>щих ограниченные возможности здоровья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sz w:val="24"/>
                <w:lang w:eastAsia="en-US"/>
              </w:rPr>
              <w:t>Возмещение расходов опекунам (попечителям), в том числе предварительным опекунам, приемным родителям и патронатным воспитателям за проезд детей-сирот и детей, оставшихся без попечения родителей, к месту лечения в санаторно-курортную организацию и обратно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558" w:hRule="atLeast"/>
        </w:trPr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2"/>
              <w:widowControl w:val="false"/>
              <w:spacing w:lineRule="auto" w:line="240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главы </w:t>
      </w:r>
    </w:p>
    <w:p>
      <w:pPr>
        <w:pStyle w:val="12"/>
        <w:spacing w:lineRule="auto" w:line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                       </w:t>
      </w:r>
    </w:p>
    <w:p>
      <w:pPr>
        <w:pStyle w:val="12"/>
        <w:spacing w:lineRule="auto" w:line="2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Кореновский район                                                                           С.В. Колупайко</w:t>
      </w:r>
    </w:p>
    <w:sectPr>
      <w:headerReference w:type="default" r:id="rId5"/>
      <w:footerReference w:type="default" r:id="rId6"/>
      <w:type w:val="nextPage"/>
      <w:pgSz w:w="11906" w:h="16838"/>
      <w:pgMar w:left="1701" w:right="567" w:gutter="0" w:header="709" w:top="1134" w:footer="363" w:bottom="567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4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link w:val="10"/>
    <w:qFormat/>
    <w:rsid w:val="00397f4e"/>
    <w:pPr>
      <w:keepNext w:val="true"/>
      <w:widowControl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ru-RU" w:eastAsia="ru-RU" w:bidi="ar-SA"/>
    </w:rPr>
  </w:style>
  <w:style w:type="paragraph" w:styleId="2">
    <w:name w:val="Heading 2"/>
    <w:qFormat/>
    <w:pPr>
      <w:keepNext w:val="true"/>
      <w:widowControl/>
      <w:numPr>
        <w:ilvl w:val="0"/>
        <w:numId w:val="1"/>
      </w:numPr>
      <w:suppressAutoHyphens w:val="true"/>
      <w:bidi w:val="0"/>
      <w:spacing w:before="0" w:after="0"/>
      <w:jc w:val="center"/>
      <w:outlineLvl w:val="0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uiPriority w:val="99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character" w:styleId="Style17" w:customStyle="1">
    <w:name w:val="Гипертекстовая ссылка"/>
    <w:basedOn w:val="DefaultParagraphFont"/>
    <w:uiPriority w:val="99"/>
    <w:qFormat/>
    <w:rsid w:val="008817fe"/>
    <w:rPr>
      <w:rFonts w:cs="Times New Roman"/>
      <w:b w:val="false"/>
      <w:color w:val="106BBE"/>
    </w:rPr>
  </w:style>
  <w:style w:type="character" w:styleId="Style18" w:customStyle="1">
    <w:name w:val="Не вступил в силу"/>
    <w:basedOn w:val="DefaultParagraphFont"/>
    <w:uiPriority w:val="99"/>
    <w:qFormat/>
    <w:rsid w:val="008817fe"/>
    <w:rPr>
      <w:rFonts w:cs="Times New Roman"/>
      <w:b w:val="false"/>
      <w:color w:val="000000"/>
    </w:rPr>
  </w:style>
  <w:style w:type="character" w:styleId="FontStyle83" w:customStyle="1">
    <w:name w:val="Font Style83"/>
    <w:basedOn w:val="DefaultParagraphFont"/>
    <w:uiPriority w:val="99"/>
    <w:qFormat/>
    <w:rsid w:val="004d1870"/>
    <w:rPr>
      <w:rFonts w:ascii="Times New Roman" w:hAnsi="Times New Roman" w:cs="Times New Roman"/>
      <w:sz w:val="26"/>
      <w:szCs w:val="26"/>
    </w:rPr>
  </w:style>
  <w:style w:type="character" w:styleId="Markedcontent" w:customStyle="1">
    <w:name w:val="markedcontent"/>
    <w:basedOn w:val="DefaultParagraphFont"/>
    <w:qFormat/>
    <w:rsid w:val="00cc633e"/>
    <w:rPr/>
  </w:style>
  <w:style w:type="character" w:styleId="11" w:customStyle="1">
    <w:name w:val="Заголовок 1 Знак"/>
    <w:basedOn w:val="DefaultParagraphFont"/>
    <w:link w:val="1"/>
    <w:qFormat/>
    <w:rsid w:val="00200b25"/>
    <w:rPr>
      <w:rFonts w:ascii="Arial" w:hAnsi="Arial" w:cs="Arial"/>
      <w:b/>
      <w:bCs/>
      <w:sz w:val="32"/>
      <w:szCs w:val="32"/>
    </w:rPr>
  </w:style>
  <w:style w:type="paragraph" w:styleId="Style19" w:customStyle="1">
    <w:name w:val="Заголовок"/>
    <w:next w:val="Style20"/>
    <w:qFormat/>
    <w:rsid w:val="008320ee"/>
    <w:pPr>
      <w:keepNext w:val="true"/>
      <w:widowControl/>
      <w:suppressAutoHyphens w:val="true"/>
      <w:bidi w:val="0"/>
      <w:spacing w:before="240" w:after="120"/>
      <w:jc w:val="left"/>
    </w:pPr>
    <w:rPr>
      <w:rFonts w:ascii="Arial" w:hAnsi="Arial" w:eastAsia="Microsoft YaHei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20">
    <w:name w:val="Body Text"/>
    <w:semiHidden/>
    <w:unhideWhenUsed/>
    <w:rsid w:val="004977a7"/>
    <w:pPr>
      <w:widowControl/>
      <w:suppressAutoHyphens w:val="true"/>
      <w:bidi w:val="0"/>
      <w:spacing w:lineRule="auto" w:line="288" w:before="0" w:after="1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3" w:customStyle="1">
    <w:name w:val="Название1"/>
    <w:basedOn w:val="12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2"/>
    <w:qFormat/>
    <w:rsid w:val="00397f4e"/>
    <w:pPr/>
    <w:rPr/>
  </w:style>
  <w:style w:type="paragraph" w:styleId="BlockText">
    <w:name w:val="Block Text"/>
    <w:basedOn w:val="12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2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12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12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12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2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2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2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2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9" w:customStyle="1">
    <w:name w:val="Знак Знак Знак Знак"/>
    <w:basedOn w:val="12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30">
    <w:name w:val="Footnote Text"/>
    <w:basedOn w:val="12"/>
    <w:semiHidden/>
    <w:unhideWhenUsed/>
    <w:rsid w:val="00611915"/>
    <w:pPr/>
    <w:rPr>
      <w:sz w:val="20"/>
      <w:szCs w:val="20"/>
    </w:rPr>
  </w:style>
  <w:style w:type="paragraph" w:styleId="14" w:customStyle="1">
    <w:name w:val="Обычный (веб)1"/>
    <w:basedOn w:val="12"/>
    <w:qFormat/>
    <w:rsid w:val="004977a7"/>
    <w:pPr>
      <w:spacing w:before="100" w:after="119"/>
    </w:pPr>
    <w:rPr/>
  </w:style>
  <w:style w:type="paragraph" w:styleId="Style110" w:customStyle="1">
    <w:name w:val="Style1"/>
    <w:basedOn w:val="12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2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2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2"/>
    <w:qFormat/>
    <w:rsid w:val="00007941"/>
    <w:pPr>
      <w:spacing w:before="0" w:after="280"/>
    </w:pPr>
    <w:rPr/>
  </w:style>
  <w:style w:type="paragraph" w:styleId="Style31" w:customStyle="1">
    <w:name w:val="Содержимое врезки"/>
    <w:basedOn w:val="12"/>
    <w:qFormat/>
    <w:pPr/>
    <w:rPr/>
  </w:style>
  <w:style w:type="paragraph" w:styleId="Style32" w:customStyle="1">
    <w:name w:val="Нормальный (таблица)"/>
    <w:basedOn w:val="12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3" w:customStyle="1">
    <w:name w:val="Прижатый влево"/>
    <w:basedOn w:val="12"/>
    <w:uiPriority w:val="99"/>
    <w:qFormat/>
    <w:rsid w:val="00530fc5"/>
    <w:pPr>
      <w:suppressAutoHyphens w:val="false"/>
    </w:pPr>
    <w:rPr>
      <w:rFonts w:ascii="Arial" w:hAnsi="Arial" w:cs="Arial"/>
    </w:rPr>
  </w:style>
  <w:style w:type="paragraph" w:styleId="Formattext" w:customStyle="1">
    <w:name w:val="formattext"/>
    <w:basedOn w:val="Normal"/>
    <w:qFormat/>
    <w:rsid w:val="003521a8"/>
    <w:pPr>
      <w:suppressAutoHyphens w:val="false"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FB21-AB46-4267-89F0-9043F4D2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Application>LibreOffice/7.2.2.2$Windows_X86_64 LibreOffice_project/02b2acce88a210515b4a5bb2e46cbfb63fe97d56</Application>
  <AppVersion>15.0000</AppVersion>
  <Pages>10</Pages>
  <Words>2582</Words>
  <Characters>19671</Characters>
  <CharactersWithSpaces>22783</CharactersWithSpaces>
  <Paragraphs>327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2024-01-26T11:15:27Z</cp:lastPrinted>
  <dcterms:modified xsi:type="dcterms:W3CDTF">2024-01-26T11:15:32Z</dcterms:modified>
  <cp:revision>261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