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20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17.06.2022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№ </w:t>
      </w:r>
      <w:r>
        <w:rPr>
          <w:rFonts w:eastAsia="Times New Roman" w:cs="Times New Roman"/>
          <w:b/>
          <w:sz w:val="24"/>
          <w:lang w:val="ru-RU"/>
        </w:rPr>
        <w:t>206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ind w:left="4548" w:hanging="0"/>
        <w:jc w:val="center"/>
        <w:rPr>
          <w:sz w:val="20"/>
        </w:rPr>
      </w:pPr>
      <w:r>
        <w:rPr>
          <w:sz w:val="24"/>
          <w:lang w:bidi="zxx"/>
        </w:rPr>
      </w:r>
    </w:p>
    <w:p>
      <w:pPr>
        <w:pStyle w:val="Style16"/>
        <w:ind w:left="4548" w:hanging="0"/>
        <w:rPr>
          <w:sz w:val="20"/>
        </w:rPr>
      </w:pPr>
      <w:r>
        <w:rPr>
          <w:sz w:val="20"/>
        </w:rPr>
      </w:r>
    </w:p>
    <w:p>
      <w:pPr>
        <w:pStyle w:val="1"/>
        <w:ind w:left="1180" w:right="1376" w:hanging="0"/>
        <w:rPr/>
      </w:pPr>
      <w:r>
        <w:rPr/>
        <w:t>Об образовании комиссии по списанию выполненных работ и затрат по незавершенным строительством объектам и не пригодным для дальнейшего строительства, финансирование которых осуществлялось за счет средств бюджета муниципального образования  Кореновский район</w:t>
      </w:r>
    </w:p>
    <w:p>
      <w:pPr>
        <w:pStyle w:val="Style16"/>
        <w:spacing w:before="11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6"/>
        <w:ind w:left="239" w:right="425" w:firstLine="710"/>
        <w:jc w:val="both"/>
        <w:rPr/>
      </w:pPr>
      <w:r>
        <w:rPr>
          <w:rStyle w:val="Style12"/>
          <w:sz w:val="28"/>
        </w:rPr>
        <w:t>В целях упорядочения процедуры проведения и документального оформления списания затрат по объектам незавершенного строительства     муниципального образования Кореновский район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  <w:tab w:val="left" w:pos="1657" w:leader="none"/>
        </w:tabs>
        <w:ind w:left="239" w:right="430" w:firstLine="754"/>
        <w:rPr>
          <w:sz w:val="28"/>
        </w:rPr>
      </w:pPr>
      <w:r>
        <w:rPr>
          <w:sz w:val="28"/>
        </w:rPr>
        <w:t xml:space="preserve">Образовать комиссию по </w:t>
      </w:r>
      <w:r>
        <w:rPr>
          <w:sz w:val="28"/>
          <w:szCs w:val="28"/>
        </w:rPr>
        <w:t>списанию выполненных работ и затрат по незавершенным строительством объектам и не пригодным для дальнейшего строительства, финансирование которых осуществлялось за счет средств бюджета муниципального образования Кореновский район и утвердить её состав</w:t>
      </w:r>
      <w:r>
        <w:rPr>
          <w:sz w:val="28"/>
        </w:rPr>
        <w:t xml:space="preserve"> (Приложение).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57" w:leader="none"/>
        </w:tabs>
        <w:ind w:left="239" w:right="430" w:firstLine="710"/>
        <w:rPr>
          <w:sz w:val="28"/>
        </w:rPr>
      </w:pPr>
      <w:r>
        <w:rPr>
          <w:sz w:val="28"/>
        </w:rPr>
        <w:t>Признать утратившим силу</w:t>
      </w:r>
      <w:r>
        <w:rPr>
          <w:sz w:val="28"/>
          <w:szCs w:val="28"/>
        </w:rPr>
        <w:t xml:space="preserve"> распоряжение администрации муниципального образования Кореновский район от 26.01.2021 №17-р «О создании комиссии по списанию выполненных работ и затрат по незавершенным строительством объектам и не пригодным для дальнейшего строительства, финансирование которых осуществлялось за счет средств бюджета муниципального образования  Кореновский район».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17" w:leader="none"/>
        </w:tabs>
        <w:ind w:left="239" w:right="422" w:firstLine="792"/>
        <w:rPr>
          <w:sz w:val="28"/>
        </w:rPr>
      </w:pPr>
      <w:r>
        <w:rPr>
          <w:sz w:val="28"/>
        </w:rPr>
        <w:t>Управлению службы протокола и информационной политики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администрации муниципального </w:t>
      </w:r>
      <w:r>
        <w:rPr>
          <w:spacing w:val="-3"/>
          <w:sz w:val="28"/>
        </w:rPr>
        <w:t xml:space="preserve">образования </w:t>
      </w:r>
      <w:r>
        <w:rPr>
          <w:spacing w:val="-4"/>
          <w:sz w:val="28"/>
        </w:rPr>
        <w:t xml:space="preserve">Кореновский </w:t>
      </w:r>
      <w:r>
        <w:rPr>
          <w:sz w:val="28"/>
        </w:rPr>
        <w:t>район (Симоненко) обеспечить размещение</w:t>
      </w:r>
      <w:r>
        <w:rPr>
          <w:spacing w:val="-3"/>
          <w:sz w:val="28"/>
        </w:rPr>
        <w:t xml:space="preserve"> настоящего </w:t>
      </w:r>
      <w:r>
        <w:rPr>
          <w:spacing w:val="-2"/>
          <w:sz w:val="28"/>
        </w:rPr>
        <w:t xml:space="preserve">распоряжения </w:t>
      </w:r>
      <w:r>
        <w:rPr>
          <w:sz w:val="28"/>
        </w:rPr>
        <w:t xml:space="preserve">на официальном сайте администрации муниципального образования </w:t>
      </w:r>
      <w:r>
        <w:rPr>
          <w:spacing w:val="-3"/>
          <w:sz w:val="28"/>
        </w:rPr>
        <w:t xml:space="preserve">Кореновский </w:t>
      </w:r>
      <w:r>
        <w:rPr>
          <w:sz w:val="28"/>
        </w:rPr>
        <w:t>район в информационно-телекоммуникационной сети«Интернет».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17" w:leader="none"/>
        </w:tabs>
        <w:ind w:left="239" w:right="422" w:firstLine="792"/>
        <w:rPr>
          <w:sz w:val="28"/>
        </w:rPr>
      </w:pPr>
      <w:r>
        <w:rPr>
          <w:sz w:val="28"/>
        </w:rPr>
        <w:t xml:space="preserve">Контроль за выполнением распоряжения возложить на заместителя </w:t>
      </w:r>
      <w:r>
        <w:rPr>
          <w:spacing w:val="-3"/>
          <w:sz w:val="28"/>
        </w:rPr>
        <w:t xml:space="preserve">главы </w:t>
      </w:r>
      <w:r>
        <w:rPr>
          <w:sz w:val="28"/>
        </w:rPr>
        <w:t>муниципального образования Кореновский район Б.И. Сторчун</w:t>
      </w:r>
      <w:r>
        <w:rPr>
          <w:spacing w:val="-4"/>
          <w:sz w:val="28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57" w:leader="none"/>
        </w:tabs>
        <w:spacing w:lineRule="exact" w:line="322"/>
        <w:ind w:left="1656" w:hanging="644"/>
        <w:rPr>
          <w:sz w:val="28"/>
        </w:rPr>
      </w:pPr>
      <w:r>
        <w:rPr>
          <w:sz w:val="28"/>
        </w:rPr>
        <w:t>Распоряжение вступает в силу со дня его подписания.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spacing w:before="8" w:after="0"/>
        <w:rPr>
          <w:sz w:val="23"/>
        </w:rPr>
      </w:pPr>
      <w:r>
        <w:rPr>
          <w:sz w:val="23"/>
        </w:rPr>
      </w:r>
    </w:p>
    <w:p>
      <w:pPr>
        <w:pStyle w:val="Style16"/>
        <w:spacing w:before="1" w:after="0"/>
        <w:ind w:left="239" w:hanging="0"/>
        <w:rPr/>
      </w:pPr>
      <w:r>
        <w:rPr/>
        <w:t>Исполняющий обязанности главы</w:t>
      </w:r>
    </w:p>
    <w:p>
      <w:pPr>
        <w:pStyle w:val="Style16"/>
        <w:spacing w:lineRule="exact" w:line="322" w:before="5" w:after="0"/>
        <w:ind w:left="239" w:hanging="0"/>
        <w:rPr/>
      </w:pPr>
      <w:r>
        <w:rPr/>
        <w:t>муниципального образования</w:t>
      </w:r>
    </w:p>
    <w:p>
      <w:pPr>
        <w:sectPr>
          <w:type w:val="nextPage"/>
          <w:pgSz w:w="11906" w:h="16838"/>
          <w:pgMar w:left="1460" w:right="140" w:gutter="0" w:header="0" w:top="112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6"/>
        <w:tabs>
          <w:tab w:val="clear" w:pos="720"/>
          <w:tab w:val="left" w:pos="7615" w:leader="none"/>
        </w:tabs>
        <w:spacing w:lineRule="exact" w:line="322"/>
        <w:ind w:left="239" w:right="383" w:hanging="0"/>
        <w:rPr/>
      </w:pPr>
      <w:r>
        <w:rPr/>
        <w:t>Кореновский район</w:t>
        <w:tab/>
        <w:t xml:space="preserve">   В.А. Добрывечер</w:t>
      </w:r>
    </w:p>
    <w:p>
      <w:pPr>
        <w:pStyle w:val="Style16"/>
        <w:spacing w:lineRule="exact" w:line="322" w:before="69" w:after="0"/>
        <w:jc w:val="center"/>
        <w:rPr>
          <w:sz w:val="27"/>
        </w:rPr>
      </w:pPr>
      <w:r>
        <w:rPr/>
        <w:tab/>
        <w:tab/>
        <w:tab/>
        <w:tab/>
        <w:tab/>
        <w:tab/>
        <w:tab/>
        <w:t>ПРИЛОЖЕНИЕ № 1</w:t>
      </w:r>
    </w:p>
    <w:p>
      <w:pPr>
        <w:pStyle w:val="Style16"/>
        <w:spacing w:lineRule="exact" w:line="322" w:before="69" w:after="0"/>
        <w:ind w:left="5403" w:right="248" w:hanging="0"/>
        <w:jc w:val="center"/>
        <w:rPr>
          <w:sz w:val="27"/>
        </w:rPr>
      </w:pPr>
      <w:r>
        <w:rPr/>
        <w:t>УТВЕРЖДЕН</w:t>
      </w:r>
    </w:p>
    <w:p>
      <w:pPr>
        <w:pStyle w:val="Style16"/>
        <w:ind w:left="5402" w:right="248" w:hanging="0"/>
        <w:jc w:val="center"/>
        <w:rPr>
          <w:sz w:val="27"/>
        </w:rPr>
      </w:pPr>
      <w:r>
        <w:rPr/>
        <w:t>распоряжением администрации муниципального образования Кореновский район</w:t>
      </w:r>
    </w:p>
    <w:p>
      <w:pPr>
        <w:pStyle w:val="Style16"/>
        <w:spacing w:lineRule="exact" w:line="317"/>
        <w:ind w:left="5400" w:right="248" w:hanging="0"/>
        <w:jc w:val="center"/>
        <w:rPr>
          <w:sz w:val="20"/>
        </w:rPr>
      </w:pP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/>
        </w:rPr>
        <w:t xml:space="preserve">17.06.2022 </w:t>
      </w:r>
      <w:r>
        <w:rPr/>
        <w:t xml:space="preserve">№ </w:t>
      </w:r>
      <w:r>
        <w:rPr>
          <w:rFonts w:eastAsia="Times New Roman" w:cs="Times New Roman"/>
          <w:sz w:val="28"/>
          <w:szCs w:val="28"/>
          <w:lang w:val="ru-RU"/>
        </w:rPr>
        <w:t>206</w:t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1"/>
        <w:spacing w:before="87" w:after="0"/>
        <w:ind w:right="216" w:hanging="0"/>
        <w:rPr>
          <w:sz w:val="27"/>
        </w:rPr>
      </w:pPr>
      <w:r>
        <w:rPr/>
        <w:t>СОСТАВ</w:t>
      </w:r>
    </w:p>
    <w:p>
      <w:pPr>
        <w:pStyle w:val="Style16"/>
        <w:spacing w:before="5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1"/>
        <w:spacing w:lineRule="exact" w:line="322" w:before="1" w:after="0"/>
        <w:ind w:left="1180" w:right="1376" w:hanging="0"/>
        <w:rPr>
          <w:sz w:val="27"/>
        </w:rPr>
      </w:pPr>
      <w:r>
        <w:rPr>
          <w:b w:val="false"/>
          <w:bCs w:val="false"/>
        </w:rPr>
        <w:t>Комиссии по списанию выполненных работ и затрат по незавершенным строительством объектам и не пригодным для дальнейшего строительства, финансирование которых осуществлялось за счет средств бюджета муниципального образования  Кореновский район</w:t>
      </w:r>
    </w:p>
    <w:p>
      <w:pPr>
        <w:pStyle w:val="Style16"/>
        <w:spacing w:before="1" w:after="0"/>
        <w:rPr>
          <w:sz w:val="14"/>
        </w:rPr>
      </w:pPr>
      <w:r>
        <w:rPr>
          <w:sz w:val="14"/>
        </w:rPr>
      </w:r>
    </w:p>
    <w:tbl>
      <w:tblPr>
        <w:tblStyle w:val="TableNormal"/>
        <w:tblW w:w="10097" w:type="dxa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3"/>
        <w:gridCol w:w="6473"/>
      </w:tblGrid>
      <w:tr>
        <w:trPr>
          <w:trHeight w:val="738" w:hRule="atLeast"/>
        </w:trPr>
        <w:tc>
          <w:tcPr>
            <w:tcW w:w="362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0" w:right="737" w:hanging="0"/>
              <w:jc w:val="left"/>
              <w:rPr>
                <w:sz w:val="28"/>
                <w:lang w:val="en-US"/>
              </w:rPr>
            </w:pPr>
            <w:r>
              <w:rPr>
                <w:rFonts w:eastAsia="SimSun;宋体"/>
                <w:kern w:val="2"/>
                <w:sz w:val="28"/>
                <w:szCs w:val="28"/>
                <w:lang w:val="en-US" w:eastAsia="zh-CN" w:bidi="hi-IN"/>
              </w:rPr>
              <w:t>Сторчун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0" w:right="737" w:hanging="0"/>
              <w:jc w:val="left"/>
              <w:rPr>
                <w:sz w:val="28"/>
                <w:lang w:val="en-US"/>
              </w:rPr>
            </w:pPr>
            <w:r>
              <w:rPr>
                <w:rFonts w:eastAsia="SimSun;宋体"/>
                <w:kern w:val="2"/>
                <w:sz w:val="28"/>
                <w:szCs w:val="28"/>
                <w:lang w:val="en-US" w:eastAsia="zh-CN" w:bidi="hi-IN"/>
              </w:rPr>
              <w:t>Борис Иванович</w:t>
            </w:r>
          </w:p>
        </w:tc>
        <w:tc>
          <w:tcPr>
            <w:tcW w:w="647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8" w:hanging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- заместитель главы муниципального образования Кореновский район, председатель комиссии;</w:t>
            </w:r>
          </w:p>
        </w:tc>
      </w:tr>
      <w:tr>
        <w:trPr>
          <w:trHeight w:val="1300" w:hRule="atLeast"/>
        </w:trPr>
        <w:tc>
          <w:tcPr>
            <w:tcW w:w="362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322" w:before="210" w:after="0"/>
              <w:contextualSpacing/>
              <w:jc w:val="left"/>
              <w:rPr>
                <w:sz w:val="28"/>
                <w:lang w:val="en-US"/>
              </w:rPr>
            </w:pPr>
            <w:r>
              <w:rPr>
                <w:rFonts w:eastAsia="SimSun;宋体"/>
                <w:kern w:val="2"/>
                <w:sz w:val="28"/>
                <w:szCs w:val="28"/>
                <w:lang w:val="en-US" w:eastAsia="zh-CN" w:bidi="hi-IN"/>
              </w:rPr>
              <w:t>Бондарь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2" w:before="210" w:after="0"/>
              <w:contextualSpacing/>
              <w:jc w:val="left"/>
              <w:rPr>
                <w:sz w:val="28"/>
                <w:lang w:val="en-US"/>
              </w:rPr>
            </w:pPr>
            <w:r>
              <w:rPr>
                <w:rFonts w:eastAsia="SimSun;宋体"/>
                <w:kern w:val="2"/>
                <w:sz w:val="28"/>
                <w:szCs w:val="28"/>
                <w:lang w:val="en-US" w:eastAsia="zh-CN" w:bidi="hi-IN"/>
              </w:rPr>
              <w:t>Артем Васильевич</w:t>
            </w:r>
          </w:p>
        </w:tc>
        <w:tc>
          <w:tcPr>
            <w:tcW w:w="647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209" w:after="0"/>
              <w:ind w:left="318" w:right="204" w:hanging="0"/>
              <w:jc w:val="both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 xml:space="preserve">- </w:t>
            </w:r>
            <w:r>
              <w:rPr>
                <w:rFonts w:eastAsia="Andale Sans UI;Arial Unicode MS"/>
                <w:color w:val="000000"/>
                <w:kern w:val="2"/>
                <w:sz w:val="28"/>
                <w:szCs w:val="28"/>
                <w:lang w:eastAsia="zh-CN" w:bidi="en-US"/>
              </w:rPr>
              <w:t>начальник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 xml:space="preserve"> отдела строительства </w:t>
            </w:r>
            <w:r>
              <w:rPr>
                <w:kern w:val="0"/>
                <w:sz w:val="28"/>
                <w:szCs w:val="22"/>
                <w:lang w:eastAsia="en-US" w:bidi="ar-SA"/>
              </w:rPr>
              <w:t>администрации муниципального образования Кореновский район, заместитель председателя комиссии;</w:t>
            </w:r>
          </w:p>
        </w:tc>
      </w:tr>
      <w:tr>
        <w:trPr>
          <w:trHeight w:val="1475" w:hRule="atLeast"/>
        </w:trPr>
        <w:tc>
          <w:tcPr>
            <w:tcW w:w="362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210" w:after="0"/>
              <w:contextualSpacing/>
              <w:jc w:val="left"/>
              <w:rPr>
                <w:sz w:val="28"/>
                <w:lang w:val="en-US"/>
              </w:rPr>
            </w:pPr>
            <w:r>
              <w:rPr>
                <w:rFonts w:eastAsia="Andale Sans UI;Arial Unicode MS"/>
                <w:color w:val="000000"/>
                <w:kern w:val="2"/>
                <w:sz w:val="28"/>
                <w:szCs w:val="28"/>
                <w:lang w:val="en-US" w:eastAsia="zh-CN" w:bidi="en-US"/>
              </w:rPr>
              <w:t>Веремеенко</w:t>
            </w:r>
          </w:p>
          <w:p>
            <w:pPr>
              <w:pStyle w:val="TableParagraph"/>
              <w:widowControl w:val="false"/>
              <w:suppressAutoHyphens w:val="true"/>
              <w:spacing w:before="210" w:after="0"/>
              <w:contextualSpacing/>
              <w:jc w:val="left"/>
              <w:rPr>
                <w:sz w:val="28"/>
                <w:lang w:val="en-US"/>
              </w:rPr>
            </w:pPr>
            <w:r>
              <w:rPr>
                <w:rFonts w:eastAsia="Andale Sans UI;Arial Unicode MS"/>
                <w:color w:val="000000"/>
                <w:kern w:val="2"/>
                <w:sz w:val="28"/>
                <w:szCs w:val="28"/>
                <w:lang w:val="en-US" w:eastAsia="zh-CN" w:bidi="en-US"/>
              </w:rPr>
              <w:t>Ксения Михайловна</w:t>
            </w:r>
          </w:p>
        </w:tc>
        <w:tc>
          <w:tcPr>
            <w:tcW w:w="647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209" w:after="0"/>
              <w:ind w:left="318" w:right="198" w:hanging="0"/>
              <w:jc w:val="both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 xml:space="preserve">- </w:t>
            </w:r>
            <w:r>
              <w:rPr>
                <w:rFonts w:eastAsia="Andale Sans UI;Arial Unicode MS"/>
                <w:color w:val="000000"/>
                <w:kern w:val="2"/>
                <w:sz w:val="28"/>
                <w:szCs w:val="28"/>
                <w:lang w:eastAsia="zh-CN" w:bidi="en-US"/>
              </w:rPr>
              <w:t>главный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 xml:space="preserve"> специалист отдела строительства </w:t>
            </w:r>
            <w:r>
              <w:rPr>
                <w:kern w:val="0"/>
                <w:sz w:val="28"/>
                <w:szCs w:val="22"/>
                <w:lang w:eastAsia="en-US" w:bidi="ar-SA"/>
              </w:rPr>
              <w:t>администрации муниципального образования Кореновский район, секретарь комиссии.</w:t>
            </w:r>
          </w:p>
        </w:tc>
      </w:tr>
      <w:tr>
        <w:trPr>
          <w:trHeight w:val="625" w:hRule="atLeast"/>
        </w:trPr>
        <w:tc>
          <w:tcPr>
            <w:tcW w:w="362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47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49" w:after="0"/>
              <w:ind w:left="538" w:hanging="0"/>
              <w:jc w:val="left"/>
              <w:rPr>
                <w:sz w:val="28"/>
                <w:lang w:val="en-US"/>
              </w:rPr>
            </w:pPr>
            <w:r>
              <w:rPr>
                <w:kern w:val="0"/>
                <w:sz w:val="28"/>
                <w:szCs w:val="22"/>
                <w:lang w:val="en-US" w:eastAsia="en-US" w:bidi="ar-SA"/>
              </w:rPr>
              <w:t>Члены Комиссии:</w:t>
            </w:r>
          </w:p>
        </w:tc>
      </w:tr>
      <w:tr>
        <w:trPr>
          <w:trHeight w:val="962" w:hRule="atLeast"/>
        </w:trPr>
        <w:tc>
          <w:tcPr>
            <w:tcW w:w="362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0" w:right="512" w:hanging="0"/>
              <w:contextualSpacing/>
              <w:jc w:val="left"/>
              <w:rPr>
                <w:sz w:val="28"/>
                <w:lang w:val="en-US"/>
              </w:rPr>
            </w:pPr>
            <w:r>
              <w:rPr>
                <w:kern w:val="0"/>
                <w:sz w:val="28"/>
                <w:szCs w:val="22"/>
                <w:lang w:val="en-US" w:eastAsia="en-US" w:bidi="ar-SA"/>
              </w:rPr>
              <w:t>Овсиенко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0" w:right="512" w:hanging="0"/>
              <w:contextualSpacing/>
              <w:jc w:val="left"/>
              <w:rPr>
                <w:sz w:val="28"/>
                <w:lang w:val="en-US"/>
              </w:rPr>
            </w:pPr>
            <w:r>
              <w:rPr>
                <w:kern w:val="0"/>
                <w:sz w:val="28"/>
                <w:szCs w:val="22"/>
                <w:lang w:val="en-US" w:eastAsia="en-US" w:bidi="ar-SA"/>
              </w:rPr>
              <w:t>Татьяна Александровна</w:t>
            </w:r>
          </w:p>
        </w:tc>
        <w:tc>
          <w:tcPr>
            <w:tcW w:w="647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rFonts w:eastAsia="Andale Sans UI;Arial Unicode MS"/>
                <w:color w:val="000000"/>
                <w:kern w:val="2"/>
                <w:sz w:val="28"/>
                <w:szCs w:val="28"/>
                <w:lang w:eastAsia="zh-CN" w:bidi="en-US"/>
              </w:rPr>
              <w:t>- главный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 xml:space="preserve"> специалист МКУ МО Кореновский район «УКС»</w:t>
            </w:r>
          </w:p>
        </w:tc>
      </w:tr>
      <w:tr>
        <w:trPr>
          <w:trHeight w:val="963" w:hRule="atLeast"/>
        </w:trPr>
        <w:tc>
          <w:tcPr>
            <w:tcW w:w="362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322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Казей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322"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>Елена Владимировна</w:t>
            </w:r>
          </w:p>
        </w:tc>
        <w:tc>
          <w:tcPr>
            <w:tcW w:w="647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8" w:hanging="0"/>
              <w:jc w:val="left"/>
              <w:rPr>
                <w:sz w:val="28"/>
              </w:rPr>
            </w:pPr>
            <w:r>
              <w:rPr>
                <w:rFonts w:eastAsia="Andale Sans UI;Arial Unicode MS"/>
                <w:color w:val="000000"/>
                <w:kern w:val="2"/>
                <w:sz w:val="28"/>
                <w:szCs w:val="28"/>
                <w:lang w:eastAsia="zh-CN" w:bidi="en-US"/>
              </w:rPr>
              <w:t>- главный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 xml:space="preserve"> специалист МКУ МО Кореновский район «УКС»</w:t>
            </w:r>
          </w:p>
        </w:tc>
      </w:tr>
      <w:tr>
        <w:trPr>
          <w:trHeight w:val="962" w:hRule="atLeast"/>
        </w:trPr>
        <w:tc>
          <w:tcPr>
            <w:tcW w:w="362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lang w:val="en-US"/>
              </w:rPr>
            </w:pPr>
            <w:r>
              <w:rPr>
                <w:kern w:val="0"/>
                <w:sz w:val="28"/>
                <w:szCs w:val="22"/>
                <w:lang w:val="en-US" w:eastAsia="en-US" w:bidi="ar-SA"/>
              </w:rPr>
              <w:t>Байгин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lang w:val="en-US"/>
              </w:rPr>
            </w:pPr>
            <w:r>
              <w:rPr>
                <w:kern w:val="0"/>
                <w:sz w:val="28"/>
                <w:szCs w:val="22"/>
                <w:lang w:val="en-US" w:eastAsia="en-US" w:bidi="ar-SA"/>
              </w:rPr>
              <w:t>Сергей Юрьевич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8"/>
                <w:lang w:val="en-U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47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rFonts w:eastAsia="Andale Sans UI;Arial Unicode MS"/>
                <w:color w:val="000000"/>
                <w:kern w:val="2"/>
                <w:sz w:val="28"/>
                <w:szCs w:val="28"/>
                <w:lang w:eastAsia="zh-CN" w:bidi="en-US"/>
              </w:rPr>
              <w:t>- главный</w:t>
            </w:r>
            <w:r>
              <w:rPr>
                <w:color w:val="000000"/>
                <w:kern w:val="0"/>
                <w:sz w:val="28"/>
                <w:szCs w:val="28"/>
                <w:lang w:eastAsia="en-US" w:bidi="ar-SA"/>
              </w:rPr>
              <w:t xml:space="preserve"> специалист отдела строительства </w:t>
            </w:r>
            <w:r>
              <w:rPr>
                <w:kern w:val="0"/>
                <w:sz w:val="28"/>
                <w:szCs w:val="22"/>
                <w:lang w:eastAsia="en-US" w:bidi="ar-SA"/>
              </w:rPr>
              <w:t>администрации муниципального образования Кореновский район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8" w:right="198" w:hanging="0"/>
              <w:jc w:val="both"/>
              <w:rPr>
                <w:sz w:val="2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62" w:hRule="atLeast"/>
        </w:trPr>
        <w:tc>
          <w:tcPr>
            <w:tcW w:w="362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lang w:val="en-US"/>
              </w:rPr>
            </w:pPr>
            <w:r>
              <w:rPr>
                <w:kern w:val="0"/>
                <w:sz w:val="28"/>
                <w:szCs w:val="22"/>
                <w:lang w:val="en-US" w:eastAsia="en-US" w:bidi="ar-SA"/>
              </w:rPr>
              <w:t>Белова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  <w:lang w:val="en-US"/>
              </w:rPr>
            </w:pPr>
            <w:r>
              <w:rPr>
                <w:kern w:val="0"/>
                <w:sz w:val="28"/>
                <w:szCs w:val="22"/>
                <w:lang w:val="en-US" w:eastAsia="en-US" w:bidi="ar-SA"/>
              </w:rPr>
              <w:t>Светлана Александровна</w:t>
            </w:r>
          </w:p>
        </w:tc>
        <w:tc>
          <w:tcPr>
            <w:tcW w:w="6473" w:type="dxa"/>
            <w:tcBorders/>
          </w:tcPr>
          <w:p>
            <w:pPr>
              <w:pStyle w:val="Style16"/>
              <w:widowControl w:val="false"/>
              <w:suppressAutoHyphens w:val="true"/>
              <w:spacing w:before="0" w:after="0"/>
              <w:jc w:val="left"/>
              <w:rPr>
                <w:sz w:val="27"/>
              </w:rPr>
            </w:pPr>
            <w:r>
              <w:rPr>
                <w:kern w:val="0"/>
                <w:lang w:eastAsia="en-US" w:bidi="ar-SA"/>
              </w:rPr>
              <w:t xml:space="preserve">    </w:t>
            </w:r>
            <w:r>
              <w:rPr>
                <w:kern w:val="0"/>
                <w:lang w:eastAsia="en-US" w:bidi="ar-SA"/>
              </w:rPr>
              <w:t xml:space="preserve">- директор МКУ «ЦБ МУ МО </w:t>
            </w:r>
            <w:r>
              <w:rPr>
                <w:rFonts w:eastAsia="Calibri"/>
                <w:color w:val="00000A"/>
                <w:kern w:val="0"/>
                <w:lang w:eastAsia="en-US" w:bidi="ar-SA"/>
              </w:rPr>
              <w:t>К</w:t>
            </w:r>
            <w:r>
              <w:rPr>
                <w:kern w:val="0"/>
                <w:lang w:eastAsia="en-US" w:bidi="ar-SA"/>
              </w:rPr>
              <w:t>ореновский район»</w:t>
            </w:r>
          </w:p>
        </w:tc>
      </w:tr>
      <w:tr>
        <w:trPr>
          <w:trHeight w:val="1200" w:hRule="atLeast"/>
        </w:trPr>
        <w:tc>
          <w:tcPr>
            <w:tcW w:w="3623" w:type="dxa"/>
            <w:tcBorders/>
          </w:tcPr>
          <w:p>
            <w:pPr>
              <w:pStyle w:val="Style16"/>
              <w:widowControl w:val="false"/>
              <w:suppressAutoHyphens w:val="true"/>
              <w:spacing w:before="0" w:after="0"/>
              <w:jc w:val="left"/>
              <w:rPr>
                <w:sz w:val="27"/>
              </w:rPr>
            </w:pPr>
            <w:r>
              <w:rPr>
                <w:kern w:val="0"/>
                <w:lang w:eastAsia="en-US" w:bidi="ar-SA"/>
              </w:rPr>
            </w:r>
          </w:p>
          <w:p>
            <w:pPr>
              <w:pStyle w:val="Style16"/>
              <w:widowControl w:val="false"/>
              <w:suppressAutoHyphens w:val="true"/>
              <w:spacing w:before="0" w:after="0"/>
              <w:jc w:val="left"/>
              <w:rPr>
                <w:sz w:val="27"/>
              </w:rPr>
            </w:pPr>
            <w:r>
              <w:rPr>
                <w:kern w:val="0"/>
                <w:lang w:eastAsia="en-US" w:bidi="ar-SA"/>
              </w:rPr>
              <w:t>Заместитель главы</w:t>
            </w:r>
          </w:p>
          <w:p>
            <w:pPr>
              <w:pStyle w:val="Style16"/>
              <w:widowControl w:val="false"/>
              <w:suppressAutoHyphens w:val="true"/>
              <w:spacing w:before="0" w:after="0"/>
              <w:jc w:val="left"/>
              <w:rPr>
                <w:sz w:val="27"/>
              </w:rPr>
            </w:pPr>
            <w:r>
              <w:rPr>
                <w:kern w:val="0"/>
                <w:lang w:eastAsia="en-US" w:bidi="ar-SA"/>
              </w:rPr>
              <w:t>муниципального образования</w:t>
            </w:r>
          </w:p>
          <w:p>
            <w:pPr>
              <w:pStyle w:val="Style16"/>
              <w:widowControl w:val="false"/>
              <w:tabs>
                <w:tab w:val="clear" w:pos="720"/>
                <w:tab w:val="left" w:pos="7966" w:leader="none"/>
              </w:tabs>
              <w:suppressAutoHyphens w:val="true"/>
              <w:spacing w:lineRule="exact" w:line="322" w:before="0" w:after="0"/>
              <w:jc w:val="left"/>
              <w:rPr>
                <w:sz w:val="27"/>
              </w:rPr>
            </w:pPr>
            <w:r>
              <w:rPr>
                <w:kern w:val="0"/>
                <w:lang w:eastAsia="en-US" w:bidi="ar-SA"/>
              </w:rPr>
              <w:t>Кореновский район</w:t>
            </w:r>
          </w:p>
        </w:tc>
        <w:tc>
          <w:tcPr>
            <w:tcW w:w="647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214" w:after="0"/>
              <w:ind w:left="318" w:hanging="0"/>
              <w:jc w:val="left"/>
              <w:rPr>
                <w:sz w:val="2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14" w:after="0"/>
              <w:ind w:left="318" w:hanging="0"/>
              <w:jc w:val="left"/>
              <w:rPr>
                <w:sz w:val="28"/>
                <w:lang w:val="en-US"/>
              </w:rPr>
            </w:pPr>
            <w:r>
              <w:rPr>
                <w:kern w:val="0"/>
                <w:sz w:val="28"/>
                <w:szCs w:val="22"/>
                <w:lang w:eastAsia="en-US" w:bidi="ar-SA"/>
              </w:rPr>
              <w:t xml:space="preserve">                                                               </w:t>
            </w:r>
            <w:r>
              <w:rPr>
                <w:kern w:val="0"/>
                <w:sz w:val="28"/>
                <w:szCs w:val="22"/>
                <w:lang w:val="en-US" w:eastAsia="en-US" w:bidi="ar-SA"/>
              </w:rPr>
              <w:t>Б. И. Сторчун</w:t>
            </w:r>
          </w:p>
        </w:tc>
      </w:tr>
    </w:tbl>
    <w:p>
      <w:pPr>
        <w:pStyle w:val="Normal"/>
        <w:tabs>
          <w:tab w:val="clear" w:pos="720"/>
          <w:tab w:val="left" w:pos="9123" w:leader="none"/>
        </w:tabs>
        <w:textAlignment w:val="baseline"/>
        <w:rPr>
          <w:rFonts w:eastAsia="Calibri"/>
          <w:bCs/>
          <w:color w:val="26282F"/>
          <w:spacing w:val="3"/>
          <w:sz w:val="28"/>
          <w:szCs w:val="28"/>
        </w:rPr>
      </w:pPr>
      <w:r>
        <w:rPr/>
      </w:r>
    </w:p>
    <w:sectPr>
      <w:type w:val="nextPage"/>
      <w:pgSz w:w="11906" w:h="16838"/>
      <w:pgMar w:left="1460" w:right="424" w:gutter="0" w:header="0" w:top="118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39" w:hanging="706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032" w:hanging="283"/>
      </w:pPr>
      <w:rPr>
        <w:b/>
        <w:bCs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736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432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28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82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20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16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12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e140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0e1406"/>
    <w:pPr>
      <w:jc w:val="center"/>
      <w:outlineLvl w:val="1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Цветовое выделение для Текст"/>
    <w:qFormat/>
    <w:rsid w:val="000e1406"/>
    <w:rPr>
      <w:sz w:val="24"/>
    </w:rPr>
  </w:style>
  <w:style w:type="character" w:styleId="12" w:customStyle="1">
    <w:name w:val="Основной шрифт абзаца12"/>
    <w:qFormat/>
    <w:rsid w:val="000e1406"/>
    <w:rPr/>
  </w:style>
  <w:style w:type="character" w:styleId="Style13" w:customStyle="1">
    <w:name w:val="Интернет-ссылка"/>
    <w:rsid w:val="000e1406"/>
    <w:rPr>
      <w:color w:val="0000FF"/>
      <w:u w:val="single"/>
    </w:rPr>
  </w:style>
  <w:style w:type="character" w:styleId="FontStyle19" w:customStyle="1">
    <w:name w:val="Font Style19"/>
    <w:qFormat/>
    <w:rsid w:val="000e1406"/>
    <w:rPr>
      <w:rFonts w:ascii="Times New Roman" w:hAnsi="Times New Roman" w:cs="Times New Roman"/>
      <w:sz w:val="26"/>
      <w:szCs w:val="26"/>
    </w:rPr>
  </w:style>
  <w:style w:type="character" w:styleId="Style14" w:customStyle="1">
    <w:name w:val="Основной текст Знак"/>
    <w:basedOn w:val="DefaultParagraphFont"/>
    <w:link w:val="a5"/>
    <w:uiPriority w:val="1"/>
    <w:qFormat/>
    <w:rsid w:val="00805cd4"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 w:customStyle="1">
    <w:name w:val="Заголовок"/>
    <w:basedOn w:val="Normal"/>
    <w:next w:val="Style16"/>
    <w:qFormat/>
    <w:rsid w:val="000e1406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link w:val="a6"/>
    <w:uiPriority w:val="1"/>
    <w:qFormat/>
    <w:rsid w:val="000e1406"/>
    <w:pPr/>
    <w:rPr>
      <w:sz w:val="28"/>
      <w:szCs w:val="28"/>
    </w:rPr>
  </w:style>
  <w:style w:type="paragraph" w:styleId="Style17">
    <w:name w:val="List"/>
    <w:basedOn w:val="Style16"/>
    <w:rsid w:val="000e1406"/>
    <w:pPr/>
    <w:rPr>
      <w:rFonts w:cs="Mangal"/>
    </w:rPr>
  </w:style>
  <w:style w:type="paragraph" w:styleId="Style18" w:customStyle="1">
    <w:name w:val="Caption"/>
    <w:basedOn w:val="Normal"/>
    <w:qFormat/>
    <w:rsid w:val="000e14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0e1406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0e1406"/>
    <w:pPr>
      <w:ind w:left="239" w:firstLine="72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e1406"/>
    <w:pPr>
      <w:ind w:left="200" w:hanging="0"/>
    </w:pPr>
    <w:rPr/>
  </w:style>
  <w:style w:type="paragraph" w:styleId="Style20" w:customStyle="1">
    <w:name w:val="Верхний и нижний колонтитулы"/>
    <w:basedOn w:val="Normal"/>
    <w:qFormat/>
    <w:rsid w:val="000e1406"/>
    <w:pPr>
      <w:suppressLineNumbers/>
      <w:tabs>
        <w:tab w:val="clear" w:pos="720"/>
        <w:tab w:val="center" w:pos="5153" w:leader="none"/>
        <w:tab w:val="right" w:pos="10306" w:leader="none"/>
      </w:tabs>
    </w:pPr>
    <w:rPr/>
  </w:style>
  <w:style w:type="paragraph" w:styleId="Style21">
    <w:name w:val="Колонтитул"/>
    <w:basedOn w:val="Normal"/>
    <w:qFormat/>
    <w:pPr/>
    <w:rPr/>
  </w:style>
  <w:style w:type="paragraph" w:styleId="Style22" w:customStyle="1">
    <w:name w:val="Header"/>
    <w:basedOn w:val="Style20"/>
    <w:rsid w:val="000e1406"/>
    <w:pPr/>
    <w:rPr/>
  </w:style>
  <w:style w:type="paragraph" w:styleId="P6" w:customStyle="1">
    <w:name w:val="p6"/>
    <w:basedOn w:val="Normal"/>
    <w:qFormat/>
    <w:rsid w:val="000e1406"/>
    <w:pPr>
      <w:spacing w:before="0" w:after="28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e140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LibreOffice/7.2.2.2$Windows_X86_64 LibreOffice_project/02b2acce88a210515b4a5bb2e46cbfb63fe97d56</Application>
  <AppVersion>15.0000</AppVersion>
  <DocSecurity>0</DocSecurity>
  <Pages>2</Pages>
  <Words>341</Words>
  <Characters>2679</Characters>
  <CharactersWithSpaces>3139</CharactersWithSpaces>
  <Paragraphs>48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2021-01-21T06:10:00Z</dcterms:created>
  <dc:creator/>
  <dc:description/>
  <dc:language>ru-RU</dc:language>
  <cp:lastModifiedBy/>
  <cp:lastPrinted>2022-06-21T11:16:39Z</cp:lastPrinted>
  <dcterms:modified xsi:type="dcterms:W3CDTF">2022-06-21T11:16:42Z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2021-01-21T00:00:00Z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