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19.07.2022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1059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отчете исполнения бюджета муниципального 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полугодие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полугодие 2022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2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полугодие 2022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2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2"/>
        <w:gridCol w:w="4414"/>
      </w:tblGrid>
      <w:tr>
        <w:trPr/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4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25" w:footer="0" w:bottom="1013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6"/>
        <w:gridCol w:w="4573"/>
      </w:tblGrid>
      <w:tr>
        <w:trPr>
          <w:trHeight w:val="559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</w:t>
            </w:r>
          </w:p>
        </w:tc>
      </w:tr>
      <w:tr>
        <w:trPr>
          <w:trHeight w:val="1858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</w:rPr>
              <w:t xml:space="preserve">от </w:t>
            </w:r>
            <w:r>
              <w:rPr>
                <w:rFonts w:cs="Times New Roman" w:ascii="Times New Roman" w:hAnsi="Times New Roman"/>
              </w:rPr>
              <w:t xml:space="preserve">19.07.2022 </w:t>
            </w:r>
            <w:r>
              <w:rPr>
                <w:rFonts w:cs="Times New Roman" w:ascii="Times New Roman" w:hAnsi="Times New Roman"/>
              </w:rPr>
              <w:t xml:space="preserve">№  </w:t>
            </w:r>
            <w:r>
              <w:rPr>
                <w:rFonts w:cs="Times New Roman" w:ascii="Times New Roman" w:hAnsi="Times New Roman"/>
              </w:rPr>
              <w:t>1059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полугодие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1"/>
        <w:gridCol w:w="7758"/>
      </w:tblGrid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Периодичность: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квартальная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Единица измерения: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1. Доходы местного бюджета (бюджета муниципального образования Кореновский район)</w:t>
      </w:r>
    </w:p>
    <w:p>
      <w:pPr>
        <w:pStyle w:val="Normal"/>
        <w:rPr>
          <w:lang w:val="en-US"/>
        </w:rPr>
      </w:pPr>
      <w:r>
        <w:rPr/>
      </w:r>
    </w:p>
    <w:tbl>
      <w:tblPr>
        <w:tblW w:w="5000" w:type="pct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2"/>
        <w:gridCol w:w="719"/>
        <w:gridCol w:w="3683"/>
        <w:gridCol w:w="2018"/>
        <w:gridCol w:w="1584"/>
        <w:gridCol w:w="1873"/>
      </w:tblGrid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Код строки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trHeight w:val="2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х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1 765 617 443,11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945 622 981,54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819 994 461,57</w:t>
            </w:r>
          </w:p>
        </w:tc>
      </w:tr>
      <w:tr>
        <w:trPr>
          <w:trHeight w:val="210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 xml:space="preserve">     </w:t>
            </w:r>
            <w:r>
              <w:rPr>
                <w:rFonts w:eastAsia="Times New Roman" w:cs="Arial"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000.1.00.00000.00.0000.000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615 001 000,00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328 186 842,51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286 814 157,49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435 350 000,00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203 971 018,85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231 378 981,15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000.1.01.01000.00.0000.110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12 100 000,00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8 365 892,47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3 734 107,53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000.1.01.01010.00.0000.110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12 100 000,00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8 365 892,47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3 734 107,53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000.1.01.01012.02.0000.110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12 100 000,00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8 365 892,47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3 734 107,53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000.1.01.02000.01.0000.110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423 250 000,00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195 605 126,38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227 644 873,62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000.1.01.02010.01.0000.110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412 955 000,00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187 202 391,72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225 752 608,28</w:t>
            </w:r>
          </w:p>
        </w:tc>
      </w:tr>
      <w:tr>
        <w:trPr>
          <w:trHeight w:val="169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000.1.01.02020.01.0000.110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3 495 000,00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1 409 780,68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2 085 219,32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000.1.01.02030.01.0000.110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3 800 000,00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2 237 690,85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1 562 309,15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000.1.01.02040.01.0000.110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1 594 991,31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405 008,69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000.1.01.02080.01.0000.110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3 160 271,82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-2 160 271,82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119 684 000,00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85 279 441,53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34 404 558,47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000.1.05.01000.00.0000.110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90 534 000,00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54 078 062,02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36 455 937,98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000.1.05.01010.01.0000.110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64 834 000,00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41 583 595,08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23 250 404,92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000.1.05.01011.01.0000.110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64 834 000,00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41 583 595,08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23 250 404,92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000.1.05.01020.01.0000.110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25 700 000,00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12 494 466,94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13 205 533,06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000.1.05.01021.01.0000.110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25 700 000,00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12 494 466,94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13 205 533,06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000.1.05.02000.02.0000.110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387 618,29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-337 618,29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000.1.05.02010.02.0000.110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386 706,60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-336 706,60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000.1.05.02020.02.0000.110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911,69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-911,69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000.1.05.03000.01.0000.110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10 500 000,00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15 134 531,41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-4 634 531,41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000.1.05.03010.01.0000.110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10 500 000,00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15 212 529,02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-4 712 529,02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000.1.05.03020.01.0000.110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-77 997,61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77 997,61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000.1.05.04000.02.0000.110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18 600 000,00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15 679 229,81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2 920 770,19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&lt;5&gt;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000.1.05.04020.02.0000.110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18 600 000,00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15 679 229,81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2 920 770,19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НАЛОГИ НА ИМУЩЕСТВО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000.1.06.00000.00.0000.000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4 800 000,00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3 340 165,44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1 459 834,56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000.1.06.02000.02.0000.110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4 800 000,00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3 340 165,44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1 459 834,56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000.1.06.02010.02.0000.110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4 800 000,00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3 340 173,05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1 459 826,95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000.1.06.02020.02.0000.110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-7,61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7,61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000.1.08.00000.00.0000.000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5 593 035,70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4 406 964,30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000.1.08.03000.01.0000.110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5 593 035,70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4 406 964,30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000.1.08.03010.01.0000.110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5 593 035,70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4 406 964,30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40 436 000,00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18 079 728,34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22 356 271,66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000.1.11.03000.00.0000.120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536,65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-536,65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000.1.11.03050.05.0000.120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536,65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-536,65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000.1.11.05000.00.0000.120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40 036 000,00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18 068 702,17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21 967 297,83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000.1.11.05010.00.0000.120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38 940 000,00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17 859 539,94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21 080 460,06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000.1.11.05013.05.0000.120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26 940 000,00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11 432 350,97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15 507 649,03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000.1.11.05013.13.0000.120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6 427 188,97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5 572 811,03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000.1.11.05020.00.0000.120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260 000,00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39 222,43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220 777,57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000.1.11.05025.05.0000.120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260 000,00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39 222,43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220 777,57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000.1.11.05030.00.0000.120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29 869,80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-29 869,80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000.1.11.05035.05.0000.120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29 869,80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-29 869,80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000.1.11.05070.00.0000.120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836 000,00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140 070,00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695 930,00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000.1.11.05075.05.0000.120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836 000,00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140 070,00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695 930,00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000.1.11.09000.00.0000.120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10 489,52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389 510,48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000.1.11.09040.00.0000.120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10 489,52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389 510,48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000.1.11.09045.05.0000.120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10 489,52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389 510,48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780 242,75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299 757,25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000.1.12.01000.01.0000.120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780 242,75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299 757,25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000.1.12.01010.01.0000.120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551 000,00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426 368,01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124 631,99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000.1.12.01030.01.0000.120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6 420,80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2 579,20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000.1.12.01040.01.0000.120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520 000,00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346 244,42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173 755,58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000.1.12.01041.01.0000.120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475 000,00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339 835,81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135 164,19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000.1.12.01042.01.0000.120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45 000,00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6 408,61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38 591,39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000.1.12.01070.01.0000.120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1 209,52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-1 209,52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57 972,96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192 027,04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000.1.13.01000.00.0000.130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50 400,00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89 600,00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000.1.13.01990.00.0000.130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50 400,00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89 600,00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000.1.13.01995.05.0000.130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50 400,00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89 600,00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000.1.13.02000.00.0000.130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7 572,96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102 427,04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000.1.13.02990.00.0000.130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7 572,96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102 427,04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000.1.13.02995.05.0000.130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7 572,96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102 427,04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2 180 000,00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8 952 903,02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-6 772 903,02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000.1.14.02000.00.0000.000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649 897,80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-469 897,80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000.1.14.02050.05.0000.410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649 897,80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-469 897,80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000.1.14.02053.05.0000.410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649 897,80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-469 897,80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000.1.14.06000.00.0000.430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8 154 187,18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-6 154 187,18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000.1.14.06010.00.0000.430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8 154 187,18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-6 154 187,18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000.1.14.06013.05.0000.430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6 250 204,60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-5 250 204,60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000.1.14.06013.13.0000.430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1 903 982,58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-903 982,58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000.1.14.06300.00.0000.430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148 818,04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-148 818,04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000.1.14.06310.00.0000.430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148 818,04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-148 818,04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000.1.14.06313.05.0000.430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148 818,04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-148 818,04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1 220 000,00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2 132 892,71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-912 892,71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000.1.16.01000.01.0000.140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387 000,00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2 002 224,84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-1 615 224,84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000.1.16.01050.01.0000.140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15 507,49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-15 507,49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000.1.16.01053.01.0000.140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15 507,49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-15 507,49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000.1.16.01060.01.0000.140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89 000,00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155 956,74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-66 956,74</w:t>
            </w:r>
          </w:p>
        </w:tc>
      </w:tr>
      <w:tr>
        <w:trPr>
          <w:trHeight w:val="169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000.1.16.01063.01.0000.140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89 000,00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155 956,74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-66 956,74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000.1.16.01070.01.0000.140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318 922,68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-298 922,68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000.1.16.01073.01.0000.140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218 922,68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-218 922,68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000.1.16.01074.01.0000.140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-80 000,00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000.1.16.01080.01.0000.140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71 000,00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-71 000,00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000.1.16.01083.01.0000.140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71 000,00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-71 000,00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000.1.16.01100.01.0000.140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51 500,00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-51 500,00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000.1.16.01103.01.0000.140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51 500,00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-51 500,00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000.1.16.01130.01.0000.140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-1 500,00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000.1.16.01133.01.0000.140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-1 500,00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000.1.16.01140.01.0000.140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56 658,63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-56 658,63</w:t>
            </w:r>
          </w:p>
        </w:tc>
      </w:tr>
      <w:tr>
        <w:trPr>
          <w:trHeight w:val="169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000.1.16.01143.01.0000.140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56 658,63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-56 658,63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000.1.16.01150.01.0000.140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6 800,00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-6 800,00</w:t>
            </w:r>
          </w:p>
        </w:tc>
      </w:tr>
      <w:tr>
        <w:trPr>
          <w:trHeight w:val="190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000.1.16.01153.01.0000.140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6 800,00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-6 800,00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000.1.16.01170.01.0000.140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-250,00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000.1.16.01173.01.0000.140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-250,00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000.1.16.01190.01.0000.140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220 974,52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-159 974,52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000.1.16.01193.01.0000.140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220 974,52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-159 974,52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000.1.16.01200.01.0000.140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1 103 154,78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-886 154,78</w:t>
            </w:r>
          </w:p>
        </w:tc>
      </w:tr>
      <w:tr>
        <w:trPr>
          <w:trHeight w:val="148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000.1.16.01203.01.0000.140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1 103 154,78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-886 154,78</w:t>
            </w:r>
          </w:p>
        </w:tc>
      </w:tr>
      <w:tr>
        <w:trPr>
          <w:trHeight w:val="169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000.1.16.07000.00.0000.140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127 702,57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402 297,43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000.1.16.07010.00.0000.140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6 919,00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-6 919,00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000.1.16.07010.05.0000.140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6 919,00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-6 919,00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000.1.16.07090.00.0000.140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120 783,57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409 216,43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000.1.16.07090.05.0000.140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120 783,57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409 216,43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000.1.16.10000.00.0000.140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303 000,00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12 565,30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290 434,70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000.1.16.10120.00.0000.140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303 000,00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12 565,30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290 434,70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000.1.16.10123.01.0000.140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10 600,00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289 400,00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000.1.16.10129.01.0000.140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1 965,30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1 034,70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000.1.16.11000.01.0000.140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-9 600,00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9 600,00</w:t>
            </w:r>
          </w:p>
        </w:tc>
      </w:tr>
      <w:tr>
        <w:trPr>
          <w:trHeight w:val="169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000.1.16.11050.01.0000.140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-9 600,00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9 600,00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000.1.17.00000.00.0000.000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-558,79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1 558,79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000.1.17.01000.00.0000.180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-558,79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558,79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000.1.17.01050.05.0000.180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-558,79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558,79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Инициативные платежи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000.1.17.15000.00.0000.150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000.1.17.15030.05.0000.150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000.2.00.00000.00.0000.000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1 150 616 443,11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617 436 139,03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533 180 304,08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1 134 013 682,61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614 115 955,54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519 897 727,07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000.2.02.10000.00.0000.150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144 957 000,00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126 799 000,00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18 158 000,00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000.2.02.15001.00.0000.150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144 957 000,00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120 799 000,00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24 158 000,00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000.2.02.15001.05.0000.150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144 957 000,00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120 799 000,00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24 158 000,00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дотации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000.2.02.19999.00.0000.150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6 000 000,00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-6 000 000,00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дотации бюджетам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000.2.02.19999.05.0000.150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6 000 000,00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-6 000 000,00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000.2.02.20000.00.0000.150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212 846 100,0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90 487 871,67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122 358 228,33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000.2.02.20077.00.0000.150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55 441 000,00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11 070 103,69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44 370 896,31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000.2.02.20077.05.0000.150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55 441 000,00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11 070 103,69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44 370 896,31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000.2.02.25304.00.0000.150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51 787 300,00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25 115 900,00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26 671 400,00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000.2.02.25304.05.0000.150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51 787 300,00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25 115 900,00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26 671 400,00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000.2.02.25497.00.0000.150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1 838 400,00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1 838 267,98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132,02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000.2.02.25497.05.0000.150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1 838 400,00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1 838 267,98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132,02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000.2.02.25519.00.0000.150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439 700,00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439 700,00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000.2.02.25519.05.0000.150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439 700,00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439 700,00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000.2.02.25750.00.0000.150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69 068 100,00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48 704 000,00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20 364 100,00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000.2.02.25750.05.0000.150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69 068 100,00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48 704 000,00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20 364 100,00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субсидии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000.2.02.29999.00.0000.150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34 271 600,00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3 759 600,00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30 512 000,00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000.2.02.29999.05.0000.150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34 271 600,00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3 759 600,00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30 512 000,00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000.2.02.30000.00.0000.150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769 032 100,00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392 716 191,11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376 315 908,89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000.2.02.30024.00.0000.150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624 169 300,00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336 213 978,35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287 955 321,65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000.2.02.30024.05.0000.150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624 169 300,00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336 213 978,35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287 955 321,65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000.2.02.30029.00.0000.150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6 405 400,00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2 500 000,00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3 905 400,00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000.2.02.30029.05.0000.150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6 405 400,00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2 500 000,00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3 905 400,00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000.2.02.35082.00.0000.150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37 693 200,00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37 693 200,00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000.2.02.35082.05.0000.150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37 693 200,00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37 693 200,00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000.2.02.35120.00.0000.150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139 994,40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5,60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000.2.02.35120.05.0000.150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140 000,00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139 994,40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5,60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000.2.02.35303.00.0000.150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30 935 500,00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22 096 100,00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8 839 400,00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000.2.02.35303.05.0000.150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30 935 500,00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22 096 100,00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8 839 400,00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000.2.02.36900.00.0000.150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69 688 700,00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31 766 118,36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37 922 581,64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000.2.02.36900.05.0000.150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69 688 700,00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31 766 118,36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37 922 581,64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000.2.02.40000.00.0000.150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7 178 482,61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4 112 892,76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3 065 589,85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000.2.02.40014.00.0000.150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5 678 482,61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3 112 892,76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2 565 589,85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000.2.02.40014.05.0000.150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5 678 482,61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3 112 892,76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2 565 589,85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000.2.02.49999.00.0000.150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500 000,00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000.2.02.49999.05.0000.150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1 500 000,00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1 000 000,00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500 000,00</w:t>
            </w:r>
          </w:p>
        </w:tc>
      </w:tr>
      <w:tr>
        <w:trPr>
          <w:trHeight w:val="22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000.2.07.00000.00.0000.000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000.2.07.05000.05.0000.150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000.2.07.05030.05.0000.150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16 602 760,50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16 979 537,86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-16 979 537,86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000.2.18.00000.00.0000.150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16 979 537,86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-16 979 537,86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000.2.18.00000.05.0000.150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16 979 537,86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-16 979 537,86</w:t>
            </w:r>
          </w:p>
        </w:tc>
      </w:tr>
      <w:tr>
        <w:trPr>
          <w:trHeight w:val="43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000.2.18.05000.05.0000.150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16 979 537,86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-16 979 537,86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000.2.18.05010.05.0000.150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13 292 636,99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-13 292 636,99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000.2.18.05020.05.0000.150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3 686 900,87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-3 686 900,87</w:t>
            </w:r>
          </w:p>
        </w:tc>
      </w:tr>
      <w:tr>
        <w:trPr>
          <w:trHeight w:val="64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000.2.19.00000.00.0000.000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-13 659 354,37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13 659 354,37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000.2.19.00000.05.0000.150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-13 659 354,37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13 659 354,37</w:t>
            </w:r>
          </w:p>
        </w:tc>
      </w:tr>
      <w:tr>
        <w:trPr>
          <w:trHeight w:val="106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000.2.19.25304.05.0000.150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-12 635 073,55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12 635 073,55</w:t>
            </w:r>
          </w:p>
        </w:tc>
      </w:tr>
      <w:tr>
        <w:trPr>
          <w:trHeight w:val="127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000.2.19.45303.05.0000.150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-686 517,86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686 517,86</w:t>
            </w:r>
          </w:p>
        </w:tc>
      </w:tr>
      <w:tr>
        <w:trPr>
          <w:trHeight w:val="855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000.2.19.60010.05.0000.150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-337 762,96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337 762,96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2. Расходы местного бюджета (бюджета муниципального образования Кореновский район)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d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82"/>
        <w:gridCol w:w="725"/>
        <w:gridCol w:w="2150"/>
        <w:gridCol w:w="1582"/>
        <w:gridCol w:w="1198"/>
        <w:gridCol w:w="1432"/>
      </w:tblGrid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Код строки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Код расхода по бюджетной классификации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Утвержденные бюджетные назначения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Исполнено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Неисполненные назначения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бюджета - всего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1 865 407 820,74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968 059 991,50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897 347 829,24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 том числе: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208 791 874,03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116 098 562,35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92 693 311,68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2 429 126,43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1 167 014,37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1 262 112,06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000.0102.5100000000.000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2 429 126,43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1 167 014,37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1 262 112,06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Глава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000.0102.5120000000.000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2 429 126,43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1 167 014,37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1 262 112,06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000.0102.5120000190.000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2 429 126,43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1 167 014,37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1 262 112,06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000.0102.5120000190.121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1 865 688,50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899 042,36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966 646,14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000.0102.5120000190.129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563 437,93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267 972,01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295 465,92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11 494,00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407 006,00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11 494,00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407 006,00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000.0103.5220000000.000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11 494,00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407 006,00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000.0103.5220000190.000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11 494,00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407 006,00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000.0103.5220000190.244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217 317,00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217 317,00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населению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000.0103.5220000190.360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201 183,00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11 494,00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189 689,00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77 675 340,75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43 712 981,54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33 962 359,21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76 228 140,75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43 262 509,22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32 965 631,53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11 370 400,00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4 697 714,35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6 672 685,65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000.0104.5210060070.000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000.0104.5210060070.121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30 722,00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30 722,00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000.0104.5210060070.129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9 278,00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9 278,00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000.0104.5210060070.244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000.0104.5210060870.000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723 400,00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262 102,80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461 297,20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000.0104.5210060870.121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493 348,39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202 949,11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290 399,28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000.0104.5210060870.129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149 051,61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59 153,69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89 897,92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000.0104.5210060870.244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000.0104.5210062600.000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000.0104.5210062600.121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30 722,00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30 722,00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000.0104.5210062600.129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9 278,00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9 278,00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000.0104.5210062600.244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492 200,00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227 214,29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264 985,71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000.0104.5210069170.121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315 821,81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175 439,54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140 382,27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000.0104.5210069170.129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95 378,19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51 774,75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43 603,44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000.0104.5210069170.244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000.0104.5210069180.000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723 600,00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272 954,96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450 645,04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000.0104.5210069180.121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493 548,39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210 882,42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282 665,97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000.0104.5210069180.129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149 051,61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62 072,54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86 979,07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000.0104.5210069180.244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5 381 600,00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2 310 369,48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3 071 230,52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3 697 850,00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1 779 097,02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1 918 752,98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1 116 750,00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528 272,46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588 477,54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567 000,00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564 000,00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000.0104.5210069200.000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3 923 600,00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1 625 072,82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2 298 527,18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000.0104.5210069200.121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2 755 492,93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1 227 564,37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1 527 928,56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000.0104.5210069200.122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000.0104.5210069200.129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834 907,07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368 308,45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466 598,62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000.0104.5210069200.244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304 000,00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64 857 740,75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38 564 794,87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26 292 945,88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64 857 740,75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38 564 794,87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26 292 945,88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43 099 921,63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27 983 806,71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15 116 114,92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487 043,47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222 221,42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264 822,05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16 510 300,61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8 304 163,80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8 206 136,81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4 357 219,28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1 740 970,44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2 616 248,84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143 256,13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89 954,16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53 301,97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57 904,00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26 082,00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31 822,00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000.0104.5220000190.853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202 095,63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197 596,34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4 499,29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1 447 200,00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450 472,32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996 727,68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1 447 200,00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450 472,32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996 727,68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000.0104.6010060910.000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1 447 200,00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450 472,32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996 727,68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000.0104.6010060910.121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987 096,78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347 690,72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639 406,06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000.0104.6010060910.122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000.0104.6010060910.129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297 668,22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102 586,60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195 081,62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000.0104.6010060910.244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Судебная система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000.0105.0000000000.000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139 994,40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000.0105.5200000000.000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139 994,40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000.0105.5210000000.000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139 994,40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000.0105.5210051200.000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139 994,40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000.0105.5210051200.244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139 994,40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24 300 090,04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10 052 487,91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14 247 602,13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18 674 534,00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7 624 027,63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11 050 506,37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18 674 534,00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7 624 027,63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11 050 506,37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18 674 534,00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7 624 027,63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11 050 506,37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11 304 097,00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5 064 533,34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6 239 563,66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3 413 837,00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1 487 881,09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1 925 955,91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3 935 200,00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1 071 613,20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2 863 586,80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000.0106.5520000190.853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000.0106.5600000000.000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2 341 223,20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1 039 128,20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1 302 095,00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000.0106.5620000000.000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2 341 223,20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1 039 128,20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1 302 095,00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000.0106.5620000190.000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2 341 223,20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1 039 128,20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1 302 095,00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000.0106.5620000190.121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1 798 174,50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804 390,35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993 784,15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000.0106.5620000190.129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543 048,70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234 737,85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308 310,85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3 284 332,84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1 389 332,08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1 895 000,76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3 284 332,84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1 389 332,08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1 895 000,76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3 284 332,84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1 389 332,08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1 895 000,76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1 833 680,18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882 725,65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950 954,53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553 771,41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260 564,77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293 206,64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000.0106.5720000190.244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864 881,25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246 041,66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618 839,59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Резервные фонды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000.0111.5200000000.000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Финансовое обеспечение непредвиденных расходов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000.0111.5230000000.000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Резервный фонд администрации муниципального района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000.0111.5230000100.000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Резервные средства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000.0111.5230000100.870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102 828 816,81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61 014 590,13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41 814 226,68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1 632 413,08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1 050 300,82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582 112,26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1 632 413,08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1 050 300,82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582 112,26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1 498 537,80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916 425,54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582 112,26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000.0113.0710100000.247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1 498 537,80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916 425,54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582 112,26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000.0113.0719999999.000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133 875,28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133 875,28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000.0113.0719999999.247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133 875,28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133 875,28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000.0113.0900000000.000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2 919 979,00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2 252 798,00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667 181,00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000.0113.0910000000.000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2 919 979,00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2 252 798,00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667 181,00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000.0113.0910100000.000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2 919 979,00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2 252 798,00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667 181,00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000.0113.0910100000.244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2 080 917,00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1 597 640,00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483 277,00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населению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000.0113.0910100000.360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839 062,00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655 158,00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183 904,00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000.0113.1900000000.000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000.0113.1910000000.000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000.0113.1910100000.000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000.0113.1910100000.633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«Кореновский район – район  межнационального сотрудничества на 2021- 2023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«Кореновский район – район  межнационального сотрудничества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000.0113.2010000000.000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«Кореновский район – район  межнационального сотрудничества на 2021- 2023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000.0113.2010100000.000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000.0113.2010100000.244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000.0113.2110100000.244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4 442 824,66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2 681 206,88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1 761 617,78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4 442 824,66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2 681 206,88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1 761 617,78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4 442 824,66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2 681 206,88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1 761 617,78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000.0113.2710100000.243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000.0113.2710100000.244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3 843 824,66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2 082 206,88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1 761 617,78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000.0113.3310000000.000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000.0113.3310100000.000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000.0113.3310100000.244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"Реконструкия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000.0113.3400000000.000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143 569,40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47 856,47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95 712,93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000.0113.3410000000.000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143 569,40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47 856,47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95 712,93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000.0113.3410100000.000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143 569,40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47 856,47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95 712,93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000.0113.3410100000.244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143 569,40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47 856,47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95 712,93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3 960,00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000.0113.3510000000.000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3 960,00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000.0113.3510100000.000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3 960,00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000.0113.3510100000.244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3 960,00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4 116 400,00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1 866 570,80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2 249 829,20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4 116 400,00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1 866 570,80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2 249 829,20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3 878 000,00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1 628 170,80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2 249 829,20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3 878 000,00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1 628 170,80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2 249 829,20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Остатки, сложившийся по состоянию на 01.01.2022 года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000.0113.3619999999.000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238 400,00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000.0113.3619999999.244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238 400,00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000.0113.3800000000.000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879 000,00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000.0113.3810000000.000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879 000,00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000.0113.3810100000.000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879 000,00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000.0113.3810100000.244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879 000,00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65 946 387,77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41 245 780,68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24 700 607,09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65 946 387,77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41 245 780,68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24 700 607,09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65 946 387,77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41 245 780,68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24 700 607,09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27 436 087,89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17 438 791,75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9 997 296,14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000.0113.5220000590.112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3 336,63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236,63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10 182 567,10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5 165 228,36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5 017 338,74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25 324 914,13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16 413 429,11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8 911 485,02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2 168 184,43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1 809 082,60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359 101,83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000.0113.5220000590.851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745 219,69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366 598,00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378 621,69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75 140,00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44 079,00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31 061,00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000.0113.5220000590.853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10 937,90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5 471,86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5 466,04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9 126 366,22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4 943 061,13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4 183 305,09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9 126 366,22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4 943 061,13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4 183 305,09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9 126 366,22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4 943 061,13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4 183 305,09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5 417 349,85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3 055 475,80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2 361 874,05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000.0113.5320000590.112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24 908,06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22 859,66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2 048,40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1 669 623,97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907 859,31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761 764,66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2 008 668,34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953 922,55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1 054 745,79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000.0113.5320000590.853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5 816,00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2 943,81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2 872,19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9 751 376,68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4 384 555,35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5 366 821,33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9 751 376,68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4 384 555,35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5 366 821,33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7 122 674,85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3 207 808,97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3 914 865,88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22 071,72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2 728,28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2 176 959,40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955 233,52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1 221 725,88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425 394,91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198 714,20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226 680,71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333,00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663,00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000.0113.6120000190.853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551,52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157,58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000.0113.7700000000.000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000.0113.7710000000.000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000.0113.7710100000.000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000.0113.7710100000.244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1 768 500,00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НАЦИОНАЛЬНАЯ ОБОРОНА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Мобилизационная подготовка экономики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000.0204.0000000000.000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000.0204.5200000000.000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Прочие обязательства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000.0204.5240000000.000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000.0204.5240000260.000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000.0204.5240000260.244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420 800,00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103 717,12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317 082,88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23 991 221,83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16 005 398,90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7 985 822,93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23 941 221,83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15 989 198,90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7 952 022,93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1 836 775,20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424,80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1 836 775,20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424,80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1 836 775,20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424,80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000.0310.1110100000.244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1 836 775,20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424,80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000.0310.1210100000.000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000.0310.1210100000.244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2 650 121,83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1 113 616,38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1 536 505,45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2 650 121,83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1 113 616,38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1 536 505,45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2 642 800,00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1 106 294,55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1 536 505,45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2 343 500,00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953 461,31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1 390 038,69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000.0310.1310100000.247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152 833,24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146 466,76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01.01.2022года)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000.0310.1319999999.000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7 321,83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7 321,83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000.0310.1319999999.247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7 321,83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7 321,83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000.0310.2200000000.000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000.0310.2210000000.000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000.0310.2210100000.000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000.0310.2210100000.244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11 813 900,00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5 528 807,32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6 285 092,68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11 813 900,00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5 528 807,32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6 285 092,68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11 813 900,00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5 528 807,32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6 285 092,68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000.0310.5320000590.111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8 760 472,00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4 251 617,71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4 508 854,29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000.0310.5320000590.119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2 645 662,54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1 255 368,86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1 390 293,68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000.0310.5320000590.244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407 744,71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385 944,71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000.0310.5320000590.853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20,75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20,75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000.0310.5400000000.000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000.0310.5420000000.000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000.0310.5420000590.000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000.0310.5420000590.540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000.0314.0000000000.000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000.0314.2300000000.000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000.0314.2310000000.000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000.0314.2310100000.000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000.0314.2310100000.244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57 488 303,00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22 228 863,32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35 259 439,68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22 220 422,00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16 998 186,02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5 222 235,98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000.0405.2400000000.000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000.0405.2410000000.000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000.0405.2410100000.000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000.0405.2410100000.244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1 963 322,00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599 677,77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1 363 644,23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1 963 322,00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599 677,77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1 363 644,23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1 963 322,00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599 677,77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1 363 644,23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1 032 822,00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316 277,77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716 544,23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 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терри-тории муниципаль-ных образований Краснодарского края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000.0405.3210161650.000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283 400,00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000.0405.3210161650.244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283 400,00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000.0405.5300000000.000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3 778 100,00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1 828 100,00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000.0405.5320000000.000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3 778 100,00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1 828 100,00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000.0405.5320000590.000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3 778 100,00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1 828 100,00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000.0405.5320000590.611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3 778 100,00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1 828 100,00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000.0405.6000000000.000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14 448 508,25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1 990 491,75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000.0405.6010000000.000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14 448 508,25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1 990 491,75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000.0405.6010060910.000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14 448 508,25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1 990 491,75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000.0405.6010060910.811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14 448 508,25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1 990 491,75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Связь и информатика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1 564 981,00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1 211 061,00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353 920,00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1 564 981,00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1 211 061,00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353 920,00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1 564 981,00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1 211 061,00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353 920,00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1 551 325,00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1 197 405,00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353 920,00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1 551 325,00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1 197 405,00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353 920,00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«Информатизация Кореновского района на 2021-2023 годы»(остатки, сложившийся по состоянию на 01.01.2022 года)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000.0410.2519999999.000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13 656,00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13 656,00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000.0410.2519999999.244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13 656,00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13 656,00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33 702 900,00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4 019 616,30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29 683 283,70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000.0412.0300000000.000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000.0412.0310000000.000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000.0412.0310100000.000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000.0412.0310100000.244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158 400,00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5 531 200,00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1 208 866,30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4 322 333,70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5 531 200,00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1 208 866,30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4 322 333,70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5 531 200,00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1 208 866,30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4 322 333,70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2 421 880,00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1 100 550,00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1 321 330,00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000.0412.2810100000.852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109 320,00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108 316,30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годы»(Субсидии на организацию выполнения комплексных кадастровых работ и утверждения карты-плана территорий)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000.0412.28101S3500.000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000.0412.28101S3500.244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28 013 300,00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2 777 750,00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25 235 550,00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28 013 300,00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2 777 750,00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25 235 550,00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28 013 300,00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2 777 750,00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25 235 550,00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2 791 100,00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2 777 750,00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13 350,00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Субсидия 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000.0412.37101S2560.000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15 339 600,00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15 339 600,00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000.0412.37101S2560.244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15 339 600,00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15 339 600,00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000.0412.37101S2570.000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9 882 600,00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9 882 600,00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000.0412.37101S2570.244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9 882 600,00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9 882 600,00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15 112 298,86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15 112 298,86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000.0502.3100000000.000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000.0502.3110000000.000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000.0502.3110100000.000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годы»( субсидия на организацию газоснабжения населения  (поселений) ( строительство подводящих газопроводов,распределяемых газопроводов)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000.0502.31101S0620.000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000.0502.31101S0620.414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15 012 298,86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Благоустройство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000.0503.1500000000.000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000.0503.1510000000.000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000.0503.1510100000.000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000.0503.1510100000.244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ОБРАЗОВАНИЕ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1 210 094 880,11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656 086 826,70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554 008 053,41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314 707 095,46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165 805 765,57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148 901 329,89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307 964 473,88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162 655 865,18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145 308 608,70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305 918 952,98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160 750 329,18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145 168 623,80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305 918 952,98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160 750 329,18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145 168 623,80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106 142 195,80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68 698 500,00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37 443 695,80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101 964 995,80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66 068 700,00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35 896 295,80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000.0701.0110100590.621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4 177 200,00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2 629 800,00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1 547 400,00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1 792 457,18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1 626 529,18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165 928,00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1 792 457,18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1 626 529,18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165 928,00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000.0701.0110160860.000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197 984 300,00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90 425 300,00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107 559 000,00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000.0701.0110160860.611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189 301 200,00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86 591 300,00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102 709 900,00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000.0701.0110160860.621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8 683 100,00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3 834 000,00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4 849 100,00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865 320,90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830 536,00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34 784,90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865 320,90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830 536,00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34 784,90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565 320,90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530 536,00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34 784,90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565 320,90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530 536,00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34 784,90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000.0701.0120162980.000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000.0701.0120162980.612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1 180 200,00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1 075 000,00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105 200,00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1 180 200,00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1 075 000,00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105 200,00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000.0701.0140160820.000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1 150 200,00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000.0701.0140160820.612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1 150 200,00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6 742 621,58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3 149 900,39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3 592 721,19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6 742 621,58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3 149 900,39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3 592 721,19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6 734 143,74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3 141 422,55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3 592 721,19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2 950 200,65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2 818 660,78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131 539,87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000.0701.0710100000.414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3 783 943,09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322 761,77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3 461 181,32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000.0701.0719999999.000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8 477,84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8 477,84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000.0701.0719999999.244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8 477,84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8 477,84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Общее образование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726 621 028,06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404 773 733,98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321 847 294,08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680 314 952,18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394 435 377,50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285 879 574,68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519 108 215,00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299 391 015,00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219 717 200,00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519 108 215,00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299 391 015,00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219 717 200,00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103 290 500,00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65 370 000,00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37 920 500,00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76 894 000,00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50 657 300,00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26 236 700,00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000.0702.0110100590.621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26 396 500,00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14 712 700,00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11 683 800,00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10 367 115,00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1 236 915,00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9 130 200,00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9 947 595,50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980 795,50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8 966 800,00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419 519,50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256 119,50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163 400,00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000.0702.0110153032.000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30 935 500,00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22 096 100,00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8 839 400,00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000.0702.0110153032.612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25 143 900,00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17 978 000,00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7 165 900,00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000.0702.0110153032.622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5 791 600,00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4 118 100,00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1 673 500,00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000.0702.0110160860.000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371 118 900,00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208 936 800,00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162 182 100,00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000.0702.0110160860.611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301 360 200,00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169 662 800,00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131 697 400,00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000.0702.0110160860.621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69 758 700,00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39 274 000,00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30 484 700,00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000.0702.0110162500.000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3 396 200,00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1 751 200,00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1 645 000,00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000.0702.0110162500.612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1 698 100,00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1 005 645,00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692 455,00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000.0702.0110162500.622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1 698 100,00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745 555,00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952 545,00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157 129 037,18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91 674 362,50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65 454 674,68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157 129 037,18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91 674 362,50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65 454 674,68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21 379 737,18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9 257 621,80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12 122 115,38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15 987 027,82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7 432 592,44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8 554 435,38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5 392 709,36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1 825 029,36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3 567 680,00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000.0702.0120162370.000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1 108 300,00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458 300,00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000.0702.0120162370.612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953 300,00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535 700,00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417 600,00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000.0702.0120162370.622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114 300,00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000.0702.0120163540.000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240 700,00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163 000,00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000.0702.0120163540.612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190 700,00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145 600,54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45 099,46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000.0702.0120163540.622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17 399,46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32 600,54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000.0702.01201L3040.000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53 945 200,00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26 162 442,33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27 782 757,67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000.0702.01201L3040.612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43 676 100,00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20 499 723,94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23 176 376,06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000.0702.01201L3040.622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10 269 100,00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5 662 718,39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4 606 381,61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Организации  предоставления общедоступного и бесплатного дошкольного ,начального общего,основного общего,среднего общего образования по основным общеобразовательным программам в муниципальных образовательных организациях в рамках регионального проекта "Модернизация школьных систем образования"( капитальный ремонт и оснащение зданий муниципальных общеобразовательных организаций средствами обучения и воспитания ,не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000.0702.01201L7500.000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71 946 300,00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50 733 588,95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21 212 711,05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000.0702.01201L7500.612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71 946 300,00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50 733 588,95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21 212 711,05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000.0702.01201S3550.000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8 508 800,00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4 707 709,42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3 801 090,58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000.0702.01201S3550.612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7 439 103,82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3 935 956,54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3 503 147,28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000.0702.01201S3550.622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1 069 696,18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771 752,88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297 943,30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4 077 700,00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3 370 000,00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4 077 700,00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3 370 000,00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000.0702.0140160820.000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3 237 700,00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000.0702.0140160820.612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3 237 700,00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46 306 075,88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10 338 356,48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35 967 719,40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46 306 075,88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10 338 356,48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35 967 719,40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46 306 075,88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10 338 356,48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35 967 719,40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000.0702.0710100000.244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735 000,00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735 000,00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000.0702.0710100000.414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45 571 075,88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10 338 356,48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35 232 719,40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97 959 083,94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48 924 583,94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49 034 500,00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64 034 783,94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31 127 983,94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32 906 800,00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62 834 783,94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30 427 983,94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32 406 800,00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62 834 783,94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30 427 983,94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32 406 800,00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52 577 483,94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24 844 383,94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27 733 100,00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37 090 583,94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16 374 383,94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20 716 200,00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15 486 900,00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7 016 900,00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6 236 100,00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2 641 000,00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3 595 100,00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2 557 300,00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1 026 300,00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Гранты в форме субсидии бюджетным учреждениям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000.0703.0110100591.613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3 057 100,00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1 947 100,00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Гранты в форме субсидии автономным учреждениям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000.0703.0110100591.623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504 700,00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504 700,00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000.0703.0110100591.633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000.0703.0110100591.813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4 021 200,00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2 942 600,00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1 078 600,00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483 500,00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483 500,00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000.0703.0110110050.622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3 537 700,00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2 459 100,00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1 078 600,00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000.0703.0120100000.000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000.0703.0120162980.000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000.0703.0120162980.612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33 924 300,00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17 796 600,00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16 127 700,00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33 924 300,00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17 796 600,00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16 127 700,00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33 924 300,00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17 796 600,00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16 127 700,00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32 028 300,00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17 484 000,00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14 544 300,00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32 028 300,00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17 484 000,00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14 544 300,00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231 000,00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159 000,00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000.0703.0210160820.000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182 100,00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000.0703.0210160820.612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182 100,00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81 600,00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Субсидия на обеспечение жителей услугами организаций культуры путем обеспечения доступности 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школ,школ искуств ,домов детского творчества)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000.0703.02101S3310.000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1 323 900,00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000.0703.02101S3310.612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1 323 900,00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Молодежная политика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10 357 285,00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5 704 395,93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4 652 889,07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3 507 835,00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2 485 449,57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1 022 385,43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3 494 635,00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2 485 449,57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1 009 185,43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3 494 635,00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2 485 449,57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1 009 185,43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000.0707.0110110590.000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1 486 435,00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1 477 249,57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9 185,43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000.0707.0110110590.612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1 179 552,48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1 170 367,05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9 185,43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000.0707.0110110590.622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306 882,52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306 882,52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000.0707.0110163110.000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2 008 200,00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1 008 200,00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000.0707.0110163110.612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1 433 200,00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816 700,00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616 500,00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000.0707.0110163110.622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191 500,00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383 500,00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000.0707.0140169120.000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000.0707.0140169120.244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000.0707.2600000000.000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934 430,00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433 430,00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000.0707.2610000000.000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934 430,00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433 430,00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000.0707.2610100000.000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934 430,00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433 430,00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000.0707.2610100000.244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934 430,00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433 430,00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5 915 020,00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2 785 516,36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3 129 503,64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5 915 020,00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2 785 516,36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3 129 503,64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5 915 020,00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2 785 516,36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3 129 503,64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4 409 405,25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2 064 076,60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2 345 328,65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000.0707.5320000590.112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24 274,00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18 825,80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5 448,20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1 335 916,71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614 138,34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721 778,37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137 369,48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84 080,00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53 289,48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892,00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000.0707.5320000590.853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7 162,56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3 949,62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3 212,94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60 450 387,65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30 878 347,28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29 572 040,37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60 450 387,65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30 878 347,28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29 572 040,37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992 100,00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928 300,00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992 100,00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928 300,00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000.0709.0110110050.000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992 100,00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928 300,00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000.0709.0110110050.612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419 600,00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355 800,00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63 800,00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000.0709.0110110050.622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572 500,00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572 500,00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12 258 727,65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10 075 438,21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2 183 289,44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образовательного процесса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000.0709.0120100000.000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12 258 727,65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10 075 438,21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2 183 289,44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000.0709.0120110050.000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12 258 727,65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10 075 438,21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2 183 289,44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000.0709.0120110050.612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12 158 727,65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9 975 438,21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2 183 289,44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000.0709.0120110050.622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42 199 560,00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19 874 609,07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22 324 950,93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42 199 560,00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19 874 609,07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22 324 950,93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4 911 000,00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3 913 522,99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997 477,01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3 274 781,76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2 717 086,91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557 694,85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900 118,24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760 976,49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139 141,75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387 561,45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244 946,39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142 615,06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234 038,55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136 493,59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97 544,96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000.0709.0130100190.851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114 114,00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54 004,00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60 110,00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000.0709.0130100190.853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15,61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370,39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25 847 300,00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12 164 719,06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13 682 580,94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18 847 503,00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8 957 265,79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9 890 237,21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000.0709.0130100590.112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12 940,00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12 764,52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175,48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5 904 357,00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2 707 437,60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3 196 919,40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1 005 068,88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451 576,50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553 492,38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57 331,12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32 910,14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24 420,98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2 764,00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4 236,00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000.0709.0130100590.853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0,51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13 099,49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2 971 160,00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1 407 196,30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1 563 963,70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000.0709.0130110050.244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1 693 160,00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235 696,30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1 457 463,70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544 600,00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445 000,00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99 600,00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000.0709.0130110050.622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733 400,00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726 500,00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6 900,00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000.0709.0130160860.000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8 470 100,00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2 389 170,72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6 080 929,28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000.0709.0130160860.111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4 235 805,00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1 795 954,29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2 439 850,71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000.0709.0130160860.112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000.0709.0130160860.119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1 245 054,00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489 675,43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755 378,57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000.0709.0130160860.244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2 988 641,00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103 541,00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2 885 100,00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000.0709.0140110050.000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000.0709.0140110050.412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5 000 000,00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58 755 700,00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34 332 242,29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24 423 457,71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Культура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56 932 800,00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33 470 510,24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23 462 289,76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56 932 800,00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33 470 510,24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23 462 289,76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17 056 500,00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8 068 385,24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8 988 114,76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17 056 500,00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8 068 385,24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8 988 114,76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16 409 800,00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8 002 000,00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8 407 800,00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16 409 800,00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8 002 000,00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8 407 800,00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141 297,70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66 385,24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74 912,46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141 297,70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66 385,24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74 912,46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000.0801.02201L5190.000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505 402,30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505 402,30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000.0801.02201L5190.612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505 402,30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505 402,30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39 876 300,00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25 402 125,00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14 474 175,00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39 876 300,00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25 402 125,00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14 474 175,00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35 148 635,00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22 089 000,00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13 059 635,00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35 148 635,00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22 089 000,00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13 059 635,00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муниципальной программы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000.0801.0230110050.000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4 685 665,00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3 313 125,00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1 372 540,00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000.0801.0230110050.612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4 685 665,00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3 313 125,00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1 372 540,00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000.0801.0230111390.000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000.0801.0230111390.612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42 000,00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861 732,05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961 167,95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861 732,05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961 167,95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861 732,05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961 167,95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861 732,05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961 167,95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1 822 900,00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861 732,05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961 167,95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1 342 500,00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665 413,23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677 086,77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405 400,00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186 458,82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218 941,18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000.0804.0240100190.244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6 360,00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65 140,00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ЗДРАВООХРАНЕНИЕ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12 882 844,52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11 708 124,41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1 174 720,11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Амбулаторная помощь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12 882 844,52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11 708 124,41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1 174 720,11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12 882 844,52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11 708 124,41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1 174 720,11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12 882 844,52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11 708 124,41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1 174 720,11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2 882 844,52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1 708 124,41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1 174 720,11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104 596,50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90 577,06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14 019,44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Закупка энергетических ресурсов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000.0902.0510100000.247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28 248,02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13 323,09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14 924,93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000.0902.0510160960.000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2 750 000,00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1 604 224,26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1 145 775,74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000.0902.0510160960.244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514 486,00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514 486,00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000.0902.0510160960.414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2 235 514,00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1 089 738,26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1 145 775,74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000.0902.051N953651.000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10 000 000,00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000.0902.051N953651.244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1 599 439,00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1 599 439,00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000.0902.051N953651.414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8 400 561,00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8 400 561,00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СОЦИАЛЬНАЯ ПОЛИТИКА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115 266 500,00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36 636 706,87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78 629 793,13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000.1001.3900000000.000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район)3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000.1001.3910000000.000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000.1001.3910100000.000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пенсии, социальные доплаты к пенсиям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000.1001.3910100000.312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1 530 000,00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759 000,00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771 000,00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3 180 000,00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2 210 000,00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970 000,00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000.1003.0800000000.000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000.1003.0810000000.000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000.1003.0810100000.000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000.1003.0810100000.622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000.1003.1600000000.000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000.1003.1610000000.000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000.1003.1610100000.000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населению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000.1003.1610100000.360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2 780 000,00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930 000,00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Охрана семьи и детства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109 327 200,00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33 040 206,87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76 286 993,13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65 559 900,00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29 697 901,47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35 861 998,53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 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65 559 900,00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29 697 901,47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35 861 998,53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"Меры социальной поддержки"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65 559 900,00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29 697 901,47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35 861 998,53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000.1004.0140160710.000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6 405 400,00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2 499 343,66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3 906 056,34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000.1004.0140160710.244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000.1004.0140160710.313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6 319 400,00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2 499 343,66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3 820 056,34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33 278 900,00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16 344 998,41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16 933 901,59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000.1004.0140169100.313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33 278 900,00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16 344 998,41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16 933 901,59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14 560,35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32 439,65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000.1004.0140169110.313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47 000,00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14 560,35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32 439,65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000.1004.0140169130.000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25 792 200,00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10 802 599,05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14 989 600,95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000.1004.0140169130.323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25 792 200,00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10 802 599,05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14 989 600,95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000.1004.0140169140.000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000.1004.0140169140.323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36 400,00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000.1004.0600000000.000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3 342 305,40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294,60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«Обеспечение жильем молодых семей на территории сельских поселений  муниципального образования Кореновский район на 2020 -2022год»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000.1004.0610000000.000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3 342 305,40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294,60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000.1004.0610100000.000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3 342 305,40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294,60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2020-2022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000.1004.06101L4970.000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3 342 305,40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294,60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гражданам на приобретение жилья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000.1004.06101L4970.322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3 342 600,00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3 342 305,40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294,60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40 424 700,00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 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000.1004.79101R0820.000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37 693 200,00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37 693 200,00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000.1004.79101R0820.412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37 693 200,00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37 693 200,00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000.1004.79101С0820.000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2 731 500,00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2 731 500,00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000.1004.79101С0820.244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39 052,80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39 052,80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000.1004.79101С0820.412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2 692 447,20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2 692 447,20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000.1006.0000000000.000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627 500,00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601 800,00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000.1006.1700000000.000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627 500,00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601 800,00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000.1006.1710000000.000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627 500,00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601 800,00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000.1006.1710100000.000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627 500,00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601 800,00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000.1006.1710100000.633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1 229 300,00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627 500,00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601 800,00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152 852 646,51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69 965 965,48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82 886 681,03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Физическая культура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90 336 400,00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51 249 718,00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39 086 682,00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000.1101.0100000000.000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4 933 900,00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2 277 100,00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000.1101.0110000000.000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4 933 900,00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2 277 100,00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Подпрограмма "Организация образовательного процесса"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000.1101.0110100000.000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4 933 900,00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2 277 100,00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000.1101.0110100590.000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4 933 900,00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2 277 100,00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000.1101.0110100590.611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4 933 900,00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2 656 800,00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2 277 100,00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3 263 000,00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2 092 918,00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1 170 082,00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3 263 000,00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2 092 918,00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1 170 082,00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3 263 000,00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2 092 918,00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1 170 082,00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000.1101.1810100210.000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2 398 800,00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1 327 218,00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1 071 582,00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000.1101.1810100210.123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949 420,00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662 430,00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286 990,00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000.1101.1810100210.244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1 089 380,00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497 788,00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591 592,00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населению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000.1101.1810100210.360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360 000,00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167 000,00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193 000,00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000.1101.18101S2820.000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864 200,00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765 700,00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98 500,00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000.1101.18101S2820.622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864 200,00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765 700,00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98 500,00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82 139 500,00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46 500 000,00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35 639 500,00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82 139 500,00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46 500 000,00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35 639 500,00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000.1101.5320000590.000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82 014 500,00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46 500 000,00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35 514 500,00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000.1101.5320000590.621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82 014 500,00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46 500 000,00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35 514 500,00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000.1101.5320060740.000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Субсидии автономным учреждениям на иные цели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000.1101.5320060740.622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125 000,00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Массовый спорт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59 233 268,22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17 288 402,18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41 944 866,04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59 233 268,22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17 288 402,18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41 944 866,04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59 233 268,22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17 288 402,18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41 944 866,04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000.1102.0410100000.000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59 233 268,22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17 288 402,18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41 944 866,04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000.1102.0410100000.244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3 513 388,93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2 795 253,34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718 135,59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000.1102.0410100000.414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11 573 679,29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2 961 776,68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8 611 902,61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Софинансирование к ведомственная целевая программа "Строительство спортивных объектов на территории муниципального образования Кореновский район на 2020-2022 годы" (субсидия на строительство центров единоборств)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000.1102.04101S2880.000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44 146 200,00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11 531 372,16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32 614 827,84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000.1102.04101S2880.414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44 146 200,00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11 531 372,16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32 614 827,84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3 282 978,29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1 427 845,30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1 855 132,99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3 282 978,29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1 427 845,30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1 855 132,99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3 282 978,29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1 427 845,30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1 855 132,99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3 282 978,29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1 427 845,30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1 855 132,99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000.1105.9020000190.121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2 382 402,10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1 034 143,11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1 348 258,99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000.1105.9020000190.122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156,66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156,66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000.1105.9020000190.129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719 328,77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307 985,20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411 343,57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000.1105.9020000190.244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178 434,55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84 232,22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94 202,33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прочих налогов, сборов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000.1105.9020000190.852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2 656,00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1 328,00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1 328,00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Уплата иных платежей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000.1105.9020000190.853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0,21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0,11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0,10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ОБСЛУЖИВАНИЕ ГОСУДАРСТВЕННОГО (МУНИЦИПАЛЬНОГО) ДОЛГА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6 435 751,88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4 184 842,06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2 250 909,82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6 435 751,88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4 184 842,06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2 250 909,82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000.1301.5200000000.000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6 371 045,88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4 184 712,78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2 186 333,10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000.1301.5260000000.000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6 371 045,88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4 184 712,78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2 186 333,10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Процентные платежи по муниципальному долгу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000.1301.5260000110.000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6 371 045,88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4 184 712,78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2 186 333,10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000.1301.5260000110.730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6 371 045,88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4 184 712,78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2 186 333,10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64 706,00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129,28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64 576,72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000.1301.5560000000.000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64 706,00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129,28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64 576,72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Процентные платежи по муниципальному долгу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000.1301.5560000110.000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64 706,00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129,28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64 576,72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000.1301.5560000110.730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64 706,00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129,28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64 576,72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000.1400.0000000000.000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3 315 000,00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2 606 258,00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000.1401.0000000000.000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000.1401.5500000000.000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000.1401.5540000000.000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000.1401.5540060030.000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000.1401.5540060030.511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1 215 000,00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708 742,00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506 258,00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Прочие межбюджетные трансферты общего характера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000.1403.0000000000.000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000.1403.5500000000.000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000.1403.5570000130.000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000.1403.5570000130.540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2 100 000,00</w:t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Результат исполнения бюджета (дефицит / профицит)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450</w:t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-99 730 377,63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-22 437 009,96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74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</w:rPr>
        <w:t>3. 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2"/>
        <w:gridCol w:w="781"/>
        <w:gridCol w:w="3423"/>
        <w:gridCol w:w="1909"/>
        <w:gridCol w:w="1369"/>
        <w:gridCol w:w="1585"/>
      </w:tblGrid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Код строки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Утвержденные бюджетные назначения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Исполнено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Неисполненные назначения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Источники финансирования дефицита бюджета - всего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500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99 730 377,63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22 437 009,96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77 293 367,67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 том числе: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источники внутреннего финансирования бюджета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23 654 441,80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-28 976 058,20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52 630 500,00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 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из них: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000.01.02.00.00.00.0000.000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38 680 500,00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113 400 000,00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000.01.02.00.00.00.0000.700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113 400 000,00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113 400 000,00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000.01.02.00.00.05.0000.710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113 400 000,00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113 400 000,00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000.01.02.00.00.00.0000.800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000.01.02.00.00.05.0000.810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000.01.03.00.00.00.0000.000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-17 127 058,20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57 592 441,80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000.01.03.01.00.00.0000.000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-17 127 058,20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57 592 441,80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000.01.03.01.00.00.0000.700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74 719 500,00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74 719 500,00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000.01.03.01.00.05.0000.710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74 719 500,00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74 719 500,00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000.01.03.01.00.00.0000.800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-91 846 558,20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-17 127 058,20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000.01.03.01.00.05.0000.810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-91 846 558,20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-17 127 058,20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-74 719 500,00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Иные источники внутреннего финансирования дефицитов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000.01.06.00.00.00.0000.000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2 101 000,00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-11 849 000,00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13 950 000,00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2 101 000,00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-11 849 000,00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13 950 000,00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000.01.06.05.00.00.0000.600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22 901 000,00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2 801 000,00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20 100 000,00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000.01.06.05.02.00.0000.600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22 901 000,00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2 801 000,00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20 100 000,00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000.01.06.05.02.05.0000.640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22 901 000,00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2 801 000,00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20 100 000,00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000.01.06.05.00.00.0000.500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-20 800 000,00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-14 650 000,00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-6 150 000,00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000.01.06.05.02.00.0000.500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-20 800 000,00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-14 650 000,00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-6 150 000,00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000.01.06.05.02.05.0000.540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-20 800 000,00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-14 650 000,00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-6 150 000,00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источники внешнего финансирования бюджета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 xml:space="preserve">  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из них: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620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Изменение остатков средств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000.01.00.00.00.00.0000.000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76 075 935,83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51 413 068,16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24 662 867,67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700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000.01.05.00.00.00.0000.000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76 075 935,83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51 413 068,16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24 662 867,67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увеличение остатков средств, всего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000.01.05.00.00.00.0000.500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-1 976 637 943,11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-1 067 156 322,90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Увеличение прочих остатков средств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000.01.05.02.00.00.0000.500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-1 976 637 943,11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-1 067 156 322,90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Увеличение прочих остатков денежных средств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000.01.05.02.01.00.0000.510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-1 976 637 943,11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-1 067 156 322,90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710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000.01.05.02.01.05.0000.510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-1 976 637 943,11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-1 067 156 322,90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уменьшение остатков средств, всего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000.01.05.00.00.00.0000.600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2 052 773 878,94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1 118 569 391,06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Уменьшение прочих остатков средств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000.01.05.02.00.00.0000.600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2 052 773 878,94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1 118 569 391,06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Уменьшение прочих остатков денежных средств бюджетов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000.01.05.02.01.00.0000.610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2 052 773 878,94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1 118 569 391,06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  <w:tr>
        <w:trPr/>
        <w:tc>
          <w:tcPr>
            <w:tcW w:w="5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720</w:t>
            </w:r>
          </w:p>
        </w:tc>
        <w:tc>
          <w:tcPr>
            <w:tcW w:w="3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000.01.05.02.01.05.0000.610</w:t>
            </w:r>
          </w:p>
        </w:tc>
        <w:tc>
          <w:tcPr>
            <w:tcW w:w="1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2 052 773 878,94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1 118 569 391,06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  <w:t xml:space="preserve">Начальник финансового управления  </w:t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08" w:top="1276" w:footer="0" w:bottom="709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right="-172" w:hanging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  <w:t xml:space="preserve">администрацииМО Кореновский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А.Н. Черненко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4"/>
        <w:gridCol w:w="5385"/>
      </w:tblGrid>
      <w:tr>
        <w:trPr/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к отчету об исполнении местного бюджета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(бюджета 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Кореновский район)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полугодие 2022 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19.07.2022 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№  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1059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</w:rPr>
        <w:t>полугодие 2022</w:t>
      </w:r>
      <w:r>
        <w:rPr>
          <w:rFonts w:cs="Times New Roman" w:ascii="Times New Roman" w:hAnsi="Times New Roman"/>
          <w:color w:val="000000" w:themeColor="text1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(тыс.рублей)</w:t>
      </w:r>
    </w:p>
    <w:tbl>
      <w:tblPr>
        <w:tblStyle w:val="ad"/>
        <w:tblW w:w="147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701"/>
        <w:gridCol w:w="1984"/>
        <w:gridCol w:w="3828"/>
        <w:gridCol w:w="2715"/>
        <w:gridCol w:w="2464"/>
      </w:tblGrid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Подраздел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Распределено согласно распоряжениям главы администрации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Уточненная сводная бюджетная роспись на 2022год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Исполнено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полугодие 2022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1 000,0</w:t>
            </w:r>
          </w:p>
        </w:tc>
        <w:tc>
          <w:tcPr>
            <w:tcW w:w="24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Начальник финансового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МО Кореновский район</w:t>
        <w:tab/>
        <w:tab/>
        <w:tab/>
        <w:tab/>
        <w:tab/>
        <w:tab/>
        <w:tab/>
        <w:tab/>
        <w:tab/>
        <w:tab/>
        <w:tab/>
        <w:t xml:space="preserve">                      А.Н.Черненко</w:t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gutter="0" w:header="0" w:top="1701" w:footer="0" w:bottom="850"/>
          <w:pgNumType w:start="1"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Web"/>
        <w:spacing w:before="28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2"/>
        <w:gridCol w:w="5395"/>
      </w:tblGrid>
      <w:tr>
        <w:trPr/>
        <w:tc>
          <w:tcPr>
            <w:tcW w:w="4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53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Приложение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№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53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к отчету об исполнении местного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(бюджета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Кореновский район)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 полугодие 2022 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19.07.2022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1059</w:t>
            </w:r>
          </w:p>
        </w:tc>
      </w:tr>
    </w:tbl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ind w:firstLine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Сведения о численности работников муниципальных учреждений и муниципальных служащих органов местного самоуправления за первый квартал 2022 года:</w:t>
      </w:r>
    </w:p>
    <w:tbl>
      <w:tblPr>
        <w:tblpPr w:bottomFromText="0" w:horzAnchor="margin" w:leftFromText="180" w:rightFromText="180" w:tblpX="0" w:tblpXSpec="center" w:tblpY="185" w:topFromText="0" w:vertAnchor="text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7"/>
        <w:gridCol w:w="10"/>
        <w:gridCol w:w="2092"/>
        <w:gridCol w:w="2603"/>
        <w:gridCol w:w="2651"/>
      </w:tblGrid>
      <w:tr>
        <w:trPr>
          <w:trHeight w:val="3676" w:hRule="atLeas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Численность работников муниципальных учреждений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полугодие 2022 года: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Фактические затраты на денежное содержание работников муниципальных учреждений,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полугодие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Численность муниципальных служащих органов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полугодие 2022 года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Фактические затраты на денежное содержание муниципальных служащих органов местного самоуправления,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полугодие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тыс. руб.</w:t>
            </w:r>
          </w:p>
        </w:tc>
      </w:tr>
      <w:tr>
        <w:trPr>
          <w:trHeight w:val="557" w:hRule="atLeast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1957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360991,80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154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47472,50</w:t>
            </w:r>
          </w:p>
        </w:tc>
      </w:tr>
    </w:tbl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Начальник финансового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МО Кореновский район                                                                          А.Н. Черненко</w:t>
      </w:r>
    </w:p>
    <w:sectPr>
      <w:headerReference w:type="default" r:id="rId5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3723035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4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4439299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4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459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3">
    <w:name w:val="Интернет-ссылка"/>
    <w:basedOn w:val="DefaultParagraphFont"/>
    <w:uiPriority w:val="99"/>
    <w:semiHidden/>
    <w:unhideWhenUsed/>
    <w:rsid w:val="00a76049"/>
    <w:rPr>
      <w:color w:val="0000FF"/>
      <w:u w:val="single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a76049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a76049"/>
    <w:rPr/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a76049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49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a760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a760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a76049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93e5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1a1d61"/>
  </w:style>
  <w:style w:type="numbering" w:styleId="22" w:customStyle="1">
    <w:name w:val="Нет списка2"/>
    <w:uiPriority w:val="99"/>
    <w:semiHidden/>
    <w:unhideWhenUsed/>
    <w:qFormat/>
    <w:rsid w:val="009e1fd8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071e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F7E2-0680-412C-961F-006ECA0D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LibreOffice/7.2.2.2$Windows_X86_64 LibreOffice_project/02b2acce88a210515b4a5bb2e46cbfb63fe97d56</Application>
  <AppVersion>15.0000</AppVersion>
  <Pages>43</Pages>
  <Words>18581</Words>
  <Characters>135533</Characters>
  <CharactersWithSpaces>150000</CharactersWithSpaces>
  <Paragraphs>4805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2021-04-20T11:40:00Z</dcterms:created>
  <dc:creator>bebeshko</dc:creator>
  <dc:description/>
  <dc:language>ru-RU</dc:language>
  <cp:lastModifiedBy/>
  <cp:lastPrinted>2022-07-21T15:56:27Z</cp:lastPrinted>
  <dcterms:modified xsi:type="dcterms:W3CDTF">2022-07-21T15:57:15Z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