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9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19.07.2022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ascii="Times New Roman" w:hAnsi="Times New Roman"/>
          <w:b/>
          <w:sz w:val="24"/>
        </w:rPr>
        <w:t>1059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отчете исполнения бюджета муниципального 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образования Кореновский район за полугодие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В соответствии со статьей 264.2 Бюджетного Кодекса Российской Федерации и разделом 4 приложения к решению Совета муниципального образования Кореновский район от 23 декабря 2019 года                                       № 615 «Об утверждении Положения о бюджетном процессе в муниципальном образовании Кореновский район» администрация муниципального образования Кореновский район  п о с т а н о в л я е т: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1. Утвердить о</w:t>
      </w:r>
      <w:r>
        <w:rPr>
          <w:rFonts w:cs="Times New Roman" w:ascii="Times New Roman" w:hAnsi="Times New Roman"/>
          <w:sz w:val="28"/>
          <w:szCs w:val="28"/>
        </w:rPr>
        <w:t>тчет об исполнении местного бюджета (бюджета муниципального образования Кореновский район) за полугодие 2022 года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(прилагается).</w:t>
      </w:r>
    </w:p>
    <w:p>
      <w:pPr>
        <w:pStyle w:val="Style22"/>
        <w:ind w:firstLine="567"/>
        <w:jc w:val="both"/>
        <w:rPr>
          <w:spacing w:val="2"/>
        </w:rPr>
      </w:pPr>
      <w:r>
        <w:rPr>
          <w:spacing w:val="2"/>
        </w:rPr>
        <w:t>2. Финансовому управлению администрации муниципального образования Кореновский район (Черненко) направить о</w:t>
      </w:r>
      <w:r>
        <w:rPr/>
        <w:t>тчет об исполнении местного бюджета (бюджета муниципального образования Кореновский район) за полугодие 2022 года</w:t>
      </w:r>
      <w:r>
        <w:rPr>
          <w:spacing w:val="2"/>
        </w:rPr>
        <w:t xml:space="preserve"> в Совет муниципального образования Кореновский район и Контрольно-счетную палату муниципального образования Кореновский район.</w:t>
      </w:r>
    </w:p>
    <w:p>
      <w:pPr>
        <w:pStyle w:val="Style22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ind w:firstLine="567"/>
        <w:jc w:val="both"/>
        <w:rPr/>
      </w:pPr>
      <w:r>
        <w:rPr>
          <w:spacing w:val="2"/>
        </w:rPr>
        <w:t xml:space="preserve"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</w:t>
      </w:r>
      <w:r>
        <w:rPr/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right="5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5. Постановление вступает в силу со дня его подписания.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2"/>
        <w:gridCol w:w="4414"/>
      </w:tblGrid>
      <w:tr>
        <w:trPr/>
        <w:tc>
          <w:tcPr>
            <w:tcW w:w="53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41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525" w:footer="0" w:bottom="1013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96"/>
        <w:gridCol w:w="4573"/>
      </w:tblGrid>
      <w:tr>
        <w:trPr>
          <w:trHeight w:val="559" w:hRule="atLeast"/>
        </w:trPr>
        <w:tc>
          <w:tcPr>
            <w:tcW w:w="99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3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</w:t>
            </w:r>
          </w:p>
        </w:tc>
      </w:tr>
      <w:tr>
        <w:trPr>
          <w:trHeight w:val="1858" w:hRule="atLeast"/>
        </w:trPr>
        <w:tc>
          <w:tcPr>
            <w:tcW w:w="99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от </w:t>
            </w:r>
            <w:r>
              <w:rPr>
                <w:rFonts w:cs="Times New Roman" w:ascii="Times New Roman" w:hAnsi="Times New Roman"/>
              </w:rPr>
              <w:t xml:space="preserve">19.07.2022 </w:t>
            </w:r>
            <w:r>
              <w:rPr>
                <w:rFonts w:cs="Times New Roman" w:ascii="Times New Roman" w:hAnsi="Times New Roman"/>
              </w:rPr>
              <w:t xml:space="preserve">№  </w:t>
            </w:r>
            <w:r>
              <w:rPr>
                <w:rFonts w:cs="Times New Roman" w:ascii="Times New Roman" w:hAnsi="Times New Roman"/>
              </w:rPr>
              <w:t>1059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Отчет об исполнении местного бюджета (бюджета муниципального образования Кореновский район)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полугодие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1"/>
        <w:gridCol w:w="7758"/>
      </w:tblGrid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Наименование финансового органа, организующего исполнение бюджета: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Финансовое управление администрации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Наименование публично-правового образования: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Периодичность: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квартальная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Единица измерения: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 Доходы местного бюджета (бюджета муниципального образования Кореновский район)</w:t>
      </w:r>
    </w:p>
    <w:p>
      <w:pPr>
        <w:pStyle w:val="Normal"/>
        <w:rPr>
          <w:lang w:val="en-US"/>
        </w:rPr>
      </w:pPr>
      <w:r>
        <w:rPr/>
      </w:r>
    </w:p>
    <w:tbl>
      <w:tblPr>
        <w:tblW w:w="5000" w:type="pct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2"/>
        <w:gridCol w:w="719"/>
        <w:gridCol w:w="3683"/>
        <w:gridCol w:w="2018"/>
        <w:gridCol w:w="1584"/>
        <w:gridCol w:w="1873"/>
      </w:tblGrid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Код строки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>
        <w:trPr>
          <w:trHeight w:val="2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1 765 617 443,11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945 622 981,54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819 994 461,57</w:t>
            </w:r>
          </w:p>
        </w:tc>
      </w:tr>
      <w:tr>
        <w:trPr>
          <w:trHeight w:val="210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 xml:space="preserve">     </w:t>
            </w:r>
            <w:r>
              <w:rPr>
                <w:rFonts w:eastAsia="Times New Roman" w:cs="Arial"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000.1.00.00000.00.0000.000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615 001 000,00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328 186 842,51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286 814 157,49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435 350 000,00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203 971 018,85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231 378 981,15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000.1.01.01000.00.0000.110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12 100 000,00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8 365 892,47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3 734 107,53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000.1.01.01010.00.0000.110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12 100 000,00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8 365 892,47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3 734 107,53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000.1.01.01012.02.0000.110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12 100 000,00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8 365 892,47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3 734 107,53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000.1.01.02000.01.0000.110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423 250 000,00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195 605 126,38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227 644 873,62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000.1.01.02010.01.0000.110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412 955 000,00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187 202 391,72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225 752 608,28</w:t>
            </w:r>
          </w:p>
        </w:tc>
      </w:tr>
      <w:tr>
        <w:trPr>
          <w:trHeight w:val="169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000.1.01.02020.01.0000.110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3 495 000,00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1 409 780,68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2 085 219,32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000.1.01.02030.01.0000.110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3 800 000,00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2 237 690,85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1 562 309,15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000.1.01.02040.01.0000.110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1 594 991,31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405 008,69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000.1.01.02080.01.0000.110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3 160 271,82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-2 160 271,82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119 684 000,00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85 279 441,53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34 404 558,47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000.1.05.01000.00.0000.110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90 534 000,00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54 078 062,02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36 455 937,98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000.1.05.01010.01.0000.110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64 834 000,00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41 583 595,08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23 250 404,92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000.1.05.01011.01.0000.110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64 834 000,00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41 583 595,08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23 250 404,92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000.1.05.01020.01.0000.110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25 700 000,00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12 494 466,94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13 205 533,06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000.1.05.01021.01.0000.110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25 700 000,00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12 494 466,94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13 205 533,06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000.1.05.02000.02.0000.110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387 618,29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-337 618,29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000.1.05.02010.02.0000.110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386 706,60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-336 706,60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000.1.05.02020.02.0000.110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911,69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-911,69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000.1.05.03000.01.0000.110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10 500 000,00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15 134 531,41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-4 634 531,41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000.1.05.03010.01.0000.110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10 500 000,00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15 212 529,02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-4 712 529,02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000.1.05.03020.01.0000.110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-77 997,61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77 997,61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000.1.05.04000.02.0000.110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18 600 000,00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15 679 229,81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2 920 770,19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000.1.05.04020.02.0000.110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18 600 000,00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15 679 229,81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2 920 770,19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НАЛОГИ НА ИМУЩЕСТВО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000.1.06.00000.00.0000.000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4 800 000,00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3 340 165,44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1 459 834,56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000.1.06.02000.02.0000.110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4 800 000,00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3 340 165,44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1 459 834,56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000.1.06.02010.02.0000.110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4 800 000,00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3 340 173,05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1 459 826,95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000.1.06.02020.02.0000.110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-7,61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7,61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000.1.08.00000.00.0000.000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5 593 035,70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4 406 964,30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000.1.08.03000.01.0000.110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5 593 035,70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4 406 964,30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000.1.08.03010.01.0000.110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5 593 035,70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4 406 964,30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40 436 000,00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18 079 728,34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22 356 271,66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000.1.11.03000.00.0000.120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536,65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-536,65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000.1.11.03050.05.0000.120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536,65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-536,65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000.1.11.05000.00.0000.120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40 036 000,00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18 068 702,17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21 967 297,83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000.1.11.05010.00.0000.120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38 940 000,00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17 859 539,94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21 080 460,06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000.1.11.05013.05.0000.120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26 940 000,00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11 432 350,97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15 507 649,03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000.1.11.05013.13.0000.120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6 427 188,97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5 572 811,03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000.1.11.05020.00.0000.120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260 000,00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39 222,43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220 777,57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000.1.11.05025.05.0000.120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260 000,00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39 222,43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220 777,57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000.1.11.05030.00.0000.120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29 869,80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-29 869,80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000.1.11.05035.05.0000.120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29 869,80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-29 869,80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000.1.11.05070.00.0000.120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836 000,00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140 070,00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695 930,00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000.1.11.05075.05.0000.120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836 000,00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140 070,00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695 930,00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000.1.11.09000.00.0000.120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10 489,52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389 510,48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000.1.11.09040.00.0000.120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10 489,52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389 510,48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000.1.11.09045.05.0000.120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10 489,52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389 510,48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1 080 000,00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780 242,75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299 757,25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000.1.12.01000.01.0000.120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1 080 000,00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780 242,75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299 757,25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000.1.12.01010.01.0000.120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551 000,00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426 368,01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124 631,99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000.1.12.01030.01.0000.120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6 420,80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2 579,20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000.1.12.01040.01.0000.120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520 000,00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346 244,42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173 755,58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000.1.12.01041.01.0000.120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475 000,00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339 835,81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135 164,19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000.1.12.01042.01.0000.120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45 000,00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6 408,61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38 591,39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000.1.12.01070.01.0000.120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1 209,52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-1 209,52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000.1.13.00000.00.0000.000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57 972,96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192 027,04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000.1.13.01000.00.0000.130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50 400,00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89 600,00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000.1.13.01990.00.0000.130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50 400,00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89 600,00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000.1.13.01995.05.0000.130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50 400,00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89 600,00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000.1.13.02000.00.0000.130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110 000,00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7 572,96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102 427,04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000.1.13.02990.00.0000.130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110 000,00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7 572,96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102 427,04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000.1.13.02995.05.0000.130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110 000,00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7 572,96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102 427,04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2 180 000,00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8 952 903,02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-6 772 903,02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000.1.14.02000.00.0000.000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649 897,80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-469 897,80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000.1.14.02050.05.0000.410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649 897,80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-469 897,80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000.1.14.02053.05.0000.410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649 897,80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-469 897,80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000.1.14.06000.00.0000.430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8 154 187,18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-6 154 187,18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000.1.14.06010.00.0000.430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8 154 187,18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-6 154 187,18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000.1.14.06013.05.0000.430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6 250 204,60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-5 250 204,60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000.1.14.06013.13.0000.430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1 903 982,58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-903 982,58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000.1.14.06300.00.0000.430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148 818,04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-148 818,04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000.1.14.06310.00.0000.430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148 818,04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-148 818,04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000.1.14.06313.05.0000.430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148 818,04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-148 818,04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1 220 000,00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2 132 892,71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-912 892,71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000.1.16.01000.01.0000.140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387 000,00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2 002 224,84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-1 615 224,84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000.1.16.01050.01.0000.140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15 507,49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-15 507,49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000.1.16.01053.01.0000.140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15 507,49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-15 507,49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000.1.16.01060.01.0000.140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89 000,00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155 956,74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-66 956,74</w:t>
            </w:r>
          </w:p>
        </w:tc>
      </w:tr>
      <w:tr>
        <w:trPr>
          <w:trHeight w:val="169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000.1.16.01063.01.0000.140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89 000,00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155 956,74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-66 956,74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000.1.16.01070.01.0000.140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318 922,68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-298 922,68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000.1.16.01073.01.0000.140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218 922,68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-218 922,68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000.1.16.01074.01.0000.140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100 000,00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-80 000,00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000.1.16.01080.01.0000.140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71 000,00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-71 000,00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000.1.16.01083.01.0000.140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71 000,00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-71 000,00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000.1.16.01100.01.0000.140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51 500,00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-51 500,00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000.1.16.01103.01.0000.140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51 500,00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-51 500,00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000.1.16.01130.01.0000.140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1 500,00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-1 500,00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000.1.16.01133.01.0000.140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1 500,00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-1 500,00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000.1.16.01140.01.0000.140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56 658,63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-56 658,63</w:t>
            </w:r>
          </w:p>
        </w:tc>
      </w:tr>
      <w:tr>
        <w:trPr>
          <w:trHeight w:val="169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000.1.16.01143.01.0000.140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56 658,63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-56 658,63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000.1.16.01150.01.0000.140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6 800,00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-6 800,00</w:t>
            </w:r>
          </w:p>
        </w:tc>
      </w:tr>
      <w:tr>
        <w:trPr>
          <w:trHeight w:val="190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000.1.16.01153.01.0000.140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6 800,00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-6 800,00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000.1.16.01170.01.0000.140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-250,00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000.1.16.01173.01.0000.140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-250,00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000.1.16.01190.01.0000.140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220 974,52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-159 974,52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000.1.16.01193.01.0000.140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220 974,52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-159 974,52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000.1.16.01200.01.0000.140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217 000,00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1 103 154,78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-886 154,78</w:t>
            </w:r>
          </w:p>
        </w:tc>
      </w:tr>
      <w:tr>
        <w:trPr>
          <w:trHeight w:val="148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000.1.16.01203.01.0000.140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217 000,00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1 103 154,78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-886 154,78</w:t>
            </w:r>
          </w:p>
        </w:tc>
      </w:tr>
      <w:tr>
        <w:trPr>
          <w:trHeight w:val="169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000.1.16.07000.00.0000.140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530 000,00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127 702,57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402 297,43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000.1.16.07010.00.0000.140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6 919,00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-6 919,00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000.1.16.07010.05.0000.140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6 919,00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-6 919,00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000.1.16.07090.00.0000.140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530 000,00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120 783,57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409 216,43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000.1.16.07090.05.0000.140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530 000,00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120 783,57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409 216,43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000.1.16.10000.00.0000.140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303 000,00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12 565,30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290 434,70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000.1.16.10120.00.0000.140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303 000,00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12 565,30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290 434,70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000.1.16.10123.01.0000.140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10 600,00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289 400,00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000.1.16.10129.01.0000.140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1 965,30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1 034,70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000.1.16.11000.01.0000.140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-9 600,00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9 600,00</w:t>
            </w:r>
          </w:p>
        </w:tc>
      </w:tr>
      <w:tr>
        <w:trPr>
          <w:trHeight w:val="169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000.1.16.11050.01.0000.140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-9 600,00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9 600,00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000.1.17.00000.00.0000.000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-558,79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1 558,79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000.1.17.01000.00.0000.180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-558,79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558,79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000.1.17.01050.05.0000.180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-558,79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558,79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000.1.17.15000.00.0000.150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000.1.17.15030.05.0000.150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000.2.00.00000.00.0000.000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1 150 616 443,11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617 436 139,03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533 180 304,08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1 134 013 682,61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614 115 955,54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519 897 727,07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000.2.02.10000.00.0000.150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144 957 000,00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126 799 000,00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18 158 000,00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000.2.02.15001.00.0000.150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144 957 000,00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120 799 000,00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24 158 000,00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000.2.02.15001.05.0000.150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144 957 000,00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120 799 000,00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24 158 000,00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дотации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000.2.02.19999.00.0000.150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6 000 000,00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-6 000 000,00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000.2.02.19999.05.0000.150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6 000 000,00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-6 000 000,00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000.2.02.20000.00.0000.150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212 846 100,0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90 487 871,67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122 358 228,33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000.2.02.20077.00.0000.150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55 441 000,00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11 070 103,69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44 370 896,31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000.2.02.20077.05.0000.150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55 441 000,00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11 070 103,69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44 370 896,31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000.2.02.25304.00.0000.150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51 787 300,00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25 115 900,00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26 671 400,00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000.2.02.25304.05.0000.150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51 787 300,00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25 115 900,00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26 671 400,00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000.2.02.25497.00.0000.150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1 838 400,00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1 838 267,98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132,02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000.2.02.25497.05.0000.150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1 838 400,00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1 838 267,98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132,02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000.2.02.25519.00.0000.150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439 700,00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439 700,00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000.2.02.25519.05.0000.150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439 700,00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439 700,00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000.2.02.25750.00.0000.150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69 068 100,00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48 704 000,00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20 364 100,00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000.2.02.25750.05.0000.150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69 068 100,00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48 704 000,00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20 364 100,00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субсидии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000.2.02.29999.00.0000.150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34 271 600,00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3 759 600,00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30 512 000,00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000.2.02.29999.05.0000.150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34 271 600,00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3 759 600,00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30 512 000,00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000.2.02.30000.00.0000.150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769 032 100,00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392 716 191,11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376 315 908,89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000.2.02.30024.00.0000.150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624 169 300,00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336 213 978,35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287 955 321,65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000.2.02.30024.05.0000.150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624 169 300,00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336 213 978,35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287 955 321,65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000.2.02.30029.00.0000.150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6 405 400,00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2 500 000,00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3 905 400,00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000.2.02.30029.05.0000.150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6 405 400,00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2 500 000,00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3 905 400,00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000.2.02.35082.00.0000.150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37 693 200,00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37 693 200,00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000.2.02.35082.05.0000.150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37 693 200,00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37 693 200,00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000.2.02.35120.00.0000.150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139 994,40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5,60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000.2.02.35120.05.0000.150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140 000,00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139 994,40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5,60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000.2.02.35303.00.0000.150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30 935 500,00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22 096 100,00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8 839 400,00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000.2.02.35303.05.0000.150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30 935 500,00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22 096 100,00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8 839 400,00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000.2.02.36900.00.0000.150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69 688 700,00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31 766 118,36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37 922 581,64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000.2.02.36900.05.0000.150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69 688 700,00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31 766 118,36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37 922 581,64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000.2.02.40000.00.0000.150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7 178 482,61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4 112 892,76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3 065 589,85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000.2.02.40014.00.0000.150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5 678 482,61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3 112 892,76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2 565 589,85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000.2.02.40014.05.0000.150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5 678 482,61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3 112 892,76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2 565 589,85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000.2.02.49999.00.0000.150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1 500 000,00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500 000,00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000.2.02.49999.05.0000.150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1 500 000,00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1 000 000,00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500 000,00</w:t>
            </w:r>
          </w:p>
        </w:tc>
      </w:tr>
      <w:tr>
        <w:trPr>
          <w:trHeight w:val="22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000.2.07.00000.00.0000.000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16 602 760,50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16 602 760,50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000.2.07.05000.05.0000.150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16 602 760,50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16 602 760,50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000.2.07.05030.05.0000.150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16 602 760,50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16 602 760,50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000.2.18.00000.00.0000.000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16 979 537,86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-16 979 537,86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000.2.18.00000.00.0000.150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16 979 537,86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-16 979 537,86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000.2.18.00000.05.0000.150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16 979 537,86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-16 979 537,86</w:t>
            </w:r>
          </w:p>
        </w:tc>
      </w:tr>
      <w:tr>
        <w:trPr>
          <w:trHeight w:val="43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000.2.18.05000.05.0000.150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16 979 537,86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-16 979 537,86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000.2.18.05010.05.0000.150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13 292 636,99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-13 292 636,99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000.2.18.05020.05.0000.150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3 686 900,87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-3 686 900,87</w:t>
            </w:r>
          </w:p>
        </w:tc>
      </w:tr>
      <w:tr>
        <w:trPr>
          <w:trHeight w:val="64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000.2.19.00000.00.0000.000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-13 659 354,37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13 659 354,37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000.2.19.00000.05.0000.150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-13 659 354,37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13 659 354,37</w:t>
            </w:r>
          </w:p>
        </w:tc>
      </w:tr>
      <w:tr>
        <w:trPr>
          <w:trHeight w:val="106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000.2.19.25304.05.0000.150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-12 635 073,55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12 635 073,55</w:t>
            </w:r>
          </w:p>
        </w:tc>
      </w:tr>
      <w:tr>
        <w:trPr>
          <w:trHeight w:val="127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000.2.19.45303.05.0000.150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-686 517,86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686 517,86</w:t>
            </w:r>
          </w:p>
        </w:tc>
      </w:tr>
      <w:tr>
        <w:trPr>
          <w:trHeight w:val="855" w:hRule="atLeast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000.2.19.60010.05.0000.150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-337 762,96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</w:rPr>
              <w:t>337 762,96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2. Расходы местного бюджета (бюджета муниципального образования Кореновский район)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d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2"/>
        <w:gridCol w:w="725"/>
        <w:gridCol w:w="2150"/>
        <w:gridCol w:w="1582"/>
        <w:gridCol w:w="1198"/>
        <w:gridCol w:w="1432"/>
      </w:tblGrid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Код расхода по бюджетной классификации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Исполнено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Неисполненные назначения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бюджета - всего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1 865 407 820,74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968 059 991,50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897 347 829,24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   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 том числе: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208 791 874,03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116 098 562,35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92 693 311,68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000.0102.0000000000.000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2 429 126,43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1 167 014,37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1 262 112,06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000.0102.5100000000.000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2 429 126,43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1 167 014,37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1 262 112,06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Глава администрации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000.0102.5120000000.000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2 429 126,43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1 167 014,37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1 262 112,06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000.0102.5120000190.000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2 429 126,43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1 167 014,37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1 262 112,06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000.0102.5120000190.121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1 865 688,50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899 042,36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966 646,14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000.0102.5120000190.129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563 437,93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267 972,01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295 465,92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000.0103.0000000000.000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11 494,00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407 006,00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000.0103.5200000000.000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11 494,00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407 006,00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000.0103.5220000000.000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11 494,00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407 006,00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000.0103.5220000190.000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11 494,00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407 006,00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000.0103.5220000190.244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217 317,00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217 317,00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населению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000.0103.5220000190.360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201 183,00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11 494,00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189 689,00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77 675 340,75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43 712 981,54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33 962 359,21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76 228 140,75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43 262 509,22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32 965 631,53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государственных полномочий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11 370 400,00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4 697 714,35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6 672 685,65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000.0104.5210060070.000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000.0104.5210060070.121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30 722,00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30 722,00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000.0104.5210060070.129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9 278,00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9 278,00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000.0104.5210060070.244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Субвенция на 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000.0104.5210060870.000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723 400,00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262 102,80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461 297,20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000.0104.5210060870.121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493 348,39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202 949,11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290 399,28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000.0104.5210060870.129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149 051,61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59 153,69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89 897,92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000.0104.5210060870.244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000.0104.5210062600.000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000.0104.5210062600.121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30 722,00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30 722,00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000.0104.5210062600.129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9 278,00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9 278,00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000.0104.5210062600.244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000.0104.5210069170.000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492 200,00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227 214,29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264 985,71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000.0104.5210069170.121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315 821,81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175 439,54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140 382,27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000.0104.5210069170.129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95 378,19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51 774,75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43 603,44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000.0104.5210069170.244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000.0104.5210069180.000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723 600,00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272 954,96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450 645,04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000.0104.5210069180.121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493 548,39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210 882,42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282 665,97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000.0104.5210069180.129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149 051,61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62 072,54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86 979,07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000.0104.5210069180.244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5 381 600,00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2 310 369,48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3 071 230,52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3 697 850,00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1 779 097,02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1 918 752,98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1 116 750,00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528 272,46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588 477,54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567 000,00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564 000,00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000.0104.5210069200.000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3 923 600,00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1 625 072,82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2 298 527,18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000.0104.5210069200.121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2 755 492,93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1 227 564,37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1 527 928,56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000.0104.5210069200.122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000.0104.5210069200.129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834 907,07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368 308,45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466 598,62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000.0104.5210069200.244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304 000,00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64 857 740,75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38 564 794,87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26 292 945,88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64 857 740,75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38 564 794,87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26 292 945,88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43 099 921,63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27 983 806,71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15 116 114,92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487 043,47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222 221,42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264 822,05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16 510 300,61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8 304 163,80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8 206 136,81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4 357 219,28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1 740 970,44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2 616 248,84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143 256,13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89 954,16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53 301,97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000.0104.5220000190.852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57 904,00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26 082,00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31 822,00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000.0104.5220000190.853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202 095,63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197 596,34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4 499,29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000.0104.6000000000.000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1 447 200,00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450 472,32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996 727,68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государственных полномочий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000.0104.6010000000.000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1 447 200,00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450 472,32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996 727,68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000.0104.6010060910.000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1 447 200,00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450 472,32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996 727,68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000.0104.6010060910.121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987 096,78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347 690,72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639 406,06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000.0104.6010060910.122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000.0104.6010060910.129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297 668,22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102 586,60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195 081,62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000.0104.6010060910.244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Судебная система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000.0105.0000000000.000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139 994,40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000.0105.5200000000.000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139 994,40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государственных полномочий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000.0105.5210000000.000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139 994,40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000.0105.5210051200.000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139 994,40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000.0105.5210051200.244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139 994,40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24 300 090,04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10 052 487,91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14 247 602,13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18 674 534,00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7 624 027,63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11 050 506,37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18 674 534,00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7 624 027,63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11 050 506,37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18 674 534,00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7 624 027,63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11 050 506,37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000.0106.5520000190.121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11 304 097,00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5 064 533,34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6 239 563,66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000.0106.5520000190.122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000.0106.5520000190.129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3 413 837,00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1 487 881,09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1 925 955,91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000.0106.5520000190.244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3 935 200,00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1 071 613,20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2 863 586,80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000.0106.5520000190.853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000.0106.5600000000.000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2 341 223,20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1 039 128,20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1 302 095,00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000.0106.5620000000.000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2 341 223,20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1 039 128,20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1 302 095,00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000.0106.5620000190.000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2 341 223,20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1 039 128,20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1 302 095,00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000.0106.5620000190.121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1 798 174,50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804 390,35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993 784,15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000.0106.5620000190.129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543 048,70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234 737,85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308 310,85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3 284 332,84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1 389 332,08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1 895 000,76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000.0106.5720000000.000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3 284 332,84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1 389 332,08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1 895 000,76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000.0106.5720000190.000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3 284 332,84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1 389 332,08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1 895 000,76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000.0106.5720000190.121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1 833 680,18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882 725,65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950 954,53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000.0106.5720000190.122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000.0106.5720000190.129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553 771,41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260 564,77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293 206,64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000.0106.5720000190.244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864 881,25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246 041,66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618 839,59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000.0111.0000000000.000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000.0111.5200000000.000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Финансовое обеспечение непредвиденных расходов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000.0111.5230000000.000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Резервный фонд администрации муниципального района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000.0111.5230000100.000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Резервные средства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000.0111.5230000100.870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102 828 816,81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61 014 590,13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41 814 226,68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1 632 413,08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1 050 300,82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582 112,26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000.0113.0710000000.000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1 632 413,08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1 050 300,82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582 112,26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000.0113.0710100000.000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1 498 537,80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916 425,54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582 112,26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000.0113.0710100000.247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1 498 537,80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916 425,54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582 112,26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Остатки, сложившийся по состоянию на 01.01.2022 года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000.0113.0719999999.000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133 875,28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133 875,28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000.0113.0719999999.247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133 875,28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133 875,28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000.0113.0900000000.000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2 919 979,00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2 252 798,00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667 181,00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000.0113.0910000000.000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2 919 979,00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2 252 798,00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667 181,00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000.0113.0910100000.000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2 919 979,00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2 252 798,00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667 181,00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000.0113.0910100000.244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2 080 917,00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1 597 640,00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483 277,00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населению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000.0113.0910100000.360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839 062,00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655 158,00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183 904,00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000.0113.1900000000.000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 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000.0113.1910000000.000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000.0113.1910100000.000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000.0113.1910100000.633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«Кореновский район – район  межнационального сотрудничества на 2021- 2023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«Кореновский район – район  межнационального сотрудничества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000.0113.2010000000.000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«Кореновский район – район  межнационального сотрудничества на 2021- 2023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000.0113.2010100000.000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000.0113.2010100000.244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«Развитие муниципальной службы в администрации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«Развитие муниципальной службы в администрации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«Развитие муниципальной службы в администрации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000.0113.2110100000.244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4 442 824,66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2 681 206,88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1 761 617,78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000.0113.2710000000.000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4 442 824,66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2 681 206,88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1 761 617,78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000.0113.2710100000.000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4 442 824,66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2 681 206,88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1 761 617,78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000.0113.2710100000.243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000.0113.2710100000.244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3 843 824,66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2 082 206,88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1 761 617,78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000.0113.3310000000.000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000.0113.3310100000.000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000.0113.3310100000.244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"Реконструкия объектов муниципальной собственности муниципального образования Кореновский район на 2020-2022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000.0113.3400000000.000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143 569,40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47 856,47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95 712,93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"Реконструкция объектов муниципальной собственности муниципального образования Кореновский район на 2020-2022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000.0113.3410000000.000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143 569,40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47 856,47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95 712,93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"Реконструкция объектов муниципальной собственности муниципального образования Кореновский район на 2020-2022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000.0113.3410100000.000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143 569,40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47 856,47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95 712,93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000.0113.3410100000.244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143 569,40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47 856,47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95 712,93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3 960,00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000.0113.3510000000.000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3 960,00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000.0113.3510100000.000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3 960,00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000.0113.3510100000.244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3 960,00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000.0113.3600000000.000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4 116 400,00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1 866 570,80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2 249 829,20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000.0113.3610000000.000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4 116 400,00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1 866 570,80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2 249 829,20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000.0113.3610100000.000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3 878 000,00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1 628 170,80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2 249 829,20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000.0113.3610100000.244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3 878 000,00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1 628 170,80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2 249 829,20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Остатки, сложившийся по состоянию на 01.01.2022 года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000.0113.3619999999.000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238 400,00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238 400,00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000.0113.3619999999.244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238 400,00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238 400,00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000.0113.3800000000.000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879 000,00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000.0113.3810000000.000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879 000,00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000.0113.3810100000.000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879 000,00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000.0113.3810100000.244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879 000,00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65 946 387,77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41 245 780,68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24 700 607,09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65 946 387,77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41 245 780,68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24 700 607,09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65 946 387,77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41 245 780,68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24 700 607,09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000.0113.5220000590.111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27 436 087,89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17 438 791,75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9 997 296,14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000.0113.5220000590.112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3 336,63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236,63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000.0113.5220000590.119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10 182 567,10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5 165 228,36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5 017 338,74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25 324 914,13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16 413 429,11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8 911 485,02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2 168 184,43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1 809 082,60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359 101,83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000.0113.5220000590.851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745 219,69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366 598,00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378 621,69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000.0113.5220000590.852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75 140,00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44 079,00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31 061,00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000.0113.5220000590.853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10 937,90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5 471,86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5 466,04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9 126 366,22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4 943 061,13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4 183 305,09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9 126 366,22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4 943 061,13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4 183 305,09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000.0113.5320000590.000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9 126 366,22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4 943 061,13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4 183 305,09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000.0113.5320000590.111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5 417 349,85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3 055 475,80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2 361 874,05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000.0113.5320000590.112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24 908,06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22 859,66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2 048,40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000.0113.5320000590.119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1 669 623,97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907 859,31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761 764,66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000.0113.5320000590.244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2 008 668,34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953 922,55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1 054 745,79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000.0113.5320000590.853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5 816,00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2 943,81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2 872,19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9 751 376,68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4 384 555,35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5 366 821,33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9 751 376,68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4 384 555,35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5 366 821,33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000.0113.6120000190.121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7 122 674,85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3 207 808,97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3 914 865,88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000.0113.6120000190.122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22 071,72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2 728,28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000.0113.6120000190.129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2 176 959,40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955 233,52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1 221 725,88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000.0113.6120000190.244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425 394,91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198 714,20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226 680,71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000.0113.6120000190.852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333,00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663,00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000.0113.6120000190.853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551,52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157,58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000.0113.7700000000.000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000.0113.7710000000.000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000.0113.7710100000.000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000.0113.7710100000.244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1 768 500,00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000.0200.0000000000.000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420 800,00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103 717,12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317 082,88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Мобилизационная подготовка экономики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000.0204.0000000000.000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420 800,00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103 717,12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317 082,88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000.0204.5200000000.000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420 800,00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103 717,12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317 082,88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Прочие обязательства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000.0204.5240000000.000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420 800,00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103 717,12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317 082,88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000.0204.5240000260.000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420 800,00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103 717,12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317 082,88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000.0204.5240000260.244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420 800,00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103 717,12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317 082,88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23 991 221,83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16 005 398,90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7 985 822,93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23 941 221,83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15 989 198,90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7 952 022,93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1 836 775,20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424,80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1 836 775,20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424,80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1 836 775,20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424,80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000.0310.1110100000.244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1 836 775,20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424,80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000.0310.1210000000.000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000.0310.1210100000.000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000.0310.1210100000.244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2 650 121,83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1 113 616,38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1 536 505,45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000.0310.1310000000.000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2 650 121,83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1 113 616,38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1 536 505,45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000.0310.1310100000.000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2 642 800,00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1 106 294,55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1 536 505,45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000.0310.1310100000.244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2 343 500,00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953 461,31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1 390 038,69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000.0310.1310100000.247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299 300,00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152 833,24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146 466,76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 остатки, сложившийся по состоянию на 01.01.2022года)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000.0310.1319999999.000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7 321,83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7 321,83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000.0310.1319999999.247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7 321,83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7 321,83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 целевая программа «Создание системы оповещения населения Кореновского района в чрезвычайных ситуациях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000.0310.2200000000.000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 целевая программа «Создание системы оповещения населения Кореновского района в чрезвычайных ситуациях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000.0310.2210000000.000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«Создание системы оповещения населения Кореновского района в чрезвычайных ситуациях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000.0310.2210100000.000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000.0310.2210100000.244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11 813 900,00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5 528 807,32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6 285 092,68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000.0310.5320000000.000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11 813 900,00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5 528 807,32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6 285 092,68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000.0310.5320000590.000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11 813 900,00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5 528 807,32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6 285 092,68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000.0310.5320000590.111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8 760 472,00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4 251 617,71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4 508 854,29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000.0310.5320000590.119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2 645 662,54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1 255 368,86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1 390 293,68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000.0310.5320000590.244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407 744,71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385 944,71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000.0310.5320000590.853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20,75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20,75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000.0310.5400000000.000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Cодержание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000.0310.5420000000.000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000.0310.5420000590.000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000.0310.5420000590.540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000.0314.0000000000.000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000.0314.2300000000.000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000.0314.2310000000.000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000.0314.2310100000.000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000.0314.2310100000.244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57 488 303,00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22 228 863,32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35 259 439,68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22 220 422,00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16 998 186,02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5 222 235,98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000.0405.2400000000.000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000.0405.2410000000.000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000.0405.2410100000.000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000.0405.2410100000.244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000.0405.3200000000.000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1 963 322,00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599 677,77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1 363 644,23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000.0405.3210000000.000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1 963 322,00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599 677,77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1 363 644,23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000.0405.3210100000.000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1 963 322,00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599 677,77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1 363 644,23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000.0405.3210100000.244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1 032 822,00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316 277,77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716 544,23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годы»Субвенции на осу-ществление госу-дарственных пол-номочий Красно-дарского края по предупреждению и ликвидации болез-ней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терри-тории муниципаль-ных образований Краснодарского края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000.0405.3210161650.000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930 500,00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283 400,00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000.0405.3210161650.244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930 500,00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283 400,00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000.0405.5300000000.000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3 778 100,00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1 828 100,00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000.0405.5320000000.000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3 778 100,00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1 828 100,00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000.0405.5320000590.000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3 778 100,00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1 828 100,00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000.0405.5320000590.611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3 778 100,00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1 828 100,00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000.0405.6000000000.000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16 439 000,00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14 448 508,25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1 990 491,75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государственных полномочий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000.0405.6010000000.000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16 439 000,00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14 448 508,25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1 990 491,75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000.0405.6010060910.000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16 439 000,00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14 448 508,25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1 990 491,75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000.0405.6010060910.811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16 439 000,00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14 448 508,25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1 990 491,75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Связь и информатика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1 564 981,00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1 211 061,00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353 920,00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000.0410.2500000000.000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1 564 981,00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1 211 061,00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353 920,00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«Информатизация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000.0410.2510000000.000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1 564 981,00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1 211 061,00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353 920,00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000.0410.2510100000.000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1 551 325,00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1 197 405,00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353 920,00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000.0410.2510100000.244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1 551 325,00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1 197 405,00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353 920,00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«Информатизация Кореновского района на 2021-2023 годы»(остатки, сложившийся по состоянию на 01.01.2022 года)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000.0410.2519999999.000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13 656,00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13 656,00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000.0410.2519999999.244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13 656,00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13 656,00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33 702 900,00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4 019 616,30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29 683 283,70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 программа  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000.0412.0300000000.000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158 400,00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 «Поддержка малого и среднего предпринимательства в муниципальном образовании Кореновский район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000.0412.0310000000.000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158 400,00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 программа   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000.0412.0310100000.000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158 400,00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000.0412.0310100000.244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158 400,00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000.0412.2800000000.000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5 531 200,00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1 208 866,30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4 322 333,70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000.0412.2810000000.000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5 531 200,00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1 208 866,30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4 322 333,70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000.0412.2810100000.000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5 531 200,00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1 208 866,30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4 322 333,70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000.0412.2810100000.244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2 421 880,00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1 100 550,00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1 321 330,00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000.0412.2810100000.852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109 320,00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108 316,30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1 003,70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 районна 2021-2023 годы»(Субсидии на организацию выполнения комплексных кадастровых работ и утверждения карты-плана территорий)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000.0412.28101S3500.000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000.0412.28101S3500.244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28 013 300,00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2 777 750,00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25 235 550,00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28 013 300,00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2 777 750,00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25 235 550,00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28 013 300,00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2 777 750,00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25 235 550,00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2 791 100,00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2 777 750,00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13 350,00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Субсидия  на подготовку изменений в генеральные планы муниципальных образований Краснодарского края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000.0412.37101S2560.000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15 339 600,00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15 339 600,00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000.0412.37101S2560.244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15 339 600,00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15 339 600,00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на подготовку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000.0412.37101S2570.000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9 882 600,00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9 882 600,00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000.0412.37101S2570.244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9 882 600,00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9 882 600,00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15 112 298,86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15 112 298,86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000.0502.0000000000.000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000.0502.3100000000.000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000.0502.3110000000.000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000.0502.3110100000.000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годы»( субсидия на организацию газоснабжения населения  (поселений) ( строительство подводящих газопроводов,распределяемых газопроводов)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000.0502.31101S0620.000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000.0502.31101S0620.414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15 012 298,86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000.0503.0000000000.000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000.0503.1500000000.000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000.0503.1510000000.000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000.0503.1510100000.000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000.0503.1510100000.244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1 210 094 880,11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656 086 826,70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554 008 053,41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314 707 095,46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165 805 765,57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148 901 329,89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307 964 473,88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162 655 865,18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145 308 608,70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305 918 952,98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160 750 329,18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145 168 623,80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305 918 952,98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160 750 329,18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145 168 623,80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106 142 195,80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68 698 500,00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37 443 695,80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101 964 995,80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66 068 700,00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35 896 295,80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000.0701.0110100590.621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4 177 200,00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2 629 800,00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1 547 400,00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1 792 457,18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1 626 529,18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165 928,00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1 792 457,18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1 626 529,18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165 928,00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000.0701.0110160860.000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197 984 300,00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90 425 300,00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107 559 000,00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000.0701.0110160860.611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189 301 200,00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86 591 300,00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102 709 900,00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000.0701.0110160860.621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8 683 100,00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3 834 000,00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4 849 100,00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865 320,90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830 536,00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34 784,90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000.0701.0120100000.000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865 320,90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830 536,00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34 784,90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000.0701.0120110050.000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565 320,90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530 536,00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34 784,90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000.0701.0120110050.612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565 320,90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530 536,00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34 784,90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000.0701.0120162980.000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000.0701.0120162980.612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1 180 200,00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1 075 000,00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105 200,00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000.0701.0140100000.000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1 180 200,00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1 075 000,00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105 200,00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000.0701.0140110050.000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000.0701.0140110050.612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000.0701.0140160820.000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1 150 200,00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000.0701.0140160820.612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1 150 200,00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6 742 621,58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3 149 900,39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3 592 721,19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000.0701.0710000000.000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6 742 621,58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3 149 900,39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3 592 721,19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000.0701.0710100000.000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6 734 143,74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3 141 422,55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3 592 721,19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000.0701.0710100000.244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2 950 200,65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2 818 660,78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131 539,87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000.0701.0710100000.414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3 783 943,09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322 761,77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3 461 181,32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Остатки, сложившийся по состоянию на 01.01.2022 года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000.0701.0719999999.000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8 477,84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8 477,84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000.0701.0719999999.244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8 477,84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8 477,84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Общее образование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726 621 028,06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404 773 733,98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321 847 294,08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680 314 952,18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394 435 377,50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285 879 574,68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519 108 215,00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299 391 015,00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219 717 200,00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519 108 215,00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299 391 015,00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219 717 200,00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103 290 500,00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65 370 000,00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37 920 500,00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76 894 000,00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50 657 300,00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26 236 700,00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000.0702.0110100590.621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26 396 500,00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14 712 700,00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11 683 800,00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10 367 115,00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1 236 915,00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9 130 200,00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9 947 595,50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980 795,50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8 966 800,00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000.0702.0110110050.622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419 519,50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256 119,50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163 400,00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000.0702.0110153032.000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30 935 500,00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22 096 100,00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8 839 400,00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000.0702.0110153032.612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25 143 900,00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17 978 000,00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7 165 900,00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000.0702.0110153032.622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5 791 600,00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4 118 100,00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1 673 500,00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000.0702.0110160860.000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371 118 900,00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208 936 800,00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162 182 100,00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000.0702.0110160860.611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301 360 200,00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169 662 800,00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131 697 400,00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000.0702.0110160860.621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69 758 700,00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39 274 000,00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30 484 700,00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про-граммам основного общего и среднего общего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000.0702.0110162500.000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3 396 200,00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1 751 200,00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1 645 000,00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000.0702.0110162500.612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1 698 100,00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1 005 645,00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692 455,00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000.0702.0110162500.622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1 698 100,00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745 555,00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952 545,00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157 129 037,18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91 674 362,50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65 454 674,68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157 129 037,18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91 674 362,50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65 454 674,68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21 379 737,18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9 257 621,80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12 122 115,38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15 987 027,82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7 432 592,44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8 554 435,38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000.0702.0120110050.622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5 392 709,36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1 825 029,36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3 567 680,00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000.0702.0120162370.000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1 108 300,00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458 300,00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000.0702.0120162370.612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953 300,00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535 700,00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417 600,00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000.0702.0120162370.622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114 300,00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000.0702.0120163540.000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240 700,00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163 000,00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000.0702.0120163540.612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190 700,00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145 600,54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45 099,46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000.0702.0120163540.622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17 399,46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32 600,54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000.0702.01201L3040.000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53 945 200,00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26 162 442,33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27 782 757,67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000.0702.01201L3040.612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43 676 100,00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20 499 723,94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23 176 376,06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000.0702.01201L3040.622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10 269 100,00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5 662 718,39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4 606 381,61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Организации  предоставления общедоступного и бесплатного дошкольного ,начального общего,основного общего,среднего общего образования по основным общеобразовательным программам в муниципальных образовательных организациях в рамках регионального проекта "Модернизация школьных систем образования"( капитальный ремонт и оснащение зданий муниципальных общеобразовательных организаций средствами обучения и воспитания ,не требующими предварительной сборки, установки и закрепления на фундаментах или опорах)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000.0702.01201L7500.000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71 946 300,00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50 733 588,95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21 212 711,05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000.0702.01201L7500.612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71 946 300,00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50 733 588,95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21 212 711,05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000.0702.01201S3550.000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8 508 800,00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4 707 709,42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3 801 090,58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000.0702.01201S3550.612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7 439 103,82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3 935 956,54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3 503 147,28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000.0702.01201S3550.622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1 069 696,18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771 752,88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297 943,30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4 077 700,00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3 370 000,00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000.0702.0140100000.000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4 077 700,00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3 370 000,00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000.0702.0140110050.000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000.0702.0140110050.612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000.0702.0140110050.622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000.0702.0140160820.000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3 237 700,00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000.0702.0140160820.612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3 237 700,00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46 306 075,88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10 338 356,48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35 967 719,40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000.0702.0710000000.000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46 306 075,88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10 338 356,48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35 967 719,40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000.0702.0710100000.000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46 306 075,88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10 338 356,48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35 967 719,40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000.0702.0710100000.244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735 000,00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735 000,00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000.0702.0710100000.414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45 571 075,88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10 338 356,48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35 232 719,40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97 959 083,94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48 924 583,94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49 034 500,00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64 034 783,94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31 127 983,94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32 906 800,00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62 834 783,94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30 427 983,94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32 406 800,00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62 834 783,94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30 427 983,94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32 406 800,00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52 577 483,94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24 844 383,94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27 733 100,00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37 090 583,94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16 374 383,94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20 716 200,00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000.0703.0110100590.621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15 486 900,00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8 470 000,00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7 016 900,00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функционирования модели персонифицированного финансирования дополнительного образования детей.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000.0703.0110100591.000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6 236 100,00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2 641 000,00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3 595 100,00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000.0703.0110100591.611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2 557 300,00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1 026 300,00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Гранты в форме субсидии бюджетным учреждениям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000.0703.0110100591.613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000.0703.0110100591.621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3 057 100,00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1 947 100,00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Гранты в форме субсидии автономным учреждениям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000.0703.0110100591.623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504 700,00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504 700,00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000.0703.0110100591.633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000.0703.0110100591.813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4 021 200,00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2 942 600,00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1 078 600,00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483 500,00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483 500,00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000.0703.0110110050.622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3 537 700,00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2 459 100,00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1 078 600,00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000.0703.0120100000.000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000.0703.0120162980.000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000.0703.0120162980.612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33 924 300,00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17 796 600,00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16 127 700,00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33 924 300,00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17 796 600,00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16 127 700,00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33 924 300,00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17 796 600,00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16 127 700,00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32 028 300,00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17 484 000,00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14 544 300,00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32 028 300,00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17 484 000,00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14 544 300,00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231 000,00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159 000,00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000.0703.0210160820.000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182 100,00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81 600,00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000.0703.0210160820.612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182 100,00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81 600,00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Субсидия на обеспечение жителей услугами организаций культуры путем обеспечения доступности 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школ,школ искуств ,домов детского творчества)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000.0703.02101S3310.000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1 323 900,00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000.0703.02101S3310.612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1 323 900,00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Молодежная политика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10 357 285,00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5 704 395,93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4 652 889,07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3 507 835,00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2 485 449,57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1 022 385,43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3 494 635,00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2 485 449,57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1 009 185,43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3 494 635,00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2 485 449,57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1 009 185,43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000.0707.0110110590.000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1 486 435,00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1 477 249,57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9 185,43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000.0707.0110110590.612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1 179 552,48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1 170 367,05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9 185,43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000.0707.0110110590.622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306 882,52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306 882,52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000.0707.0110163110.000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2 008 200,00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1 008 200,00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000.0707.0110163110.612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1 433 200,00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816 700,00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616 500,00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000.0707.0110163110.622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191 500,00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383 500,00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000.0707.0140100000.000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000.0707.0140169120.000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000.0707.0140169120.244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000.0707.2600000000.000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934 430,00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433 430,00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«Молодежь Кореновского района на 2021-2023 годы 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000.0707.2610000000.000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934 430,00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433 430,00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000.0707.2610100000.000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934 430,00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433 430,00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000.0707.2610100000.244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934 430,00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433 430,00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5 915 020,00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2 785 516,36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3 129 503,64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5 915 020,00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2 785 516,36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3 129 503,64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5 915 020,00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2 785 516,36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3 129 503,64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000.0707.5320000590.111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4 409 405,25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2 064 076,60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2 345 328,65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000.0707.5320000590.112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24 274,00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18 825,80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5 448,20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000.0707.5320000590.119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1 335 916,71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614 138,34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721 778,37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000.0707.5320000590.244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137 369,48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84 080,00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53 289,48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000.0707.5320000590.852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892,00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446,00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446,00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000.0707.5320000590.853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7 162,56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3 949,62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3 212,94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60 450 387,65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30 878 347,28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29 572 040,37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60 450 387,65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30 878 347,28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29 572 040,37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992 100,00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928 300,00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992 100,00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928 300,00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000.0709.0110110050.000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992 100,00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928 300,00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000.0709.0110110050.612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419 600,00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355 800,00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63 800,00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000.0709.0110110050.622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572 500,00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572 500,00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12 258 727,65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10 075 438,21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2 183 289,44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образовательного процесса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000.0709.0120100000.000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12 258 727,65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10 075 438,21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2 183 289,44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000.0709.0120110050.000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12 258 727,65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10 075 438,21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2 183 289,44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000.0709.0120110050.612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12 158 727,65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9 975 438,21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2 183 289,44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000.0709.0120110050.622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42 199 560,00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19 874 609,07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22 324 950,93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42 199 560,00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19 874 609,07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22 324 950,93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4 911 000,00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3 913 522,99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997 477,01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3 274 781,76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2 717 086,91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557 694,85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900 118,24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760 976,49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139 141,75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387 561,45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244 946,39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142 615,06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000.0709.0130100190.247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234 038,55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136 493,59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97 544,96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000.0709.0130100190.851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114 114,00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54 004,00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60 110,00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000.0709.0130100190.853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15,61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370,39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25 847 300,00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12 164 719,06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13 682 580,94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000.0709.0130100590.111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18 847 503,00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8 957 265,79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9 890 237,21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000.0709.0130100590.112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12 940,00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12 764,52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175,48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000.0709.0130100590.119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5 904 357,00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2 707 437,60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3 196 919,40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1 005 068,88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451 576,50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553 492,38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57 331,12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32 910,14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24 420,98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000.0709.0130100590.852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2 764,00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4 236,00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000.0709.0130100590.853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0,51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13 099,49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2 971 160,00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1 407 196,30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1 563 963,70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000.0709.0130110050.244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1 693 160,00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235 696,30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1 457 463,70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544 600,00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445 000,00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99 600,00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000.0709.0130110050.622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733 400,00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726 500,00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6 900,00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000.0709.0130160860.000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8 470 100,00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2 389 170,72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6 080 929,28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000.0709.0130160860.111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4 235 805,00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1 795 954,29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2 439 850,71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000.0709.0130160860.112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000.0709.0130160860.119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1 245 054,00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489 675,43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755 378,57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000.0709.0130160860.244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2 988 641,00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103 541,00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2 885 100,00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000.0709.0140100000.000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000.0709.0140110050.000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000.0709.0140110050.412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5 000 000,00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58 755 700,00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34 332 242,29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24 423 457,71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56 932 800,00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33 470 510,24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23 462 289,76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56 932 800,00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33 470 510,24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23 462 289,76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17 056 500,00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8 068 385,24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8 988 114,76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 «Развитие муниципального бюджетного учреждения культуры муниципального образования Кореновский район «Кореновская межпоселенческая центральная районная библиотека»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17 056 500,00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8 068 385,24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8 988 114,76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16 409 800,00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8 002 000,00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8 407 800,00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000.0801.0220100590.611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16 409 800,00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8 002 000,00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8 407 800,00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141 297,70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66 385,24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74 912,46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141 297,70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66 385,24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74 912,46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Cубсидия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000.0801.02201L5190.000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505 402,30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505 402,30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000.0801.02201L5190.612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505 402,30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505 402,30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39 876 300,00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25 402 125,00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14 474 175,00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39 876 300,00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25 402 125,00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14 474 175,00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35 148 635,00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22 089 000,00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13 059 635,00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000.0801.0230100590.611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35 148 635,00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22 089 000,00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13 059 635,00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муниципальной программы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000.0801.0230110050.000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4 685 665,00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3 313 125,00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1 372 540,00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000.0801.0230110050.612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4 685 665,00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3 313 125,00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1 372 540,00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000.0801.0230111390.000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000.0801.0230111390.612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42 000,00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1 822 900,00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861 732,05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961 167,95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1 822 900,00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861 732,05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961 167,95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«Отдельные мероприятия по реализации программы».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1 822 900,00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861 732,05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961 167,95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«Отдельные мероприятия по реализации программы».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000.0804.0240100000.000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1 822 900,00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861 732,05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961 167,95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000.0804.0240100190.000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1 822 900,00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861 732,05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961 167,95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000.0804.0240100190.121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1 342 500,00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665 413,23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677 086,77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000.0804.0240100190.122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000.0804.0240100190.129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405 400,00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186 458,82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218 941,18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000.0804.0240100190.244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6 360,00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65 140,00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ЗДРАВООХРАНЕНИЕ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12 882 844,52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11 708 124,41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1 174 720,11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Амбулаторная помощь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12 882 844,52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11 708 124,41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1 174 720,11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12 882 844,52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11 708 124,41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1 174 720,11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12 882 844,52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11 708 124,41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1 174 720,11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2 882 844,52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1 708 124,41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1 174 720,11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104 596,50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90 577,06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14 019,44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Закупка энергетических ресурсов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000.0902.0510100000.247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28 248,02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13 323,09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14 924,93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000.0902.0510160960.000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2 750 000,00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1 604 224,26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1 145 775,74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000.0902.0510160960.244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514 486,00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514 486,00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000.0902.0510160960.414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2 235 514,00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1 089 738,26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1 145 775,74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000.0902.051N953651.000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10 000 000,00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000.0902.051N953651.244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1 599 439,00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1 599 439,00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000.0902.051N953651.414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8 400 561,00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8 400 561,00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115 266 500,00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36 636 706,87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78 629 793,13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000.1001.0000000000.000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759 000,00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000.1001.3900000000.000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759 000,00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  (Финансирование муниципальных и ведомственных программ муниципального образования Кореновский район)3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000.1001.3910000000.000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759 000,00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000.1001.3910100000.000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759 000,00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000.1001.3910100000.312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1 530 000,00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759 000,00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771 000,00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3 180 000,00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2 210 000,00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970 000,00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000.1003.0800000000.000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000.1003.0810000000.000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000.1003.0810100000.000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000.1003.0810100000.622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000.1003.1600000000.000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2 780 000,00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«Меры социальной поддержки медицинских   кадров в муниципальном образовании Кореновский район на 2021-2023 годы»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000.1003.1610000000.000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2 780 000,00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000.1003.1610100000.000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2 780 000,00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населению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000.1003.1610100000.360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2 780 000,00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930 000,00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Охрана семьи и детства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109 327 200,00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33 040 206,87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76 286 993,13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65 559 900,00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29 697 901,47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35 861 998,53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 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65 559 900,00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29 697 901,47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35 861 998,53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"Меры социальной поддержки"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65 559 900,00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29 697 901,47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35 861 998,53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Осуществление отдельных государственных полномочий по обеспе-чению выплаты компенсации части родительской платы за присмотр и уход за детьми, посещающими организации, реализующие  обще-образовательную программу дошкольного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000.1004.0140160710.000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6 405 400,00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2 499 343,66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3 906 056,34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000.1004.0140160710.244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000.1004.0140160710.313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6 319 400,00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2 499 343,66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3 820 056,34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33 278 900,00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16 344 998,41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16 933 901,59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000.1004.0140169100.313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33 278 900,00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16 344 998,41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16 933 901,59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государства,переданных на патранатное воспитание)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47 000,00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14 560,35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32 439,65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000.1004.0140169110.313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47 000,00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14 560,35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32 439,65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000.1004.0140169130.000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25 792 200,00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10 802 599,05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14 989 600,95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000.1004.0140169130.323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25 792 200,00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10 802 599,05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14 989 600,95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 вознаграждения,причитающегося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000.1004.0140169140.000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36 400,00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000.1004.0140169140.323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36 400,00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«Обеспечение жильем молодых семей на территории сельских поселений муниципального образования Кореновский район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000.1004.0600000000.000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3 342 305,40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294,60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«Обеспечение жильем молодых семей на территории сельских поселений  муниципального образования Кореновский район на 2020 -2022год»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000.1004.0610000000.000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3 342 305,40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294,60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«Обеспечение жильем молодых семей на территории сельских поселений муниципального образования Кореновский район на 2020-2022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000.1004.0610100000.000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3 342 305,40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294,60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Софинансирование на подпрограмму "Обеспечение жильем молодых семей на территории сельских поселений  муниципального образования Кореновский район на 2020-2022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000.1004.06101L4970.000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3 342 305,40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294,60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гражданам на приобретение жилья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000.1004.06101L4970.322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3 342 600,00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3 342 305,40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294,60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40 424 700,00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40 424 700,00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40 424 700,00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40 424 700,00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основное мероприятие ведомственной целевой программы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40 424 700,00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40 424 700,00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 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000.1004.79101R0820.000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37 693 200,00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37 693 200,00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000.1004.79101R0820.412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37 693 200,00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37 693 200,00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000.1004.79101С0820.000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2 731 500,00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2 731 500,00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000.1004.79101С0820.244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39 052,80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39 052,80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000.1004.79101С0820.412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2 692 447,20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2 692 447,20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000.1006.0000000000.000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1 229 300,00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627 500,00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601 800,00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000.1006.1700000000.000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1 229 300,00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627 500,00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601 800,00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000.1006.1710000000.000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1 229 300,00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627 500,00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601 800,00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000.1006.1710100000.000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1 229 300,00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627 500,00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601 800,00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000.1006.1710100000.633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1 229 300,00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627 500,00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601 800,00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152 852 646,51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69 965 965,48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82 886 681,03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Физическая культура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90 336 400,00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51 249 718,00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39 086 682,00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000.1101.0100000000.000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4 933 900,00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2 656 800,00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2 277 100,00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000.1101.0110000000.000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4 933 900,00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2 656 800,00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2 277 100,00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Подпрограмма "Организация образовательного процесса"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000.1101.0110100000.000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4 933 900,00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2 656 800,00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2 277 100,00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000.1101.0110100590.000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4 933 900,00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2 656 800,00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2 277 100,00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000.1101.0110100590.611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4 933 900,00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2 656 800,00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2 277 100,00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3 263 000,00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2 092 918,00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1 170 082,00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«Ведомственная целевая программа   «Развитие физической культуры и спорта  в муниципальном образовании Кореновский районе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3 263 000,00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2 092 918,00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1 170 082,00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3 263 000,00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2 092 918,00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1 170 082,00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  «Развитие физической культуры и спорта в в муниципальном образовании Кореновский районе на 2021-2023 годы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000.1101.1810100210.000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2 398 800,00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1 327 218,00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1 071 582,00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000.1101.1810100210.123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949 420,00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662 430,00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286 990,00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000.1101.1810100210.244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1 089 380,00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497 788,00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591 592,00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населению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000.1101.1810100210.360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360 000,00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167 000,00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193 000,00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000.1101.18101S2820.000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864 200,00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765 700,00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98 500,00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000.1101.18101S2820.622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864 200,00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765 700,00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98 500,00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000.1101.5300000000.000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82 139 500,00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46 500 000,00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35 639 500,00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000.1101.5320000000.000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82 139 500,00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46 500 000,00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35 639 500,00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000.1101.5320000590.000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82 014 500,00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46 500 000,00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35 514 500,00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000.1101.5320000590.621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82 014 500,00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46 500 000,00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35 514 500,00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000.1101.5320060740.000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Субсидии автономным учреждениям на иные цели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000.1101.5320060740.622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125 000,00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Массовый спорт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59 233 268,22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17 288 402,18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41 944 866,04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000.1102.0400000000.000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59 233 268,22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17 288 402,18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41 944 866,04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000.1102.0410000000.000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59 233 268,22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17 288 402,18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41 944 866,04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000.1102.0410100000.000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59 233 268,22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17 288 402,18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41 944 866,04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000.1102.0410100000.244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3 513 388,93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2 795 253,34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718 135,59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000.1102.0410100000.414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11 573 679,29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2 961 776,68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8 611 902,61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Софинансирование к ведомственная целевая программа "Строительство спортивных объектов на территории муниципального образования Кореновский район на 2020-2022 годы" (субсидия на строительство центров единоборств)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000.1102.04101S2880.000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44 146 200,00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11 531 372,16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32 614 827,84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000.1102.04101S2880.414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44 146 200,00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11 531 372,16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32 614 827,84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3 282 978,29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1 427 845,30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1 855 132,99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3 282 978,29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1 427 845,30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1 855 132,99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3 282 978,29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1 427 845,30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1 855 132,99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000.1105.9020000190.000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3 282 978,29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1 427 845,30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1 855 132,99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000.1105.9020000190.121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2 382 402,10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1 034 143,11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1 348 258,99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000.1105.9020000190.122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156,66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156,66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000.1105.9020000190.129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719 328,77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307 985,20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411 343,57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000.1105.9020000190.244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178 434,55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84 232,22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94 202,33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прочих налогов, сборов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000.1105.9020000190.852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2 656,00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1 328,00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1 328,00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Уплата иных платежей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000.1105.9020000190.853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0,21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0,11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0,10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ОБСЛУЖИВАНИЕ ГОСУДАРСТВЕННОГО (МУНИЦИПАЛЬНОГО) ДОЛГА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6 435 751,88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4 184 842,06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2 250 909,82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6 435 751,88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4 184 842,06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2 250 909,82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000.1301.5200000000.000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6 371 045,88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4 184 712,78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2 186 333,10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Управление муниципальным долгом и муниципальными финансами активами района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000.1301.5260000000.000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6 371 045,88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4 184 712,78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2 186 333,10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Процентные платежи по муниципальному долгу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000.1301.5260000110.000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6 371 045,88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4 184 712,78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2 186 333,10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Обслуживание муниципального долга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000.1301.5260000110.730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6 371 045,88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4 184 712,78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2 186 333,10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64 706,00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129,28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64 576,72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000.1301.5560000000.000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64 706,00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129,28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64 576,72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Процентные платежи по муниципальному долгу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000.1301.5560000110.000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64 706,00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129,28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64 576,72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Обслуживание муниципального долга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000.1301.5560000110.730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64 706,00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129,28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64 576,72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000.1400.0000000000.000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3 315 000,00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708 742,00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2 606 258,00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000.1401.0000000000.000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708 742,00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506 258,00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000.1401.5500000000.000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708 742,00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506 258,00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000.1401.5540000000.000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708 742,00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506 258,00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000.1401.5540060030.000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708 742,00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506 258,00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000.1401.5540060030.511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1 215 000,00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708 742,00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506 258,00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000.1403.0000000000.000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000.1403.5500000000.000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межбюджетные трансферты на поддержку мер по обеспечению сбалансированности бюджетов поселений Кореновского района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000.1403.5570000130.000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000.1403.5570000130.540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2 100 000,00</w:t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Результат исполнения бюджета (дефицит / профицит)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450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-99 730 377,63</w:t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-22 437 009,96</w:t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7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3. Источники финансирования дефицита бюджета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2"/>
        <w:gridCol w:w="781"/>
        <w:gridCol w:w="3423"/>
        <w:gridCol w:w="1909"/>
        <w:gridCol w:w="1369"/>
        <w:gridCol w:w="1585"/>
      </w:tblGrid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Код строки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Утвержденные бюджетные назначения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Исполнено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Неисполненные назначения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Источники финансирования дефицита бюджета - всего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99 730 377,63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22 437 009,96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77 293 367,67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   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 том числе: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источники внутреннего финансирования бюджета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23 654 441,80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-28 976 058,20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52 630 500,00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     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из них: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000.01.02.00.00.00.0000.000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38 680 500,00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113 400 000,00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000.01.02.00.00.00.0000.700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113 400 000,00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113 400 000,00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000.01.02.00.00.05.0000.710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113 400 000,00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113 400 000,00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000.01.02.00.00.00.0000.800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000.01.02.00.00.05.0000.810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000.01.03.00.00.00.0000.000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-17 127 058,20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57 592 441,80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000.01.03.01.00.00.0000.000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-17 127 058,20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57 592 441,80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000.01.03.01.00.00.0000.700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74 719 500,00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74 719 500,00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000.01.03.01.00.05.0000.710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74 719 500,00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74 719 500,00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000.01.03.01.00.00.0000.800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-91 846 558,20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-17 127 058,20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000.01.03.01.00.05.0000.810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-91 846 558,20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-17 127 058,20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-74 719 500,00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000.01.06.00.00.00.0000.000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2 101 000,00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-11 849 000,00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13 950 000,00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000.01.06.05.00.00.0000.000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2 101 000,00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-11 849 000,00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13 950 000,00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000.01.06.05.00.00.0000.600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22 901 000,00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2 801 000,00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20 100 000,00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000.01.06.05.02.00.0000.600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22 901 000,00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2 801 000,00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20 100 000,00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000.01.06.05.02.05.0000.640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22 901 000,00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2 801 000,00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20 100 000,00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000.01.06.05.00.00.0000.500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-20 800 000,00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-14 650 000,00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-6 150 000,00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000.01.06.05.02.00.0000.500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-20 800 000,00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-14 650 000,00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-6 150 000,00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000.01.06.05.02.05.0000.540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-20 800 000,00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-14 650 000,00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-6 150 000,00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источники внешнего финансирования бюджета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 xml:space="preserve">       </w:t>
            </w: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из них: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620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Изменение остатков средств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000.01.00.00.00.00.0000.000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76 075 935,83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51 413 068,16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24 662 867,67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700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000.01.05.00.00.00.0000.000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76 075 935,83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51 413 068,16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24 662 867,67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увеличение остатков средств, всего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000.01.05.00.00.00.0000.500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-1 976 637 943,11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-1 067 156 322,90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000.01.05.02.00.00.0000.500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-1 976 637 943,11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-1 067 156 322,90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000.01.05.02.01.00.0000.510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-1 976 637 943,11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-1 067 156 322,90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710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000.01.05.02.01.05.0000.510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-1 976 637 943,11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-1 067 156 322,90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уменьшение остатков средств, всего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000.01.05.00.00.00.0000.600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2 052 773 878,94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1 118 569 391,06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000.01.05.02.00.00.0000.600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2 052 773 878,94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1 118 569 391,06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000.01.05.02.01.00.0000.610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2 052 773 878,94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1 118 569 391,06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5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720</w:t>
            </w:r>
          </w:p>
        </w:tc>
        <w:tc>
          <w:tcPr>
            <w:tcW w:w="34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000.01.05.02.01.05.0000.610</w:t>
            </w:r>
          </w:p>
        </w:tc>
        <w:tc>
          <w:tcPr>
            <w:tcW w:w="1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2 052 773 878,94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1 118 569 391,06</w:t>
            </w:r>
          </w:p>
        </w:tc>
        <w:tc>
          <w:tcPr>
            <w:tcW w:w="1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 xml:space="preserve">Начальник финансового управления  </w:t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gutter="0" w:header="708" w:top="1276" w:footer="0" w:bottom="709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right="-172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 xml:space="preserve">администрацииМО Кореновский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 w:themeColor="text1"/>
        </w:rPr>
        <w:t>А.Н. Черненко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4"/>
        <w:gridCol w:w="5385"/>
      </w:tblGrid>
      <w:tr>
        <w:trPr/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Приложение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к отчету об исполнении местного бюджета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(бюджета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Кореновский район)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полугодие 2022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от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19.07.2022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№ 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1059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Отчет об исполнении бюджетных ассигнований резервного фонда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полугодие 2022</w:t>
      </w:r>
      <w:r>
        <w:rPr>
          <w:rFonts w:cs="Times New Roman" w:ascii="Times New Roman" w:hAnsi="Times New Roman"/>
          <w:color w:val="000000" w:themeColor="text1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(тыс.рублей)</w:t>
      </w:r>
    </w:p>
    <w:tbl>
      <w:tblPr>
        <w:tblStyle w:val="ad"/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701"/>
        <w:gridCol w:w="1984"/>
        <w:gridCol w:w="3828"/>
        <w:gridCol w:w="2715"/>
        <w:gridCol w:w="2464"/>
      </w:tblGrid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Раздел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Подраздел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Распределено согласно распоряжениям главы администрации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Уточненная сводная бюджетная роспись на 2022год</w:t>
            </w:r>
          </w:p>
        </w:tc>
        <w:tc>
          <w:tcPr>
            <w:tcW w:w="246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Исполнено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полугодие 2022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 года</w:t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46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7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1 000,0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Начальник финансового управления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администрации МО Кореновский район</w:t>
        <w:tab/>
        <w:tab/>
        <w:tab/>
        <w:tab/>
        <w:tab/>
        <w:tab/>
        <w:tab/>
        <w:tab/>
        <w:tab/>
        <w:tab/>
        <w:tab/>
        <w:t xml:space="preserve">                      А.Н.Черненко</w:t>
      </w:r>
    </w:p>
    <w:p>
      <w:pPr>
        <w:sectPr>
          <w:headerReference w:type="default" r:id="rId4"/>
          <w:type w:val="nextPage"/>
          <w:pgSz w:orient="landscape" w:w="16838" w:h="11906"/>
          <w:pgMar w:left="1134" w:right="1134" w:gutter="0" w:header="0" w:top="1701" w:footer="0" w:bottom="850"/>
          <w:pgNumType w:start="1"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Web"/>
        <w:spacing w:before="28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2"/>
        <w:gridCol w:w="5395"/>
      </w:tblGrid>
      <w:tr>
        <w:trPr/>
        <w:tc>
          <w:tcPr>
            <w:tcW w:w="4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Приложение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 № 3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4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к отчету об исполнении местного бюджета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(бюджета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Кореновский район)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 полугодие 2022 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19.07.2022 </w:t>
            </w:r>
            <w:r>
              <w:rPr>
                <w:rFonts w:eastAsia="Times New Roman" w:cs="Times New Roman" w:ascii="Times New Roman" w:hAnsi="Times New Roman"/>
                <w:color w:val="000000" w:themeColor="text1"/>
              </w:rPr>
              <w:t xml:space="preserve">№  </w:t>
            </w: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1059</w:t>
            </w:r>
          </w:p>
        </w:tc>
      </w:tr>
    </w:tbl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Сведения о численности работников муниципальных учреждений и муниципальных служащих органов местного самоуправления за первый квартал 2022 года:</w:t>
      </w:r>
    </w:p>
    <w:tbl>
      <w:tblPr>
        <w:tblpPr w:bottomFromText="0" w:horzAnchor="margin" w:leftFromText="180" w:rightFromText="180" w:tblpX="0" w:tblpXSpec="center" w:tblpY="185" w:topFromText="0" w:vertAnchor="text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7"/>
        <w:gridCol w:w="10"/>
        <w:gridCol w:w="2092"/>
        <w:gridCol w:w="2603"/>
        <w:gridCol w:w="2651"/>
      </w:tblGrid>
      <w:tr>
        <w:trPr>
          <w:trHeight w:val="3676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Численность работников муниципальных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полугодие 2022 года: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Фактические затраты на денежное содержание работников муниципальных учреждений,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полугодие 2022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Численность муниципальных служащих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полугодие 2022 года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Фактические затраты на денежное содержание муниципальных служащих органов местного самоуправления,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полугодие 2022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тыс. руб.</w:t>
            </w:r>
          </w:p>
        </w:tc>
      </w:tr>
      <w:tr>
        <w:trPr>
          <w:trHeight w:val="557" w:hRule="atLeast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1957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360991,80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154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47472,50</w:t>
            </w:r>
          </w:p>
        </w:tc>
      </w:tr>
    </w:tbl>
    <w:p>
      <w:pPr>
        <w:pStyle w:val="NormalWeb"/>
        <w:spacing w:beforeAutospacing="0"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Начальник финансового управления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администрации МО Кореновский район                                                                          А.Н. Черненко</w:t>
      </w:r>
    </w:p>
    <w:sectPr>
      <w:headerReference w:type="default" r:id="rId5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3723035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4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24439299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4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459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semiHidden/>
    <w:unhideWhenUsed/>
    <w:qFormat/>
    <w:rsid w:val="002224e1"/>
    <w:pPr>
      <w:keepNext w:val="true"/>
      <w:suppressAutoHyphens w:val="true"/>
      <w:spacing w:lineRule="auto" w:line="240" w:before="0" w:after="0"/>
      <w:ind w:left="1440" w:hanging="36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2224e1"/>
    <w:rPr>
      <w:rFonts w:ascii="Times New Roman" w:hAnsi="Times New Roman" w:eastAsia="Times New Roman" w:cs="Times New Roman"/>
      <w:b/>
      <w:sz w:val="24"/>
      <w:szCs w:val="20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2224e1"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a76049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a76049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76049"/>
    <w:rPr/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76049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 w:customStyle="1">
    <w:name w:val="ОО"/>
    <w:basedOn w:val="Normal"/>
    <w:qFormat/>
    <w:rsid w:val="002224e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24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49"/>
    <w:pPr>
      <w:spacing w:before="0" w:after="200"/>
      <w:ind w:left="720" w:hanging="0"/>
      <w:contextualSpacing/>
    </w:pPr>
    <w:rPr/>
  </w:style>
  <w:style w:type="paragraph" w:styleId="Xl63" w:customStyle="1">
    <w:name w:val="xl63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64" w:customStyle="1">
    <w:name w:val="xl64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5" w:customStyle="1">
    <w:name w:val="xl65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6" w:customStyle="1">
    <w:name w:val="xl66"/>
    <w:basedOn w:val="Normal"/>
    <w:qFormat/>
    <w:rsid w:val="00a760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7" w:customStyle="1">
    <w:name w:val="xl67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8" w:customStyle="1">
    <w:name w:val="xl68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9" w:customStyle="1">
    <w:name w:val="xl69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70" w:customStyle="1">
    <w:name w:val="xl70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1" w:customStyle="1">
    <w:name w:val="xl71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2" w:customStyle="1">
    <w:name w:val="xl72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3" w:customStyle="1">
    <w:name w:val="xl73"/>
    <w:basedOn w:val="Normal"/>
    <w:qFormat/>
    <w:rsid w:val="00a760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4" w:customStyle="1">
    <w:name w:val="xl74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5" w:customStyle="1">
    <w:name w:val="xl75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Xl76" w:customStyle="1">
    <w:name w:val="xl76"/>
    <w:basedOn w:val="Normal"/>
    <w:qFormat/>
    <w:rsid w:val="00a76049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a760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unhideWhenUsed/>
    <w:rsid w:val="00a760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93e5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f0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8" w:customStyle="1">
    <w:name w:val="xl78"/>
    <w:basedOn w:val="Normal"/>
    <w:qFormat/>
    <w:rsid w:val="00f0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9" w:customStyle="1">
    <w:name w:val="xl79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0" w:customStyle="1">
    <w:name w:val="xl80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1" w:customStyle="1">
    <w:name w:val="xl81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2" w:customStyle="1">
    <w:name w:val="xl82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3" w:customStyle="1">
    <w:name w:val="xl83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4" w:customStyle="1">
    <w:name w:val="xl84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a1d61"/>
  </w:style>
  <w:style w:type="numbering" w:styleId="22" w:customStyle="1">
    <w:name w:val="Нет списка2"/>
    <w:uiPriority w:val="99"/>
    <w:semiHidden/>
    <w:unhideWhenUsed/>
    <w:qFormat/>
    <w:rsid w:val="009e1fd8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071e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F7E2-0680-412C-961F-006ECA0D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LibreOffice/7.2.2.2$Windows_X86_64 LibreOffice_project/02b2acce88a210515b4a5bb2e46cbfb63fe97d56</Application>
  <AppVersion>15.0000</AppVersion>
  <Pages>43</Pages>
  <Words>18581</Words>
  <Characters>135533</Characters>
  <CharactersWithSpaces>150000</CharactersWithSpaces>
  <Paragraphs>4805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2021-04-20T11:40:00Z</dcterms:created>
  <dc:creator>bebeshko</dc:creator>
  <dc:description/>
  <dc:language>ru-RU</dc:language>
  <cp:lastModifiedBy/>
  <cp:lastPrinted>2022-07-21T15:56:27Z</cp:lastPrinted>
  <dcterms:modified xsi:type="dcterms:W3CDTF">2022-07-21T15:57:15Z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