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2"/>
        <w:tabs>
          <w:tab w:val="clear" w:pos="708"/>
          <w:tab w:val="left" w:pos="0" w:leader="none"/>
        </w:tabs>
        <w:jc w:val="center"/>
        <w:rPr>
          <w:rFonts w:ascii="Times New Roman" w:hAnsi="Times New Roman"/>
          <w:sz w:val="28"/>
          <w:lang w:bidi="zxx"/>
        </w:rPr>
      </w:pPr>
      <w:r>
        <w:rPr>
          <w:rFonts w:ascii="Times New Roman" w:hAnsi="Times New Roman"/>
          <w:b/>
          <w:bCs/>
          <w:color w:val="000000"/>
          <w:sz w:val="28"/>
          <w:lang w:bidi="zxx"/>
        </w:rPr>
        <w:t>АДМИНИСТРАЦИЯ  МУНИЦИПАЛЬНОГО  ОБРАЗОВАНИЯ</w:t>
      </w:r>
    </w:p>
    <w:p>
      <w:pPr>
        <w:pStyle w:val="2"/>
        <w:tabs>
          <w:tab w:val="clear" w:pos="708"/>
          <w:tab w:val="left" w:pos="0" w:leader="none"/>
        </w:tabs>
        <w:spacing w:lineRule="auto" w:line="360"/>
        <w:jc w:val="center"/>
        <w:rPr>
          <w:rFonts w:ascii="Times New Roman" w:hAnsi="Times New Roman"/>
          <w:b/>
          <w:b/>
          <w:bCs/>
          <w:color w:val="000000"/>
          <w:sz w:val="28"/>
          <w:lang w:bidi="zxx"/>
        </w:rPr>
      </w:pPr>
      <w:r>
        <w:rPr>
          <w:rFonts w:ascii="Times New Roman" w:hAnsi="Times New Roman"/>
          <w:b/>
          <w:bCs/>
          <w:color w:val="000000"/>
          <w:sz w:val="28"/>
          <w:lang w:bidi="zxx"/>
        </w:rPr>
        <w:t>КОРЕНОВСКИЙ  РАЙОН</w:t>
      </w:r>
    </w:p>
    <w:p>
      <w:pPr>
        <w:pStyle w:val="1"/>
        <w:tabs>
          <w:tab w:val="clear" w:pos="708"/>
          <w:tab w:val="left" w:pos="0" w:leader="none"/>
        </w:tabs>
        <w:spacing w:lineRule="auto" w:line="360"/>
        <w:jc w:val="center"/>
        <w:rPr>
          <w:rFonts w:ascii="Times New Roman" w:hAnsi="Times New Roman"/>
          <w:b/>
          <w:b/>
          <w:bCs/>
          <w:color w:val="000000"/>
          <w:sz w:val="36"/>
          <w:lang w:bidi="zxx"/>
        </w:rPr>
      </w:pPr>
      <w:r>
        <w:rPr>
          <w:rFonts w:ascii="Times New Roman" w:hAnsi="Times New Roman"/>
          <w:b/>
          <w:bCs/>
          <w:color w:val="000000"/>
          <w:sz w:val="36"/>
          <w:lang w:bidi="zxx"/>
        </w:rPr>
        <w:t>ПОСТАНОВЛЕНИЕ</w:t>
      </w:r>
    </w:p>
    <w:p>
      <w:pPr>
        <w:pStyle w:val="Normal"/>
        <w:spacing w:lineRule="auto" w:line="360"/>
        <w:rPr>
          <w:rFonts w:ascii="Times New Roman" w:hAnsi="Times New Roman"/>
        </w:rPr>
      </w:pPr>
      <w:r>
        <w:rPr>
          <w:rFonts w:ascii="Times New Roman" w:hAnsi="Times New Roman"/>
          <w:b/>
          <w:sz w:val="24"/>
        </w:rPr>
        <w:t>о</w:t>
      </w:r>
      <w:r>
        <w:rPr>
          <w:rFonts w:ascii="Times New Roman" w:hAnsi="Times New Roman"/>
          <w:b/>
          <w:sz w:val="24"/>
        </w:rPr>
        <w:t xml:space="preserve">т </w:t>
      </w:r>
      <w:r>
        <w:rPr>
          <w:rFonts w:ascii="Times New Roman" w:hAnsi="Times New Roman"/>
          <w:b/>
          <w:sz w:val="24"/>
        </w:rPr>
        <w:t>02.09.2022</w:t>
      </w:r>
      <w:r>
        <w:rPr>
          <w:rFonts w:ascii="Times New Roman" w:hAnsi="Times New Roman"/>
          <w:sz w:val="24"/>
        </w:rPr>
        <w:tab/>
        <w:tab/>
        <w:tab/>
        <w:tab/>
      </w:r>
      <w:r>
        <w:rPr>
          <w:rFonts w:ascii="Times New Roman" w:hAnsi="Times New Roman"/>
          <w:b/>
          <w:sz w:val="24"/>
        </w:rPr>
        <w:t xml:space="preserve">                                                                                    № </w:t>
      </w:r>
      <w:r>
        <w:rPr>
          <w:rFonts w:eastAsia="" w:cs="" w:ascii="Times New Roman" w:hAnsi="Times New Roman" w:cstheme="minorBidi" w:eastAsiaTheme="minorEastAsia"/>
          <w:b/>
          <w:color w:val="auto"/>
          <w:kern w:val="0"/>
          <w:sz w:val="24"/>
          <w:szCs w:val="22"/>
          <w:lang w:val="ru-RU" w:eastAsia="ru-RU" w:bidi="ar-SA"/>
        </w:rPr>
        <w:t>1299</w:t>
      </w:r>
    </w:p>
    <w:p>
      <w:pPr>
        <w:pStyle w:val="Normal"/>
        <w:widowControl w:val="false"/>
        <w:spacing w:lineRule="auto" w:line="240" w:before="0" w:after="0"/>
        <w:ind w:left="0" w:right="0" w:hanging="0"/>
        <w:jc w:val="center"/>
        <w:rPr>
          <w:b/>
          <w:b/>
          <w:bCs/>
          <w:sz w:val="28"/>
        </w:rPr>
      </w:pPr>
      <w:r>
        <w:rPr>
          <w:rFonts w:ascii="Times New Roman" w:hAnsi="Times New Roman"/>
          <w:b/>
          <w:bCs/>
          <w:sz w:val="24"/>
          <w:szCs w:val="24"/>
          <w:lang w:bidi="zxx"/>
        </w:rPr>
        <w:t>г.  Кореновск</w:t>
      </w:r>
    </w:p>
    <w:p>
      <w:pPr>
        <w:pStyle w:val="Normal"/>
        <w:widowControl w:val="false"/>
        <w:spacing w:lineRule="auto" w:line="240" w:before="0" w:after="0"/>
        <w:jc w:val="center"/>
        <w:rPr>
          <w:rFonts w:ascii="Times New Roman" w:hAnsi="Times New Roman" w:cs="Times New Roman"/>
          <w:b/>
          <w:b/>
          <w:sz w:val="28"/>
          <w:szCs w:val="28"/>
        </w:rPr>
      </w:pPr>
      <w:r>
        <w:rPr/>
      </w:r>
    </w:p>
    <w:p>
      <w:pPr>
        <w:pStyle w:val="Normal"/>
        <w:widowControl w:val="fals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О внесении изменений в постановление администрации муниципального образования Кореновский район от 25 декабря 2019 №1930 «Об утверждении административного регламента предоставления администрацией </w:t>
      </w:r>
      <w:r>
        <w:rPr>
          <w:rFonts w:eastAsia="Calibri" w:cs="Times New Roman" w:ascii="Times New Roman" w:hAnsi="Times New Roman"/>
          <w:b/>
          <w:color w:val="000000"/>
          <w:sz w:val="28"/>
          <w:szCs w:val="28"/>
          <w:shd w:fill="FFFFFF" w:val="clear"/>
          <w:lang w:eastAsia="en-US"/>
        </w:rPr>
        <w:t>муниципального образования Кореновский район</w:t>
      </w:r>
      <w:r>
        <w:rPr>
          <w:rFonts w:eastAsia="Calibri"/>
          <w:color w:val="000000"/>
          <w:sz w:val="28"/>
          <w:szCs w:val="28"/>
          <w:shd w:fill="FFFFFF" w:val="clear"/>
          <w:lang w:eastAsia="en-US"/>
        </w:rPr>
        <w:t xml:space="preserve"> </w:t>
      </w:r>
      <w:r>
        <w:rPr>
          <w:rFonts w:cs="Times New Roman" w:ascii="Times New Roman" w:hAnsi="Times New Roman"/>
          <w:b/>
          <w:sz w:val="28"/>
          <w:szCs w:val="28"/>
        </w:rPr>
        <w:t>муниципальной услуги  «</w:t>
      </w:r>
      <w:r>
        <w:rPr>
          <w:rFonts w:cs="Times New Roman" w:ascii="Times New Roman" w:hAnsi="Times New Roman"/>
          <w:b/>
          <w:color w:val="000000"/>
          <w:sz w:val="28"/>
          <w:szCs w:val="28"/>
          <w:shd w:fill="FFFFFF" w:val="clear"/>
        </w:rPr>
        <w:t>Прием уведомлений об окончании строительства или реконструкции объекта индивидуального жилищного строительства или садового дома</w:t>
      </w:r>
      <w:r>
        <w:rPr>
          <w:rFonts w:cs="Times New Roman" w:ascii="Times New Roman" w:hAnsi="Times New Roman"/>
          <w:b/>
          <w:sz w:val="28"/>
          <w:szCs w:val="28"/>
        </w:rPr>
        <w:t xml:space="preserve">» </w:t>
      </w:r>
    </w:p>
    <w:p>
      <w:pPr>
        <w:pStyle w:val="Normal"/>
        <w:widowControl w:val="false"/>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0" w:right="0" w:firstLine="720"/>
        <w:jc w:val="both"/>
        <w:rPr/>
      </w:pPr>
      <w:r>
        <w:rPr>
          <w:rStyle w:val="Style20"/>
          <w:rFonts w:eastAsia="Lucida Sans Unicode" w:cs="Calibri" w:ascii="Times New Roman" w:hAnsi="Times New Roman"/>
          <w:b w:val="false"/>
          <w:color w:val="000000"/>
          <w:spacing w:val="-1"/>
          <w:sz w:val="28"/>
          <w:szCs w:val="28"/>
          <w:shd w:fill="auto" w:val="clear"/>
          <w:lang w:eastAsia="ar-SA"/>
        </w:rPr>
        <w:t>В целях приведения муниципальных правовых актов в соответствие с действующим законодательством администрация муниципального образования Кореновский район</w:t>
      </w:r>
      <w:r>
        <w:rPr>
          <w:rFonts w:cs="Times New Roman" w:ascii="Times New Roman" w:hAnsi="Times New Roman"/>
          <w:color w:val="auto"/>
          <w:sz w:val="28"/>
          <w:szCs w:val="28"/>
        </w:rPr>
        <w:t xml:space="preserve"> </w:t>
      </w:r>
      <w:r>
        <w:rPr>
          <w:rFonts w:cs="Times New Roman" w:ascii="Times New Roman" w:hAnsi="Times New Roman"/>
          <w:b/>
          <w:color w:val="000000"/>
          <w:kern w:val="2"/>
          <w:sz w:val="28"/>
          <w:szCs w:val="28"/>
          <w:shd w:fill="FFFFFF" w:val="clear"/>
        </w:rPr>
        <w:t xml:space="preserve"> </w:t>
      </w:r>
      <w:r>
        <w:rPr>
          <w:rFonts w:cs="Times New Roman" w:ascii="Times New Roman" w:hAnsi="Times New Roman"/>
          <w:color w:val="000000"/>
          <w:kern w:val="2"/>
          <w:sz w:val="28"/>
          <w:szCs w:val="28"/>
        </w:rPr>
        <w:t>п о с т а н о в л я е т:</w:t>
      </w:r>
      <w:bookmarkStart w:id="0" w:name="sub_1"/>
    </w:p>
    <w:p>
      <w:pPr>
        <w:pStyle w:val="Normal"/>
        <w:widowControl w:val="false"/>
        <w:tabs>
          <w:tab w:val="clear" w:pos="708"/>
          <w:tab w:val="left" w:pos="0" w:leader="none"/>
        </w:tabs>
        <w:suppressAutoHyphens w:val="true"/>
        <w:bidi w:val="0"/>
        <w:spacing w:lineRule="auto" w:line="240" w:before="0" w:after="0"/>
        <w:ind w:left="0" w:right="0" w:firstLine="709"/>
        <w:jc w:val="both"/>
        <w:rPr/>
      </w:pPr>
      <w:r>
        <w:rPr>
          <w:rFonts w:cs="Times New Roman" w:ascii="Times New Roman" w:hAnsi="Times New Roman"/>
          <w:sz w:val="28"/>
          <w:szCs w:val="28"/>
        </w:rPr>
        <w:t>1. Внести в</w:t>
      </w:r>
      <w:r>
        <w:rPr>
          <w:rFonts w:cs="Times New Roman" w:ascii="Times New Roman" w:hAnsi="Times New Roman"/>
          <w:b/>
          <w:sz w:val="28"/>
          <w:szCs w:val="28"/>
        </w:rPr>
        <w:t xml:space="preserve"> </w:t>
      </w:r>
      <w:r>
        <w:rPr>
          <w:rFonts w:cs="Times New Roman" w:ascii="Times New Roman" w:hAnsi="Times New Roman"/>
          <w:b w:val="false"/>
          <w:bCs w:val="false"/>
          <w:sz w:val="28"/>
          <w:szCs w:val="28"/>
        </w:rPr>
        <w:t xml:space="preserve">постановление администрации муниципального образования Кореновский район от 25 декабря 2019 №1930 «Об утверждении административного регламента предоставления администрацией </w:t>
      </w:r>
      <w:r>
        <w:rPr>
          <w:rFonts w:eastAsia="Calibri" w:cs="Times New Roman" w:ascii="Times New Roman" w:hAnsi="Times New Roman"/>
          <w:b w:val="false"/>
          <w:bCs w:val="false"/>
          <w:color w:val="000000"/>
          <w:sz w:val="28"/>
          <w:szCs w:val="28"/>
          <w:shd w:fill="FFFFFF" w:val="clear"/>
          <w:lang w:eastAsia="en-US"/>
        </w:rPr>
        <w:t xml:space="preserve">муниципального образования Кореновский район </w:t>
      </w:r>
      <w:r>
        <w:rPr>
          <w:rFonts w:cs="Times New Roman" w:ascii="Times New Roman" w:hAnsi="Times New Roman"/>
          <w:b w:val="false"/>
          <w:bCs w:val="false"/>
          <w:sz w:val="28"/>
          <w:szCs w:val="28"/>
        </w:rPr>
        <w:t>муниципальной услуги «</w:t>
      </w:r>
      <w:r>
        <w:rPr>
          <w:rFonts w:cs="Times New Roman" w:ascii="Times New Roman" w:hAnsi="Times New Roman"/>
          <w:b w:val="false"/>
          <w:bCs w:val="false"/>
          <w:color w:val="000000"/>
          <w:sz w:val="28"/>
          <w:szCs w:val="28"/>
          <w:shd w:fill="FFFFFF" w:val="clear"/>
        </w:rPr>
        <w:t>Прием уведомлений об окончании строительства или реконструкции объекта индивидуального жилищного строительства или садового дома</w:t>
      </w:r>
      <w:r>
        <w:rPr>
          <w:rFonts w:cs="Times New Roman" w:ascii="Times New Roman" w:hAnsi="Times New Roman"/>
          <w:b w:val="false"/>
          <w:bCs w:val="false"/>
          <w:sz w:val="28"/>
          <w:szCs w:val="28"/>
        </w:rPr>
        <w:t xml:space="preserve">», </w:t>
      </w:r>
      <w:bookmarkEnd w:id="0"/>
      <w:r>
        <w:rPr>
          <w:rFonts w:eastAsia="Andale Sans UI;Arial Unicode MS" w:cs="Times New Roman" w:ascii="Times New Roman" w:hAnsi="Times New Roman"/>
          <w:b w:val="false"/>
          <w:bCs w:val="false"/>
          <w:color w:val="auto"/>
          <w:kern w:val="2"/>
          <w:sz w:val="28"/>
          <w:szCs w:val="28"/>
          <w:lang w:val="de-DE" w:bidi="fa-IR"/>
        </w:rPr>
        <w:t>следующие изменения:</w:t>
      </w:r>
    </w:p>
    <w:p>
      <w:pPr>
        <w:pStyle w:val="Normal"/>
        <w:widowControl w:val="false"/>
        <w:tabs>
          <w:tab w:val="clear" w:pos="708"/>
          <w:tab w:val="left" w:pos="0" w:leader="none"/>
        </w:tabs>
        <w:suppressAutoHyphens w:val="true"/>
        <w:bidi w:val="0"/>
        <w:spacing w:lineRule="auto" w:line="240" w:before="0" w:after="0"/>
        <w:ind w:left="0" w:right="0" w:firstLine="709"/>
        <w:jc w:val="both"/>
        <w:rPr/>
      </w:pPr>
      <w:bookmarkStart w:id="1" w:name="sub_2"/>
      <w:bookmarkEnd w:id="1"/>
      <w:r>
        <w:rPr>
          <w:rStyle w:val="Style20"/>
          <w:rFonts w:eastAsia="Lucida Sans Unicode" w:cs="Calibri" w:ascii="Times New Roman" w:hAnsi="Times New Roman"/>
          <w:b w:val="false"/>
          <w:bCs w:val="false"/>
          <w:color w:val="000000"/>
          <w:spacing w:val="-1"/>
          <w:kern w:val="2"/>
          <w:sz w:val="28"/>
          <w:szCs w:val="28"/>
          <w:shd w:fill="auto" w:val="clear"/>
          <w:lang w:val="de-DE" w:eastAsia="ar-SA" w:bidi="fa-IR"/>
        </w:rPr>
        <w:t>1.1. Приложение к постановлению изложить в новой редакции              (прилагается).</w:t>
      </w:r>
    </w:p>
    <w:p>
      <w:pPr>
        <w:pStyle w:val="ListParagraph"/>
        <w:widowControl w:val="false"/>
        <w:suppressAutoHyphens w:val="true"/>
        <w:bidi w:val="0"/>
        <w:spacing w:lineRule="auto" w:line="240" w:before="0" w:after="0"/>
        <w:ind w:left="0" w:right="0" w:firstLine="709"/>
        <w:contextualSpacing/>
        <w:jc w:val="both"/>
        <w:textAlignment w:val="baseline"/>
        <w:rPr/>
      </w:pPr>
      <w:r>
        <w:rPr>
          <w:sz w:val="28"/>
          <w:szCs w:val="28"/>
        </w:rPr>
        <w:t>2. </w:t>
      </w:r>
      <w:r>
        <w:rPr>
          <w:rFonts w:eastAsia="Times New Roman"/>
          <w:color w:val="000000"/>
          <w:kern w:val="2"/>
          <w:sz w:val="28"/>
          <w:szCs w:val="28"/>
        </w:rPr>
        <w:t xml:space="preserve">Управлению службы протокола и информационной политики администрации муниципального образования Кореновский район (Симоненко) </w:t>
      </w:r>
      <w:r>
        <w:rPr>
          <w:color w:val="000000"/>
          <w:kern w:val="2"/>
          <w:sz w:val="28"/>
          <w:szCs w:val="28"/>
        </w:rPr>
        <w:t xml:space="preserve">  опубликовать официально настоящее постановление и разместить   в </w:t>
      </w:r>
      <w:r>
        <w:rPr>
          <w:rFonts w:eastAsia="Times New Roman"/>
          <w:color w:val="000000"/>
          <w:spacing w:val="-1"/>
          <w:kern w:val="2"/>
          <w:sz w:val="28"/>
          <w:szCs w:val="28"/>
          <w:lang w:eastAsia="ru-RU"/>
        </w:rPr>
        <w:t>информационно - телекоммуникационной сети «Интернет» на официальном сайте администрации муниципального образования Кореновский район</w:t>
      </w:r>
      <w:r>
        <w:rPr>
          <w:rFonts w:eastAsia="Times New Roman"/>
          <w:color w:val="000000"/>
          <w:spacing w:val="-2"/>
          <w:kern w:val="2"/>
          <w:sz w:val="28"/>
          <w:szCs w:val="28"/>
        </w:rPr>
        <w:t>».</w:t>
      </w:r>
    </w:p>
    <w:p>
      <w:pPr>
        <w:pStyle w:val="Normal"/>
        <w:widowControl w:val="false"/>
        <w:tabs>
          <w:tab w:val="clear" w:pos="708"/>
          <w:tab w:val="left" w:pos="390" w:leader="none"/>
        </w:tabs>
        <w:suppressAutoHyphens w:val="true"/>
        <w:bidi w:val="0"/>
        <w:spacing w:lineRule="auto" w:line="240" w:before="0" w:after="0"/>
        <w:ind w:left="0" w:right="0" w:firstLine="709"/>
        <w:contextualSpacing/>
        <w:jc w:val="both"/>
        <w:textAlignment w:val="baseline"/>
        <w:rPr>
          <w:rFonts w:ascii="Times New Roman" w:hAnsi="Times New Roman"/>
        </w:rPr>
      </w:pPr>
      <w:r>
        <w:rPr>
          <w:rFonts w:eastAsia="Arial" w:cs="Times New Roman" w:ascii="Times New Roman" w:hAnsi="Times New Roman"/>
          <w:color w:val="auto"/>
          <w:kern w:val="2"/>
          <w:sz w:val="28"/>
          <w:szCs w:val="28"/>
          <w:lang w:val="ru-RU" w:eastAsia="zh-CN" w:bidi="ar-SA"/>
        </w:rPr>
        <w:t>3</w:t>
      </w:r>
      <w:r>
        <w:rPr>
          <w:rFonts w:eastAsia="Lucida Sans Unicode" w:cs="Tahoma" w:ascii="Times New Roman" w:hAnsi="Times New Roman"/>
          <w:color w:val="auto"/>
          <w:kern w:val="2"/>
          <w:sz w:val="28"/>
          <w:szCs w:val="28"/>
          <w:lang w:eastAsia="en-US" w:bidi="en-US"/>
        </w:rPr>
        <w:t>. Настоящее постановление вступает в силу после его официального опубликования.</w:t>
      </w:r>
    </w:p>
    <w:p>
      <w:pPr>
        <w:pStyle w:val="ListParagraph"/>
        <w:widowControl w:val="false"/>
        <w:ind w:left="142" w:hanging="0"/>
        <w:jc w:val="both"/>
        <w:textAlignment w:val="baseline"/>
        <w:rPr>
          <w:rFonts w:eastAsia="Lucida Sans Unicode" w:cs="Tahoma"/>
          <w:color w:val="000000"/>
          <w:sz w:val="28"/>
          <w:szCs w:val="28"/>
          <w:lang w:eastAsia="en-US" w:bidi="en-US"/>
        </w:rPr>
      </w:pPr>
      <w:r>
        <w:rPr>
          <w:rFonts w:eastAsia="Lucida Sans Unicode" w:cs="Tahoma"/>
          <w:color w:val="000000"/>
          <w:sz w:val="28"/>
          <w:szCs w:val="28"/>
          <w:lang w:eastAsia="en-US" w:bidi="en-US"/>
        </w:rPr>
      </w:r>
    </w:p>
    <w:p>
      <w:pPr>
        <w:pStyle w:val="ListParagraph"/>
        <w:widowControl w:val="false"/>
        <w:ind w:left="142" w:hanging="0"/>
        <w:jc w:val="both"/>
        <w:textAlignment w:val="baseline"/>
        <w:rPr>
          <w:rFonts w:eastAsia="Lucida Sans Unicode" w:cs="Tahoma"/>
          <w:color w:val="000000"/>
          <w:sz w:val="28"/>
          <w:szCs w:val="28"/>
          <w:lang w:eastAsia="en-US" w:bidi="en-US"/>
        </w:rPr>
      </w:pPr>
      <w:r>
        <w:rPr>
          <w:rFonts w:eastAsia="Lucida Sans Unicode" w:cs="Tahoma"/>
          <w:color w:val="000000"/>
          <w:sz w:val="28"/>
          <w:szCs w:val="28"/>
          <w:lang w:eastAsia="en-US" w:bidi="en-US"/>
        </w:rPr>
      </w:r>
    </w:p>
    <w:p>
      <w:pPr>
        <w:pStyle w:val="Normal"/>
        <w:widowControl w:val="false"/>
        <w:overflowPunct w:val="true"/>
        <w:spacing w:lineRule="auto" w:line="240" w:before="0" w:after="0"/>
        <w:textAlignment w:val="baseline"/>
        <w:rPr>
          <w:rFonts w:ascii="Times New Roman" w:hAnsi="Times New Roman" w:cs="Times New Roman"/>
          <w:color w:val="000000"/>
          <w:kern w:val="2"/>
          <w:sz w:val="28"/>
          <w:szCs w:val="28"/>
          <w:shd w:fill="FFFFFF" w:val="clear"/>
        </w:rPr>
      </w:pPr>
      <w:r>
        <w:rPr>
          <w:rFonts w:eastAsia="Times New Roman" w:cs="Times New Roman" w:ascii="Times New Roman" w:hAnsi="Times New Roman"/>
          <w:color w:val="000000"/>
          <w:kern w:val="2"/>
          <w:sz w:val="28"/>
          <w:szCs w:val="28"/>
          <w:shd w:fill="FFFFFF" w:val="clear"/>
          <w:lang w:val="ru-RU" w:eastAsia="zh-CN" w:bidi="ar-SA"/>
        </w:rPr>
        <w:t>Исполняющий обязанности г</w:t>
      </w:r>
      <w:r>
        <w:rPr>
          <w:rFonts w:cs="Times New Roman" w:ascii="Times New Roman" w:hAnsi="Times New Roman"/>
          <w:color w:val="000000"/>
          <w:kern w:val="2"/>
          <w:sz w:val="28"/>
          <w:szCs w:val="28"/>
          <w:shd w:fill="FFFFFF" w:val="clear"/>
        </w:rPr>
        <w:t>лав</w:t>
      </w:r>
      <w:r>
        <w:rPr>
          <w:rFonts w:eastAsia="Times New Roman" w:cs="Times New Roman" w:ascii="Times New Roman" w:hAnsi="Times New Roman"/>
          <w:color w:val="000000"/>
          <w:kern w:val="2"/>
          <w:sz w:val="28"/>
          <w:szCs w:val="28"/>
          <w:shd w:fill="FFFFFF" w:val="clear"/>
          <w:lang w:val="ru-RU" w:eastAsia="zh-CN" w:bidi="ar-SA"/>
        </w:rPr>
        <w:t>ы</w:t>
      </w:r>
    </w:p>
    <w:p>
      <w:pPr>
        <w:pStyle w:val="Normal"/>
        <w:widowControl w:val="false"/>
        <w:overflowPunct w:val="true"/>
        <w:spacing w:lineRule="auto" w:line="240" w:before="0" w:after="0"/>
        <w:jc w:val="both"/>
        <w:textAlignment w:val="baseline"/>
        <w:rPr>
          <w:rFonts w:ascii="Times New Roman" w:hAnsi="Times New Roman" w:cs="Times New Roman"/>
          <w:color w:val="000000"/>
          <w:kern w:val="2"/>
          <w:sz w:val="28"/>
          <w:szCs w:val="28"/>
          <w:shd w:fill="FFFFFF" w:val="clear"/>
        </w:rPr>
      </w:pPr>
      <w:r>
        <w:rPr>
          <w:rFonts w:cs="Times New Roman" w:ascii="Times New Roman" w:hAnsi="Times New Roman"/>
          <w:color w:val="000000"/>
          <w:kern w:val="2"/>
          <w:sz w:val="28"/>
          <w:szCs w:val="28"/>
          <w:shd w:fill="FFFFFF" w:val="clear"/>
        </w:rPr>
        <w:t>муниципального образования</w:t>
      </w:r>
    </w:p>
    <w:p>
      <w:pPr>
        <w:pStyle w:val="Normal"/>
        <w:widowControl w:val="false"/>
        <w:overflowPunct w:val="true"/>
        <w:spacing w:lineRule="auto" w:line="240" w:before="0" w:after="0"/>
        <w:jc w:val="both"/>
        <w:textAlignment w:val="baseline"/>
        <w:rPr>
          <w:rFonts w:ascii="Times New Roman" w:hAnsi="Times New Roman" w:cs="Times New Roman"/>
          <w:sz w:val="28"/>
          <w:szCs w:val="28"/>
        </w:rPr>
      </w:pPr>
      <w:r>
        <w:rPr>
          <w:rFonts w:cs="Times New Roman" w:ascii="Times New Roman" w:hAnsi="Times New Roman"/>
          <w:color w:val="000000"/>
          <w:kern w:val="2"/>
          <w:sz w:val="28"/>
          <w:szCs w:val="28"/>
          <w:highlight w:val="white"/>
        </w:rPr>
        <w:t>Кореновский  район                                                                       С.</w:t>
      </w:r>
      <w:r>
        <w:rPr>
          <w:rFonts w:eastAsia="Times New Roman" w:cs="Times New Roman" w:ascii="Times New Roman" w:hAnsi="Times New Roman"/>
          <w:color w:val="000000"/>
          <w:kern w:val="2"/>
          <w:sz w:val="28"/>
          <w:szCs w:val="28"/>
          <w:highlight w:val="white"/>
          <w:lang w:val="ru-RU" w:eastAsia="zh-CN" w:bidi="ar-SA"/>
        </w:rPr>
        <w:t>В</w:t>
      </w:r>
      <w:r>
        <w:rPr>
          <w:rFonts w:cs="Times New Roman" w:ascii="Times New Roman" w:hAnsi="Times New Roman"/>
          <w:color w:val="000000"/>
          <w:kern w:val="2"/>
          <w:sz w:val="28"/>
          <w:szCs w:val="28"/>
          <w:highlight w:val="white"/>
        </w:rPr>
        <w:t xml:space="preserve">. </w:t>
      </w:r>
      <w:r>
        <w:rPr>
          <w:rFonts w:eastAsia="Times New Roman" w:cs="Times New Roman" w:ascii="Times New Roman" w:hAnsi="Times New Roman"/>
          <w:color w:val="000000"/>
          <w:kern w:val="2"/>
          <w:sz w:val="28"/>
          <w:szCs w:val="28"/>
          <w:highlight w:val="white"/>
          <w:lang w:val="ru-RU" w:eastAsia="zh-CN" w:bidi="ar-SA"/>
        </w:rPr>
        <w:t>Колупайко</w:t>
      </w:r>
    </w:p>
    <w:p>
      <w:pPr>
        <w:pStyle w:val="Normal"/>
        <w:widowControl w:val="false"/>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2"/>
        <w:widowControl w:val="false"/>
        <w:spacing w:lineRule="auto" w:line="240" w:before="0" w:after="0"/>
        <w:ind w:left="5670" w:hanging="0"/>
        <w:jc w:val="center"/>
        <w:rPr/>
      </w:pPr>
      <w:r>
        <w:rPr>
          <w:rStyle w:val="Style16"/>
          <w:rFonts w:cs="Times New Roman" w:ascii="Times New Roman" w:hAnsi="Times New Roman"/>
          <w:b w:val="false"/>
          <w:bCs w:val="false"/>
          <w:color w:val="auto"/>
          <w:sz w:val="28"/>
          <w:szCs w:val="28"/>
        </w:rPr>
        <w:t>ПРИЛОЖЕНИЕ</w:t>
      </w:r>
    </w:p>
    <w:p>
      <w:pPr>
        <w:pStyle w:val="Normal"/>
        <w:widowControl w:val="false"/>
        <w:tabs>
          <w:tab w:val="clear" w:pos="708"/>
          <w:tab w:val="left" w:pos="6237" w:leader="none"/>
        </w:tabs>
        <w:spacing w:lineRule="auto" w:line="240" w:before="0" w:after="0"/>
        <w:ind w:left="5670" w:hanging="0"/>
        <w:contextualSpacing/>
        <w:jc w:val="both"/>
        <w:rPr>
          <w:rStyle w:val="Style16"/>
          <w:rFonts w:ascii="Times New Roman" w:hAnsi="Times New Roman" w:cs="Times New Roman"/>
          <w:b w:val="false"/>
          <w:b w:val="false"/>
          <w:sz w:val="28"/>
          <w:szCs w:val="28"/>
        </w:rPr>
      </w:pPr>
      <w:r>
        <w:rPr>
          <w:rFonts w:cs="Times New Roman" w:ascii="Times New Roman" w:hAnsi="Times New Roman"/>
          <w:b w:val="false"/>
          <w:sz w:val="28"/>
          <w:szCs w:val="28"/>
        </w:rPr>
      </w:r>
    </w:p>
    <w:p>
      <w:pPr>
        <w:pStyle w:val="Normal"/>
        <w:widowControl w:val="false"/>
        <w:tabs>
          <w:tab w:val="clear" w:pos="708"/>
          <w:tab w:val="left" w:pos="6237" w:leader="none"/>
        </w:tabs>
        <w:spacing w:lineRule="auto" w:line="240" w:before="0" w:after="0"/>
        <w:ind w:left="5670" w:hanging="0"/>
        <w:contextualSpacing/>
        <w:jc w:val="center"/>
        <w:rPr>
          <w:rStyle w:val="Style16"/>
          <w:rFonts w:ascii="Times New Roman" w:hAnsi="Times New Roman" w:cs="Times New Roman"/>
          <w:b w:val="false"/>
          <w:b w:val="false"/>
          <w:color w:val="auto"/>
          <w:sz w:val="28"/>
          <w:szCs w:val="28"/>
        </w:rPr>
      </w:pPr>
      <w:r>
        <w:rPr>
          <w:rStyle w:val="Style16"/>
          <w:rFonts w:cs="Times New Roman" w:ascii="Times New Roman" w:hAnsi="Times New Roman"/>
          <w:b w:val="false"/>
          <w:color w:val="auto"/>
          <w:sz w:val="28"/>
          <w:szCs w:val="28"/>
        </w:rPr>
        <w:t>УТВЕРЖДЕН</w:t>
      </w:r>
    </w:p>
    <w:p>
      <w:pPr>
        <w:pStyle w:val="Normal"/>
        <w:widowControl w:val="false"/>
        <w:tabs>
          <w:tab w:val="clear" w:pos="708"/>
          <w:tab w:val="left" w:pos="6237" w:leader="none"/>
        </w:tabs>
        <w:spacing w:lineRule="auto" w:line="240" w:before="0" w:after="0"/>
        <w:contextualSpacing/>
        <w:rPr>
          <w:rStyle w:val="Style16"/>
          <w:rFonts w:ascii="Times New Roman" w:hAnsi="Times New Roman" w:cs="Times New Roman"/>
          <w:b w:val="false"/>
          <w:b w:val="false"/>
          <w:color w:val="auto"/>
          <w:sz w:val="28"/>
          <w:szCs w:val="28"/>
        </w:rPr>
      </w:pPr>
      <w:r>
        <w:rPr>
          <w:rStyle w:val="Style16"/>
          <w:rFonts w:cs="Times New Roman" w:ascii="Times New Roman" w:hAnsi="Times New Roman"/>
          <w:b w:val="false"/>
          <w:color w:val="auto"/>
          <w:sz w:val="28"/>
          <w:szCs w:val="28"/>
        </w:rPr>
        <w:t xml:space="preserve">                                                                                </w:t>
      </w:r>
      <w:r>
        <w:rPr>
          <w:rStyle w:val="Style16"/>
          <w:rFonts w:cs="Times New Roman" w:ascii="Times New Roman" w:hAnsi="Times New Roman"/>
          <w:b w:val="false"/>
          <w:color w:val="auto"/>
          <w:sz w:val="28"/>
          <w:szCs w:val="28"/>
        </w:rPr>
        <w:t>постановлением администрации</w:t>
      </w:r>
    </w:p>
    <w:p>
      <w:pPr>
        <w:pStyle w:val="Normal"/>
        <w:widowControl w:val="false"/>
        <w:tabs>
          <w:tab w:val="clear" w:pos="708"/>
          <w:tab w:val="left" w:pos="6237" w:leader="none"/>
        </w:tabs>
        <w:spacing w:lineRule="auto" w:line="240" w:before="0" w:after="0"/>
        <w:ind w:left="5670" w:hanging="0"/>
        <w:contextualSpacing/>
        <w:jc w:val="center"/>
        <w:rPr>
          <w:rStyle w:val="Style16"/>
          <w:rFonts w:ascii="Times New Roman" w:hAnsi="Times New Roman" w:cs="Times New Roman"/>
          <w:b w:val="false"/>
          <w:b w:val="false"/>
          <w:color w:val="auto"/>
          <w:sz w:val="28"/>
          <w:szCs w:val="28"/>
        </w:rPr>
      </w:pPr>
      <w:r>
        <w:rPr>
          <w:rStyle w:val="Style16"/>
          <w:rFonts w:cs="Times New Roman" w:ascii="Times New Roman" w:hAnsi="Times New Roman"/>
          <w:b w:val="false"/>
          <w:color w:val="auto"/>
          <w:sz w:val="28"/>
          <w:szCs w:val="28"/>
        </w:rPr>
        <w:t>муниципального образования</w:t>
      </w:r>
    </w:p>
    <w:p>
      <w:pPr>
        <w:pStyle w:val="Normal"/>
        <w:widowControl w:val="false"/>
        <w:tabs>
          <w:tab w:val="clear" w:pos="708"/>
          <w:tab w:val="left" w:pos="6237" w:leader="none"/>
        </w:tabs>
        <w:spacing w:lineRule="auto" w:line="240" w:before="0" w:after="0"/>
        <w:ind w:left="5670" w:hanging="0"/>
        <w:contextualSpacing/>
        <w:jc w:val="center"/>
        <w:rPr>
          <w:rStyle w:val="Style16"/>
          <w:rFonts w:ascii="Times New Roman" w:hAnsi="Times New Roman" w:cs="Times New Roman"/>
          <w:b w:val="false"/>
          <w:b w:val="false"/>
          <w:color w:val="auto"/>
          <w:sz w:val="28"/>
          <w:szCs w:val="28"/>
        </w:rPr>
      </w:pPr>
      <w:r>
        <w:rPr>
          <w:rStyle w:val="Style16"/>
          <w:rFonts w:cs="Times New Roman" w:ascii="Times New Roman" w:hAnsi="Times New Roman"/>
          <w:b w:val="false"/>
          <w:color w:val="auto"/>
          <w:sz w:val="28"/>
          <w:szCs w:val="28"/>
        </w:rPr>
        <w:t>Кореновский район</w:t>
      </w:r>
    </w:p>
    <w:p>
      <w:pPr>
        <w:pStyle w:val="Normal"/>
        <w:widowControl w:val="false"/>
        <w:tabs>
          <w:tab w:val="clear" w:pos="708"/>
          <w:tab w:val="left" w:pos="6237" w:leader="none"/>
        </w:tabs>
        <w:spacing w:lineRule="auto" w:line="240" w:before="0" w:after="0"/>
        <w:ind w:left="5670" w:hanging="0"/>
        <w:contextualSpacing/>
        <w:jc w:val="center"/>
        <w:rPr>
          <w:rFonts w:ascii="Times New Roman" w:hAnsi="Times New Roman" w:cs="Times New Roman"/>
          <w:b/>
          <w:b/>
          <w:sz w:val="28"/>
          <w:szCs w:val="28"/>
        </w:rPr>
      </w:pPr>
      <w:r>
        <w:rPr>
          <w:rStyle w:val="Style16"/>
          <w:rFonts w:cs="Times New Roman" w:ascii="Times New Roman" w:hAnsi="Times New Roman"/>
          <w:b w:val="false"/>
          <w:color w:val="auto"/>
          <w:sz w:val="28"/>
          <w:szCs w:val="28"/>
        </w:rPr>
        <w:t xml:space="preserve">от </w:t>
      </w:r>
      <w:r>
        <w:rPr>
          <w:rStyle w:val="Style16"/>
          <w:rFonts w:cs="Times New Roman" w:ascii="Times New Roman" w:hAnsi="Times New Roman"/>
          <w:b w:val="false"/>
          <w:color w:val="auto"/>
          <w:sz w:val="28"/>
          <w:szCs w:val="28"/>
        </w:rPr>
        <w:t xml:space="preserve">02.09.2022 </w:t>
      </w:r>
      <w:r>
        <w:rPr>
          <w:rStyle w:val="Style16"/>
          <w:rFonts w:cs="Times New Roman" w:ascii="Times New Roman" w:hAnsi="Times New Roman"/>
          <w:b w:val="false"/>
          <w:color w:val="auto"/>
          <w:sz w:val="28"/>
          <w:szCs w:val="28"/>
        </w:rPr>
        <w:t>№</w:t>
      </w:r>
      <w:r>
        <w:rPr>
          <w:rStyle w:val="Style16"/>
          <w:rFonts w:cs="Times New Roman" w:ascii="Times New Roman" w:hAnsi="Times New Roman"/>
          <w:b/>
          <w:color w:val="auto"/>
          <w:sz w:val="28"/>
          <w:szCs w:val="28"/>
        </w:rPr>
        <w:t xml:space="preserve"> </w:t>
      </w:r>
      <w:r>
        <w:rPr>
          <w:rStyle w:val="Style16"/>
          <w:rFonts w:cs="Times New Roman" w:ascii="Times New Roman" w:hAnsi="Times New Roman"/>
          <w:b w:val="false"/>
          <w:bCs w:val="false"/>
          <w:color w:val="auto"/>
          <w:sz w:val="28"/>
          <w:szCs w:val="28"/>
        </w:rPr>
        <w:t>1299</w:t>
      </w:r>
    </w:p>
    <w:p>
      <w:pPr>
        <w:pStyle w:val="Normal"/>
        <w:widowControl w:val="false"/>
        <w:tabs>
          <w:tab w:val="clear" w:pos="708"/>
          <w:tab w:val="left" w:pos="567"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
        <w:spacing w:before="0" w:after="0"/>
        <w:contextualSpacing/>
        <w:rPr>
          <w:rFonts w:ascii="Times New Roman" w:hAnsi="Times New Roman" w:cs="Times New Roman"/>
          <w:color w:val="auto"/>
          <w:sz w:val="28"/>
          <w:szCs w:val="28"/>
        </w:rPr>
      </w:pPr>
      <w:r>
        <w:rPr>
          <w:rFonts w:cs="Times New Roman" w:ascii="Times New Roman" w:hAnsi="Times New Roman"/>
          <w:color w:val="auto"/>
          <w:sz w:val="28"/>
          <w:szCs w:val="28"/>
        </w:rPr>
        <w:t>АДМИНИСТРАТИВНЫЙ РЕГЛАМЕНТ</w:t>
        <w:br/>
        <w:t>предоставления администрацией</w:t>
      </w:r>
      <w:r>
        <w:rPr>
          <w:rFonts w:cs="Times New Roman" w:ascii="Times New Roman" w:hAnsi="Times New Roman"/>
          <w:sz w:val="28"/>
          <w:szCs w:val="28"/>
        </w:rPr>
        <w:t xml:space="preserve"> </w:t>
      </w:r>
      <w:r>
        <w:rPr>
          <w:rFonts w:eastAsia="Calibri" w:cs="Times New Roman" w:ascii="Times New Roman" w:hAnsi="Times New Roman"/>
          <w:color w:val="000000"/>
          <w:sz w:val="28"/>
          <w:szCs w:val="28"/>
          <w:shd w:fill="FFFFFF" w:val="clear"/>
          <w:lang w:eastAsia="en-US"/>
        </w:rPr>
        <w:t xml:space="preserve">муниципального образования Кореновский район </w:t>
      </w:r>
      <w:r>
        <w:rPr>
          <w:rFonts w:cs="Times New Roman" w:ascii="Times New Roman" w:hAnsi="Times New Roman"/>
          <w:color w:val="auto"/>
          <w:sz w:val="28"/>
          <w:szCs w:val="28"/>
        </w:rPr>
        <w:t>муниципальной услуги «</w:t>
      </w:r>
      <w:r>
        <w:rPr>
          <w:rFonts w:cs="Times New Roman" w:ascii="Times New Roman" w:hAnsi="Times New Roman"/>
          <w:color w:val="000000"/>
          <w:sz w:val="28"/>
          <w:szCs w:val="28"/>
          <w:shd w:fill="FFFFFF" w:val="clear"/>
        </w:rPr>
        <w:t>Прием уведомлений об окончании строительства или реконструкции объекта индивидуального жилищного строительства или садового дома</w:t>
      </w:r>
      <w:r>
        <w:rPr>
          <w:rFonts w:cs="Times New Roman" w:ascii="Times New Roman" w:hAnsi="Times New Roman"/>
          <w:color w:val="auto"/>
          <w:sz w:val="28"/>
          <w:szCs w:val="28"/>
        </w:rPr>
        <w:t>»</w:t>
      </w:r>
    </w:p>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1"/>
        <w:spacing w:before="0" w:after="0"/>
        <w:contextualSpacing/>
        <w:rPr>
          <w:rFonts w:ascii="Times New Roman" w:hAnsi="Times New Roman" w:cs="Times New Roman"/>
          <w:color w:val="auto"/>
          <w:sz w:val="28"/>
          <w:szCs w:val="28"/>
        </w:rPr>
      </w:pPr>
      <w:r>
        <w:rPr>
          <w:rFonts w:cs="Times New Roman" w:ascii="Times New Roman" w:hAnsi="Times New Roman"/>
          <w:b w:val="false"/>
          <w:color w:val="auto"/>
          <w:sz w:val="28"/>
          <w:szCs w:val="28"/>
        </w:rPr>
        <w:t xml:space="preserve"> </w:t>
      </w:r>
      <w:r>
        <w:rPr>
          <w:rFonts w:cs="Times New Roman" w:ascii="Times New Roman" w:hAnsi="Times New Roman"/>
          <w:color w:val="auto"/>
          <w:sz w:val="28"/>
          <w:szCs w:val="28"/>
        </w:rPr>
        <w:t>I. Общие положения</w:t>
      </w:r>
      <w:bookmarkStart w:id="2" w:name="sub_100"/>
      <w:bookmarkEnd w:id="2"/>
    </w:p>
    <w:p>
      <w:pPr>
        <w:pStyle w:val="Normal"/>
        <w:widowControl w:val="false"/>
        <w:numPr>
          <w:ilvl w:val="0"/>
          <w:numId w:val="0"/>
        </w:numPr>
        <w:spacing w:lineRule="auto" w:line="240" w:before="0" w:after="0"/>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b/>
          <w:b/>
          <w:bCs/>
          <w:sz w:val="28"/>
          <w:szCs w:val="28"/>
        </w:rPr>
      </w:pPr>
      <w:r>
        <w:rPr>
          <w:rFonts w:eastAsia="Times New Roman" w:cs="Times New Roman" w:ascii="Times New Roman" w:hAnsi="Times New Roman"/>
          <w:bCs/>
          <w:sz w:val="28"/>
          <w:szCs w:val="28"/>
        </w:rPr>
        <w:t xml:space="preserve"> </w:t>
      </w:r>
      <w:r>
        <w:rPr>
          <w:rFonts w:eastAsia="Times New Roman" w:cs="Times New Roman" w:ascii="Times New Roman" w:hAnsi="Times New Roman"/>
          <w:b/>
          <w:bCs/>
          <w:sz w:val="28"/>
          <w:szCs w:val="28"/>
        </w:rPr>
        <w:t>1.1. Предмет регулирования административного регламента</w:t>
      </w:r>
    </w:p>
    <w:p>
      <w:pPr>
        <w:pStyle w:val="Normal"/>
        <w:widowControl w:val="false"/>
        <w:spacing w:lineRule="auto" w:line="240" w:before="0" w:after="0"/>
        <w:ind w:firstLine="720"/>
        <w:contextualSpacing/>
        <w:jc w:val="both"/>
        <w:rPr>
          <w:rFonts w:ascii="Times New Roman" w:hAnsi="Times New Roman" w:cs="Times New Roman"/>
          <w:sz w:val="28"/>
          <w:szCs w:val="28"/>
        </w:rPr>
      </w:pPr>
      <w:r>
        <w:rPr>
          <w:rFonts w:cs="Times New Roman" w:ascii="Times New Roman" w:hAnsi="Times New Roman"/>
          <w:sz w:val="28"/>
          <w:szCs w:val="28"/>
        </w:rPr>
      </w:r>
    </w:p>
    <w:p>
      <w:pPr>
        <w:pStyle w:val="FORMATTEXT"/>
        <w:ind w:firstLine="709"/>
        <w:jc w:val="both"/>
        <w:rPr>
          <w:rFonts w:ascii="Times New Roman" w:hAnsi="Times New Roman" w:cs="Times New Roman"/>
          <w:sz w:val="28"/>
          <w:szCs w:val="28"/>
        </w:rPr>
      </w:pPr>
      <w:r>
        <w:rPr>
          <w:rFonts w:cs="Times New Roman" w:ascii="Times New Roman" w:hAnsi="Times New Roman"/>
          <w:sz w:val="28"/>
          <w:szCs w:val="28"/>
        </w:rPr>
        <w:t xml:space="preserve">1.1.1. Административный регламент предоставления администрацией </w:t>
      </w:r>
      <w:r>
        <w:rPr>
          <w:rFonts w:eastAsia="Calibri"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sz w:val="28"/>
          <w:szCs w:val="28"/>
        </w:rPr>
        <w:t xml:space="preserve"> муниципальной услуги </w:t>
      </w:r>
      <w:r>
        <w:rPr>
          <w:rFonts w:cs="Times New Roman" w:ascii="Times New Roman" w:hAnsi="Times New Roman"/>
          <w:sz w:val="28"/>
          <w:szCs w:val="28"/>
          <w:shd w:fill="FFFFFF" w:val="clear"/>
        </w:rPr>
        <w:t xml:space="preserve"> «Прием уведомлений об окончании строительства или реконструкции объекта индивидуального жилищного строительства или садового дома»</w:t>
      </w:r>
      <w:r>
        <w:rPr>
          <w:rFonts w:cs="Times New Roman" w:ascii="Times New Roman" w:hAnsi="Times New Roman"/>
          <w:sz w:val="28"/>
          <w:szCs w:val="28"/>
        </w:rPr>
        <w:t xml:space="preserve">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Pr>
          <w:rFonts w:eastAsia="Calibri"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sz w:val="28"/>
          <w:szCs w:val="28"/>
        </w:rPr>
        <w:t xml:space="preserve"> муниципальной услуги «</w:t>
      </w:r>
      <w:r>
        <w:rPr>
          <w:rFonts w:cs="Times New Roman" w:ascii="Times New Roman" w:hAnsi="Times New Roman"/>
          <w:sz w:val="28"/>
          <w:szCs w:val="28"/>
          <w:shd w:fill="FFFFFF" w:val="clear"/>
        </w:rPr>
        <w:t>Прием уведомлений об окончании строительства или реконструкции объекта индивидуального жилищного строительства или садового дома</w:t>
      </w:r>
      <w:r>
        <w:rPr>
          <w:rFonts w:cs="Times New Roman" w:ascii="Times New Roman" w:hAnsi="Times New Roman"/>
          <w:sz w:val="28"/>
          <w:szCs w:val="28"/>
        </w:rPr>
        <w:t>».</w:t>
      </w:r>
    </w:p>
    <w:p>
      <w:pPr>
        <w:pStyle w:val="FORMATTEXT"/>
        <w:ind w:firstLine="709"/>
        <w:jc w:val="both"/>
        <w:rPr/>
      </w:pPr>
      <w:r>
        <w:rPr>
          <w:rFonts w:cs="Times New Roman" w:ascii="Times New Roman" w:hAnsi="Times New Roman"/>
          <w:sz w:val="28"/>
          <w:szCs w:val="28"/>
        </w:rPr>
        <w:t>Настоящий Регламент распространяется на правоотношения, связанные      с завершением строительства или реконструкции объектов индивидуального жилищного строительства или садовых домов. При этом застройщик подает уведомление об окончании строительства или реконструкции объекта                        индивидуального жилищного строительства или садового дома по форме, утвержденной приказом Министерства строительства и жилищно-коммунального хозяйства Российской Федерации от 19 сентября 2018 года                  № 591/пр, на бумажном носителе посредством личного обращения в уполномоченный на выдачу разрешений  на строительство орган местного самоуправления в срок не позднее 1 (одного) месяца со дня окончания строительства или ре-конструкции объекта индивидуального жилищного строительства или садового дома.</w:t>
      </w:r>
    </w:p>
    <w:p>
      <w:pPr>
        <w:pStyle w:val="FORMATTEXT"/>
        <w:ind w:firstLine="709"/>
        <w:jc w:val="both"/>
        <w:rPr>
          <w:rFonts w:ascii="Times New Roman" w:hAnsi="Times New Roman" w:cs="Times New Roman"/>
          <w:sz w:val="28"/>
          <w:szCs w:val="28"/>
        </w:rPr>
      </w:pPr>
      <w:r>
        <w:rPr>
          <w:rFonts w:cs="Times New Roman" w:ascii="Times New Roman" w:hAnsi="Times New Roman"/>
          <w:sz w:val="28"/>
          <w:szCs w:val="28"/>
        </w:rPr>
        <w:t>Настоящий Регламент не распространяется на случаи, когда разрешение   на ввод объекта в эксплуатацию не требуется - если в соответствии с частью         17 статьи 51 Градостроительного кодекса Российской Федерации для строительства или реконструкции объекта не требуется выдача разрешения на строительство.</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b/>
          <w:b/>
          <w:bCs/>
          <w:sz w:val="28"/>
          <w:szCs w:val="28"/>
        </w:rPr>
      </w:pPr>
      <w:r>
        <w:rPr>
          <w:rFonts w:eastAsia="Times New Roman" w:cs="Times New Roman" w:ascii="Times New Roman" w:hAnsi="Times New Roman"/>
          <w:bCs/>
          <w:sz w:val="28"/>
          <w:szCs w:val="28"/>
        </w:rPr>
        <w:t xml:space="preserve"> </w:t>
      </w:r>
      <w:r>
        <w:rPr>
          <w:rFonts w:eastAsia="Times New Roman" w:cs="Times New Roman" w:ascii="Times New Roman" w:hAnsi="Times New Roman"/>
          <w:b/>
          <w:bCs/>
          <w:sz w:val="28"/>
          <w:szCs w:val="28"/>
        </w:rPr>
        <w:t>1.2. Круг заявителей</w:t>
      </w:r>
    </w:p>
    <w:p>
      <w:pPr>
        <w:pStyle w:val="Normal"/>
        <w:widowControl w:val="false"/>
        <w:numPr>
          <w:ilvl w:val="0"/>
          <w:numId w:val="0"/>
        </w:numPr>
        <w:spacing w:lineRule="auto" w:line="240" w:before="0" w:after="0"/>
        <w:ind w:left="0" w:hanging="0"/>
        <w:jc w:val="center"/>
        <w:outlineLvl w:val="2"/>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suppressAutoHyphens w:val="false"/>
        <w:spacing w:before="0" w:after="0"/>
        <w:ind w:firstLine="540"/>
        <w:jc w:val="both"/>
        <w:rPr>
          <w:rFonts w:ascii="Times New Roman" w:hAnsi="Times New Roman"/>
        </w:rPr>
      </w:pPr>
      <w:r>
        <w:rPr>
          <w:rFonts w:ascii="Times New Roman" w:hAnsi="Times New Roman"/>
          <w:sz w:val="28"/>
          <w:szCs w:val="28"/>
        </w:rPr>
        <w:t xml:space="preserve">1.2.1. </w:t>
      </w:r>
      <w:r>
        <w:rPr>
          <w:rFonts w:cs="Times New Roman" w:ascii="Times New Roman" w:hAnsi="Times New Roman"/>
          <w:sz w:val="28"/>
          <w:szCs w:val="28"/>
          <w:lang w:eastAsia="en-US" w:bidi="en-US"/>
        </w:rPr>
        <w:t>Заявителями на получение муниципальной услуги в соответствии с Регламентом являются физические и юридические лица,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(далее – заявители).</w:t>
      </w:r>
    </w:p>
    <w:p>
      <w:pPr>
        <w:pStyle w:val="Normal"/>
        <w:suppressAutoHyphens w:val="false"/>
        <w:spacing w:before="0" w:after="0"/>
        <w:ind w:firstLine="540"/>
        <w:jc w:val="both"/>
        <w:rPr>
          <w:rFonts w:ascii="Times New Roman" w:hAnsi="Times New Roman"/>
        </w:rPr>
      </w:pPr>
      <w:r>
        <w:rPr>
          <w:rFonts w:cs="Times New Roman" w:ascii="Times New Roman" w:hAnsi="Times New Roman"/>
          <w:bCs/>
          <w:sz w:val="28"/>
          <w:szCs w:val="28"/>
          <w:shd w:fill="FFFFFF" w:val="clear"/>
          <w:lang w:eastAsia="en-US" w:bidi="en-US"/>
        </w:rPr>
        <w:t xml:space="preserve">Застройщик </w:t>
      </w:r>
      <w:r>
        <w:rPr>
          <w:rFonts w:cs="Times New Roman" w:ascii="Times New Roman" w:hAnsi="Times New Roman"/>
          <w:sz w:val="28"/>
          <w:szCs w:val="28"/>
          <w:shd w:fill="FFFFFF" w:val="clear"/>
          <w:lang w:eastAsia="en-US" w:bidi="en-US"/>
        </w:rPr>
        <w:t>-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Normal"/>
        <w:suppressAutoHyphens w:val="false"/>
        <w:ind w:firstLine="540"/>
        <w:jc w:val="both"/>
        <w:rPr>
          <w:rFonts w:ascii="Times New Roman" w:hAnsi="Times New Roman"/>
        </w:rPr>
      </w:pPr>
      <w:r>
        <w:rPr>
          <w:rFonts w:eastAsia="Calibri" w:cs="Times New Roman" w:ascii="Times New Roman" w:hAnsi="Times New Roman"/>
          <w:sz w:val="28"/>
          <w:szCs w:val="28"/>
          <w:lang w:eastAsia="en-US" w:bidi="en-US"/>
        </w:rPr>
        <w:t>В случае, если для предоставления муниципальной услуги необходима обработка персональных данных лица, не являющегося заявителем,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1.3. Требования к порядку информирования о предоставлении муниципальной услуги</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br/>
      </w:r>
      <w:r>
        <w:rPr>
          <w:rFonts w:cs="Times New Roman" w:ascii="Times New Roman" w:hAnsi="Times New Roman"/>
          <w:iCs/>
          <w:sz w:val="28"/>
          <w:szCs w:val="28"/>
        </w:rPr>
        <w:t xml:space="preserve">на официальном сайте, </w:t>
      </w:r>
      <w:r>
        <w:rPr>
          <w:rFonts w:cs="Times New Roman" w:ascii="Times New Roman" w:hAnsi="Times New Roma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1.3.1.1. Информирование о порядке предоставления муниципальной услуги осуществляется администрацией </w:t>
      </w:r>
      <w:r>
        <w:rPr>
          <w:rFonts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i/>
          <w:sz w:val="28"/>
          <w:szCs w:val="28"/>
        </w:rPr>
        <w:t xml:space="preserve"> </w:t>
      </w:r>
      <w:r>
        <w:rPr>
          <w:rFonts w:cs="Times New Roman" w:ascii="Times New Roman" w:hAnsi="Times New Roman"/>
          <w:sz w:val="28"/>
          <w:szCs w:val="28"/>
        </w:rPr>
        <w:t>(далее – Уполномоченный орган):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устной форме при личном приеме Заявителя;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 использованием средств телефонной связи;</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путем направления письменного ответа на обращение Заявителя </w:t>
        <w:br/>
        <w:t xml:space="preserve">по почте </w:t>
      </w:r>
      <w:r>
        <w:rPr>
          <w:rFonts w:eastAsia="Calibri" w:cs="Times New Roman" w:ascii="Times New Roman" w:hAnsi="Times New Roman"/>
          <w:color w:val="000000"/>
          <w:sz w:val="28"/>
          <w:szCs w:val="28"/>
        </w:rPr>
        <w:t>с уведомлением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rPr>
        <w:t xml:space="preserve">путем направления ответа в форме электронного документа </w:t>
        <w:br/>
        <w:t xml:space="preserve">на обращение Заявителя </w:t>
      </w:r>
      <w:r>
        <w:rPr>
          <w:rFonts w:cs="Times New Roman" w:ascii="Times New Roman" w:hAnsi="Times New Roman"/>
          <w:sz w:val="28"/>
          <w:szCs w:val="28"/>
        </w:rPr>
        <w:t xml:space="preserve">с использованием информационно-телекоммуникационной сети "Интернет" (далее – Интернет), в том числе </w:t>
        <w:br/>
        <w:t>с</w:t>
      </w:r>
      <w:r>
        <w:rPr>
          <w:rFonts w:eastAsia="Calibri" w:cs="Times New Roman" w:ascii="Times New Roman" w:hAnsi="Times New Roman"/>
          <w:sz w:val="28"/>
          <w:szCs w:val="28"/>
        </w:rPr>
        <w:t xml:space="preserve"> официального электронного адреса </w:t>
      </w:r>
      <w:r>
        <w:rPr>
          <w:rFonts w:eastAsia="Calibri" w:cs="Times New Roman" w:ascii="Times New Roman" w:hAnsi="Times New Roman"/>
          <w:sz w:val="28"/>
          <w:szCs w:val="28"/>
          <w:lang w:eastAsia="en-US"/>
        </w:rPr>
        <w:t>Уполномоченного органа</w:t>
      </w:r>
      <w:r>
        <w:rPr>
          <w:rFonts w:eastAsia="Calibri" w:cs="Times New Roman" w:ascii="Times New Roman" w:hAnsi="Times New Roman"/>
          <w:sz w:val="28"/>
          <w:szCs w:val="28"/>
        </w:rPr>
        <w:t>;</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с использованием информационных материалов (брошюр, буклетов, памяток и т.д.);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на информационных стендах;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путем размещения информации в открытой и доступной форме </w:t>
        <w:br/>
        <w:t xml:space="preserve">в Интернете на официальном сайте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(далее – официальный сайт), на Едином портале и Региональном портале.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pPr>
        <w:pStyle w:val="FORMATTEXT"/>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о входящем номере, под которыми зарегистрировано заявление </w:t>
        <w:br/>
        <w:t>о предоставлении муниципальной услуги;</w:t>
      </w:r>
    </w:p>
    <w:p>
      <w:pPr>
        <w:pStyle w:val="FORMATTEXT"/>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о принятии решения по конкретному заявлению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pPr>
        <w:pStyle w:val="FORMATTEXT"/>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о месте размещения на официальном сайте справочной информации </w:t>
        <w:br/>
        <w:t>по предоставлению муниципальной услуги;</w:t>
      </w:r>
    </w:p>
    <w:p>
      <w:pPr>
        <w:pStyle w:val="FORMATTEXT"/>
        <w:tabs>
          <w:tab w:val="clear" w:pos="708"/>
          <w:tab w:val="left" w:pos="993" w:leader="none"/>
        </w:tabs>
        <w:ind w:firstLine="709"/>
        <w:jc w:val="both"/>
        <w:rPr>
          <w:rFonts w:ascii="Times New Roman" w:hAnsi="Times New Roman" w:cs="Times New Roman"/>
          <w:sz w:val="28"/>
          <w:szCs w:val="28"/>
        </w:rPr>
      </w:pPr>
      <w:r>
        <w:rPr>
          <w:rFonts w:cs="Times New Roman" w:ascii="Times New Roman" w:hAnsi="Times New Roman"/>
          <w:sz w:val="28"/>
          <w:szCs w:val="28"/>
        </w:rPr>
        <w:t>по иным вопросам, входящим в компетенцию должностных лиц Уполномоченного органа, не требующим дополнительного изучения.</w:t>
      </w:r>
    </w:p>
    <w:p>
      <w:pPr>
        <w:pStyle w:val="Normal"/>
        <w:spacing w:lineRule="auto" w:line="240" w:before="0" w:after="0"/>
        <w:ind w:firstLine="709"/>
        <w:jc w:val="both"/>
        <w:rPr>
          <w:rFonts w:ascii="Times New Roman" w:hAnsi="Times New Roman" w:cs="Times New Roman"/>
          <w:iCs/>
          <w:sz w:val="28"/>
          <w:szCs w:val="28"/>
        </w:rPr>
      </w:pPr>
      <w:r>
        <w:rPr>
          <w:rFonts w:cs="Times New Roman" w:ascii="Times New Roman" w:hAnsi="Times New Roman"/>
          <w:sz w:val="28"/>
          <w:szCs w:val="28"/>
        </w:rPr>
        <w:t>1.3.2. Порядок, форма</w:t>
      </w:r>
      <w:r>
        <w:rPr>
          <w:rFonts w:cs="Times New Roman" w:ascii="Times New Roman" w:hAnsi="Times New Roman"/>
          <w:iCs/>
          <w:sz w:val="28"/>
          <w:szCs w:val="28"/>
        </w:rPr>
        <w:t>, место размещения</w:t>
      </w:r>
      <w:r>
        <w:rPr>
          <w:rFonts w:cs="Times New Roman" w:ascii="Times New Roman" w:hAnsi="Times New Roman"/>
          <w:sz w:val="28"/>
          <w:szCs w:val="28"/>
        </w:rPr>
        <w:t xml:space="preserve"> и </w:t>
      </w:r>
      <w:r>
        <w:rPr>
          <w:rFonts w:cs="Times New Roman" w:ascii="Times New Roman" w:hAnsi="Times New Roman"/>
          <w:iCs/>
          <w:sz w:val="28"/>
          <w:szCs w:val="28"/>
        </w:rPr>
        <w:t>способы получения справочной</w:t>
      </w:r>
      <w:r>
        <w:rPr>
          <w:rFonts w:cs="Times New Roman" w:ascii="Times New Roman" w:hAnsi="Times New Roman"/>
          <w:sz w:val="28"/>
          <w:szCs w:val="28"/>
        </w:rPr>
        <w:t xml:space="preserve"> информации, в том числе на стендах в местах предоставления муниципальной услуги и услуг, которые являются необходимыми </w:t>
        <w:br/>
        <w:t xml:space="preserve">и обязательными для предоставления муниципальной услуги, </w:t>
        <w:br/>
      </w:r>
      <w:r>
        <w:rPr>
          <w:rFonts w:cs="Times New Roman" w:ascii="Times New Roman" w:hAnsi="Times New Roman"/>
          <w:iCs/>
          <w:sz w:val="28"/>
          <w:szCs w:val="28"/>
        </w:rPr>
        <w:t xml:space="preserve">и в многофункциональном центре предоставления государственных </w:t>
        <w:br/>
        <w:t xml:space="preserve">и муниципальных услуг </w:t>
      </w:r>
      <w:r>
        <w:rPr>
          <w:rFonts w:cs="Times New Roman" w:ascii="Times New Roman" w:hAnsi="Times New Roman"/>
          <w:sz w:val="28"/>
          <w:szCs w:val="28"/>
        </w:rPr>
        <w:t>(далее – МФЦ)</w:t>
      </w:r>
      <w:r>
        <w:rPr>
          <w:rFonts w:cs="Times New Roman" w:ascii="Times New Roman" w:hAnsi="Times New Roman"/>
          <w:iCs/>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1.3.2.1. На информационных стендах в доступных для ознакомления местах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а также в МФЦ размещается следующая информация: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информация о порядке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сроки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исчерпывающий перечень документов, необходимых для предоставления муниципальной услуги, требования к оформлению указанных документов, </w:t>
        <w:br/>
        <w:t xml:space="preserve">а также перечень документов, которые Заявитель вправе представить </w:t>
        <w:br/>
        <w:t>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порядок обжалования действий (бездействия), а также решений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муниципальных служащих, МФЦ, работников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шаблон и образец заполнения заявления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иная информация, необходимая для предоставления муниципальной услуги.</w:t>
      </w:r>
    </w:p>
    <w:p>
      <w:pPr>
        <w:pStyle w:val="ConsPlusNormal"/>
        <w:ind w:firstLine="709"/>
        <w:jc w:val="both"/>
        <w:rPr>
          <w:rFonts w:ascii="Times New Roman" w:hAnsi="Times New Roman" w:cs="Times New Roman"/>
          <w:sz w:val="28"/>
          <w:szCs w:val="28"/>
        </w:rPr>
      </w:pPr>
      <w:bookmarkStart w:id="3" w:name="P63"/>
      <w:bookmarkEnd w:id="3"/>
      <w:r>
        <w:rPr>
          <w:rFonts w:cs="Times New Roman" w:ascii="Times New Roman" w:hAnsi="Times New Roman"/>
          <w:sz w:val="28"/>
          <w:szCs w:val="28"/>
        </w:rPr>
        <w:t xml:space="preserve">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w:t>
        <w:br/>
        <w:t>на официальном сайте</w:t>
      </w:r>
      <w:r>
        <w:rPr>
          <w:rFonts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xml:space="preserve">, на Едином портале </w:t>
        <w:br/>
        <w:t>и Региональном портале.</w:t>
      </w:r>
    </w:p>
    <w:p>
      <w:pPr>
        <w:pStyle w:val="Normal"/>
        <w:widowControl w:val="false"/>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bookmarkStart w:id="4" w:name="sub_314"/>
      <w:bookmarkStart w:id="5" w:name="sub_11139"/>
      <w:bookmarkStart w:id="6" w:name="sub_1113"/>
      <w:bookmarkStart w:id="7" w:name="sub_314"/>
      <w:bookmarkStart w:id="8" w:name="sub_11139"/>
      <w:bookmarkStart w:id="9" w:name="sub_1113"/>
      <w:bookmarkEnd w:id="7"/>
      <w:bookmarkEnd w:id="8"/>
      <w:bookmarkEnd w:id="9"/>
    </w:p>
    <w:p>
      <w:pPr>
        <w:pStyle w:val="1"/>
        <w:spacing w:before="0" w:after="0"/>
        <w:contextualSpacing/>
        <w:rPr>
          <w:rFonts w:ascii="Times New Roman" w:hAnsi="Times New Roman" w:cs="Times New Roman"/>
          <w:color w:val="auto"/>
          <w:sz w:val="28"/>
          <w:szCs w:val="28"/>
        </w:rPr>
      </w:pPr>
      <w:bookmarkStart w:id="10" w:name="sub_200"/>
      <w:bookmarkStart w:id="11" w:name="sub_3141"/>
      <w:bookmarkStart w:id="12" w:name="sub_111391"/>
      <w:bookmarkStart w:id="13" w:name="sub_11131"/>
      <w:bookmarkEnd w:id="11"/>
      <w:bookmarkEnd w:id="12"/>
      <w:bookmarkEnd w:id="13"/>
      <w:r>
        <w:rPr>
          <w:rFonts w:cs="Times New Roman" w:ascii="Times New Roman" w:hAnsi="Times New Roman"/>
          <w:color w:val="auto"/>
          <w:sz w:val="28"/>
          <w:szCs w:val="28"/>
        </w:rPr>
        <w:t>2. Стандарт предоставления муниципальной услуги</w:t>
      </w:r>
      <w:bookmarkStart w:id="14" w:name="sub_210"/>
      <w:bookmarkEnd w:id="10"/>
    </w:p>
    <w:p>
      <w:pPr>
        <w:pStyle w:val="Normal"/>
        <w:widowControl w:val="false"/>
        <w:spacing w:lineRule="auto" w:line="240" w:before="0" w:after="0"/>
        <w:contextualSpacing/>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spacing w:before="0" w:after="200"/>
        <w:contextualSpacing/>
        <w:jc w:val="center"/>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2.1. Наименование муниципальной услуги</w:t>
      </w:r>
      <w:bookmarkEnd w:id="14"/>
    </w:p>
    <w:p>
      <w:pPr>
        <w:pStyle w:val="NoSpacing"/>
        <w:widowControl w:val="false"/>
        <w:spacing w:before="0" w:after="20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spacing w:before="0" w:after="200"/>
        <w:ind w:firstLine="709"/>
        <w:contextualSpacing/>
        <w:jc w:val="both"/>
        <w:rPr>
          <w:rFonts w:ascii="Times New Roman" w:hAnsi="Times New Roman" w:cs="Times New Roman"/>
          <w:sz w:val="28"/>
          <w:szCs w:val="28"/>
        </w:rPr>
      </w:pPr>
      <w:r>
        <w:rPr>
          <w:rFonts w:cs="Times New Roman" w:ascii="Times New Roman" w:hAnsi="Times New Roman"/>
          <w:sz w:val="28"/>
          <w:szCs w:val="28"/>
          <w:shd w:fill="FFFFFF" w:val="clear"/>
        </w:rPr>
        <w:t>2.1.1. Наименование муниципальной услуги – «Прием уведомлений об окончании строительства или реконструкции объекта индивидуального жилищного строительства или садового дома».</w:t>
      </w:r>
    </w:p>
    <w:p>
      <w:pPr>
        <w:pStyle w:val="NoSpacing"/>
        <w:widowControl w:val="false"/>
        <w:spacing w:before="0" w:after="20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spacing w:before="0" w:after="200"/>
        <w:contextualSpacing/>
        <w:jc w:val="center"/>
        <w:rPr>
          <w:rFonts w:ascii="Times New Roman" w:hAnsi="Times New Roman" w:cs="Times New Roman"/>
          <w:b/>
          <w:b/>
          <w:sz w:val="28"/>
          <w:szCs w:val="28"/>
        </w:rPr>
      </w:pPr>
      <w:r>
        <w:rPr>
          <w:rFonts w:cs="Times New Roman" w:ascii="Times New Roman" w:hAnsi="Times New Roman"/>
          <w:b/>
          <w:sz w:val="28"/>
          <w:szCs w:val="28"/>
        </w:rPr>
        <w:t xml:space="preserve">2.2. Наименование органа, предоставляющего </w:t>
      </w:r>
    </w:p>
    <w:p>
      <w:pPr>
        <w:pStyle w:val="NoSpacing"/>
        <w:widowControl w:val="false"/>
        <w:spacing w:before="0" w:after="200"/>
        <w:contextualSpacing/>
        <w:jc w:val="center"/>
        <w:rPr>
          <w:rFonts w:ascii="Times New Roman" w:hAnsi="Times New Roman" w:cs="Times New Roman"/>
          <w:b/>
          <w:b/>
          <w:sz w:val="28"/>
          <w:szCs w:val="28"/>
        </w:rPr>
      </w:pPr>
      <w:r>
        <w:rPr>
          <w:rFonts w:cs="Times New Roman" w:ascii="Times New Roman" w:hAnsi="Times New Roman"/>
          <w:b/>
          <w:sz w:val="28"/>
          <w:szCs w:val="28"/>
        </w:rPr>
        <w:t>муниципальную услугу</w:t>
      </w:r>
    </w:p>
    <w:p>
      <w:pPr>
        <w:pStyle w:val="NoSpacing"/>
        <w:widowControl w:val="false"/>
        <w:spacing w:before="0" w:after="200"/>
        <w:ind w:firstLine="709"/>
        <w:contextualSpacing/>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2.2.1. Предоставление муниципальной услуги осуществляется администрацией </w:t>
      </w:r>
      <w:r>
        <w:rPr>
          <w:rFonts w:eastAsia="Calibri" w:cs="Times New Roman" w:ascii="Times New Roman" w:hAnsi="Times New Roman"/>
          <w:color w:val="000000"/>
          <w:sz w:val="28"/>
          <w:szCs w:val="28"/>
          <w:shd w:fill="FFFFFF" w:val="clear"/>
          <w:lang w:eastAsia="en-US"/>
        </w:rPr>
        <w:t>муниципального образования Кореновский район</w:t>
      </w:r>
      <w:r>
        <w:rPr>
          <w:rFonts w:cs="Times New Roman" w:ascii="Times New Roman" w:hAnsi="Times New Roman"/>
          <w:sz w:val="28"/>
          <w:szCs w:val="28"/>
        </w:rPr>
        <w:t xml:space="preserve"> муниципальной услуги </w:t>
      </w:r>
      <w:r>
        <w:rPr>
          <w:rFonts w:eastAsia="Calibri" w:cs="Times New Roman" w:ascii="Times New Roman" w:hAnsi="Times New Roman"/>
          <w:color w:val="000000"/>
          <w:sz w:val="28"/>
          <w:szCs w:val="28"/>
          <w:lang w:eastAsia="en-US"/>
        </w:rPr>
        <w:t xml:space="preserve">через отдел архитектуры и градостроительства </w:t>
      </w:r>
      <w:r>
        <w:rPr>
          <w:rFonts w:cs="Times New Roman" w:ascii="Times New Roman" w:hAnsi="Times New Roman"/>
          <w:color w:val="000000"/>
          <w:sz w:val="28"/>
          <w:szCs w:val="28"/>
        </w:rPr>
        <w:t>(далее – Отдел уполномоченного органа)</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2.2.2. В предоставлении муниципальной услуги участвует МФЦ.</w:t>
      </w:r>
    </w:p>
    <w:p>
      <w:pPr>
        <w:pStyle w:val="Normal"/>
        <w:spacing w:lineRule="auto" w:line="240" w:before="0" w:after="0"/>
        <w:ind w:firstLine="709"/>
        <w:jc w:val="both"/>
        <w:rPr>
          <w:rFonts w:ascii="Times New Roman" w:hAnsi="Times New Roman" w:cs="Times New Roman"/>
          <w:color w:val="00B050"/>
          <w:sz w:val="28"/>
          <w:szCs w:val="28"/>
        </w:rPr>
      </w:pPr>
      <w:r>
        <w:rPr>
          <w:rFonts w:cs="Times New Roman" w:ascii="Times New Roman" w:hAnsi="Times New Roman"/>
          <w:sz w:val="28"/>
          <w:szCs w:val="28"/>
        </w:rPr>
        <w:t>2.2.3. При предоставлении муниципальной услуги</w:t>
      </w:r>
      <w:r>
        <w:rPr>
          <w:rFonts w:eastAsia="Calibri" w:cs="Times New Roman" w:ascii="Times New Roman" w:hAnsi="Times New Roman"/>
          <w:sz w:val="28"/>
          <w:szCs w:val="28"/>
          <w:lang w:eastAsia="en-US"/>
        </w:rPr>
        <w:t xml:space="preserve"> Управление уполномоченного органа </w:t>
      </w:r>
      <w:r>
        <w:rPr>
          <w:rFonts w:cs="Times New Roman" w:ascii="Times New Roman" w:hAnsi="Times New Roman"/>
          <w:sz w:val="28"/>
          <w:szCs w:val="28"/>
        </w:rPr>
        <w:t xml:space="preserve">осуществляет взаимодействие с: </w:t>
      </w:r>
    </w:p>
    <w:p>
      <w:pPr>
        <w:pStyle w:val="Standard"/>
        <w:tabs>
          <w:tab w:val="clear" w:pos="708"/>
          <w:tab w:val="left" w:pos="2842" w:leader="none"/>
        </w:tabs>
        <w:ind w:firstLine="709"/>
        <w:jc w:val="both"/>
        <w:rPr>
          <w:b w:val="false"/>
          <w:b w:val="false"/>
          <w:bCs w:val="false"/>
          <w:color w:val="000000"/>
        </w:rPr>
      </w:pPr>
      <w:r>
        <w:rPr>
          <w:rFonts w:cs="Times New Roman"/>
          <w:b w:val="false"/>
          <w:bCs w:val="false"/>
          <w:color w:val="000000"/>
          <w:sz w:val="28"/>
        </w:rPr>
        <w:t xml:space="preserve">- </w:t>
      </w:r>
      <w:r>
        <w:rPr>
          <w:b w:val="false"/>
          <w:bCs w:val="false"/>
          <w:color w:val="000000"/>
          <w:sz w:val="28"/>
          <w:szCs w:val="28"/>
        </w:rPr>
        <w:t>Кореновский филиал ФГБУ «ФКП Росреестра» по Краснодарскому краю;</w:t>
      </w:r>
    </w:p>
    <w:p>
      <w:pPr>
        <w:pStyle w:val="Standard"/>
        <w:tabs>
          <w:tab w:val="clear" w:pos="708"/>
          <w:tab w:val="left" w:pos="2842" w:leader="none"/>
        </w:tabs>
        <w:ind w:firstLine="709"/>
        <w:jc w:val="both"/>
        <w:rPr>
          <w:color w:val="000000"/>
          <w:sz w:val="28"/>
          <w:szCs w:val="28"/>
        </w:rPr>
      </w:pPr>
      <w:r>
        <w:rPr>
          <w:color w:val="000000"/>
          <w:sz w:val="28"/>
          <w:szCs w:val="28"/>
        </w:rPr>
        <w:t>- Управлением Федеральной службы государственной регистрации, кадастра и картографии по Краснодарскому краю.</w:t>
      </w:r>
      <w:bookmarkStart w:id="15" w:name="sub_220"/>
      <w:bookmarkEnd w:id="15"/>
    </w:p>
    <w:p>
      <w:pPr>
        <w:pStyle w:val="Normal"/>
        <w:spacing w:lineRule="auto" w:line="240" w:before="0" w:after="0"/>
        <w:ind w:firstLine="709"/>
        <w:jc w:val="both"/>
        <w:rPr>
          <w:rFonts w:eastAsia="DejaVu Sans"/>
          <w:color w:val="000000"/>
          <w:sz w:val="28"/>
          <w:szCs w:val="28"/>
        </w:rPr>
      </w:pPr>
      <w:r>
        <w:rPr>
          <w:rFonts w:cs="Times New Roman" w:ascii="Times New Roman" w:hAnsi="Times New Roman"/>
          <w:sz w:val="28"/>
          <w:szCs w:val="28"/>
        </w:rPr>
        <w:t xml:space="preserve">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w:t>
      </w:r>
      <w:r>
        <w:rPr>
          <w:rFonts w:cs="Times New Roman" w:ascii="Times New Roman" w:hAnsi="Times New Roman"/>
          <w:color w:val="000000"/>
          <w:sz w:val="28"/>
          <w:szCs w:val="28"/>
        </w:rPr>
        <w:t>Решением</w:t>
      </w:r>
      <w:r>
        <w:rPr>
          <w:rFonts w:cs="Times New Roman" w:ascii="Times New Roman" w:hAnsi="Times New Roman"/>
          <w:b w:val="false"/>
          <w:bCs w:val="false"/>
          <w:color w:val="000000"/>
          <w:sz w:val="28"/>
          <w:szCs w:val="28"/>
        </w:rPr>
        <w:t xml:space="preserve"> </w:t>
      </w:r>
      <w:r>
        <w:rPr>
          <w:rStyle w:val="FontStyle36"/>
          <w:rFonts w:eastAsia="DejaVu Sans"/>
          <w:b w:val="false"/>
          <w:bCs w:val="false"/>
          <w:color w:val="000000"/>
          <w:sz w:val="28"/>
          <w:szCs w:val="28"/>
        </w:rPr>
        <w:t xml:space="preserve">Совета муниципального образования Кореновский район от 28 марта 2018 года №364 </w:t>
      </w:r>
      <w:r>
        <w:rPr>
          <w:rStyle w:val="FontStyle36"/>
          <w:rFonts w:eastAsia="WenQuanYi Micro Hei"/>
          <w:b w:val="false"/>
          <w:bCs w:val="false"/>
          <w:sz w:val="28"/>
          <w:szCs w:val="28"/>
        </w:rPr>
        <w:t>«</w:t>
      </w:r>
      <w:r>
        <w:rPr>
          <w:rStyle w:val="FontStyle36"/>
          <w:rFonts w:eastAsia="DejaVu Sans"/>
          <w:b w:val="false"/>
          <w:bCs w:val="false"/>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 в редакции от 31.07.2019 № 570).</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spacing w:before="0" w:after="200"/>
        <w:contextualSpacing/>
        <w:jc w:val="center"/>
        <w:rPr>
          <w:rFonts w:ascii="Times New Roman" w:hAnsi="Times New Roman" w:cs="Times New Roman"/>
          <w:b/>
          <w:b/>
          <w:sz w:val="28"/>
          <w:szCs w:val="28"/>
        </w:rPr>
      </w:pPr>
      <w:r>
        <w:rPr>
          <w:rFonts w:cs="Times New Roman" w:ascii="Times New Roman" w:hAnsi="Times New Roman"/>
          <w:b/>
          <w:sz w:val="28"/>
          <w:szCs w:val="28"/>
        </w:rPr>
        <w:t xml:space="preserve">2.3. Описание результата предоставления </w:t>
      </w:r>
    </w:p>
    <w:p>
      <w:pPr>
        <w:pStyle w:val="NoSpacing"/>
        <w:widowControl w:val="false"/>
        <w:spacing w:before="0" w:after="200"/>
        <w:contextualSpacing/>
        <w:jc w:val="center"/>
        <w:rPr>
          <w:rFonts w:ascii="Times New Roman" w:hAnsi="Times New Roman" w:cs="Times New Roman"/>
          <w:b/>
          <w:b/>
          <w:sz w:val="28"/>
          <w:szCs w:val="28"/>
        </w:rPr>
      </w:pPr>
      <w:r>
        <w:rPr>
          <w:rFonts w:cs="Times New Roman" w:ascii="Times New Roman" w:hAnsi="Times New Roman"/>
          <w:b/>
          <w:sz w:val="28"/>
          <w:szCs w:val="28"/>
        </w:rPr>
        <w:t>муниципальной услуги</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sz w:val="28"/>
          <w:szCs w:val="28"/>
        </w:rPr>
        <w:t xml:space="preserve">2.3.1. Результатом предоставления муниципальной услуги являются: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по форме, установленной приказом министерства строительства и жилищно-коммунального хозяйства Российской Федерации от 19 сентября 2018 года №591/пр (далее- уведомление о соответствии);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по форме, установленной приказом министерства строительства и жилищно-коммунального хозяйства Российской Федерации от 19 сентября 2018 года №591/пр (далее- уведомление о несоответствии);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 </w:t>
      </w:r>
      <w:r>
        <w:rPr>
          <w:rStyle w:val="FontStyle56"/>
          <w:sz w:val="28"/>
          <w:szCs w:val="28"/>
        </w:rPr>
        <w:t>письмо администрации муниципального образования Кореновский район о возврате</w:t>
      </w:r>
      <w:r>
        <w:rPr>
          <w:rFonts w:eastAsia="Times New Roman" w:cs="Times New Roman" w:ascii="Times New Roman" w:hAnsi="Times New Roman"/>
          <w:sz w:val="28"/>
          <w:szCs w:val="28"/>
        </w:rPr>
        <w:t xml:space="preserve"> уведомления об окончании строительства или реконструкции объекта индивидуального жилищного строительства или садового дома и прилагаемых к нему документов без рассмотрения с указанием причин возврата (в данном случае уведомление об окончании строительства или реконструкции объекта индивидуального жилищного строительства или садового дома считается ненаправленным) (далее – письменный ответ).</w:t>
      </w:r>
    </w:p>
    <w:p>
      <w:pPr>
        <w:pStyle w:val="Normal"/>
        <w:spacing w:lineRule="auto" w:line="240" w:before="0" w:after="0"/>
        <w:ind w:firstLine="709"/>
        <w:jc w:val="both"/>
        <w:rPr>
          <w:rFonts w:ascii="Times New Roman" w:hAnsi="Times New Roman" w:cs="Times New Roman"/>
          <w:b/>
          <w:b/>
          <w:i/>
          <w:i/>
          <w:sz w:val="28"/>
          <w:szCs w:val="28"/>
          <w:u w:val="single"/>
        </w:rPr>
      </w:pPr>
      <w:r>
        <w:rPr>
          <w:rFonts w:cs="Times New Roman" w:ascii="Times New Roman" w:hAnsi="Times New Roman"/>
          <w:sz w:val="28"/>
          <w:szCs w:val="28"/>
        </w:rPr>
        <w:t xml:space="preserve">2.3.2. Результат предоставления муниципальной услуги </w:t>
        <w:br/>
        <w:t xml:space="preserve">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Pr>
          <w:rFonts w:eastAsia="Calibri" w:cs="Times New Roman" w:ascii="Times New Roman" w:hAnsi="Times New Roman"/>
          <w:sz w:val="28"/>
          <w:szCs w:val="28"/>
          <w:lang w:eastAsia="en-US"/>
        </w:rPr>
        <w:t>Уполномоченного органа.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Для получения результата предоставления муниципальной услуги </w:t>
        <w:br/>
        <w:t xml:space="preserve">по экстерриториальному принципу на бумажном носителе Заявитель имеет право обратиться непосредственно в </w:t>
      </w:r>
      <w:r>
        <w:rPr>
          <w:rFonts w:eastAsia="Calibri" w:cs="Times New Roman" w:ascii="Times New Roman" w:hAnsi="Times New Roman"/>
          <w:sz w:val="28"/>
          <w:szCs w:val="28"/>
          <w:lang w:eastAsia="en-US"/>
        </w:rPr>
        <w:t>Уполномоченный орган</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качестве результата предоставления муниципальной услуги заявитель по его выбору вправе получить: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w:t>
      </w:r>
      <w:r>
        <w:rPr>
          <w:rFonts w:eastAsia="Times New Roman" w:cs="Times New Roman" w:ascii="Times New Roman" w:hAnsi="Times New Roman"/>
          <w:sz w:val="28"/>
          <w:szCs w:val="28"/>
        </w:rPr>
        <w:t>уведомление о соответствии или</w:t>
      </w:r>
      <w:r>
        <w:rPr>
          <w:rFonts w:cs="Times New Roman" w:ascii="Times New Roman" w:hAnsi="Times New Roman"/>
          <w:sz w:val="28"/>
          <w:szCs w:val="28"/>
        </w:rPr>
        <w:t xml:space="preserve"> </w:t>
      </w:r>
      <w:r>
        <w:rPr>
          <w:rFonts w:eastAsia="Times New Roman" w:cs="Times New Roman" w:ascii="Times New Roman" w:hAnsi="Times New Roman"/>
          <w:sz w:val="28"/>
          <w:szCs w:val="28"/>
        </w:rPr>
        <w:t>уведомление о несоответствии, письменный ответ</w:t>
      </w:r>
      <w:r>
        <w:rPr>
          <w:rFonts w:cs="Times New Roman" w:ascii="Times New Roman" w:hAnsi="Times New Roman"/>
          <w:sz w:val="28"/>
          <w:szCs w:val="28"/>
        </w:rPr>
        <w:t xml:space="preserve"> в форме электронного документа, подписанное</w:t>
      </w:r>
      <w:r>
        <w:rPr>
          <w:rFonts w:eastAsia="Calibri" w:cs="Times New Roman" w:ascii="Times New Roman" w:hAnsi="Times New Roman"/>
          <w:sz w:val="28"/>
          <w:szCs w:val="28"/>
          <w:lang w:eastAsia="en-US"/>
        </w:rPr>
        <w:t xml:space="preserve"> должностным лицом Уполномоченного органа,</w:t>
      </w:r>
      <w:r>
        <w:rPr>
          <w:rFonts w:cs="Times New Roman" w:ascii="Times New Roman" w:hAnsi="Times New Roman"/>
          <w:sz w:val="28"/>
          <w:szCs w:val="28"/>
        </w:rPr>
        <w:t xml:space="preserve"> с использованием усиленной квалифицированной электронной подписи;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w:t>
      </w:r>
      <w:r>
        <w:rPr>
          <w:rFonts w:eastAsia="Times New Roman" w:cs="Times New Roman" w:ascii="Times New Roman" w:hAnsi="Times New Roman"/>
          <w:sz w:val="28"/>
          <w:szCs w:val="28"/>
        </w:rPr>
        <w:t>уведомление о соответствии или</w:t>
      </w:r>
      <w:r>
        <w:rPr>
          <w:rFonts w:cs="Times New Roman" w:ascii="Times New Roman" w:hAnsi="Times New Roman"/>
          <w:sz w:val="28"/>
          <w:szCs w:val="28"/>
        </w:rPr>
        <w:t xml:space="preserve"> </w:t>
      </w:r>
      <w:r>
        <w:rPr>
          <w:rFonts w:eastAsia="Times New Roman" w:cs="Times New Roman" w:ascii="Times New Roman" w:hAnsi="Times New Roman"/>
          <w:sz w:val="28"/>
          <w:szCs w:val="28"/>
        </w:rPr>
        <w:t>уведомление о несоответствии, письменный ответ</w:t>
      </w:r>
      <w:r>
        <w:rPr>
          <w:rFonts w:cs="Times New Roman" w:ascii="Times New Roman" w:hAnsi="Times New Roman"/>
          <w:sz w:val="28"/>
          <w:szCs w:val="28"/>
        </w:rPr>
        <w:t xml:space="preserve"> на бумажном носителе, подтверждающее содержание электронного документа, направленного Уполномоченным органом 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w:t>
      </w:r>
      <w:r>
        <w:rPr>
          <w:rFonts w:eastAsia="Times New Roman" w:cs="Times New Roman" w:ascii="Times New Roman" w:hAnsi="Times New Roman"/>
          <w:sz w:val="28"/>
          <w:szCs w:val="28"/>
        </w:rPr>
        <w:t>уведомление о соответствии или</w:t>
      </w:r>
      <w:r>
        <w:rPr>
          <w:rFonts w:cs="Times New Roman" w:ascii="Times New Roman" w:hAnsi="Times New Roman"/>
          <w:sz w:val="28"/>
          <w:szCs w:val="28"/>
        </w:rPr>
        <w:t xml:space="preserve"> </w:t>
      </w:r>
      <w:r>
        <w:rPr>
          <w:rFonts w:eastAsia="Times New Roman" w:cs="Times New Roman" w:ascii="Times New Roman" w:hAnsi="Times New Roman"/>
          <w:sz w:val="28"/>
          <w:szCs w:val="28"/>
        </w:rPr>
        <w:t>уведомление о несоответствии, письменный ответ</w:t>
      </w:r>
      <w:r>
        <w:rPr>
          <w:rFonts w:cs="Times New Roman" w:ascii="Times New Roman" w:hAnsi="Times New Roman"/>
          <w:sz w:val="28"/>
          <w:szCs w:val="28"/>
        </w:rPr>
        <w:t xml:space="preserve"> на бумажном носителе.</w:t>
      </w:r>
    </w:p>
    <w:p>
      <w:pPr>
        <w:pStyle w:val="NoSpacing"/>
        <w:widowControl w:val="false"/>
        <w:spacing w:before="0" w:after="20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jc w:val="center"/>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2.4. Срок предоставления муниципальной услуги, в том числе </w:t>
      </w:r>
    </w:p>
    <w:p>
      <w:pPr>
        <w:pStyle w:val="NoSpacing"/>
        <w:widowControl w:val="false"/>
        <w:jc w:val="center"/>
        <w:rPr>
          <w:rFonts w:ascii="Times New Roman" w:hAnsi="Times New Roman" w:cs="Times New Roman"/>
          <w:b/>
          <w:b/>
          <w:sz w:val="28"/>
          <w:szCs w:val="28"/>
        </w:rPr>
      </w:pPr>
      <w:r>
        <w:rPr>
          <w:rFonts w:cs="Times New Roman" w:ascii="Times New Roman" w:hAnsi="Times New Roman"/>
          <w:b/>
          <w:sz w:val="28"/>
          <w:szCs w:val="28"/>
        </w:rPr>
        <w:t xml:space="preserve">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w:t>
      </w:r>
    </w:p>
    <w:p>
      <w:pPr>
        <w:pStyle w:val="NoSpacing"/>
        <w:widowControl w:val="false"/>
        <w:jc w:val="center"/>
        <w:rPr>
          <w:rFonts w:ascii="Times New Roman" w:hAnsi="Times New Roman" w:cs="Times New Roman"/>
          <w:b/>
          <w:b/>
          <w:sz w:val="28"/>
          <w:szCs w:val="28"/>
        </w:rPr>
      </w:pPr>
      <w:r>
        <w:rPr>
          <w:rFonts w:cs="Times New Roman" w:ascii="Times New Roman" w:hAnsi="Times New Roman"/>
          <w:b/>
          <w:sz w:val="28"/>
          <w:szCs w:val="28"/>
        </w:rPr>
        <w:t>муниципальной услуги</w:t>
      </w:r>
    </w:p>
    <w:p>
      <w:pPr>
        <w:pStyle w:val="NoSpacing"/>
        <w:widowControl w:val="false"/>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2.4.1. Срок предоставления муниципальной услуги составляет 7 рабочих дней  со дня поступления уведомления об окончании строительства в </w:t>
      </w:r>
      <w:r>
        <w:rPr>
          <w:rFonts w:cs="Times New Roman" w:ascii="Times New Roman" w:hAnsi="Times New Roman"/>
          <w:color w:val="000000" w:themeColor="text1"/>
          <w:sz w:val="28"/>
          <w:szCs w:val="28"/>
        </w:rPr>
        <w:t>уполномоченный орган</w:t>
      </w:r>
      <w:r>
        <w:rPr>
          <w:rFonts w:cs="Times New Roman" w:ascii="Times New Roman" w:hAnsi="Times New Roman"/>
          <w:sz w:val="28"/>
          <w:szCs w:val="28"/>
        </w:rPr>
        <w:t xml:space="preserve">, которое подается заявителем не позднее одного месяца со дня окончания строительства или реконструкции объекта индивидуального жилищного строительства или садового дома.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2.4.2. Срок приостановления предоставления муниципальной услуги</w:t>
      </w:r>
      <w:r>
        <w:rPr>
          <w:rFonts w:cs="Times New Roman" w:ascii="Times New Roman" w:hAnsi="Times New Roman"/>
          <w:color w:val="000000"/>
          <w:sz w:val="28"/>
          <w:szCs w:val="28"/>
        </w:rPr>
        <w:t xml:space="preserve"> законодательством </w:t>
      </w:r>
      <w:r>
        <w:rPr>
          <w:rFonts w:cs="Times New Roman" w:ascii="Times New Roman" w:hAnsi="Times New Roman"/>
          <w:sz w:val="28"/>
          <w:szCs w:val="28"/>
        </w:rPr>
        <w:t xml:space="preserve">Российской Федерации и законодательством Краснодарского края </w:t>
      </w:r>
      <w:r>
        <w:rPr>
          <w:rFonts w:cs="Times New Roman" w:ascii="Times New Roman" w:hAnsi="Times New Roman"/>
          <w:color w:val="000000"/>
          <w:sz w:val="28"/>
          <w:szCs w:val="28"/>
        </w:rPr>
        <w:t>не предусмотрен.</w:t>
      </w:r>
    </w:p>
    <w:p>
      <w:pPr>
        <w:pStyle w:val="Style36"/>
        <w:widowControl w:val="false"/>
        <w:ind w:firstLine="709"/>
        <w:jc w:val="both"/>
        <w:rPr/>
      </w:pPr>
      <w:r>
        <w:rPr>
          <w:rFonts w:cs="Times New Roman" w:ascii="Times New Roman" w:hAnsi="Times New Roman"/>
          <w:sz w:val="28"/>
          <w:szCs w:val="28"/>
        </w:rPr>
        <w:t>2.4.3. При наличии оснований, предусмотренных пунктом 2.10.6. подраздела 2.10 раздела 2 настоящего Регламента, уведомление об окончании строительства и прилагаемые к нему документы без рассмотрения подлежат возврату в течение 3 рабочих дней со дня поступления уведомления об окончании строительства с указанием причин возврата.</w:t>
      </w:r>
    </w:p>
    <w:p>
      <w:pPr>
        <w:pStyle w:val="ConsPlusNormal"/>
        <w:ind w:firstLine="709"/>
        <w:rPr>
          <w:rFonts w:ascii="Times New Roman" w:hAnsi="Times New Roman" w:cs="Times New Roman"/>
          <w:sz w:val="28"/>
          <w:szCs w:val="28"/>
        </w:rPr>
      </w:pPr>
      <w:r>
        <w:rPr>
          <w:rFonts w:eastAsia="Times New Roman" w:cs="Times New Roman" w:ascii="Times New Roman" w:hAnsi="Times New Roman"/>
          <w:sz w:val="28"/>
          <w:szCs w:val="28"/>
        </w:rPr>
        <w:t>2.4.4. Срок выдачи (направления) документов, являющихся результатом предоставления муниципальной услуги, составляет один день.</w:t>
      </w:r>
    </w:p>
    <w:p>
      <w:pPr>
        <w:pStyle w:val="NoSpacing"/>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2.5. Нормативные правовые акты, </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регулирующие предоставление муниципальной услуги</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Перечень нормативных правовых актов, регулирующих предоставление муниципальной услуги размещен: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//www.korenovsk.ru;</w:t>
      </w:r>
    </w:p>
    <w:p>
      <w:pPr>
        <w:pStyle w:val="2"/>
        <w:spacing w:lineRule="auto" w:line="240" w:before="0" w:after="0"/>
        <w:ind w:firstLine="709"/>
        <w:jc w:val="both"/>
        <w:rPr>
          <w:rFonts w:ascii="Times New Roman" w:hAnsi="Times New Roman" w:eastAsia="Lucida Sans Unicode" w:cs="Times New Roman"/>
          <w:b w:val="false"/>
          <w:b w:val="false"/>
          <w:bCs w:val="false"/>
          <w:color w:val="auto"/>
          <w:sz w:val="28"/>
          <w:szCs w:val="28"/>
          <w:lang w:eastAsia="ar-SA"/>
        </w:rPr>
      </w:pPr>
      <w:r>
        <w:rPr>
          <w:rFonts w:eastAsia="Lucida Sans Unicode" w:cs="Times New Roman" w:ascii="Times New Roman" w:hAnsi="Times New Roman"/>
          <w:b w:val="false"/>
          <w:color w:val="auto"/>
          <w:sz w:val="28"/>
          <w:szCs w:val="28"/>
          <w:lang w:eastAsia="ar-SA"/>
        </w:rPr>
        <w:t xml:space="preserve">- в Федеральном реестре </w:t>
      </w:r>
      <w:hyperlink r:id="rId3">
        <w:r>
          <w:rPr>
            <w:rFonts w:eastAsia="Lucida Sans Unicode" w:cs="Times New Roman" w:ascii="Times New Roman" w:hAnsi="Times New Roman"/>
            <w:b w:val="false"/>
            <w:color w:val="auto"/>
            <w:sz w:val="28"/>
            <w:szCs w:val="28"/>
            <w:lang w:eastAsia="ar-SA"/>
          </w:rPr>
          <w:t>http://ar.gov.ru/ru</w:t>
        </w:r>
      </w:hyperlink>
      <w:r>
        <w:rPr>
          <w:rFonts w:eastAsia="Lucida Sans Unicode" w:cs="Times New Roman" w:ascii="Times New Roman" w:hAnsi="Times New Roman"/>
          <w:b w:val="false"/>
          <w:color w:val="auto"/>
          <w:sz w:val="28"/>
          <w:szCs w:val="28"/>
          <w:lang w:eastAsia="ar-SA"/>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на Едином портале  </w:t>
      </w:r>
      <w:hyperlink r:id="rId4">
        <w:r>
          <w:rPr>
            <w:rFonts w:cs="Times New Roman" w:ascii="Times New Roman" w:hAnsi="Times New Roman"/>
            <w:sz w:val="28"/>
            <w:szCs w:val="28"/>
          </w:rPr>
          <w:t>http://www.gosuslugi.ru</w:t>
        </w:r>
      </w:hyperlink>
      <w:r>
        <w:rPr>
          <w:rFonts w:cs="Times New Roman" w:ascii="Times New Roman" w:hAnsi="Times New Roman"/>
          <w:sz w:val="28"/>
          <w:szCs w:val="28"/>
        </w:rPr>
        <w:t>;</w:t>
      </w:r>
    </w:p>
    <w:p>
      <w:pPr>
        <w:pStyle w:val="Normal"/>
        <w:spacing w:lineRule="auto" w:line="240" w:before="0" w:after="0"/>
        <w:ind w:firstLine="709"/>
        <w:jc w:val="both"/>
        <w:rPr>
          <w:rFonts w:cs="Times New Roman"/>
          <w:color w:val="0070C0"/>
          <w:sz w:val="28"/>
          <w:szCs w:val="28"/>
        </w:rPr>
      </w:pPr>
      <w:r>
        <w:rPr>
          <w:rFonts w:cs="Times New Roman" w:ascii="Times New Roman" w:hAnsi="Times New Roman"/>
          <w:sz w:val="28"/>
          <w:szCs w:val="28"/>
        </w:rPr>
        <w:t xml:space="preserve">- на Региональном портале </w:t>
      </w:r>
      <w:hyperlink r:id="rId5">
        <w:r>
          <w:rPr>
            <w:rFonts w:cs="Times New Roman" w:ascii="Times New Roman" w:hAnsi="Times New Roman"/>
            <w:sz w:val="28"/>
            <w:szCs w:val="28"/>
          </w:rPr>
          <w:t>http://pgu.krasnodar.ru</w:t>
        </w:r>
      </w:hyperlink>
      <w:r>
        <w:rPr>
          <w:rFonts w:cs="Times New Roman"/>
          <w:color w:val="0070C0"/>
          <w:sz w:val="28"/>
          <w:szCs w:val="28"/>
        </w:rPr>
        <w:t>.</w:t>
      </w:r>
    </w:p>
    <w:p>
      <w:pPr>
        <w:pStyle w:val="Normal"/>
        <w:widowControl w:val="false"/>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2.6. Исчерпывающий перечень документов, необходимых </w:t>
      </w:r>
    </w:p>
    <w:p>
      <w:pPr>
        <w:pStyle w:val="Normal"/>
        <w:widowControl w:val="false"/>
        <w:spacing w:lineRule="auto" w:line="240" w:before="0" w:after="0"/>
        <w:jc w:val="center"/>
        <w:rPr>
          <w:rFonts w:ascii="Times New Roman" w:hAnsi="Times New Roman" w:eastAsia="Calibri" w:cs="Times New Roman" w:eastAsiaTheme="minorHAnsi"/>
          <w:b/>
          <w:b/>
          <w:sz w:val="28"/>
          <w:szCs w:val="28"/>
          <w:lang w:eastAsia="en-US"/>
        </w:rPr>
      </w:pPr>
      <w:r>
        <w:rPr>
          <w:rFonts w:cs="Times New Roman" w:ascii="Times New Roman" w:hAnsi="Times New Roman"/>
          <w:b/>
          <w:sz w:val="28"/>
          <w:szCs w:val="28"/>
        </w:rP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Pr>
          <w:rFonts w:eastAsia="Calibri" w:cs="Times New Roman" w:ascii="Times New Roman" w:hAnsi="Times New Roman" w:eastAsiaTheme="minorHAnsi"/>
          <w:b/>
          <w:sz w:val="28"/>
          <w:szCs w:val="28"/>
          <w:lang w:eastAsia="en-US"/>
        </w:rPr>
        <w:t>способы их получения заявителем, в том числе в электронной форме, порядок их представления</w:t>
      </w:r>
    </w:p>
    <w:p>
      <w:pPr>
        <w:pStyle w:val="Normal"/>
        <w:widowControl w:val="false"/>
        <w:spacing w:lineRule="auto" w:line="240" w:before="0" w:after="0"/>
        <w:jc w:val="center"/>
        <w:rPr>
          <w:rFonts w:ascii="Times New Roman" w:hAnsi="Times New Roman" w:eastAsia="Calibri" w:cs="Times New Roman" w:eastAsiaTheme="minorHAnsi"/>
          <w:b/>
          <w:b/>
          <w:sz w:val="28"/>
          <w:szCs w:val="28"/>
          <w:lang w:eastAsia="en-US"/>
        </w:rPr>
      </w:pPr>
      <w:r>
        <w:rPr>
          <w:rFonts w:eastAsia="Calibri" w:cs="Times New Roman" w:eastAsiaTheme="minorHAnsi" w:ascii="Times New Roman" w:hAnsi="Times New Roman"/>
          <w:b/>
          <w:sz w:val="28"/>
          <w:szCs w:val="28"/>
          <w:lang w:eastAsia="en-US"/>
        </w:rPr>
      </w:r>
    </w:p>
    <w:p>
      <w:pPr>
        <w:pStyle w:val="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t>2.6.1. Для получения муниципальной услуги заявитель представляет следующие документы:</w:t>
      </w:r>
    </w:p>
    <w:p>
      <w:pPr>
        <w:pStyle w:val="Normal"/>
        <w:widowControl w:val="false"/>
        <w:spacing w:lineRule="auto" w:line="240" w:before="0" w:after="0"/>
        <w:ind w:firstLine="709"/>
        <w:jc w:val="both"/>
        <w:rPr/>
      </w:pPr>
      <w:r>
        <w:rPr>
          <w:rFonts w:cs="Times New Roman" w:ascii="Times New Roman" w:hAnsi="Times New Roman"/>
          <w:sz w:val="28"/>
          <w:szCs w:val="28"/>
        </w:rPr>
        <w:t>уведомление об окончании строительства или реконструкции объекта индивидуального жилищного строительства или садового дома по форме утверждённой приказом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приложение № 1 к Регламенту (образец заполнения уведомления приводится в приложении № 2 к Регламенту) и которое должно содержать:</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кадастровый номер земельного участка (при его наличии), адрес или описание местоположения земельного участка;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Normal"/>
        <w:widowControl w:val="false"/>
        <w:spacing w:lineRule="auto" w:line="240" w:before="0" w:after="0"/>
        <w:ind w:firstLine="709"/>
        <w:jc w:val="both"/>
        <w:rPr/>
      </w:pPr>
      <w:r>
        <w:rPr>
          <w:rFonts w:cs="Times New Roman" w:ascii="Times New Roman" w:hAnsi="Times New Roman"/>
          <w:sz w:val="28"/>
          <w:szCs w:val="28"/>
        </w:rPr>
        <w:t>6)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pPr>
        <w:pStyle w:val="Normal"/>
        <w:widowControl w:val="false"/>
        <w:spacing w:lineRule="auto" w:line="240" w:before="0" w:after="0"/>
        <w:ind w:firstLine="709"/>
        <w:jc w:val="both"/>
        <w:rPr/>
      </w:pPr>
      <w:r>
        <w:rPr>
          <w:rFonts w:cs="Times New Roman" w:ascii="Times New Roman" w:hAnsi="Times New Roman"/>
          <w:sz w:val="28"/>
          <w:szCs w:val="28"/>
        </w:rPr>
        <w:t>7) почтовый адрес и (или) адрес электронной почты для связи с застройщиком.</w:t>
      </w:r>
    </w:p>
    <w:p>
      <w:pPr>
        <w:pStyle w:val="Normal"/>
        <w:widowControl w:val="false"/>
        <w:spacing w:lineRule="auto" w:line="240" w:before="0" w:after="0"/>
        <w:ind w:firstLine="709"/>
        <w:jc w:val="both"/>
        <w:rPr/>
      </w:pPr>
      <w:r>
        <w:rPr>
          <w:rFonts w:cs="Times New Roman" w:ascii="Times New Roman" w:hAnsi="Times New Roman"/>
          <w:sz w:val="28"/>
          <w:szCs w:val="28"/>
        </w:rPr>
        <w:t>8) сведения о параметрах, построенных или реконструированных объекта индивидуального жилищного строительства или садового дома;</w:t>
      </w:r>
    </w:p>
    <w:p>
      <w:pPr>
        <w:pStyle w:val="Normal"/>
        <w:widowControl w:val="false"/>
        <w:spacing w:lineRule="auto" w:line="240" w:before="0" w:after="0"/>
        <w:ind w:firstLine="709"/>
        <w:jc w:val="both"/>
        <w:rPr/>
      </w:pPr>
      <w:r>
        <w:rPr>
          <w:rFonts w:cs="Times New Roman" w:ascii="Times New Roman" w:hAnsi="Times New Roman"/>
          <w:sz w:val="28"/>
          <w:szCs w:val="28"/>
        </w:rPr>
        <w:t>9) об оплате государственной пошлины за осуществление государственной регистрации прав;</w:t>
      </w:r>
    </w:p>
    <w:p>
      <w:pPr>
        <w:pStyle w:val="Normal"/>
        <w:widowControl w:val="false"/>
        <w:spacing w:lineRule="auto" w:line="240" w:before="0" w:after="0"/>
        <w:ind w:firstLine="709"/>
        <w:jc w:val="both"/>
        <w:rPr/>
      </w:pPr>
      <w:r>
        <w:rPr>
          <w:rFonts w:cs="Times New Roman" w:ascii="Times New Roman" w:hAnsi="Times New Roman"/>
          <w:sz w:val="28"/>
          <w:szCs w:val="28"/>
        </w:rPr>
        <w:t>10) сведения о способе направления застройщику уведомления, предусмотренного пунктом 5 части 19 Градостроительного кодекса РФ (далее ГрК РФ).</w:t>
      </w:r>
    </w:p>
    <w:p>
      <w:pPr>
        <w:pStyle w:val="Style36"/>
        <w:ind w:firstLine="709"/>
        <w:jc w:val="both"/>
        <w:rPr/>
      </w:pPr>
      <w:r>
        <w:rPr>
          <w:rFonts w:cs="Times New Roman" w:ascii="Times New Roman" w:hAnsi="Times New Roman"/>
          <w:sz w:val="28"/>
          <w:szCs w:val="28"/>
          <w:shd w:fill="FFFFFF" w:val="clear"/>
        </w:rPr>
        <w:t>2.6.2. К уведомлению об окончании строительства прилагаются:</w:t>
      </w:r>
    </w:p>
    <w:p>
      <w:pPr>
        <w:pStyle w:val="Style36"/>
        <w:ind w:firstLine="709"/>
        <w:jc w:val="both"/>
        <w:rPr/>
      </w:pPr>
      <w:r>
        <w:rPr>
          <w:rFonts w:cs="Times New Roman" w:ascii="Times New Roman" w:hAnsi="Times New Roman"/>
          <w:sz w:val="28"/>
          <w:szCs w:val="28"/>
          <w:shd w:fill="FFFFFF" w:val="clear"/>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образца такого документа, если заявление подается или направляется в форме электронного документа. Предъявление указанного в настоящем подпункте документа не требуется в случае представления заявления посредством отправки через личный кабинет Единого или Регионального портала, а также, если заявление подписано усиленной квалифицированной электронной подписью);</w:t>
      </w:r>
      <w:r>
        <w:rPr/>
        <w:t xml:space="preserve"> </w:t>
      </w:r>
    </w:p>
    <w:p>
      <w:pPr>
        <w:pStyle w:val="Style36"/>
        <w:ind w:firstLine="709"/>
        <w:jc w:val="both"/>
        <w:rPr/>
      </w:pPr>
      <w:r>
        <w:rPr>
          <w:rFonts w:cs="Times New Roman" w:ascii="Times New Roman" w:hAnsi="Times New Roman"/>
          <w:sz w:val="28"/>
          <w:szCs w:val="28"/>
          <w:shd w:fill="FFFFFF" w:val="clear"/>
        </w:rPr>
        <w:t>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pPr>
        <w:pStyle w:val="Style36"/>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pPr>
        <w:pStyle w:val="Style36"/>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технический план объекта индивидуального жилищного строительства или садового дома;</w:t>
      </w:r>
    </w:p>
    <w:p>
      <w:pPr>
        <w:pStyle w:val="Style36"/>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Style36"/>
        <w:ind w:firstLine="709"/>
        <w:jc w:val="both"/>
        <w:rPr/>
      </w:pPr>
      <w:r>
        <w:rPr>
          <w:rFonts w:cs="Times New Roman" w:ascii="Times New Roman" w:hAnsi="Times New Roman"/>
          <w:sz w:val="28"/>
          <w:szCs w:val="28"/>
          <w:shd w:fill="FFFFFF" w:val="clear"/>
        </w:rPr>
        <w:t>Уведомление об окончании строительства подается застройщиков не позднее одного месяца со дня окончания строительства или реконструкции объекта индивидуального жилищного строительства или садового дома.</w:t>
      </w:r>
    </w:p>
    <w:p>
      <w:pPr>
        <w:pStyle w:val="ConsPlusNormal"/>
        <w:ind w:firstLine="709"/>
        <w:jc w:val="both"/>
        <w:rPr/>
      </w:pPr>
      <w:r>
        <w:rPr>
          <w:rFonts w:cs="Times New Roman" w:ascii="Times New Roman" w:hAnsi="Times New Roman"/>
          <w:sz w:val="28"/>
          <w:szCs w:val="28"/>
        </w:rPr>
        <w:t>2.6.3. В случае подачи заявления через представителя Заявителя представляется: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документ, удостоверяющий личность представителя Заявителя;</w:t>
      </w:r>
    </w:p>
    <w:p>
      <w:pPr>
        <w:pStyle w:val="ConsPlusNormal"/>
        <w:ind w:firstLine="709"/>
        <w:jc w:val="both"/>
        <w:rPr/>
      </w:pPr>
      <w:r>
        <w:rPr>
          <w:rFonts w:cs="Times New Roman" w:ascii="Times New Roman" w:hAnsi="Times New Roman"/>
          <w:sz w:val="28"/>
          <w:szCs w:val="28"/>
        </w:rPr>
        <w:t xml:space="preserve">документ, подтверждающий полномочия представителя Заявителя, в случаи если: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оформленная в соответствии с законодательством Российской Федерации доверенность для физических лиц, индивидуальных предпринимателей;</w:t>
      </w:r>
    </w:p>
    <w:p>
      <w:pPr>
        <w:pStyle w:val="Normal"/>
        <w:spacing w:lineRule="auto" w:line="240" w:before="0" w:after="0"/>
        <w:ind w:firstLine="709"/>
        <w:jc w:val="both"/>
        <w:rPr/>
      </w:pPr>
      <w:r>
        <w:rPr>
          <w:rFonts w:cs="Times New Roman" w:ascii="Times New Roman" w:hAnsi="Times New Roman"/>
          <w:sz w:val="28"/>
          <w:szCs w:val="28"/>
        </w:rPr>
        <w:t xml:space="preserve"> </w:t>
      </w:r>
      <w:r>
        <w:rPr>
          <w:rFonts w:cs="Times New Roman" w:ascii="Times New Roman" w:hAnsi="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p>
    <w:p>
      <w:pPr>
        <w:pStyle w:val="ConsPlusNormal"/>
        <w:ind w:firstLine="709"/>
        <w:jc w:val="both"/>
        <w:rPr/>
      </w:pPr>
      <w:r>
        <w:rPr>
          <w:rFonts w:cs="Times New Roman" w:ascii="Times New Roman" w:hAnsi="Times New Roman"/>
          <w:sz w:val="28"/>
          <w:szCs w:val="28"/>
        </w:rPr>
        <w:t xml:space="preserve">2.6.4. Уведомления об окончании строительства подается на бумажном носителе посредством личного обращения в Уполномоченный орган, в том числе через многофункциональный центр, либо направляет в Уполномоченный орган посредством почтового отправления с уведомлением о вручении или единого портала государственных и муниципальных услуг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 </w:t>
      </w:r>
    </w:p>
    <w:p>
      <w:pPr>
        <w:pStyle w:val="ConsPlusNormal"/>
        <w:ind w:firstLine="709"/>
        <w:jc w:val="both"/>
        <w:rPr/>
      </w:pPr>
      <w:r>
        <w:rPr>
          <w:rFonts w:cs="Times New Roman" w:ascii="Times New Roman" w:hAnsi="Times New Roman"/>
          <w:sz w:val="28"/>
          <w:szCs w:val="28"/>
        </w:rPr>
        <w:t>2.6.5. Подача уведомления об окончании строительства, в том числе с приложением к нему предусмотренных пунктами 2.6.1, 2.6.2 настоящего регламента документами, наряду со способами, предусмотренными пунктом 2.6.4 настоящего Регламента может осуществляться: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ConsPlus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auto" w:val="clear"/>
        </w:rPr>
        <w:t>2.6.6. При предоставлении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условии технической возможности осуществления.</w:t>
      </w:r>
    </w:p>
    <w:p>
      <w:pPr>
        <w:pStyle w:val="ConsPlusNormal"/>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 xml:space="preserve">2.7. Исчерпывающий перечень документов, необходимых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widowControl w:val="false"/>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pPr>
        <w:pStyle w:val="Normal"/>
        <w:widowControl w:val="false"/>
        <w:spacing w:lineRule="auto" w:line="240" w:before="0" w:after="0"/>
        <w:ind w:firstLine="709"/>
        <w:jc w:val="both"/>
        <w:rPr/>
      </w:pPr>
      <w:r>
        <w:rPr>
          <w:rFonts w:cs="Times New Roman" w:ascii="Times New Roman" w:hAnsi="Times New Roman"/>
          <w:sz w:val="28"/>
          <w:szCs w:val="28"/>
        </w:rPr>
        <w:t>выписку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индивидуальных предпринимателей)</w:t>
      </w:r>
      <w:r>
        <w:rPr/>
        <w:t xml:space="preserve"> </w:t>
      </w:r>
      <w:r>
        <w:rPr>
          <w:rFonts w:cs="Times New Roman" w:ascii="Times New Roman" w:hAnsi="Times New Roman"/>
          <w:sz w:val="28"/>
          <w:szCs w:val="28"/>
        </w:rPr>
        <w:t>в случае, если заявителем является юридическое лицо или индивидуальный предприниматель;</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выписку из Единого государственного реестра недвижимости об основных характеристиках и зарегистрированных правах на земельный участок.</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w:t>
      </w:r>
      <w:r>
        <w:rPr>
          <w:rFonts w:eastAsia="" w:cs="Times New Roman" w:ascii="Times New Roman" w:hAnsi="Times New Roman" w:eastAsiaTheme="minorEastAsia"/>
          <w:color w:val="auto"/>
          <w:kern w:val="0"/>
          <w:sz w:val="28"/>
          <w:szCs w:val="28"/>
          <w:lang w:val="ru-RU" w:eastAsia="ru-RU" w:bidi="ar-SA"/>
        </w:rPr>
        <w:t>2</w:t>
      </w:r>
      <w:r>
        <w:rPr>
          <w:rFonts w:cs="Times New Roman" w:ascii="Times New Roman" w:hAnsi="Times New Roman"/>
          <w:sz w:val="28"/>
          <w:szCs w:val="28"/>
        </w:rPr>
        <w:t>. Информацию о наличии или отсутствии в границах земельного участка объектов культурного наследия, о границах территорий таких объектов;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2.7.</w:t>
      </w:r>
      <w:r>
        <w:rPr>
          <w:rFonts w:eastAsia="Times New Roman" w:cs="Times New Roman" w:ascii="Times New Roman" w:hAnsi="Times New Roman"/>
          <w:color w:val="auto"/>
          <w:kern w:val="0"/>
          <w:sz w:val="28"/>
          <w:szCs w:val="28"/>
          <w:lang w:val="ru-RU" w:eastAsia="ru-RU" w:bidi="ar-SA"/>
        </w:rPr>
        <w:t>3</w:t>
      </w:r>
      <w:r>
        <w:rPr>
          <w:rFonts w:cs="Times New Roman" w:ascii="Times New Roman" w:hAnsi="Times New Roman"/>
          <w:sz w:val="28"/>
          <w:szCs w:val="28"/>
        </w:rPr>
        <w:t>. Непредставление Заявителем указанных документов не является основанием для отказа в предоставлении муниципальной услуги.</w:t>
      </w:r>
    </w:p>
    <w:p>
      <w:pPr>
        <w:pStyle w:val="Normal"/>
        <w:widowControl w:val="false"/>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2.8. Указание на запрет требовать от заявителя</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2.8.1.</w:t>
      </w:r>
      <w:r>
        <w:rPr>
          <w:rFonts w:cs="Times New Roman" w:ascii="Times New Roman" w:hAnsi="Times New Roman"/>
          <w:sz w:val="28"/>
          <w:szCs w:val="28"/>
          <w:lang w:eastAsia="en-US"/>
        </w:rPr>
        <w:t xml:space="preserve"> Уполномоченный орган</w:t>
      </w:r>
      <w:r>
        <w:rPr>
          <w:rFonts w:cs="Times New Roman" w:ascii="Times New Roman" w:hAnsi="Times New Roman"/>
          <w:sz w:val="28"/>
          <w:szCs w:val="28"/>
        </w:rPr>
        <w:t xml:space="preserve"> не вправе требовать от Заявителя: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Pr>
          <w:rFonts w:cs="Times New Roman" w:ascii="Times New Roman" w:hAnsi="Times New Roman"/>
          <w:color w:val="00B050"/>
          <w:sz w:val="28"/>
          <w:szCs w:val="28"/>
        </w:rPr>
        <w:t xml:space="preserve"> </w:t>
      </w:r>
      <w:r>
        <w:rPr>
          <w:rFonts w:cs="Times New Roman" w:ascii="Times New Roman" w:hAnsi="Times New Roman"/>
          <w:sz w:val="28"/>
          <w:szCs w:val="28"/>
        </w:rPr>
        <w:t xml:space="preserve">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w:t>
      </w:r>
      <w:r>
        <w:rPr>
          <w:rStyle w:val="4"/>
          <w:rFonts w:cs="Times New Roman" w:ascii="Times New Roman" w:hAnsi="Times New Roman"/>
          <w:sz w:val="28"/>
          <w:szCs w:val="28"/>
        </w:rPr>
        <w:t>(далее - Федеральный закон № 210)</w:t>
      </w:r>
      <w:r>
        <w:rPr>
          <w:rFonts w:cs="Times New Roman" w:ascii="Times New Roman" w:hAnsi="Times New Roman"/>
          <w:sz w:val="28"/>
          <w:szCs w:val="28"/>
        </w:rPr>
        <w:t>;</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w:t>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2.8.2. При предоставлении муниципальных услуг по экстерриториальному принципу</w:t>
      </w:r>
      <w:r>
        <w:rPr>
          <w:rFonts w:eastAsia="Calibri" w:cs="Times New Roman" w:ascii="Times New Roman" w:hAnsi="Times New Roman"/>
          <w:sz w:val="28"/>
          <w:szCs w:val="28"/>
          <w:lang w:eastAsia="en-US"/>
        </w:rPr>
        <w:t xml:space="preserve"> Уполномоченный орган</w:t>
      </w:r>
      <w:r>
        <w:rPr>
          <w:rFonts w:cs="Times New Roman" w:ascii="Times New Roman" w:hAnsi="Times New Roman"/>
          <w:sz w:val="28"/>
          <w:szCs w:val="28"/>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t>2.9. 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2.9.1. Основаниями для отказа в приеме документов, необходимых для предоставления муниципальной услуги, являются: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pPr>
        <w:pStyle w:val="Normal"/>
        <w:widowControl w:val="false"/>
        <w:suppressAutoHyphens w:val="true"/>
        <w:spacing w:lineRule="auto" w:line="240" w:before="0" w:after="0"/>
        <w:ind w:firstLine="709"/>
        <w:jc w:val="both"/>
        <w:rPr/>
      </w:pPr>
      <w:r>
        <w:rPr>
          <w:rFonts w:eastAsia="SimSun;宋体" w:cs="Times New Roman" w:ascii="Times New Roman" w:hAnsi="Times New Roman"/>
          <w:sz w:val="28"/>
          <w:szCs w:val="28"/>
          <w:lang w:eastAsia="zh-CN"/>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pPr>
        <w:pStyle w:val="Normal"/>
        <w:spacing w:lineRule="auto" w:line="240" w:before="0" w:after="0"/>
        <w:ind w:firstLine="709"/>
        <w:jc w:val="both"/>
        <w:rPr/>
      </w:pPr>
      <w:r>
        <w:rPr>
          <w:rFonts w:cs="Times New Roman" w:ascii="Times New Roman" w:hAnsi="Times New Roman"/>
          <w:sz w:val="28"/>
          <w:szCs w:val="28"/>
        </w:rPr>
        <w:t>3)</w:t>
      </w:r>
      <w:r>
        <w:rPr>
          <w:rFonts w:cs="Times New Roman" w:ascii="Times New Roman" w:hAnsi="Times New Roman"/>
          <w:color w:val="000000"/>
          <w:sz w:val="28"/>
          <w:szCs w:val="28"/>
        </w:rPr>
        <w:t xml:space="preserve"> отсутствие документа, удостоверяющего права (полномочия) представителя заявителя, в случае подачи заявления представителем заявителя</w:t>
      </w:r>
      <w:r>
        <w:rPr>
          <w:rFonts w:cs="Times New Roman" w:ascii="Times New Roman" w:hAnsi="Times New Roman"/>
          <w:sz w:val="28"/>
          <w:szCs w:val="28"/>
        </w:rPr>
        <w:t>;</w:t>
      </w:r>
    </w:p>
    <w:p>
      <w:pPr>
        <w:pStyle w:val="Normal"/>
        <w:spacing w:lineRule="auto" w:line="240" w:before="0" w:after="0"/>
        <w:ind w:firstLine="709"/>
        <w:jc w:val="both"/>
        <w:rPr/>
      </w:pPr>
      <w:r>
        <w:rPr>
          <w:rFonts w:cs="Times New Roman" w:ascii="Times New Roman" w:hAnsi="Times New Roman"/>
          <w:sz w:val="28"/>
          <w:szCs w:val="28"/>
        </w:rPr>
        <w:t>4) поданное уведомление не соответствует по форме и содержанию требованиям, предъявляемым к уведомлению, согласно приложению 1 к настоящему Регламенту;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lineRule="auto" w:line="240" w:before="0" w:after="0"/>
        <w:ind w:firstLine="709"/>
        <w:jc w:val="both"/>
        <w:rPr/>
      </w:pPr>
      <w:r>
        <w:rPr>
          <w:rFonts w:cs="Times New Roman" w:ascii="Times New Roman" w:hAnsi="Times New Roman"/>
          <w:sz w:val="28"/>
          <w:szCs w:val="28"/>
        </w:rPr>
        <w:t xml:space="preserve">О наличии основания для отказа в приеме документов Заявителя информирует муниципальный служащий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xml:space="preserve"> либо работник</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spacing w:lineRule="auto" w:line="240" w:before="0" w:after="0"/>
        <w:ind w:firstLine="709"/>
        <w:jc w:val="both"/>
        <w:rPr/>
      </w:pPr>
      <w:r>
        <w:rPr>
          <w:rFonts w:cs="Times New Roman"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Не может быть отказано Заявителю в приеме дополнительных документов при наличии намерения их сдать.</w:t>
      </w:r>
    </w:p>
    <w:p>
      <w:pPr>
        <w:pStyle w:val="Normal"/>
        <w:spacing w:lineRule="auto" w:line="240" w:before="0" w:after="0"/>
        <w:ind w:firstLine="709"/>
        <w:jc w:val="both"/>
        <w:rPr>
          <w:rFonts w:ascii="Times New Roman" w:hAnsi="Times New Roman" w:cs="Times New Roman"/>
          <w:sz w:val="28"/>
          <w:szCs w:val="28"/>
        </w:rPr>
      </w:pPr>
      <w:bookmarkStart w:id="16" w:name="sub_270"/>
      <w:bookmarkEnd w:id="16"/>
      <w:r>
        <w:rPr>
          <w:rFonts w:cs="Times New Roman"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Spacing"/>
        <w:widowControl w:val="false"/>
        <w:spacing w:before="0" w:after="20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spacing w:before="0" w:after="200"/>
        <w:contextualSpacing/>
        <w:jc w:val="center"/>
        <w:rPr>
          <w:rFonts w:ascii="Times New Roman" w:hAnsi="Times New Roman" w:cs="Times New Roman"/>
          <w:b/>
          <w:b/>
          <w:sz w:val="28"/>
          <w:szCs w:val="28"/>
        </w:rPr>
      </w:pPr>
      <w:r>
        <w:rPr>
          <w:rFonts w:cs="Times New Roman" w:ascii="Times New Roman" w:hAnsi="Times New Roman"/>
          <w:b/>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Spacing"/>
        <w:widowControl w:val="false"/>
        <w:spacing w:before="0" w:after="20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2.10.2. Основаниями для отказа в предоставлении муниципальной услуги являются: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pPr>
        <w:pStyle w:val="Normal"/>
        <w:tabs>
          <w:tab w:val="clear" w:pos="708"/>
          <w:tab w:val="left" w:pos="1260" w:leader="none"/>
          <w:tab w:val="left" w:pos="14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tabs>
          <w:tab w:val="clear" w:pos="708"/>
          <w:tab w:val="left" w:pos="1260" w:leader="none"/>
          <w:tab w:val="left" w:pos="1440" w:leader="none"/>
        </w:tabs>
        <w:spacing w:lineRule="auto" w:line="240" w:before="0" w:after="0"/>
        <w:ind w:firstLine="709"/>
        <w:jc w:val="both"/>
        <w:rPr/>
      </w:pPr>
      <w:r>
        <w:rPr>
          <w:rFonts w:cs="Times New Roman" w:ascii="Times New Roman" w:hAnsi="Times New Roman"/>
          <w:sz w:val="28"/>
          <w:szCs w:val="28"/>
        </w:rPr>
        <w:t>обращение заявителя об оказании муниципальной услуги, предоставление которой не осуществляется органом</w:t>
      </w:r>
      <w:r>
        <w:rPr>
          <w:rFonts w:cs="Times New Roman" w:ascii="Times New Roman" w:hAnsi="Times New Roman"/>
          <w:color w:val="000000"/>
          <w:sz w:val="28"/>
          <w:szCs w:val="28"/>
        </w:rPr>
        <w:t>;</w:t>
      </w:r>
    </w:p>
    <w:p>
      <w:pPr>
        <w:pStyle w:val="Normal"/>
        <w:tabs>
          <w:tab w:val="clear" w:pos="708"/>
          <w:tab w:val="left" w:pos="1260" w:leader="none"/>
          <w:tab w:val="left" w:pos="1440" w:leader="none"/>
        </w:tabs>
        <w:spacing w:lineRule="auto" w:line="240" w:before="0" w:after="0"/>
        <w:ind w:firstLine="709"/>
        <w:jc w:val="both"/>
        <w:rPr/>
      </w:pPr>
      <w:r>
        <w:rPr>
          <w:rFonts w:cs="Times New Roman" w:ascii="Times New Roman" w:hAnsi="Times New Roman"/>
          <w:sz w:val="28"/>
          <w:szCs w:val="28"/>
        </w:rPr>
        <w:t xml:space="preserve">обращение </w:t>
      </w:r>
      <w:r>
        <w:rPr>
          <w:rFonts w:cs="Times New Roman" w:ascii="Times New Roman" w:hAnsi="Times New Roman"/>
          <w:color w:val="000000"/>
          <w:sz w:val="28"/>
          <w:szCs w:val="28"/>
        </w:rPr>
        <w:t xml:space="preserve">(в письменном виде) </w:t>
      </w:r>
      <w:r>
        <w:rPr>
          <w:rFonts w:cs="Times New Roman" w:ascii="Times New Roman" w:hAnsi="Times New Roman"/>
          <w:sz w:val="28"/>
          <w:szCs w:val="28"/>
        </w:rPr>
        <w:t>заявителя с просьбой о прекращении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2.10.3.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следующих случаях:</w:t>
      </w:r>
    </w:p>
    <w:p>
      <w:pPr>
        <w:pStyle w:val="Normal"/>
        <w:widowControl w:val="false"/>
        <w:spacing w:lineRule="auto" w:line="240" w:before="0" w:after="0"/>
        <w:ind w:firstLine="709"/>
        <w:jc w:val="both"/>
        <w:rPr/>
      </w:pPr>
      <w:r>
        <w:rPr>
          <w:rFonts w:cs="Times New Roman" w:ascii="Times New Roman" w:hAnsi="Times New Roman"/>
          <w:color w:val="000000"/>
          <w:sz w:val="28"/>
          <w:szCs w:val="28"/>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ГрК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Normal"/>
        <w:widowControl w:val="false"/>
        <w:spacing w:lineRule="auto" w:line="240" w:before="0" w:after="0"/>
        <w:ind w:firstLine="709"/>
        <w:jc w:val="both"/>
        <w:rPr/>
      </w:pPr>
      <w:r>
        <w:rPr>
          <w:rFonts w:cs="Times New Roman" w:ascii="Times New Roman" w:hAnsi="Times New Roman"/>
          <w:color w:val="000000"/>
          <w:sz w:val="28"/>
          <w:szCs w:val="28"/>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2.10.4. В случае, если разрешение на строительство объекта индивидуального жилищного строительства получено до 4 августа 2018 года, рассмотрение уведомления об окончании строительства осуществляется по правилам, предусмотренным частями 18 - 21 статьи 55 Градостроительного кодекса Российской Федерации (в редакции Федеральный закон от 3 августа 2018 года №340-ФЗ «О внесении изменений в Градостроительный кодекс Российской Федерации и отдельные законодательные акты Российской Федерации»). При этом направление уведомления о несоответствии построенного или реконструированного объекта индивидуального жилищного строительства требованиям законодательства о градостроительной деятельности допускается только в случае несоответствия объекта индивидуального жилищного строительства требованиям разрешения на строительство объекта индивидуального жилищного строительства.</w:t>
      </w:r>
    </w:p>
    <w:p>
      <w:pPr>
        <w:pStyle w:val="Normal"/>
        <w:spacing w:lineRule="auto" w:line="240" w:before="0" w:after="0"/>
        <w:ind w:firstLine="709"/>
        <w:jc w:val="both"/>
        <w:rPr/>
      </w:pPr>
      <w:r>
        <w:rPr>
          <w:rFonts w:cs="Times New Roman" w:ascii="Times New Roman" w:hAnsi="Times New Roman"/>
          <w:sz w:val="28"/>
          <w:szCs w:val="28"/>
        </w:rPr>
        <w:t>2.10.5.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lineRule="auto" w:line="240" w:before="0" w:after="0"/>
        <w:ind w:firstLine="709"/>
        <w:jc w:val="both"/>
        <w:rPr/>
      </w:pPr>
      <w:r>
        <w:rPr>
          <w:rFonts w:cs="Times New Roman" w:ascii="Times New Roman" w:hAnsi="Times New Roman"/>
          <w:sz w:val="28"/>
          <w:szCs w:val="28"/>
        </w:rPr>
        <w:t>2.10.6 Уполномоченный Отдел в течение трех рабочих дней со дня поступления уведомления об окончании строительства возвращает заявителю уведомление об окончании строительства и прилагаемые к нему документы без рассмотрения при наличии хотя бы одного из следующих оснований:</w:t>
      </w:r>
    </w:p>
    <w:p>
      <w:pPr>
        <w:pStyle w:val="Normal"/>
        <w:spacing w:lineRule="auto" w:line="240" w:before="0" w:after="0"/>
        <w:ind w:firstLine="709"/>
        <w:jc w:val="both"/>
        <w:rPr/>
      </w:pPr>
      <w:r>
        <w:rPr>
          <w:rFonts w:cs="Times New Roman" w:ascii="Times New Roman" w:hAnsi="Times New Roman"/>
          <w:sz w:val="28"/>
          <w:szCs w:val="28"/>
        </w:rPr>
        <w:t>1) в случае отсутствия в уведомлении об окончании строительства сведений, предусмотренных пунктом 2.6.1. подраздела 2.6 раздела II Регламента;</w:t>
      </w:r>
    </w:p>
    <w:p>
      <w:pPr>
        <w:pStyle w:val="Normal"/>
        <w:spacing w:lineRule="auto" w:line="240" w:before="0" w:after="0"/>
        <w:ind w:firstLine="709"/>
        <w:jc w:val="both"/>
        <w:rPr/>
      </w:pPr>
      <w:r>
        <w:rPr>
          <w:rFonts w:cs="Times New Roman" w:ascii="Times New Roman" w:hAnsi="Times New Roman"/>
          <w:sz w:val="28"/>
          <w:szCs w:val="28"/>
        </w:rPr>
        <w:t>2) непредставление заявителем документов, указанных в пункте 2.6.2 подраздела 2.6 раздела II Регламента;</w:t>
      </w:r>
    </w:p>
    <w:p>
      <w:pPr>
        <w:pStyle w:val="Normal"/>
        <w:spacing w:lineRule="auto" w:line="240" w:before="0" w:after="0"/>
        <w:ind w:firstLine="709"/>
        <w:jc w:val="both"/>
        <w:rPr/>
      </w:pPr>
      <w:r>
        <w:rPr>
          <w:rFonts w:cs="Times New Roman" w:ascii="Times New Roman" w:hAnsi="Times New Roman"/>
          <w:sz w:val="28"/>
          <w:szCs w:val="28"/>
        </w:rPr>
        <w:t>3)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этом случае уведомление об окончании строительства считается ненаправленным.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2.10.7.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pPr>
        <w:pStyle w:val="Normal"/>
        <w:widowControl w:val="false"/>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2.11. Перечень услуг, которые являются необходимыми и обязательными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 xml:space="preserve">для предоставления муниципальной услуги, в том числе сведения </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о документе (документах), выдаваемом (выдаваемых) организациями, участвующими в предоставлении муниципальной услуги</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2.11.1 Услуги,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w:t>
      </w:r>
    </w:p>
    <w:p>
      <w:pPr>
        <w:pStyle w:val="Normal"/>
        <w:widowControl w:val="false"/>
        <w:spacing w:lineRule="auto" w:line="240" w:before="0" w:after="0"/>
        <w:ind w:firstLine="709"/>
        <w:jc w:val="both"/>
        <w:rPr>
          <w:rStyle w:val="Blk"/>
          <w:rFonts w:ascii="Times New Roman" w:hAnsi="Times New Roman" w:cs="Times New Roman"/>
          <w:sz w:val="28"/>
          <w:szCs w:val="28"/>
        </w:rPr>
      </w:pPr>
      <w:r>
        <w:rPr>
          <w:rStyle w:val="Blk"/>
          <w:rFonts w:cs="Times New Roman" w:ascii="Times New Roman" w:hAnsi="Times New Roman"/>
          <w:sz w:val="28"/>
          <w:szCs w:val="28"/>
        </w:rPr>
        <w:t xml:space="preserve">выдача </w:t>
      </w:r>
      <w:r>
        <w:rPr>
          <w:rFonts w:eastAsia="Calibri" w:cs="Times New Roman" w:ascii="Times New Roman" w:hAnsi="Times New Roman" w:eastAsiaTheme="minorHAnsi"/>
          <w:sz w:val="28"/>
          <w:szCs w:val="28"/>
          <w:lang w:eastAsia="en-US"/>
        </w:rPr>
        <w:t>технического плана объекта индивидуального жилищного строительства или садового дома</w:t>
      </w:r>
      <w:r>
        <w:rPr>
          <w:rStyle w:val="Blk"/>
          <w:rFonts w:cs="Times New Roman" w:ascii="Times New Roman" w:hAnsi="Times New Roman"/>
          <w:sz w:val="28"/>
          <w:szCs w:val="28"/>
        </w:rPr>
        <w:t>.</w:t>
      </w:r>
    </w:p>
    <w:p>
      <w:pPr>
        <w:pStyle w:val="12"/>
        <w:widowControl w:val="false"/>
        <w:tabs>
          <w:tab w:val="clear" w:pos="360"/>
          <w:tab w:val="left" w:pos="709" w:leader="none"/>
          <w:tab w:val="left" w:pos="1134" w:leader="none"/>
          <w:tab w:val="left" w:pos="1418" w:leader="none"/>
        </w:tabs>
        <w:spacing w:before="0" w:after="0"/>
        <w:ind w:firstLine="709"/>
        <w:contextualSpacing/>
        <w:rPr>
          <w:rFonts w:eastAsia="" w:eastAsiaTheme="minorEastAsia"/>
          <w:sz w:val="28"/>
          <w:szCs w:val="28"/>
          <w:lang w:eastAsia="ru-RU"/>
        </w:rPr>
      </w:pPr>
      <w:r>
        <w:rPr>
          <w:rFonts w:eastAsia="" w:eastAsiaTheme="minorEastAsia"/>
          <w:sz w:val="28"/>
          <w:szCs w:val="28"/>
          <w:lang w:eastAsia="ru-RU"/>
        </w:rPr>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2.12. Порядок, размер и основания взимания государственной</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t xml:space="preserve">пошлины или иной платы, взимаемой за предоставление </w:t>
        <w:br/>
        <w:t>муниципальной услуги</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widowControl w:val="false"/>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cs="Times New Roman"/>
          <w:b/>
          <w:b/>
          <w:sz w:val="28"/>
          <w:szCs w:val="28"/>
          <w:u w:val="single"/>
        </w:rPr>
      </w:pPr>
      <w:r>
        <w:rPr>
          <w:rFonts w:cs="Times New Roman" w:ascii="Times New Roman" w:hAnsi="Times New Roman"/>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pPr>
        <w:pStyle w:val="Normal"/>
        <w:widowControl w:val="false"/>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ind w:left="0" w:hanging="0"/>
        <w:jc w:val="center"/>
        <w:outlineLvl w:val="2"/>
        <w:rPr>
          <w:rFonts w:ascii="Times New Roman" w:hAnsi="Times New Roman" w:cs="Times New Roman"/>
          <w:b/>
          <w:b/>
          <w:sz w:val="28"/>
          <w:szCs w:val="28"/>
        </w:rPr>
      </w:pPr>
      <w:r>
        <w:rPr>
          <w:rFonts w:cs="Times New Roman" w:ascii="Times New Roman" w:hAnsi="Times New Roman"/>
          <w:b/>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widowControl w:val="false"/>
        <w:numPr>
          <w:ilvl w:val="0"/>
          <w:numId w:val="0"/>
        </w:numPr>
        <w:spacing w:lineRule="auto" w:line="240" w:before="0" w:after="0"/>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2.14.1. Максимальный срок ожидания в очереди при подаче запроса </w:t>
        <w:b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widowControl w:val="false"/>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center"/>
        <w:rPr>
          <w:rFonts w:ascii="Times New Roman" w:hAnsi="Times New Roman" w:cs="Times New Roman"/>
          <w:b/>
          <w:b/>
          <w:sz w:val="28"/>
          <w:szCs w:val="28"/>
        </w:rPr>
      </w:pPr>
      <w:r>
        <w:rPr>
          <w:rFonts w:cs="Times New Roman" w:ascii="Times New Roman" w:hAnsi="Times New Roman"/>
          <w:b/>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2.15.1. Регистрация поступившего в</w:t>
      </w:r>
      <w:r>
        <w:rPr>
          <w:rFonts w:eastAsia="Calibri" w:cs="Times New Roman" w:ascii="Times New Roman" w:hAnsi="Times New Roman"/>
          <w:sz w:val="28"/>
          <w:szCs w:val="28"/>
          <w:lang w:eastAsia="en-US"/>
        </w:rPr>
        <w:t xml:space="preserve"> Уполномоченный орган </w:t>
      </w:r>
      <w:r>
        <w:rPr>
          <w:rFonts w:cs="Times New Roman" w:ascii="Times New Roman" w:hAnsi="Times New Roman"/>
          <w:sz w:val="28"/>
          <w:szCs w:val="28"/>
        </w:rPr>
        <w:t xml:space="preserve">заявления </w:t>
        <w:br/>
        <w:t xml:space="preserve">о предоставлении муниципальной услуги и (или) документов (содержащихся </w:t>
        <w:br/>
        <w:t>в них сведений), осуществляется в день их поступления.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2.15.2. Регистрация заявления о предоставлении муниципальной услуги и (или) документов (содержащихся в них сведений), поступившего </w:t>
        <w:br/>
        <w:t xml:space="preserve">в выходной (нерабочий или праздничный) день, осуществляется в первый </w:t>
        <w:br/>
        <w:t>за ним рабочий день.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2.15.3. Срок регистрации заявления о предоставлении муниципальной услуги и (или) документов (содержащихся в них сведений), поданных в том числе посредством  </w:t>
      </w:r>
      <w:r>
        <w:rPr>
          <w:rFonts w:cs="Times New Roman" w:ascii="Times New Roman" w:hAnsi="Times New Roman"/>
          <w:color w:val="000000"/>
          <w:sz w:val="28"/>
          <w:szCs w:val="28"/>
        </w:rPr>
        <w:t>Единого</w:t>
      </w:r>
      <w:r>
        <w:rPr>
          <w:rFonts w:cs="Times New Roman" w:ascii="Times New Roman" w:hAnsi="Times New Roman"/>
          <w:sz w:val="28"/>
          <w:szCs w:val="28"/>
        </w:rPr>
        <w:t xml:space="preserve"> и Регионального портала не может превышать двадцати минут.</w:t>
      </w:r>
    </w:p>
    <w:p>
      <w:pPr>
        <w:pStyle w:val="Normal"/>
        <w:widowControl w:val="false"/>
        <w:numPr>
          <w:ilvl w:val="0"/>
          <w:numId w:val="0"/>
        </w:numPr>
        <w:spacing w:lineRule="auto" w:line="240" w:before="0" w:after="0"/>
        <w:ind w:left="0" w:firstLine="709"/>
        <w:jc w:val="both"/>
        <w:outlineLvl w:val="2"/>
        <w:rPr>
          <w:rFonts w:ascii="Times New Roman" w:hAnsi="Times New Roman" w:cs="Times New Roman"/>
          <w:sz w:val="28"/>
          <w:szCs w:val="28"/>
        </w:rPr>
      </w:pPr>
      <w:r>
        <w:rPr>
          <w:rFonts w:cs="Times New Roman" w:ascii="Times New Roman" w:hAnsi="Times New Roman"/>
          <w:sz w:val="28"/>
          <w:szCs w:val="28"/>
        </w:rPr>
      </w:r>
      <w:bookmarkStart w:id="17" w:name="sub_211"/>
      <w:bookmarkStart w:id="18" w:name="sub_211"/>
      <w:bookmarkEnd w:id="18"/>
    </w:p>
    <w:p>
      <w:pPr>
        <w:pStyle w:val="ConsPlusNormal"/>
        <w:ind w:firstLine="709"/>
        <w:jc w:val="center"/>
        <w:rPr>
          <w:rFonts w:ascii="Times New Roman" w:hAnsi="Times New Roman" w:cs="Times New Roman"/>
          <w:sz w:val="28"/>
          <w:szCs w:val="28"/>
        </w:rPr>
      </w:pPr>
      <w:r>
        <w:rPr>
          <w:rFonts w:cs="Times New Roman" w:ascii="Times New Roman" w:hAnsi="Times New Roman"/>
          <w:b/>
          <w:sz w:val="28"/>
          <w:szCs w:val="28"/>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w:t>
        <w:br/>
        <w:t xml:space="preserve">к обеспечению доступности для инвалидов указанных объектов </w:t>
        <w:br/>
        <w:t xml:space="preserve">в соответствии с законодательством Российской Федерации </w:t>
        <w:br/>
        <w:t>о социальной защите инвалидов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2.16.1. Информация о графике (режиме) работы размещается </w:t>
        <w:br/>
        <w:t>при входе в здание, в котором осуществляется деятельность</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на видном месте.</w:t>
      </w:r>
    </w:p>
    <w:p>
      <w:pPr>
        <w:pStyle w:val="FORMATTEXT"/>
        <w:ind w:firstLine="709"/>
        <w:jc w:val="both"/>
        <w:rPr>
          <w:rFonts w:ascii="Times New Roman" w:hAnsi="Times New Roman" w:cs="Times New Roman"/>
          <w:sz w:val="28"/>
          <w:szCs w:val="28"/>
        </w:rPr>
      </w:pPr>
      <w:r>
        <w:rPr>
          <w:rFonts w:cs="Times New Roman" w:ascii="Times New Roman" w:hAnsi="Times New Roman"/>
          <w:sz w:val="28"/>
          <w:szCs w:val="28"/>
        </w:rPr>
        <w:t xml:space="preserve">2.16.2. Здание, в котором предоставляется муниципальная услуга оборудуется входом, обеспечивающим свободный доступ Заявителей </w:t>
        <w:br/>
        <w:t>в помещения.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2.16.3. Вход в здание оборудуется информационной табличкой (вывеской), содержащей информацию об</w:t>
      </w:r>
      <w:r>
        <w:rPr>
          <w:rFonts w:eastAsia="Calibri" w:cs="Times New Roman" w:ascii="Times New Roman" w:hAnsi="Times New Roman"/>
          <w:sz w:val="28"/>
          <w:szCs w:val="28"/>
          <w:lang w:eastAsia="en-US"/>
        </w:rPr>
        <w:t xml:space="preserve"> Уполномоченном органе</w:t>
      </w:r>
      <w:r>
        <w:rPr>
          <w:rFonts w:cs="Times New Roman" w:ascii="Times New Roman" w:hAnsi="Times New Roman"/>
          <w:sz w:val="28"/>
          <w:szCs w:val="28"/>
        </w:rPr>
        <w:t>, а также оборудуется лестницей с поручнями, пандусами, для беспрепятственного передвижения граждан.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2.16.4. Места предоставления муниципальной услуги оборудуются </w:t>
        <w:br/>
        <w:t xml:space="preserve">с учетом требований доступности для инвалидов в соответствии </w:t>
        <w:br/>
        <w:t>с действующим законодательством Российской Федерации о социальной защите инвалидов, в том числе обеспечиваются: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возможность самостоятельного передвижения по территории объекта, </w:t>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br/>
        <w:t xml:space="preserve">к объекту и предоставляемым услугам с учетом ограничений </w:t>
        <w:br/>
        <w:t>их жизнедеятельности;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spacing w:before="0" w:after="0"/>
        <w:ind w:left="0" w:firstLine="709"/>
        <w:jc w:val="both"/>
        <w:rPr>
          <w:shd w:fill="auto" w:val="clear"/>
        </w:rPr>
      </w:pPr>
      <w:r>
        <w:rPr>
          <w:rFonts w:eastAsia="Times New Roman" w:cs="Times New Roman" w:ascii="Times New Roman" w:hAnsi="Times New Roman"/>
          <w:kern w:val="2"/>
          <w:sz w:val="28"/>
          <w:szCs w:val="28"/>
          <w:shd w:fill="auto" w:val="clear"/>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pPr>
        <w:pStyle w:val="Normal"/>
        <w:spacing w:before="0" w:after="0"/>
        <w:ind w:firstLine="567"/>
        <w:jc w:val="both"/>
        <w:rPr>
          <w:shd w:fill="auto" w:val="clear"/>
        </w:rPr>
      </w:pPr>
      <w:r>
        <w:rPr>
          <w:rFonts w:eastAsia="Times New Roman" w:cs="Times New Roman" w:ascii="Times New Roman" w:hAnsi="Times New Roman"/>
          <w:kern w:val="2"/>
          <w:sz w:val="28"/>
          <w:szCs w:val="28"/>
          <w:shd w:fill="auto" w:val="clear"/>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19" w:name="sub_1509"/>
      <w:bookmarkEnd w:id="19"/>
    </w:p>
    <w:p>
      <w:pPr>
        <w:pStyle w:val="Normal"/>
        <w:spacing w:lineRule="auto" w:line="240" w:before="0" w:after="0"/>
        <w:ind w:firstLine="567"/>
        <w:jc w:val="both"/>
        <w:rPr/>
      </w:pPr>
      <w:hyperlink w:anchor="sub_16172">
        <w:r>
          <w:rPr>
            <w:rFonts w:eastAsia="Times New Roman" w:cs="Times New Roman" w:ascii="Times New Roman" w:hAnsi="Times New Roman"/>
            <w:color w:val="000000"/>
            <w:kern w:val="2"/>
            <w:sz w:val="28"/>
            <w:szCs w:val="28"/>
            <w:shd w:fill="auto" w:val="clear"/>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hyperlink>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br/>
        <w:t xml:space="preserve">и нагревания) и вентилирования воздуха, средствами оповещения </w:t>
        <w:br/>
        <w:t>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предоставляющего муниципальную услугу.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pPr>
        <w:pStyle w:val="FORMATTEXT"/>
        <w:ind w:firstLine="709"/>
        <w:jc w:val="both"/>
        <w:rPr>
          <w:rFonts w:ascii="Times New Roman" w:hAnsi="Times New Roman" w:cs="Times New Roman"/>
          <w:sz w:val="28"/>
          <w:szCs w:val="28"/>
        </w:rPr>
      </w:pPr>
      <w:r>
        <w:rPr>
          <w:rFonts w:cs="Times New Roman" w:ascii="Times New Roman" w:hAnsi="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2.16.10. Прием Заявителей при предоставлении муниципальной услуги осуществляется согласно графику (режиму) работы</w:t>
      </w:r>
      <w:r>
        <w:rPr>
          <w:rFonts w:eastAsia="Calibri" w:cs="Times New Roman" w:ascii="Times New Roman" w:hAnsi="Times New Roman"/>
          <w:sz w:val="28"/>
          <w:szCs w:val="28"/>
          <w:lang w:eastAsia="en-US"/>
        </w:rPr>
        <w:t xml:space="preserve"> Уполномоченного органа.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2.16.11. Рабочее место должностного лица</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xml:space="preserve">, предоставляющего муниципальную услугу, оборудуется компьютером </w:t>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2.16.12. Должностные лица</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xml:space="preserve">, ответственные </w:t>
        <w:br/>
        <w:t>за предоставление муниципальной услуги, обеспечиваются идентификационными карточками (бэйджами) и (или) настольными табличками.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br/>
        <w:t xml:space="preserve">информационно-коммуникационных технологий, возможность либо невозможность получения муниципальной услуги </w:t>
        <w:br/>
        <w:t xml:space="preserve">в многофункциональном центре предоставления государственных </w:t>
        <w:br/>
        <w:t xml:space="preserve">и муниципальных услуг (в том числе в полном объеме), по выбору заявителя (экстерриториальный принцип), посредством запроса </w:t>
        <w:br/>
        <w:t>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2.17.1. Показателями доступности и качества муниципальной услуги являются: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полнота, актуальность и достоверность информации о порядке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наглядность форм размещаемой информации о порядке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оперативность и достоверность предоставляемой информации о порядке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установление и соблюдение требований к помещениям, в которых предоставляется муниципальная услуга;</w:t>
      </w:r>
    </w:p>
    <w:p>
      <w:pPr>
        <w:pStyle w:val="Normal"/>
        <w:tabs>
          <w:tab w:val="clear" w:pos="708"/>
          <w:tab w:val="left" w:pos="85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количество взаимодействий заявителя с должностными лицами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 xml:space="preserve">при предоставлении муниципальной услуги </w:t>
        <w:br/>
        <w:t xml:space="preserve">и их продолжительность;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своевременное рассмотрение документов, представленных Заявителем, </w:t>
        <w:br/>
        <w:t xml:space="preserve">в случае необходимости – с участием Заявителя;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отсутствие обоснованных жалоб со стороны Заявителей по результатам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предоставление возможности подачи заявления о предоставлении муниципальной услуги и документов (сведений), необходимых </w:t>
        <w:br/>
        <w:t>для предоставления муниципальной услуги, в форме электронного документа, в том числе с использованием Регионального портала, Единого портала.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2.17.2. Критерии оценки качества предоставления муниципальной услуги, предоставляемой в электронном виде: </w:t>
      </w:r>
    </w:p>
    <w:p>
      <w:pPr>
        <w:pStyle w:val="Formattext1"/>
        <w:shd w:val="clear" w:color="auto" w:fill="FFFFFF"/>
        <w:spacing w:beforeAutospacing="0" w:before="0" w:afterAutospacing="0" w:after="0"/>
        <w:ind w:firstLine="709"/>
        <w:jc w:val="both"/>
        <w:rPr>
          <w:sz w:val="28"/>
          <w:szCs w:val="28"/>
        </w:rPr>
      </w:pPr>
      <w:r>
        <w:rPr>
          <w:sz w:val="28"/>
          <w:szCs w:val="28"/>
        </w:rPr>
        <w:t>доступность информации о порядке предоставления муниципальной услуги;</w:t>
      </w:r>
    </w:p>
    <w:p>
      <w:pPr>
        <w:pStyle w:val="Formattext1"/>
        <w:shd w:val="clear" w:color="auto" w:fill="FFFFFF"/>
        <w:spacing w:beforeAutospacing="0" w:before="0" w:afterAutospacing="0" w:after="0"/>
        <w:ind w:firstLine="709"/>
        <w:jc w:val="both"/>
        <w:rPr>
          <w:sz w:val="28"/>
          <w:szCs w:val="28"/>
        </w:rPr>
      </w:pPr>
      <w:r>
        <w:rPr>
          <w:sz w:val="28"/>
          <w:szCs w:val="28"/>
        </w:rPr>
        <w:t>доступность электронных форм документов, необходимых для предоставления муниципальной услуги;</w:t>
      </w:r>
    </w:p>
    <w:p>
      <w:pPr>
        <w:pStyle w:val="Formattext1"/>
        <w:shd w:val="clear" w:color="auto" w:fill="FFFFFF"/>
        <w:spacing w:beforeAutospacing="0" w:before="0" w:afterAutospacing="0" w:after="0"/>
        <w:ind w:firstLine="709"/>
        <w:jc w:val="both"/>
        <w:rPr>
          <w:sz w:val="28"/>
          <w:szCs w:val="28"/>
        </w:rPr>
      </w:pPr>
      <w:r>
        <w:rPr>
          <w:sz w:val="28"/>
          <w:szCs w:val="28"/>
        </w:rPr>
        <w:t>доступность инструментов совершения в электронном виде платежей, необходимых для получения муниципальной услуги;</w:t>
      </w:r>
    </w:p>
    <w:p>
      <w:pPr>
        <w:pStyle w:val="Formattext1"/>
        <w:shd w:val="clear" w:color="auto" w:fill="FFFFFF"/>
        <w:spacing w:beforeAutospacing="0" w:before="0" w:afterAutospacing="0" w:after="0"/>
        <w:ind w:firstLine="709"/>
        <w:jc w:val="both"/>
        <w:rPr>
          <w:sz w:val="28"/>
          <w:szCs w:val="28"/>
        </w:rPr>
      </w:pPr>
      <w:r>
        <w:rPr>
          <w:sz w:val="28"/>
          <w:szCs w:val="28"/>
        </w:rPr>
        <w:t>время ожидания ответа на подачу заявления;</w:t>
      </w:r>
    </w:p>
    <w:p>
      <w:pPr>
        <w:pStyle w:val="Formattext1"/>
        <w:shd w:val="clear" w:color="auto" w:fill="FFFFFF"/>
        <w:spacing w:beforeAutospacing="0" w:before="280" w:afterAutospacing="0" w:after="0"/>
        <w:ind w:firstLine="709"/>
        <w:jc w:val="both"/>
        <w:rPr>
          <w:sz w:val="28"/>
          <w:szCs w:val="28"/>
        </w:rPr>
      </w:pPr>
      <w:r>
        <w:rPr>
          <w:sz w:val="28"/>
          <w:szCs w:val="28"/>
        </w:rPr>
        <w:t>время предоставления муниципальной услуги;</w:t>
      </w:r>
    </w:p>
    <w:p>
      <w:pPr>
        <w:pStyle w:val="Formattext1"/>
        <w:shd w:val="clear" w:color="auto" w:fill="FFFFFF"/>
        <w:spacing w:beforeAutospacing="0" w:before="0" w:afterAutospacing="0" w:after="0"/>
        <w:ind w:firstLine="709"/>
        <w:jc w:val="both"/>
        <w:rPr>
          <w:sz w:val="28"/>
          <w:szCs w:val="28"/>
        </w:rPr>
      </w:pPr>
      <w:r>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2.17.3. В ходе предоставления муниципальной услуги Заявитель взаимодействует с должностными лицами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не более двух раз</w:t>
      </w:r>
      <w:r>
        <w:rPr>
          <w:rFonts w:cs="Times New Roman" w:ascii="Times New Roman" w:hAnsi="Times New Roman"/>
          <w:i/>
          <w:sz w:val="28"/>
          <w:szCs w:val="28"/>
        </w:rPr>
        <w:t xml:space="preserve"> </w:t>
      </w:r>
      <w:r>
        <w:rPr>
          <w:rFonts w:cs="Times New Roman" w:ascii="Times New Roman" w:hAnsi="Times New Roman"/>
          <w:sz w:val="28"/>
          <w:szCs w:val="28"/>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Pr>
          <w:rFonts w:cs="Times New Roman" w:ascii="Times New Roman" w:hAnsi="Times New Roman"/>
          <w:i/>
          <w:sz w:val="28"/>
          <w:szCs w:val="28"/>
        </w:rPr>
        <w:t>,</w:t>
      </w:r>
      <w:r>
        <w:rPr>
          <w:rFonts w:cs="Times New Roman" w:ascii="Times New Roman" w:hAnsi="Times New Roman"/>
          <w:sz w:val="28"/>
          <w:szCs w:val="28"/>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В процессе предоставления муниципальной услуги Заявитель вправе обращаться в</w:t>
      </w:r>
      <w:r>
        <w:rPr>
          <w:rFonts w:eastAsia="Calibri" w:cs="Times New Roman" w:ascii="Times New Roman" w:hAnsi="Times New Roman"/>
          <w:sz w:val="28"/>
          <w:szCs w:val="28"/>
          <w:lang w:eastAsia="en-US"/>
        </w:rPr>
        <w:t xml:space="preserve"> Уполномоченный орган </w:t>
      </w:r>
      <w:r>
        <w:rPr>
          <w:rFonts w:cs="Times New Roman" w:ascii="Times New Roman" w:hAnsi="Times New Roman"/>
          <w:sz w:val="28"/>
          <w:szCs w:val="28"/>
        </w:rPr>
        <w:t>за получением информации о ходе предоставления муниципальной услуги неограниченное количество раз.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 xml:space="preserve"> неограниченное количество раз.</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Pr>
          <w:rFonts w:eastAsia="Calibri" w:cs="Times New Roman" w:ascii="Times New Roman" w:hAnsi="Times New Roman"/>
          <w:sz w:val="28"/>
          <w:szCs w:val="28"/>
          <w:lang w:eastAsia="en-US"/>
        </w:rPr>
        <w:t>Уполномоченным органом</w:t>
      </w:r>
      <w:r>
        <w:rPr>
          <w:rFonts w:cs="Times New Roman" w:ascii="Times New Roman" w:hAnsi="Times New Roman"/>
          <w:sz w:val="28"/>
          <w:szCs w:val="28"/>
        </w:rPr>
        <w:t>.</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2.17.5. При предоставлении муниципальной услуги с использованием информационно-коммуникационных технологий </w:t>
      </w:r>
      <w:r>
        <w:rPr>
          <w:rFonts w:cs="Times New Roman" w:ascii="Times New Roman" w:hAnsi="Times New Roman"/>
          <w:color w:val="000000"/>
          <w:sz w:val="28"/>
          <w:szCs w:val="28"/>
        </w:rPr>
        <w:t>Единого и</w:t>
      </w:r>
      <w:r>
        <w:rPr>
          <w:rFonts w:cs="Times New Roman" w:ascii="Times New Roman" w:hAnsi="Times New Roman"/>
          <w:sz w:val="28"/>
          <w:szCs w:val="28"/>
        </w:rPr>
        <w:t xml:space="preserve"> Регионального портала, Единого портала.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Заявителю обеспечивается возможность: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получения информации о порядке и сроках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записи на прием в МФЦ для подачи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формирования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приема и регистрации</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 xml:space="preserve">заявления и иных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оплаты государственной пошлины за предоставление муниципальной услуги и уплата иных платежей, взимаемых в соответствии </w:t>
        <w:br/>
        <w:t xml:space="preserve">с законодательством Российской Федерации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получения результата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получения сведений о ходе выполнения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осуществления оценки качества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или муниципального служащего.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Spacing"/>
        <w:widowControl w:val="false"/>
        <w:spacing w:before="0" w:after="200"/>
        <w:ind w:firstLine="709"/>
        <w:contextualSpacing/>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2.18.1. Для получения муниципальной услуги Заявитель представляет уведомление </w:t>
      </w:r>
      <w:r>
        <w:rPr>
          <w:rFonts w:cs="Times New Roman" w:ascii="Times New Roman" w:hAnsi="Times New Roman"/>
          <w:sz w:val="28"/>
          <w:szCs w:val="28"/>
          <w:shd w:fill="FFFFFF" w:val="clear"/>
        </w:rPr>
        <w:t>об окончании строительства или реконструкции объекта индивидуального жилищного строительства или садового дома</w:t>
      </w:r>
      <w:r>
        <w:rPr>
          <w:rFonts w:cs="Times New Roman" w:ascii="Times New Roman" w:hAnsi="Times New Roman"/>
          <w:sz w:val="28"/>
          <w:szCs w:val="28"/>
        </w:rPr>
        <w:t xml:space="preserve"> о предоставлении муниципальной услуги и документы (сведения), необходимые для предоставления муниципальной услуги:</w:t>
      </w:r>
    </w:p>
    <w:p>
      <w:pPr>
        <w:pStyle w:val="Normal"/>
        <w:tabs>
          <w:tab w:val="clear" w:pos="708"/>
          <w:tab w:val="left" w:pos="823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бумажном носителе в</w:t>
      </w:r>
      <w:r>
        <w:rPr>
          <w:rFonts w:eastAsia="Calibri" w:cs="Times New Roman" w:ascii="Times New Roman" w:hAnsi="Times New Roman"/>
          <w:sz w:val="28"/>
          <w:szCs w:val="28"/>
          <w:lang w:eastAsia="en-US"/>
        </w:rPr>
        <w:t xml:space="preserve"> Уполномоченный орган </w:t>
      </w:r>
      <w:r>
        <w:rPr>
          <w:rFonts w:cs="Times New Roman" w:ascii="Times New Roman" w:hAnsi="Times New Roman"/>
          <w:sz w:val="28"/>
          <w:szCs w:val="28"/>
        </w:rPr>
        <w:t xml:space="preserve">при личном обращении; </w:t>
      </w:r>
    </w:p>
    <w:p>
      <w:pPr>
        <w:pStyle w:val="Normal"/>
        <w:tabs>
          <w:tab w:val="clear" w:pos="708"/>
          <w:tab w:val="left" w:pos="823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бумажном носителе в Уполномоченный орган посредством почтовой связи с уведомлением о вручении;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бумажном носителе в МФЦ при личном обращении;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форме электронных документов с использованием информационно-телекоммуникационных технологий, включая использование</w:t>
      </w:r>
      <w:r>
        <w:rPr>
          <w:rFonts w:cs="Times New Roman" w:ascii="Times New Roman" w:hAnsi="Times New Roman"/>
          <w:b w:val="false"/>
          <w:bCs w:val="false"/>
          <w:color w:val="000000"/>
          <w:sz w:val="28"/>
          <w:szCs w:val="28"/>
        </w:rPr>
        <w:t xml:space="preserve"> Единого и Регионального портала, Единого портала.</w:t>
      </w:r>
    </w:p>
    <w:p>
      <w:pPr>
        <w:pStyle w:val="Normal"/>
        <w:spacing w:lineRule="auto" w:line="240" w:before="0" w:after="0"/>
        <w:ind w:firstLine="709"/>
        <w:jc w:val="both"/>
        <w:rPr>
          <w:b w:val="false"/>
          <w:b w:val="false"/>
          <w:bCs w:val="false"/>
          <w:color w:val="000000"/>
        </w:rPr>
      </w:pPr>
      <w:r>
        <w:rPr>
          <w:rFonts w:cs="Times New Roman" w:ascii="Times New Roman" w:hAnsi="Times New Roman"/>
          <w:b w:val="false"/>
          <w:bCs w:val="false"/>
          <w:color w:val="000000"/>
          <w:sz w:val="28"/>
          <w:szCs w:val="28"/>
        </w:rPr>
        <w:t xml:space="preserve">2.18.2. МФЦ при обращении Заявителя за предоставлением муниципальной услуги осуществляют: </w:t>
      </w:r>
    </w:p>
    <w:p>
      <w:pPr>
        <w:pStyle w:val="Normal"/>
        <w:spacing w:lineRule="auto" w:line="240" w:before="0" w:after="0"/>
        <w:ind w:firstLine="709"/>
        <w:jc w:val="both"/>
        <w:rPr>
          <w:b w:val="false"/>
          <w:b w:val="false"/>
          <w:bCs w:val="false"/>
          <w:color w:val="000000"/>
        </w:rPr>
      </w:pPr>
      <w:r>
        <w:rPr>
          <w:rFonts w:cs="Times New Roman" w:ascii="Times New Roman" w:hAnsi="Times New Roman"/>
          <w:b w:val="false"/>
          <w:bCs w:val="false"/>
          <w:color w:val="000000"/>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spacing w:lineRule="auto" w:line="240" w:before="0" w:after="0"/>
        <w:ind w:firstLine="709"/>
        <w:jc w:val="both"/>
        <w:rPr>
          <w:b w:val="false"/>
          <w:b w:val="false"/>
          <w:bCs w:val="false"/>
          <w:color w:val="000000"/>
        </w:rPr>
      </w:pPr>
      <w:r>
        <w:rPr>
          <w:rFonts w:cs="Times New Roman" w:ascii="Times New Roman" w:hAnsi="Times New Roman"/>
          <w:b w:val="false"/>
          <w:bCs w:val="false"/>
          <w:color w:val="000000"/>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br/>
        <w:t>в</w:t>
      </w:r>
      <w:r>
        <w:rPr>
          <w:rFonts w:eastAsia="Calibri" w:cs="Times New Roman" w:ascii="Times New Roman" w:hAnsi="Times New Roman"/>
          <w:b w:val="false"/>
          <w:bCs w:val="false"/>
          <w:color w:val="000000"/>
          <w:sz w:val="28"/>
          <w:szCs w:val="28"/>
          <w:lang w:eastAsia="en-US"/>
        </w:rPr>
        <w:t xml:space="preserve"> Уполномоченный орган</w:t>
      </w:r>
      <w:r>
        <w:rPr>
          <w:rFonts w:cs="Times New Roman" w:ascii="Times New Roman" w:hAnsi="Times New Roman"/>
          <w:b w:val="false"/>
          <w:bCs w:val="false"/>
          <w:color w:val="000000"/>
          <w:sz w:val="28"/>
          <w:szCs w:val="28"/>
        </w:rPr>
        <w:t>.</w:t>
      </w:r>
    </w:p>
    <w:p>
      <w:pPr>
        <w:pStyle w:val="Normal"/>
        <w:spacing w:lineRule="auto" w:line="240" w:before="0" w:after="0"/>
        <w:ind w:firstLine="709"/>
        <w:jc w:val="both"/>
        <w:rPr>
          <w:sz w:val="28"/>
          <w:szCs w:val="28"/>
        </w:rPr>
      </w:pPr>
      <w:r>
        <w:rPr>
          <w:rFonts w:cs="Times New Roman" w:ascii="Times New Roman" w:hAnsi="Times New Roman"/>
          <w:b w:val="false"/>
          <w:bCs w:val="false"/>
          <w:color w:val="000000"/>
          <w:sz w:val="28"/>
          <w:szCs w:val="28"/>
        </w:rPr>
        <w:t xml:space="preserve">2.18.3. При направлении заявлений и документов в электронной форме </w:t>
        <w:br/>
        <w:t xml:space="preserve">с использованием Единого или Регионального портала юридическими лицами </w:t>
      </w:r>
      <w:r>
        <w:rPr>
          <w:rFonts w:cs="Times New Roman" w:ascii="Times New Roman" w:hAnsi="Times New Roman"/>
          <w:sz w:val="28"/>
          <w:szCs w:val="28"/>
        </w:rPr>
        <w:t xml:space="preserve">заявление и документы должны быть подписаны усиленной </w:t>
      </w:r>
      <w:r>
        <w:fldChar w:fldCharType="begin"/>
      </w:r>
      <w:r>
        <w:rPr>
          <w:sz w:val="28"/>
          <w:szCs w:val="28"/>
          <w:rFonts w:cs="Times New Roman" w:ascii="Times New Roman" w:hAnsi="Times New Roman"/>
        </w:rPr>
        <w:instrText>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xml:space="preserve"> в соответствии с требованиями </w:t>
      </w:r>
      <w:r>
        <w:fldChar w:fldCharType="begin"/>
      </w:r>
      <w:r>
        <w:rPr>
          <w:sz w:val="28"/>
          <w:szCs w:val="28"/>
          <w:rFonts w:cs="Times New Roman" w:ascii="Times New Roman" w:hAnsi="Times New Roman"/>
        </w:rPr>
        <w:instrText>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от 6 апреля 2011 г.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Федеральный закон № 63-ФЗ и  Постановление Правительства № 634 соответственно).</w:t>
      </w:r>
    </w:p>
    <w:p>
      <w:pPr>
        <w:pStyle w:val="Normal"/>
        <w:tabs>
          <w:tab w:val="clear" w:pos="708"/>
          <w:tab w:val="left" w:pos="4270" w:leader="none"/>
        </w:tabs>
        <w:spacing w:lineRule="auto" w:line="240" w:before="0" w:after="0"/>
        <w:ind w:firstLine="709"/>
        <w:jc w:val="both"/>
        <w:rPr>
          <w:rFonts w:eastAsia="Tahoma"/>
          <w:sz w:val="28"/>
          <w:szCs w:val="28"/>
        </w:rPr>
      </w:pPr>
      <w:r>
        <w:rPr>
          <w:rFonts w:eastAsia="Tahoma" w:cs="Times New Roman"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w:t>
      </w:r>
      <w:r>
        <w:rPr>
          <w:rFonts w:eastAsia="Tahoma" w:cs="Times New Roman" w:ascii="Times New Roman" w:hAnsi="Times New Roman"/>
          <w:sz w:val="28"/>
          <w:szCs w:val="28"/>
          <w:vertAlign w:val="superscript"/>
        </w:rPr>
        <w:t xml:space="preserve">1 </w:t>
      </w:r>
      <w:r>
        <w:rPr>
          <w:rFonts w:eastAsia="Tahoma" w:cs="Times New Roman" w:ascii="Times New Roman" w:hAnsi="Times New Roman"/>
          <w:sz w:val="28"/>
          <w:szCs w:val="28"/>
        </w:rPr>
        <w:t xml:space="preserve">Правил определения видов электронной подписи, использование которых допускается при обращении </w:t>
        <w:br/>
        <w:t xml:space="preserve">за получением государственных и муниципальных услуг, утвержденных постановлением Правительства Российской Федерации от 25 июня 2012 года </w:t>
        <w:br/>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w:t>
        <w:br/>
        <w:t xml:space="preserve">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w:t>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w:t>
        <w:b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Normal"/>
        <w:tabs>
          <w:tab w:val="clear" w:pos="708"/>
          <w:tab w:val="left" w:pos="4270" w:leader="none"/>
        </w:tabs>
        <w:spacing w:lineRule="auto" w:line="240" w:before="0" w:after="0"/>
        <w:ind w:firstLine="709"/>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ConsPlusNormal"/>
        <w:ind w:firstLine="709"/>
        <w:jc w:val="center"/>
        <w:rPr>
          <w:rFonts w:ascii="Times New Roman" w:hAnsi="Times New Roman" w:cs="Times New Roman"/>
          <w:b/>
          <w:b/>
          <w:sz w:val="28"/>
          <w:szCs w:val="28"/>
        </w:rPr>
      </w:pPr>
      <w:r>
        <w:rPr>
          <w:rFonts w:cs="Times New Roman" w:ascii="Times New Roman" w:hAnsi="Times New Roman"/>
          <w:b/>
          <w:sz w:val="28"/>
          <w:szCs w:val="28"/>
        </w:rPr>
        <w:t>3. Состав, последовательность и сроки выполнения</w:t>
      </w:r>
    </w:p>
    <w:p>
      <w:pPr>
        <w:pStyle w:val="ConsPlusNormal"/>
        <w:ind w:firstLine="709"/>
        <w:jc w:val="center"/>
        <w:rPr>
          <w:rFonts w:ascii="Times New Roman" w:hAnsi="Times New Roman" w:cs="Times New Roman"/>
          <w:b/>
          <w:b/>
          <w:sz w:val="28"/>
          <w:szCs w:val="28"/>
        </w:rPr>
      </w:pPr>
      <w:r>
        <w:rPr>
          <w:rFonts w:cs="Times New Roman" w:ascii="Times New Roman" w:hAnsi="Times New Roman"/>
          <w:b/>
          <w:sz w:val="28"/>
          <w:szCs w:val="28"/>
        </w:rPr>
        <w:t>административных процедур (действий), требования к порядку</w:t>
      </w:r>
    </w:p>
    <w:p>
      <w:pPr>
        <w:pStyle w:val="ConsPlusNormal"/>
        <w:ind w:firstLine="709"/>
        <w:jc w:val="center"/>
        <w:rPr>
          <w:rFonts w:ascii="Times New Roman" w:hAnsi="Times New Roman" w:cs="Times New Roman"/>
          <w:b/>
          <w:b/>
          <w:sz w:val="28"/>
          <w:szCs w:val="28"/>
        </w:rPr>
      </w:pPr>
      <w:r>
        <w:rPr>
          <w:rFonts w:cs="Times New Roman" w:ascii="Times New Roman" w:hAnsi="Times New Roman"/>
          <w:b/>
          <w:sz w:val="28"/>
          <w:szCs w:val="28"/>
        </w:rPr>
        <w:t>их выполнения, в том числе особенности выполнения</w:t>
      </w:r>
    </w:p>
    <w:p>
      <w:pPr>
        <w:pStyle w:val="ConsPlusNormal"/>
        <w:ind w:firstLine="709"/>
        <w:jc w:val="center"/>
        <w:rPr>
          <w:rFonts w:ascii="Times New Roman" w:hAnsi="Times New Roman" w:cs="Times New Roman"/>
          <w:b/>
          <w:b/>
          <w:sz w:val="28"/>
          <w:szCs w:val="28"/>
        </w:rPr>
      </w:pPr>
      <w:r>
        <w:rPr>
          <w:rFonts w:cs="Times New Roman" w:ascii="Times New Roman" w:hAnsi="Times New Roman"/>
          <w:b/>
          <w:sz w:val="28"/>
          <w:szCs w:val="28"/>
        </w:rPr>
        <w:t>административных процедур в электронной форме</w:t>
      </w:r>
    </w:p>
    <w:p>
      <w:pPr>
        <w:pStyle w:val="ConsPlusTitle"/>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Title"/>
        <w:ind w:firstLine="709"/>
        <w:jc w:val="center"/>
        <w:rPr>
          <w:rFonts w:ascii="Times New Roman" w:hAnsi="Times New Roman" w:cs="Times New Roman"/>
          <w:sz w:val="28"/>
          <w:szCs w:val="28"/>
        </w:rPr>
      </w:pPr>
      <w:r>
        <w:rPr>
          <w:rFonts w:cs="Times New Roman" w:ascii="Times New Roman" w:hAnsi="Times New Roman"/>
          <w:sz w:val="28"/>
          <w:szCs w:val="28"/>
        </w:rPr>
        <w:t xml:space="preserve">3.1. Исчерпывающий перечень административных процедур </w:t>
        <w:br/>
        <w:t>(действий) при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3.1.1. Предоставление муниципальной услуги включает в себя последовательность следующих административных процедур (действий):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прием (регистрация) заявления </w:t>
      </w:r>
      <w:r>
        <w:rPr>
          <w:rFonts w:cs="Times New Roman" w:ascii="Times New Roman" w:hAnsi="Times New Roman"/>
          <w:color w:val="000000"/>
          <w:sz w:val="28"/>
          <w:szCs w:val="28"/>
        </w:rPr>
        <w:t>(уведомления)</w:t>
      </w:r>
      <w:r>
        <w:rPr>
          <w:rFonts w:cs="Times New Roman" w:ascii="Times New Roman" w:hAnsi="Times New Roman"/>
          <w:sz w:val="28"/>
          <w:szCs w:val="28"/>
        </w:rPr>
        <w:t xml:space="preserve"> и прилагаемых к нему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запрос документов, указанных в </w:t>
      </w:r>
      <w:hyperlink r:id="rId6">
        <w:r>
          <w:rPr>
            <w:rFonts w:cs="Times New Roman" w:ascii="Times New Roman" w:hAnsi="Times New Roman"/>
            <w:sz w:val="28"/>
            <w:szCs w:val="28"/>
          </w:rPr>
          <w:t>подразделе 2.7</w:t>
        </w:r>
      </w:hyperlink>
      <w:r>
        <w:rPr>
          <w:rFonts w:cs="Times New Roman" w:ascii="Times New Roman" w:hAnsi="Times New Roman"/>
          <w:sz w:val="28"/>
          <w:szCs w:val="28"/>
        </w:rPr>
        <w:t xml:space="preserve"> Регламента, в рамках межведомственного взаимодействия;</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sz w:val="28"/>
          <w:szCs w:val="28"/>
        </w:rPr>
        <w:t>рассмотрение заявления и прилагаемых к нему документов;</w:t>
      </w:r>
    </w:p>
    <w:p>
      <w:pPr>
        <w:pStyle w:val="Normal"/>
        <w:spacing w:before="0" w:after="0"/>
        <w:ind w:firstLine="709"/>
        <w:jc w:val="both"/>
        <w:rPr>
          <w:bCs/>
          <w:sz w:val="28"/>
          <w:szCs w:val="28"/>
        </w:rPr>
      </w:pPr>
      <w:r>
        <w:rPr>
          <w:rFonts w:cs="Times New Roman" w:ascii="Times New Roman" w:hAnsi="Times New Roman"/>
          <w:sz w:val="28"/>
          <w:szCs w:val="28"/>
        </w:rPr>
        <w:t>принятие решения о предоставлении либо об отказе в предоставлении муниципальной услуги</w:t>
      </w:r>
      <w:r>
        <w:rPr>
          <w:rFonts w:ascii="Times New Roman" w:hAnsi="Times New Roman"/>
          <w:sz w:val="28"/>
          <w:szCs w:val="28"/>
        </w:rPr>
        <w:t xml:space="preserve"> и формирование результата предоставления муниципальной услуги;</w:t>
      </w:r>
    </w:p>
    <w:p>
      <w:pPr>
        <w:pStyle w:val="Normal"/>
        <w:spacing w:before="0" w:after="0"/>
        <w:ind w:firstLine="709"/>
        <w:jc w:val="both"/>
        <w:rPr>
          <w:bCs/>
          <w:sz w:val="28"/>
          <w:szCs w:val="28"/>
        </w:rPr>
      </w:pPr>
      <w:r>
        <w:rPr>
          <w:rFonts w:cs="Times New Roman" w:ascii="Times New Roman" w:hAnsi="Times New Roman"/>
          <w:sz w:val="28"/>
          <w:szCs w:val="28"/>
        </w:rPr>
        <w:t>передача курьером пакета документов из</w:t>
      </w:r>
      <w:r>
        <w:rPr>
          <w:rFonts w:eastAsia="Calibri" w:cs="Times New Roman" w:ascii="Times New Roman" w:hAnsi="Times New Roman"/>
          <w:sz w:val="28"/>
          <w:szCs w:val="28"/>
          <w:lang w:eastAsia="en-US"/>
        </w:rPr>
        <w:t xml:space="preserve"> Уполномоченного органа </w:t>
        <w:br/>
      </w:r>
      <w:r>
        <w:rPr>
          <w:rFonts w:cs="Times New Roman" w:ascii="Times New Roman" w:hAnsi="Times New Roman"/>
          <w:sz w:val="28"/>
          <w:szCs w:val="28"/>
        </w:rPr>
        <w:t>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выдача (направление) Заявителю результата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Заявитель вправе отозвать свое заявление на любой стадии рассмотрения, согласования или подготовки документа </w:t>
      </w:r>
      <w:r>
        <w:rPr>
          <w:rFonts w:eastAsia="Calibri" w:cs="Times New Roman" w:ascii="Times New Roman" w:hAnsi="Times New Roman"/>
          <w:sz w:val="28"/>
          <w:szCs w:val="28"/>
          <w:lang w:eastAsia="en-US"/>
        </w:rPr>
        <w:t>Уполномоченным органом</w:t>
      </w:r>
      <w:r>
        <w:rPr>
          <w:rFonts w:cs="Times New Roman" w:ascii="Times New Roman" w:hAnsi="Times New Roman"/>
          <w:sz w:val="28"/>
          <w:szCs w:val="28"/>
        </w:rPr>
        <w:t xml:space="preserve">, обратившись с соответствующим заявлением в </w:t>
      </w:r>
      <w:r>
        <w:rPr>
          <w:rFonts w:eastAsia="Calibri" w:cs="Times New Roman" w:ascii="Times New Roman" w:hAnsi="Times New Roman"/>
          <w:sz w:val="28"/>
          <w:szCs w:val="28"/>
          <w:lang w:eastAsia="en-US"/>
        </w:rPr>
        <w:t>Уполномоченный орган</w:t>
      </w:r>
      <w:r>
        <w:rPr>
          <w:rFonts w:cs="Times New Roman" w:ascii="Times New Roman" w:hAnsi="Times New Roman"/>
          <w:i/>
          <w:sz w:val="28"/>
          <w:szCs w:val="28"/>
        </w:rPr>
        <w:t xml:space="preserve">, </w:t>
      </w:r>
      <w:r>
        <w:rPr>
          <w:rFonts w:cs="Times New Roman" w:ascii="Times New Roman" w:hAnsi="Times New Roman"/>
          <w:sz w:val="28"/>
          <w:szCs w:val="28"/>
        </w:rPr>
        <w:t>в том числе в электронной форме</w:t>
      </w:r>
      <w:r>
        <w:rPr>
          <w:rFonts w:cs="Times New Roman" w:ascii="Times New Roman" w:hAnsi="Times New Roman"/>
          <w:i/>
          <w:sz w:val="28"/>
          <w:szCs w:val="28"/>
        </w:rPr>
        <w:t>,</w:t>
      </w:r>
      <w:r>
        <w:rPr>
          <w:rFonts w:cs="Times New Roman" w:ascii="Times New Roman" w:hAnsi="Times New Roman"/>
          <w:sz w:val="28"/>
          <w:szCs w:val="28"/>
        </w:rPr>
        <w:t xml:space="preserve"> либо МФЦ.</w:t>
      </w:r>
    </w:p>
    <w:p>
      <w:pPr>
        <w:pStyle w:val="Normal"/>
        <w:tabs>
          <w:tab w:val="clear" w:pos="708"/>
          <w:tab w:val="left" w:pos="4270" w:leader="none"/>
        </w:tabs>
        <w:spacing w:lineRule="auto" w:line="240" w:before="0" w:after="0"/>
        <w:ind w:firstLine="709"/>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ConsPlusNormal"/>
        <w:ind w:firstLine="709"/>
        <w:jc w:val="center"/>
        <w:rPr>
          <w:rFonts w:ascii="Times New Roman" w:hAnsi="Times New Roman" w:cs="Times New Roman"/>
          <w:b/>
          <w:b/>
          <w:sz w:val="28"/>
          <w:szCs w:val="28"/>
        </w:rPr>
      </w:pPr>
      <w:r>
        <w:rPr>
          <w:rFonts w:cs="Times New Roman" w:ascii="Times New Roman" w:hAnsi="Times New Roman"/>
          <w:b/>
          <w:sz w:val="28"/>
          <w:szCs w:val="28"/>
        </w:rPr>
        <w:t>3.2. Последовательность выполнения</w:t>
      </w:r>
    </w:p>
    <w:p>
      <w:pPr>
        <w:pStyle w:val="ConsPlusNormal"/>
        <w:ind w:firstLine="709"/>
        <w:jc w:val="center"/>
        <w:rPr>
          <w:rFonts w:ascii="Times New Roman" w:hAnsi="Times New Roman" w:cs="Times New Roman"/>
          <w:b/>
          <w:b/>
          <w:sz w:val="28"/>
          <w:szCs w:val="28"/>
        </w:rPr>
      </w:pPr>
      <w:r>
        <w:rPr>
          <w:rFonts w:cs="Times New Roman" w:ascii="Times New Roman" w:hAnsi="Times New Roman"/>
          <w:b/>
          <w:sz w:val="28"/>
          <w:szCs w:val="28"/>
        </w:rPr>
        <w:t>административных процедур (действий) осуществляемых администрацией</w:t>
      </w:r>
      <w:r>
        <w:rPr>
          <w:rFonts w:cs="Times New Roman" w:ascii="Times New Roman" w:hAnsi="Times New Roman"/>
          <w:color w:val="000000"/>
          <w:sz w:val="28"/>
          <w:szCs w:val="28"/>
          <w:shd w:fill="FFFFFF" w:val="clear"/>
          <w:lang w:eastAsia="en-US"/>
        </w:rPr>
        <w:t xml:space="preserve"> </w:t>
      </w:r>
      <w:r>
        <w:rPr>
          <w:rFonts w:cs="Times New Roman" w:ascii="Times New Roman" w:hAnsi="Times New Roman"/>
          <w:b/>
          <w:color w:val="000000"/>
          <w:sz w:val="28"/>
          <w:szCs w:val="28"/>
          <w:shd w:fill="FFFFFF" w:val="clear"/>
          <w:lang w:eastAsia="en-US"/>
        </w:rPr>
        <w:t>муниципального образования Кореновский район</w:t>
      </w:r>
      <w:r>
        <w:rPr>
          <w:rFonts w:cs="Times New Roman" w:ascii="Times New Roman" w:hAnsi="Times New Roman"/>
          <w:b/>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 Прием (регистрация) заявления и прилагаемых к нему документов</w:t>
      </w:r>
    </w:p>
    <w:p>
      <w:pPr>
        <w:pStyle w:val="Normal"/>
        <w:spacing w:lineRule="auto" w:line="240" w:before="0" w:after="0"/>
        <w:ind w:firstLine="709"/>
        <w:jc w:val="both"/>
        <w:rPr>
          <w:rFonts w:ascii="Times New Roman" w:hAnsi="Times New Roman" w:eastAsia="Calibri" w:cs="Times New Roman"/>
          <w:color w:val="00B050"/>
          <w:sz w:val="28"/>
          <w:szCs w:val="28"/>
          <w:lang w:eastAsia="en-US"/>
        </w:rPr>
      </w:pPr>
      <w:r>
        <w:rPr>
          <w:rFonts w:cs="Times New Roman" w:ascii="Times New Roman" w:hAnsi="Times New Roman"/>
          <w:sz w:val="28"/>
          <w:szCs w:val="28"/>
        </w:rPr>
        <w:t>3.2.1.1. Основанием для начала административной процедуры является обращение Заявителя в</w:t>
      </w:r>
      <w:r>
        <w:rPr>
          <w:rFonts w:eastAsia="Calibri" w:cs="Times New Roman" w:ascii="Times New Roman" w:hAnsi="Times New Roman"/>
          <w:sz w:val="28"/>
          <w:szCs w:val="28"/>
          <w:lang w:eastAsia="en-US"/>
        </w:rPr>
        <w:t xml:space="preserve"> Уполномоченный орган </w:t>
      </w:r>
      <w:r>
        <w:rPr>
          <w:rFonts w:cs="Times New Roman" w:ascii="Times New Roman" w:hAnsi="Times New Roman"/>
          <w:sz w:val="28"/>
          <w:szCs w:val="28"/>
        </w:rPr>
        <w:t xml:space="preserve">с </w:t>
      </w:r>
      <w:r>
        <w:rPr>
          <w:rFonts w:eastAsia="Times New Roman" w:cs="Times New Roman" w:ascii="Times New Roman" w:hAnsi="Times New Roman"/>
          <w:sz w:val="28"/>
          <w:szCs w:val="28"/>
        </w:rPr>
        <w:t xml:space="preserve">уведомлением об окончании строительства </w:t>
      </w:r>
      <w:r>
        <w:rPr>
          <w:rFonts w:cs="Times New Roman" w:ascii="Times New Roman" w:hAnsi="Times New Roman"/>
          <w:sz w:val="28"/>
          <w:szCs w:val="28"/>
        </w:rPr>
        <w:t xml:space="preserve">и документами, указанными в </w:t>
      </w:r>
      <w:hyperlink r:id="rId7">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а также документами, указанными в </w:t>
      </w:r>
      <w:hyperlink r:id="rId8">
        <w:r>
          <w:rPr>
            <w:rFonts w:cs="Times New Roman" w:ascii="Times New Roman" w:hAnsi="Times New Roman"/>
            <w:sz w:val="28"/>
            <w:szCs w:val="28"/>
          </w:rPr>
          <w:t>подразделе 2.7</w:t>
        </w:r>
      </w:hyperlink>
      <w:r>
        <w:rPr>
          <w:rFonts w:cs="Times New Roman" w:ascii="Times New Roman" w:hAnsi="Times New Roman"/>
          <w:sz w:val="28"/>
          <w:szCs w:val="28"/>
        </w:rPr>
        <w:t xml:space="preserve"> Регламента</w:t>
      </w:r>
      <w:r>
        <w:rPr>
          <w:rFonts w:cs="Times New Roman" w:ascii="Times New Roman" w:hAnsi="Times New Roman"/>
          <w:i/>
          <w:sz w:val="28"/>
          <w:szCs w:val="28"/>
        </w:rPr>
        <w:t xml:space="preserve"> </w:t>
      </w:r>
      <w:r>
        <w:rPr>
          <w:rFonts w:cs="Times New Roman" w:ascii="Times New Roman" w:hAnsi="Times New Roman"/>
          <w:sz w:val="28"/>
          <w:szCs w:val="28"/>
        </w:rPr>
        <w:t xml:space="preserve">представленными Заявителем по его инициативе самостоятельно, или поступление </w:t>
      </w:r>
      <w:r>
        <w:rPr>
          <w:rFonts w:eastAsia="Times New Roman" w:cs="Times New Roman" w:ascii="Times New Roman" w:hAnsi="Times New Roman"/>
          <w:sz w:val="28"/>
          <w:szCs w:val="28"/>
        </w:rPr>
        <w:t>уведомлением об окончании строительства</w:t>
      </w:r>
      <w:r>
        <w:rPr>
          <w:rFonts w:cs="Times New Roman" w:ascii="Times New Roman" w:hAnsi="Times New Roman"/>
          <w:sz w:val="28"/>
          <w:szCs w:val="28"/>
        </w:rPr>
        <w:t xml:space="preserve"> и документов в </w:t>
      </w:r>
      <w:r>
        <w:rPr>
          <w:rFonts w:eastAsia="Calibri" w:cs="Times New Roman" w:ascii="Times New Roman" w:hAnsi="Times New Roman"/>
          <w:sz w:val="28"/>
          <w:szCs w:val="28"/>
          <w:lang w:eastAsia="en-US"/>
        </w:rPr>
        <w:t xml:space="preserve">Уполномоченный орган </w:t>
      </w:r>
      <w:r>
        <w:rPr>
          <w:rFonts w:cs="Times New Roman" w:ascii="Times New Roman" w:hAnsi="Times New Roman"/>
          <w:sz w:val="28"/>
          <w:szCs w:val="28"/>
        </w:rPr>
        <w:t>из МФЦ.</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3.2.1.2. </w:t>
      </w:r>
      <w:r>
        <w:rPr>
          <w:rFonts w:eastAsia="Times New Roman" w:cs="Times New Roman" w:ascii="Times New Roman" w:hAnsi="Times New Roman"/>
          <w:sz w:val="28"/>
          <w:szCs w:val="28"/>
        </w:rPr>
        <w:t>Уведомление об окончании строительства</w:t>
      </w:r>
      <w:r>
        <w:rPr>
          <w:rFonts w:cs="Times New Roman" w:ascii="Times New Roman" w:hAnsi="Times New Roman"/>
          <w:sz w:val="28"/>
          <w:szCs w:val="28"/>
        </w:rPr>
        <w:t xml:space="preserve"> и документы могут быть направлены в</w:t>
      </w:r>
      <w:r>
        <w:rPr>
          <w:rFonts w:eastAsia="Calibri" w:cs="Times New Roman" w:ascii="Times New Roman" w:hAnsi="Times New Roman"/>
          <w:sz w:val="28"/>
          <w:szCs w:val="28"/>
          <w:lang w:eastAsia="en-US"/>
        </w:rPr>
        <w:t xml:space="preserve"> Уполномоченный орган </w:t>
      </w:r>
      <w:r>
        <w:rPr>
          <w:rFonts w:cs="Times New Roman" w:ascii="Times New Roman" w:hAnsi="Times New Roman"/>
          <w:sz w:val="28"/>
          <w:szCs w:val="28"/>
        </w:rPr>
        <w:t>по почте</w:t>
      </w:r>
      <w:r>
        <w:rPr>
          <w:rFonts w:eastAsia="Times New Roman" w:cs="Times New Roman" w:ascii="Times New Roman" w:hAnsi="Times New Roman"/>
          <w:sz w:val="24"/>
          <w:szCs w:val="24"/>
        </w:rPr>
        <w:t xml:space="preserve"> </w:t>
      </w:r>
      <w:r>
        <w:rPr>
          <w:rFonts w:eastAsia="Times New Roman" w:cs="Times New Roman" w:ascii="Times New Roman" w:hAnsi="Times New Roman"/>
          <w:sz w:val="28"/>
          <w:szCs w:val="28"/>
        </w:rPr>
        <w:t>посредством почтового отправления с уведомлением о вручении.</w:t>
      </w:r>
      <w:r>
        <w:rPr>
          <w:rFonts w:cs="Times New Roman" w:ascii="Times New Roman" w:hAnsi="Times New Roman"/>
          <w:sz w:val="28"/>
          <w:szCs w:val="28"/>
        </w:rPr>
        <w:t xml:space="preserve">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Должностное лицо</w:t>
      </w:r>
      <w:r>
        <w:rPr>
          <w:rFonts w:eastAsia="Calibri" w:cs="Times New Roman" w:ascii="Times New Roman" w:hAnsi="Times New Roman"/>
          <w:sz w:val="28"/>
          <w:szCs w:val="28"/>
          <w:lang w:eastAsia="en-US"/>
        </w:rPr>
        <w:t xml:space="preserve"> Отдела уполномоченного органа (далее - </w:t>
      </w:r>
      <w:r>
        <w:rPr>
          <w:rFonts w:cs="Times New Roman" w:ascii="Times New Roman" w:hAnsi="Times New Roman"/>
          <w:sz w:val="28"/>
          <w:szCs w:val="28"/>
        </w:rPr>
        <w:t>Должностное лицо):</w:t>
      </w:r>
    </w:p>
    <w:p>
      <w:pPr>
        <w:pStyle w:val="Normal"/>
        <w:spacing w:lineRule="auto" w:line="240" w:before="0" w:after="0"/>
        <w:ind w:firstLine="709"/>
        <w:jc w:val="both"/>
        <w:rPr>
          <w:rFonts w:ascii="Times New Roman" w:hAnsi="Times New Roman" w:cs="Times New Roman"/>
          <w:sz w:val="28"/>
          <w:szCs w:val="28"/>
          <w:highlight w:val="yellow"/>
        </w:rPr>
      </w:pPr>
      <w:r>
        <w:rPr>
          <w:rFonts w:cs="Times New Roman" w:ascii="Times New Roman" w:hAnsi="Times New Roman"/>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9">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и документов, указанных в </w:t>
      </w:r>
      <w:hyperlink r:id="rId10">
        <w:r>
          <w:rPr>
            <w:rFonts w:cs="Times New Roman" w:ascii="Times New Roman" w:hAnsi="Times New Roman"/>
            <w:sz w:val="28"/>
            <w:szCs w:val="28"/>
          </w:rPr>
          <w:t>подразделе 2.7</w:t>
        </w:r>
      </w:hyperlink>
      <w:r>
        <w:rPr>
          <w:rFonts w:cs="Times New Roman" w:ascii="Times New Roman" w:hAnsi="Times New Roman"/>
          <w:sz w:val="28"/>
          <w:szCs w:val="28"/>
        </w:rPr>
        <w:t xml:space="preserve"> Регламента представленных Заявителем по его инициативе самостоятельно;</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производит регистрацию заявления и документов, указанных </w:t>
        <w:br/>
        <w:t xml:space="preserve">в </w:t>
      </w:r>
      <w:hyperlink r:id="rId11">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и документов, указанных в </w:t>
      </w:r>
      <w:hyperlink r:id="rId12">
        <w:r>
          <w:rPr>
            <w:rFonts w:cs="Times New Roman" w:ascii="Times New Roman" w:hAnsi="Times New Roman"/>
            <w:sz w:val="28"/>
            <w:szCs w:val="28"/>
          </w:rPr>
          <w:t>подразделе 2.7</w:t>
        </w:r>
      </w:hyperlink>
      <w:r>
        <w:rPr>
          <w:rFonts w:cs="Times New Roman" w:ascii="Times New Roman" w:hAnsi="Times New Roman"/>
          <w:sz w:val="28"/>
          <w:szCs w:val="28"/>
        </w:rPr>
        <w:t xml:space="preserve"> Регламента</w:t>
      </w:r>
      <w:r>
        <w:rPr>
          <w:rFonts w:cs="Times New Roman" w:ascii="Times New Roman" w:hAnsi="Times New Roman"/>
          <w:i/>
          <w:sz w:val="28"/>
          <w:szCs w:val="28"/>
        </w:rPr>
        <w:t xml:space="preserve"> </w:t>
      </w:r>
      <w:r>
        <w:rPr>
          <w:rFonts w:cs="Times New Roman" w:ascii="Times New Roman" w:hAnsi="Times New Roman"/>
          <w:sz w:val="28"/>
          <w:szCs w:val="28"/>
        </w:rPr>
        <w:t>представленных Заявителем по его инициативе самостоятельно, в день их поступления в</w:t>
      </w:r>
      <w:r>
        <w:rPr>
          <w:rFonts w:eastAsia="Calibri" w:cs="Times New Roman" w:ascii="Times New Roman" w:hAnsi="Times New Roman"/>
          <w:sz w:val="28"/>
          <w:szCs w:val="28"/>
          <w:lang w:eastAsia="en-US"/>
        </w:rPr>
        <w:t xml:space="preserve"> Уполномоченный орган;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сопоставляет указанные в заявлении сведения и данные в представленных документах;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выявляет наличие в заявлении и документах исправлений, которые </w:t>
        <w:br/>
        <w:t>не позволяют однозначно истолковать их содержание;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в случае представления не заверенной в установленном порядке копии документа указанного в </w:t>
      </w:r>
      <w:hyperlink r:id="rId13">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и документов, указанных </w:t>
        <w:br/>
        <w:t xml:space="preserve">в </w:t>
      </w:r>
      <w:hyperlink r:id="rId14">
        <w:r>
          <w:rPr>
            <w:rFonts w:cs="Times New Roman" w:ascii="Times New Roman" w:hAnsi="Times New Roman"/>
            <w:sz w:val="28"/>
            <w:szCs w:val="28"/>
          </w:rPr>
          <w:t>подразделе 2.7</w:t>
        </w:r>
      </w:hyperlink>
      <w:r>
        <w:rPr>
          <w:rFonts w:cs="Times New Roman" w:ascii="Times New Roman" w:hAnsi="Times New Roman"/>
          <w:sz w:val="28"/>
          <w:szCs w:val="28"/>
        </w:rPr>
        <w:t xml:space="preserve"> Регламента</w:t>
      </w:r>
      <w:r>
        <w:rPr>
          <w:rFonts w:cs="Times New Roman" w:ascii="Times New Roman" w:hAnsi="Times New Roman"/>
          <w:i/>
          <w:sz w:val="28"/>
          <w:szCs w:val="28"/>
        </w:rPr>
        <w:t xml:space="preserve"> </w:t>
      </w:r>
      <w:r>
        <w:rPr>
          <w:rFonts w:cs="Times New Roman" w:ascii="Times New Roman" w:hAnsi="Times New Roman"/>
          <w:sz w:val="28"/>
          <w:szCs w:val="28"/>
        </w:rPr>
        <w:t>представленных Заявителем по его инициативе самостоятельно, должностное лицо</w:t>
      </w:r>
      <w:r>
        <w:rPr>
          <w:rFonts w:eastAsia="Calibri" w:cs="Times New Roman" w:ascii="Times New Roman" w:hAnsi="Times New Roman"/>
          <w:sz w:val="28"/>
          <w:szCs w:val="28"/>
          <w:lang w:eastAsia="en-US"/>
        </w:rPr>
        <w:t xml:space="preserve"> Отдела уполномоченного органа </w:t>
      </w:r>
      <w:r>
        <w:rPr>
          <w:rFonts w:cs="Times New Roman" w:ascii="Times New Roman" w:hAnsi="Times New Roman"/>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pPr>
        <w:pStyle w:val="Normal"/>
        <w:spacing w:lineRule="auto" w:line="240" w:before="0" w:after="0"/>
        <w:ind w:firstLine="709"/>
        <w:jc w:val="both"/>
        <w:rPr>
          <w:rFonts w:ascii="Times New Roman" w:hAnsi="Times New Roman" w:cs="Times New Roman"/>
          <w:color w:val="00B050"/>
          <w:sz w:val="28"/>
          <w:szCs w:val="28"/>
        </w:rPr>
      </w:pPr>
      <w:r>
        <w:rPr>
          <w:rFonts w:cs="Times New Roman" w:ascii="Times New Roman" w:hAnsi="Times New Roman"/>
          <w:sz w:val="28"/>
          <w:szCs w:val="28"/>
        </w:rPr>
        <w:t xml:space="preserve">выдает расписку-уведомление о приеме (регистрации) документов, указанных в </w:t>
      </w:r>
      <w:hyperlink r:id="rId15">
        <w:r>
          <w:rPr>
            <w:rFonts w:cs="Times New Roman" w:ascii="Times New Roman" w:hAnsi="Times New Roman"/>
            <w:sz w:val="28"/>
            <w:szCs w:val="28"/>
          </w:rPr>
          <w:t>подраздела 2.6</w:t>
        </w:r>
      </w:hyperlink>
      <w:r>
        <w:rPr>
          <w:rFonts w:cs="Times New Roman" w:ascii="Times New Roman" w:hAnsi="Times New Roman"/>
          <w:sz w:val="28"/>
          <w:szCs w:val="28"/>
        </w:rPr>
        <w:t xml:space="preserve"> Регламента, и документов, указанных в подразделе 2.7 Регламента представленных Заявителем по его инициативе самостоятельно.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направлении документов по почте, направляет извещение </w:t>
      </w:r>
      <w:r>
        <w:rPr>
          <w:rFonts w:eastAsia="Times New Roman" w:cs="Times New Roman" w:ascii="Times New Roman" w:hAnsi="Times New Roman"/>
          <w:sz w:val="28"/>
          <w:szCs w:val="28"/>
        </w:rPr>
        <w:t>с уведомлением о вручении</w:t>
      </w:r>
      <w:r>
        <w:rPr>
          <w:rFonts w:cs="Times New Roman" w:ascii="Times New Roman" w:hAnsi="Times New Roman"/>
          <w:color w:val="FF0000"/>
          <w:sz w:val="28"/>
          <w:szCs w:val="28"/>
        </w:rPr>
        <w:t xml:space="preserve"> </w:t>
      </w:r>
      <w:r>
        <w:rPr>
          <w:rFonts w:cs="Times New Roman" w:ascii="Times New Roman" w:hAnsi="Times New Roman"/>
          <w:sz w:val="28"/>
          <w:szCs w:val="28"/>
        </w:rPr>
        <w:t>о дате получения (регистрации) указанных документов не позднее чем через один рабочий день с даты их получения (регистрации) по почте.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3.2.1.3. В случае непредставления (представления не в неполном объеме) документов, указанных в </w:t>
      </w:r>
      <w:hyperlink r:id="rId16">
        <w:r>
          <w:rPr>
            <w:rFonts w:cs="Times New Roman" w:ascii="Times New Roman" w:hAnsi="Times New Roman"/>
            <w:sz w:val="28"/>
            <w:szCs w:val="28"/>
          </w:rPr>
          <w:t>подразделе 2.6</w:t>
        </w:r>
      </w:hyperlink>
      <w:r>
        <w:rPr>
          <w:rFonts w:cs="Times New Roman" w:ascii="Times New Roman" w:hAnsi="Times New Roman"/>
          <w:sz w:val="28"/>
          <w:szCs w:val="28"/>
        </w:rPr>
        <w:t xml:space="preserve"> Регламента,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возвращает их Заявителю по его требованию.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если документы, указанные в </w:t>
      </w:r>
      <w:hyperlink r:id="rId17">
        <w:r>
          <w:rPr>
            <w:rFonts w:cs="Times New Roman" w:ascii="Times New Roman" w:hAnsi="Times New Roman"/>
            <w:sz w:val="28"/>
            <w:szCs w:val="28"/>
          </w:rPr>
          <w:t>подраздела 2.6</w:t>
        </w:r>
      </w:hyperlink>
      <w:r>
        <w:rPr>
          <w:rFonts w:cs="Times New Roman" w:ascii="Times New Roman" w:hAnsi="Times New Roman"/>
          <w:sz w:val="28"/>
          <w:szCs w:val="28"/>
        </w:rPr>
        <w:t xml:space="preserve"> Регламента содержат основания предусмотренные пунктом 2.9.1 подраздела 2.9 </w:t>
        <w:br/>
        <w:t>раздела 2  Регламента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3.2.1.4. Максимальный срок выполнения административной процедуры составляет не более одного рабочего дня.</w:t>
      </w:r>
    </w:p>
    <w:p>
      <w:pPr>
        <w:pStyle w:val="Normal"/>
        <w:spacing w:lineRule="auto" w:line="240" w:before="0" w:after="0"/>
        <w:ind w:firstLine="709"/>
        <w:jc w:val="both"/>
        <w:rPr>
          <w:rFonts w:ascii="Times New Roman" w:hAnsi="Times New Roman" w:cs="Times New Roman"/>
          <w:color w:val="00B050"/>
          <w:sz w:val="28"/>
          <w:szCs w:val="28"/>
        </w:rPr>
      </w:pPr>
      <w:r>
        <w:rPr>
          <w:rFonts w:cs="Times New Roman" w:ascii="Times New Roman" w:hAnsi="Times New Roman"/>
          <w:sz w:val="28"/>
          <w:szCs w:val="28"/>
        </w:rPr>
        <w:t>3.2.1.5. При наличии оснований возврата уведомления об окончании строительства указанных в пункте 2.10.6 подраздел 2.10 раздела 2 Регламента заявителю специалист в течение трех рабочих дней со дня поступления уведомления об окончании строительства подготавливает письменный ответ о возврате уведомления об окончании строительства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 В этом случае уведомление о об окончании строительства считается ненаправленным.</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3.2.1.</w:t>
      </w:r>
      <w:r>
        <w:rPr>
          <w:rFonts w:eastAsia="" w:cs="Times New Roman" w:ascii="Times New Roman" w:hAnsi="Times New Roman" w:eastAsiaTheme="minorEastAsia"/>
          <w:color w:val="auto"/>
          <w:kern w:val="0"/>
          <w:sz w:val="28"/>
          <w:szCs w:val="28"/>
          <w:lang w:val="ru-RU" w:eastAsia="ru-RU" w:bidi="ar-SA"/>
        </w:rPr>
        <w:t>6</w:t>
      </w:r>
      <w:r>
        <w:rPr>
          <w:rFonts w:cs="Times New Roman" w:ascii="Times New Roman" w:hAnsi="Times New Roman"/>
          <w:sz w:val="28"/>
          <w:szCs w:val="28"/>
        </w:rPr>
        <w:t xml:space="preserve">. Исполнение данной административной процедуры возложено </w:t>
        <w:br/>
        <w:t>на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ответственное за прием (регистрацию) </w:t>
      </w:r>
      <w:r>
        <w:rPr>
          <w:rFonts w:eastAsia="Times New Roman" w:cs="Times New Roman" w:ascii="Times New Roman" w:hAnsi="Times New Roman"/>
          <w:sz w:val="28"/>
          <w:szCs w:val="28"/>
        </w:rPr>
        <w:t>уведомления</w:t>
      </w:r>
      <w:r>
        <w:rPr>
          <w:rFonts w:eastAsia="Times New Roman" w:cs="Times New Roman" w:ascii="Times New Roman" w:hAnsi="Times New Roman"/>
          <w:color w:val="FF0000"/>
          <w:sz w:val="28"/>
          <w:szCs w:val="28"/>
        </w:rPr>
        <w:t xml:space="preserve"> </w:t>
      </w:r>
      <w:r>
        <w:rPr>
          <w:rFonts w:eastAsia="Times New Roman" w:cs="Times New Roman" w:ascii="Times New Roman" w:hAnsi="Times New Roman"/>
          <w:sz w:val="28"/>
          <w:szCs w:val="28"/>
        </w:rPr>
        <w:t xml:space="preserve">об окончании строительства </w:t>
      </w:r>
      <w:r>
        <w:rPr>
          <w:rFonts w:cs="Times New Roman" w:ascii="Times New Roman" w:hAnsi="Times New Roman"/>
          <w:sz w:val="28"/>
          <w:szCs w:val="28"/>
        </w:rPr>
        <w:t xml:space="preserve">и прилагаемых к нему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w:t>
      </w:r>
      <w:r>
        <w:rPr>
          <w:rFonts w:eastAsia="" w:cs="Times New Roman" w:ascii="Times New Roman" w:hAnsi="Times New Roman" w:eastAsiaTheme="minorEastAsia"/>
          <w:color w:val="auto"/>
          <w:kern w:val="0"/>
          <w:sz w:val="28"/>
          <w:szCs w:val="28"/>
          <w:lang w:val="ru-RU" w:eastAsia="ru-RU" w:bidi="ar-SA"/>
        </w:rPr>
        <w:t>7</w:t>
      </w:r>
      <w:r>
        <w:rPr>
          <w:rFonts w:cs="Times New Roman" w:ascii="Times New Roman" w:hAnsi="Times New Roman"/>
          <w:sz w:val="28"/>
          <w:szCs w:val="28"/>
        </w:rPr>
        <w:t>.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w:t>
      </w:r>
      <w:r>
        <w:rPr>
          <w:rFonts w:eastAsia="" w:cs="Times New Roman" w:ascii="Times New Roman" w:hAnsi="Times New Roman" w:eastAsiaTheme="minorEastAsia"/>
          <w:color w:val="auto"/>
          <w:kern w:val="0"/>
          <w:sz w:val="28"/>
          <w:szCs w:val="28"/>
          <w:lang w:val="ru-RU" w:eastAsia="ru-RU" w:bidi="ar-SA"/>
        </w:rPr>
        <w:t>8</w:t>
      </w:r>
      <w:r>
        <w:rPr>
          <w:rFonts w:cs="Times New Roman" w:ascii="Times New Roman" w:hAnsi="Times New Roman"/>
          <w:sz w:val="28"/>
          <w:szCs w:val="28"/>
        </w:rPr>
        <w:t xml:space="preserve">. Результатом административной процедуры является регистрация </w:t>
      </w:r>
      <w:r>
        <w:rPr>
          <w:rFonts w:eastAsia="Times New Roman" w:cs="Times New Roman" w:ascii="Times New Roman" w:hAnsi="Times New Roman"/>
          <w:sz w:val="28"/>
          <w:szCs w:val="28"/>
        </w:rPr>
        <w:t>уведомления об окончании строительства</w:t>
      </w:r>
      <w:r>
        <w:rPr>
          <w:rFonts w:cs="Times New Roman" w:ascii="Times New Roman" w:hAnsi="Times New Roman"/>
          <w:sz w:val="28"/>
          <w:szCs w:val="28"/>
        </w:rPr>
        <w:t xml:space="preserve"> и прилагаемых к нему документов или отказ в приеме документов, при выявлении оснований для отказа в приеме документов</w:t>
      </w:r>
      <w:r>
        <w:rPr>
          <w:rFonts w:cs="Times New Roman" w:ascii="Times New Roman" w:hAnsi="Times New Roman"/>
          <w:i/>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w:t>
      </w:r>
      <w:r>
        <w:rPr>
          <w:rFonts w:eastAsia="" w:cs="Times New Roman" w:ascii="Times New Roman" w:hAnsi="Times New Roman" w:eastAsiaTheme="minorEastAsia"/>
          <w:color w:val="auto"/>
          <w:kern w:val="0"/>
          <w:sz w:val="28"/>
          <w:szCs w:val="28"/>
          <w:lang w:val="ru-RU" w:eastAsia="ru-RU" w:bidi="ar-SA"/>
        </w:rPr>
        <w:t>9</w:t>
      </w:r>
      <w:r>
        <w:rPr>
          <w:rFonts w:cs="Times New Roman" w:ascii="Times New Roman" w:hAnsi="Times New Roman"/>
          <w:sz w:val="28"/>
          <w:szCs w:val="28"/>
        </w:rPr>
        <w:t>. Способом фиксации результата административной процедуры является регистрация должностным лицом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 xml:space="preserve">3.2.2. Запрос документов, указанных в </w:t>
      </w:r>
      <w:hyperlink r:id="rId18">
        <w:r>
          <w:rPr>
            <w:rFonts w:cs="Times New Roman" w:ascii="Times New Roman" w:hAnsi="Times New Roman"/>
            <w:sz w:val="28"/>
            <w:szCs w:val="28"/>
          </w:rPr>
          <w:t>подразделе 2.7</w:t>
        </w:r>
      </w:hyperlink>
      <w:r>
        <w:rPr>
          <w:rFonts w:cs="Times New Roman" w:ascii="Times New Roman" w:hAnsi="Times New Roman"/>
          <w:sz w:val="28"/>
          <w:szCs w:val="28"/>
        </w:rPr>
        <w:t xml:space="preserve"> Регламента, в рамках межведомственного взаимодействия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19">
        <w:r>
          <w:rPr>
            <w:rFonts w:cs="Times New Roman" w:ascii="Times New Roman" w:hAnsi="Times New Roman"/>
            <w:sz w:val="28"/>
            <w:szCs w:val="28"/>
          </w:rPr>
          <w:t>пункте 2.7.1 подраздела 2.7</w:t>
        </w:r>
      </w:hyperlink>
      <w:r>
        <w:rPr>
          <w:rFonts w:cs="Times New Roman" w:ascii="Times New Roman" w:hAnsi="Times New Roman"/>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br/>
        <w:t xml:space="preserve">в предоставлении муниципальной услуги.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3.2.2.2.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запрашивает в день приема (регистрации) заявления документы, указанные в </w:t>
      </w:r>
      <w:hyperlink r:id="rId20">
        <w:r>
          <w:rPr>
            <w:rFonts w:cs="Times New Roman" w:ascii="Times New Roman" w:hAnsi="Times New Roman"/>
            <w:sz w:val="28"/>
            <w:szCs w:val="28"/>
          </w:rPr>
          <w:t>пункте 2.7.1 подраздела 2.7</w:t>
        </w:r>
      </w:hyperlink>
      <w:r>
        <w:rPr>
          <w:rFonts w:cs="Times New Roman" w:ascii="Times New Roman" w:hAnsi="Times New Roman"/>
          <w:sz w:val="28"/>
          <w:szCs w:val="28"/>
        </w:rPr>
        <w:t xml:space="preserve">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3.2.2.3. Должностное лицо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3.2.2.4. Подготовленные межведомственные запросы направляются уполномоченным должностным лицом</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1">
        <w:r>
          <w:rPr>
            <w:rFonts w:cs="Times New Roman" w:ascii="Times New Roman" w:hAnsi="Times New Roman"/>
            <w:sz w:val="28"/>
            <w:szCs w:val="28"/>
          </w:rPr>
          <w:t>электронной подписи</w:t>
        </w:r>
      </w:hyperlink>
      <w:r>
        <w:rPr>
          <w:rFonts w:cs="Times New Roman" w:ascii="Times New Roman" w:hAnsi="Times New Roman"/>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pStyle w:val="Normal"/>
        <w:tabs>
          <w:tab w:val="clear" w:pos="708"/>
          <w:tab w:val="left" w:pos="85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Направление запросов допускается только с целью предоставления муниципальной услуги.</w:t>
      </w:r>
    </w:p>
    <w:p>
      <w:pPr>
        <w:pStyle w:val="Normal"/>
        <w:jc w:val="both"/>
        <w:rPr/>
      </w:pPr>
      <w:r>
        <w:rPr>
          <w:rFonts w:ascii="Times New Roman" w:hAnsi="Times New Roman"/>
          <w:b w:val="false"/>
          <w:bCs w:val="false"/>
          <w:color w:val="000000"/>
          <w:sz w:val="28"/>
          <w:szCs w:val="28"/>
          <w:shd w:fill="auto" w:val="clear"/>
          <w:lang w:eastAsia="ru-RU"/>
        </w:rPr>
        <w:t xml:space="preserve">      </w:t>
      </w:r>
      <w:r>
        <w:rPr>
          <w:rFonts w:ascii="Times New Roman" w:hAnsi="Times New Roman"/>
          <w:b w:val="false"/>
          <w:bCs w:val="false"/>
          <w:color w:val="000000"/>
          <w:sz w:val="28"/>
          <w:szCs w:val="28"/>
          <w:shd w:fill="auto" w:val="clear"/>
          <w:lang w:eastAsia="ru-RU"/>
        </w:rPr>
        <w:t>По межведомственным запросам</w:t>
      </w:r>
      <w:r>
        <w:rPr>
          <w:rFonts w:eastAsia="Calibri" w:ascii="Times New Roman" w:hAnsi="Times New Roman"/>
          <w:b w:val="false"/>
          <w:bCs w:val="false"/>
          <w:color w:val="000000"/>
          <w:sz w:val="28"/>
          <w:szCs w:val="28"/>
          <w:shd w:fill="auto" w:val="clear"/>
          <w:lang w:eastAsia="en-US"/>
        </w:rPr>
        <w:t xml:space="preserve"> Уполномоченного органа</w:t>
      </w:r>
      <w:r>
        <w:rPr>
          <w:rFonts w:ascii="Times New Roman" w:hAnsi="Times New Roman"/>
          <w:b w:val="false"/>
          <w:bCs w:val="false"/>
          <w:color w:val="000000"/>
          <w:sz w:val="28"/>
          <w:szCs w:val="28"/>
          <w:shd w:fill="auto" w:val="clear"/>
          <w:lang w:eastAsia="ru-RU"/>
        </w:rPr>
        <w:t xml:space="preserve">, документы, указанные в </w:t>
      </w:r>
      <w:hyperlink r:id="rId22">
        <w:r>
          <w:rPr>
            <w:rFonts w:ascii="Times New Roman" w:hAnsi="Times New Roman"/>
            <w:b w:val="false"/>
            <w:bCs w:val="false"/>
            <w:color w:val="000000"/>
            <w:sz w:val="28"/>
            <w:szCs w:val="28"/>
            <w:shd w:fill="auto" w:val="clear"/>
            <w:lang w:eastAsia="ru-RU"/>
          </w:rPr>
          <w:t>пункте 2.7.1 подраздела 2.7</w:t>
        </w:r>
      </w:hyperlink>
      <w:r>
        <w:rPr>
          <w:rFonts w:ascii="Times New Roman" w:hAnsi="Times New Roman"/>
          <w:b w:val="false"/>
          <w:bCs w:val="false"/>
          <w:color w:val="000000"/>
          <w:sz w:val="28"/>
          <w:szCs w:val="28"/>
          <w:shd w:fill="auto" w:val="clear"/>
          <w:lang w:eastAsia="ru-RU"/>
        </w:rPr>
        <w:t xml:space="preserve"> раздела 2 Регламента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spacing w:lineRule="auto" w:line="240" w:before="0" w:after="0"/>
        <w:ind w:firstLine="709"/>
        <w:jc w:val="both"/>
        <w:rPr>
          <w:rFonts w:ascii="Times New Roman" w:hAnsi="Times New Roman" w:cs="Times New Roman"/>
          <w:color w:val="FF0000"/>
          <w:sz w:val="28"/>
          <w:szCs w:val="28"/>
        </w:rPr>
      </w:pPr>
      <w:r>
        <w:rPr>
          <w:rFonts w:cs="Times New Roman" w:ascii="Times New Roman" w:hAnsi="Times New Roman"/>
          <w:sz w:val="28"/>
          <w:szCs w:val="28"/>
        </w:rPr>
        <w:t>3.2.2.5. Максимальный срок выполнения административной процедуры составляет два рабочих дня.</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3.2.2.6. Исполнение данной административной процедуры возложено </w:t>
        <w:br/>
        <w:t>на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3.2.2.9. Способом фиксации результата выполнения административной процедуры является регистрация должностным лицом</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 </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3.2.3. Рассмотрение заявления и прилагаемых к нему документов.</w:t>
      </w:r>
    </w:p>
    <w:p>
      <w:pPr>
        <w:pStyle w:val="Normal"/>
        <w:ind w:firstLine="709"/>
        <w:jc w:val="center"/>
        <w:rPr>
          <w:rFonts w:ascii="Times New Roman" w:hAnsi="Times New Roman" w:cs="Times New Roman"/>
          <w:bCs/>
          <w:sz w:val="28"/>
          <w:szCs w:val="28"/>
        </w:rPr>
      </w:pPr>
      <w:r>
        <w:rPr>
          <w:rFonts w:cs="Times New Roman" w:ascii="Times New Roman" w:hAnsi="Times New Roman"/>
          <w:sz w:val="28"/>
          <w:szCs w:val="28"/>
        </w:rPr>
        <w:t>Принятие решения о предоставлении либо об отказе в предоставлении муниципальной услуги и формирование результата предоставления муниципальной услуги</w:t>
      </w:r>
    </w:p>
    <w:p>
      <w:pPr>
        <w:pStyle w:val="Normal"/>
        <w:spacing w:lineRule="auto" w:line="240" w:before="0" w:after="0"/>
        <w:ind w:hanging="0"/>
        <w:jc w:val="both"/>
        <w:rPr>
          <w:rFonts w:ascii="Times New Roman" w:hAnsi="Times New Roman" w:cs="Times New Roman"/>
          <w:i/>
          <w:i/>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23">
        <w:r>
          <w:rPr>
            <w:rFonts w:cs="Times New Roman" w:ascii="Times New Roman" w:hAnsi="Times New Roman"/>
            <w:color w:val="000000"/>
            <w:sz w:val="28"/>
            <w:szCs w:val="28"/>
            <w:u w:val="none"/>
          </w:rPr>
          <w:t>подразделом 2.6</w:t>
        </w:r>
      </w:hyperlink>
      <w:r>
        <w:rPr>
          <w:rFonts w:cs="Times New Roman" w:ascii="Times New Roman" w:hAnsi="Times New Roman"/>
          <w:sz w:val="28"/>
          <w:szCs w:val="28"/>
        </w:rPr>
        <w:t xml:space="preserve"> Регламента, а также документов, предусмотренных подразделом 2.7 Регламента.</w:t>
      </w:r>
      <w:r>
        <w:rPr>
          <w:rFonts w:cs="Times New Roman" w:ascii="Times New Roman" w:hAnsi="Times New Roman"/>
          <w:i/>
          <w:sz w:val="28"/>
          <w:szCs w:val="28"/>
        </w:rPr>
        <w:t xml:space="preserve"> </w:t>
      </w:r>
    </w:p>
    <w:p>
      <w:pPr>
        <w:pStyle w:val="Normal"/>
        <w:spacing w:lineRule="auto" w:line="240" w:before="0" w:after="0"/>
        <w:ind w:firstLine="539"/>
        <w:jc w:val="both"/>
        <w:rPr/>
      </w:pPr>
      <w:r>
        <w:rPr>
          <w:rFonts w:cs="Times New Roman" w:ascii="Times New Roman" w:hAnsi="Times New Roman"/>
          <w:sz w:val="28"/>
          <w:szCs w:val="28"/>
        </w:rPr>
        <w:t>3.2.3.2.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проводит:</w:t>
      </w:r>
    </w:p>
    <w:p>
      <w:pPr>
        <w:pStyle w:val="Normal"/>
        <w:spacing w:lineRule="auto" w:line="240" w:before="0" w:after="0"/>
        <w:ind w:firstLine="539"/>
        <w:jc w:val="both"/>
        <w:rPr/>
      </w:pPr>
      <w:r>
        <w:rPr>
          <w:rFonts w:cs="Times New Roman" w:ascii="Times New Roman" w:hAnsi="Times New Roman"/>
          <w:sz w:val="28"/>
          <w:szCs w:val="28"/>
        </w:rPr>
        <w:t>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Normal"/>
        <w:spacing w:lineRule="auto" w:line="240" w:before="0" w:after="0"/>
        <w:ind w:firstLine="539"/>
        <w:jc w:val="both"/>
        <w:rPr/>
      </w:pPr>
      <w:r>
        <w:rPr>
          <w:rFonts w:cs="Times New Roman" w:ascii="Times New Roman" w:hAnsi="Times New Roman"/>
          <w:sz w:val="28"/>
          <w:szCs w:val="28"/>
        </w:rPr>
        <w:t>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ГрК РФ,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ГрК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Normal"/>
        <w:spacing w:lineRule="auto" w:line="240" w:before="0" w:after="0"/>
        <w:ind w:firstLine="709"/>
        <w:jc w:val="both"/>
        <w:rPr/>
      </w:pPr>
      <w:r>
        <w:rPr>
          <w:rFonts w:cs="Times New Roman" w:ascii="Times New Roman" w:hAnsi="Times New Roman"/>
          <w:sz w:val="28"/>
          <w:szCs w:val="28"/>
        </w:rPr>
        <w:t>3.2.3.3. По результатам рассмотрения документов, представленных заявителем, должностное лицо:</w:t>
      </w:r>
    </w:p>
    <w:p>
      <w:pPr>
        <w:pStyle w:val="Normal"/>
        <w:spacing w:lineRule="auto" w:line="240" w:before="0" w:after="0"/>
        <w:ind w:firstLine="709"/>
        <w:jc w:val="both"/>
        <w:rPr/>
      </w:pPr>
      <w:r>
        <w:rPr>
          <w:rFonts w:cs="Times New Roman" w:ascii="Times New Roman" w:hAnsi="Times New Roman"/>
          <w:sz w:val="28"/>
          <w:szCs w:val="28"/>
        </w:rPr>
        <w:t>при отсутствии оснований для отказа в предоставлении муниципальной услуги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spacing w:lineRule="auto" w:line="240" w:before="0" w:after="0"/>
        <w:ind w:firstLine="709"/>
        <w:jc w:val="both"/>
        <w:rPr/>
      </w:pPr>
      <w:r>
        <w:rPr>
          <w:rFonts w:cs="Times New Roman" w:ascii="Times New Roman" w:hAnsi="Times New Roman"/>
          <w:sz w:val="28"/>
          <w:szCs w:val="28"/>
        </w:rPr>
        <w:t>при наличии оснований для отказа в предоставлении муниципальной услуги, указанных в пунктах 2.10.2, 2.10.3 подраздела 2.10 раздела II Регламента направляет заявителю способом, определенным им в уведомлении об окончании строительства,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с указанием всех оснований для направления такого уведомления.</w:t>
      </w:r>
    </w:p>
    <w:p>
      <w:pPr>
        <w:pStyle w:val="Normal"/>
        <w:spacing w:lineRule="auto" w:line="240" w:before="0" w:after="0"/>
        <w:ind w:firstLine="709"/>
        <w:jc w:val="both"/>
        <w:rPr/>
      </w:pPr>
      <w:r>
        <w:rPr>
          <w:rFonts w:cs="Times New Roman" w:ascii="Times New Roman" w:hAnsi="Times New Roman"/>
          <w:sz w:val="28"/>
          <w:szCs w:val="28"/>
        </w:rPr>
        <w:t>При наличии соответствующих оснований должностное лицо подготавливает в двух экземплярах проект уведомления о соответствии или проект уведомления о несоответствии, которое проверяется и согласовывается начальником Отдела и подписывается руководителем уполномоченного органа и подлежит регистрации в установленном порядке.</w:t>
      </w:r>
    </w:p>
    <w:p>
      <w:pPr>
        <w:pStyle w:val="Normal"/>
        <w:spacing w:lineRule="auto" w:line="240" w:before="0" w:after="0"/>
        <w:ind w:firstLine="709"/>
        <w:jc w:val="both"/>
        <w:rPr/>
      </w:pPr>
      <w:r>
        <w:rPr>
          <w:rFonts w:cs="Times New Roman" w:ascii="Times New Roman" w:hAnsi="Times New Roman"/>
          <w:sz w:val="28"/>
          <w:szCs w:val="28"/>
        </w:rPr>
        <w:t>Проекты уведомление о соответствии или уведомления о несоответствии подготавливаются в соответствии с формами, утверждёнными приказом Министерства строительства и жилищно-коммунального хозяйства Российской Федерации от 19.09.2018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pPr>
        <w:pStyle w:val="Normal"/>
        <w:spacing w:lineRule="auto" w:line="240" w:before="0" w:after="0"/>
        <w:ind w:firstLine="709"/>
        <w:jc w:val="both"/>
        <w:rPr/>
      </w:pPr>
      <w:r>
        <w:rPr>
          <w:rFonts w:cs="Times New Roman" w:ascii="Times New Roman" w:hAnsi="Times New Roman"/>
          <w:sz w:val="28"/>
          <w:szCs w:val="28"/>
        </w:rPr>
        <w:t>3.2.3.4. Максимальный срок выполнения административной процедуры составляет три рабочих дня.</w:t>
      </w:r>
    </w:p>
    <w:p>
      <w:pPr>
        <w:pStyle w:val="Normal"/>
        <w:spacing w:lineRule="auto" w:line="240" w:before="0" w:after="0"/>
        <w:ind w:firstLine="709"/>
        <w:jc w:val="both"/>
        <w:rPr/>
      </w:pPr>
      <w:r>
        <w:rPr>
          <w:rFonts w:cs="Times New Roman" w:ascii="Times New Roman" w:hAnsi="Times New Roman"/>
          <w:sz w:val="28"/>
          <w:szCs w:val="28"/>
        </w:rPr>
        <w:t>3.2.3.5. Уполномоченный орган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19 статьи 55 ГрК РФ, в орган регистрации прав,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статьи 55 ГрК РФ;</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статьи 55 ГрК РФ;</w:t>
      </w:r>
    </w:p>
    <w:p>
      <w:pPr>
        <w:pStyle w:val="Normal"/>
        <w:spacing w:lineRule="auto" w:line="240" w:before="0" w:after="0"/>
        <w:ind w:firstLine="709"/>
        <w:jc w:val="both"/>
        <w:rPr/>
      </w:pPr>
      <w:r>
        <w:rPr>
          <w:rFonts w:cs="Times New Roman" w:ascii="Times New Roman" w:hAnsi="Times New Roman"/>
          <w:sz w:val="28"/>
          <w:szCs w:val="28"/>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статьи 55 ГрК РФ.</w:t>
      </w:r>
    </w:p>
    <w:p>
      <w:pPr>
        <w:pStyle w:val="Normal"/>
        <w:spacing w:lineRule="auto" w:line="240" w:before="0" w:after="0"/>
        <w:ind w:firstLine="709"/>
        <w:jc w:val="both"/>
        <w:rPr/>
      </w:pPr>
      <w:r>
        <w:rPr>
          <w:rFonts w:cs="Times New Roman" w:ascii="Times New Roman" w:hAnsi="Times New Roman"/>
          <w:sz w:val="28"/>
          <w:szCs w:val="28"/>
        </w:rPr>
        <w:t xml:space="preserve">3.2.3.6. Исполнение данной административной процедуры возложено </w:t>
        <w:br/>
        <w:t>на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ответственное за рассмотрение заявления и прилагаемых к нему документов, необходимых для предоставления муниципальной услуги. </w:t>
      </w:r>
    </w:p>
    <w:p>
      <w:pPr>
        <w:pStyle w:val="Normal"/>
        <w:spacing w:lineRule="auto" w:line="240" w:before="0" w:after="0"/>
        <w:ind w:firstLine="709"/>
        <w:jc w:val="both"/>
        <w:rPr/>
      </w:pPr>
      <w:r>
        <w:rPr>
          <w:rFonts w:cs="Times New Roman" w:ascii="Times New Roman" w:hAnsi="Times New Roman"/>
          <w:sz w:val="28"/>
          <w:szCs w:val="28"/>
        </w:rPr>
        <w:t>3.2.3.7.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pPr>
        <w:pStyle w:val="Normal"/>
        <w:spacing w:lineRule="auto" w:line="240" w:before="0" w:after="0"/>
        <w:ind w:firstLine="539"/>
        <w:jc w:val="both"/>
        <w:rPr/>
      </w:pPr>
      <w:r>
        <w:rPr>
          <w:rFonts w:cs="Times New Roman" w:ascii="Times New Roman" w:hAnsi="Times New Roman"/>
          <w:sz w:val="28"/>
          <w:szCs w:val="28"/>
        </w:rPr>
        <w:t xml:space="preserve">   </w:t>
      </w:r>
      <w:r>
        <w:rPr>
          <w:rFonts w:cs="Times New Roman" w:ascii="Times New Roman" w:hAnsi="Times New Roman"/>
          <w:sz w:val="28"/>
          <w:szCs w:val="28"/>
        </w:rPr>
        <w:t>3.2.3.8. Результатом административной процедуры является направление должностным лицом</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r>
        <w:rPr>
          <w:rFonts w:cs="Times New Roman" w:ascii="Times New Roman" w:hAnsi="Times New Roman"/>
          <w:sz w:val="24"/>
          <w:szCs w:val="24"/>
        </w:rPr>
        <w:t xml:space="preserve"> </w:t>
      </w:r>
    </w:p>
    <w:p>
      <w:pPr>
        <w:pStyle w:val="Normal"/>
        <w:spacing w:lineRule="auto" w:line="240" w:before="0" w:after="0"/>
        <w:ind w:hanging="0"/>
        <w:jc w:val="both"/>
        <w:rPr>
          <w:rFonts w:ascii="Times New Roman" w:hAnsi="Times New Roman" w:cs="Times New Roman"/>
          <w:i/>
          <w:i/>
          <w:sz w:val="28"/>
          <w:szCs w:val="28"/>
        </w:rPr>
      </w:pPr>
      <w:r>
        <w:rPr>
          <w:rFonts w:cs="Times New Roman" w:ascii="Times New Roman" w:hAnsi="Times New Roman"/>
          <w:sz w:val="28"/>
          <w:szCs w:val="28"/>
        </w:rPr>
        <w:t xml:space="preserve">3.2.3.9. Способом фиксации результата административной процедуры является регистрация в «Журнале регистрации </w:t>
      </w:r>
      <w:r>
        <w:rPr>
          <w:rFonts w:cs="Times New Roman" w:ascii="Times New Roman" w:hAnsi="Times New Roman"/>
          <w:sz w:val="28"/>
          <w:szCs w:val="28"/>
          <w:shd w:fill="FFFFFF" w:val="clear"/>
        </w:rPr>
        <w:t>уведомлений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eastAsia="Calibri" w:cs="Times New Roman"/>
          <w:sz w:val="28"/>
          <w:szCs w:val="28"/>
          <w:lang w:eastAsia="en-US"/>
        </w:rPr>
      </w:pPr>
      <w:r>
        <w:rPr>
          <w:rFonts w:cs="Times New Roman" w:ascii="Times New Roman" w:hAnsi="Times New Roman"/>
          <w:sz w:val="28"/>
          <w:szCs w:val="28"/>
        </w:rPr>
        <w:t>3.2.4. Передача курьером пакета документов из</w:t>
      </w:r>
      <w:r>
        <w:rPr>
          <w:rFonts w:eastAsia="Calibri" w:cs="Times New Roman" w:ascii="Times New Roman" w:hAnsi="Times New Roman"/>
          <w:sz w:val="28"/>
          <w:szCs w:val="28"/>
          <w:lang w:eastAsia="en-US"/>
        </w:rPr>
        <w:t xml:space="preserve"> Уполномоченного </w:t>
      </w:r>
    </w:p>
    <w:p>
      <w:pPr>
        <w:pStyle w:val="Normal"/>
        <w:spacing w:lineRule="auto" w:line="240" w:before="0" w:after="0"/>
        <w:ind w:firstLine="709"/>
        <w:jc w:val="center"/>
        <w:rPr>
          <w:rFonts w:ascii="Times New Roman" w:hAnsi="Times New Roman" w:cs="Times New Roman"/>
          <w:sz w:val="28"/>
          <w:szCs w:val="28"/>
        </w:rPr>
      </w:pPr>
      <w:r>
        <w:rPr>
          <w:rFonts w:eastAsia="Calibri" w:cs="Times New Roman" w:ascii="Times New Roman" w:hAnsi="Times New Roman"/>
          <w:sz w:val="28"/>
          <w:szCs w:val="28"/>
          <w:lang w:eastAsia="en-US"/>
        </w:rPr>
        <w:t xml:space="preserve">органа </w:t>
      </w:r>
      <w:r>
        <w:rPr>
          <w:rFonts w:cs="Times New Roman" w:ascii="Times New Roman" w:hAnsi="Times New Roman"/>
          <w:sz w:val="28"/>
          <w:szCs w:val="28"/>
        </w:rPr>
        <w:t>в МФЦ</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3.2.4.1. Основанием для начала административной процедуры является подготовленный для выдачи результат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3.2.4.2. Передача документов, являющихся результатом предоставления муниципальной услуги из</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в МФЦ осуществляется в соответствии с условиями соглашения о взаимодействии.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Передача ответственным должностным лицом</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 xml:space="preserve">документов в МФЦ осуществляется в день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и работника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3.2.4.3. Максимальный срок выполнения административной процедуры составляет од</w:t>
      </w:r>
      <w:r>
        <w:rPr>
          <w:rFonts w:eastAsia="" w:cs="Times New Roman" w:ascii="Times New Roman" w:hAnsi="Times New Roman" w:eastAsiaTheme="minorEastAsia"/>
          <w:color w:val="auto"/>
          <w:kern w:val="0"/>
          <w:sz w:val="28"/>
          <w:szCs w:val="28"/>
          <w:lang w:val="ru-RU" w:eastAsia="ru-RU" w:bidi="ar-SA"/>
        </w:rPr>
        <w:t>ин</w:t>
      </w:r>
      <w:r>
        <w:rPr>
          <w:rFonts w:cs="Times New Roman" w:ascii="Times New Roman" w:hAnsi="Times New Roman"/>
          <w:sz w:val="28"/>
          <w:szCs w:val="28"/>
        </w:rPr>
        <w:t xml:space="preserve"> рабоч</w:t>
      </w:r>
      <w:r>
        <w:rPr>
          <w:rFonts w:eastAsia="" w:cs="Times New Roman" w:ascii="Times New Roman" w:hAnsi="Times New Roman" w:eastAsiaTheme="minorEastAsia"/>
          <w:color w:val="auto"/>
          <w:kern w:val="0"/>
          <w:sz w:val="28"/>
          <w:szCs w:val="28"/>
          <w:lang w:val="ru-RU" w:eastAsia="ru-RU" w:bidi="ar-SA"/>
        </w:rPr>
        <w:t>ий</w:t>
      </w:r>
      <w:r>
        <w:rPr>
          <w:rFonts w:cs="Times New Roman" w:ascii="Times New Roman" w:hAnsi="Times New Roman"/>
          <w:sz w:val="28"/>
          <w:szCs w:val="28"/>
        </w:rPr>
        <w:t xml:space="preserve"> д</w:t>
      </w:r>
      <w:r>
        <w:rPr>
          <w:rFonts w:eastAsia="" w:cs="Times New Roman" w:ascii="Times New Roman" w:hAnsi="Times New Roman" w:eastAsiaTheme="minorEastAsia"/>
          <w:color w:val="auto"/>
          <w:kern w:val="0"/>
          <w:sz w:val="28"/>
          <w:szCs w:val="28"/>
          <w:lang w:val="ru-RU" w:eastAsia="ru-RU" w:bidi="ar-SA"/>
        </w:rPr>
        <w:t>ень</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3.2.4.4. Исполнение данной административной процедуры возложено </w:t>
        <w:br/>
        <w:t>на должностное лицо</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ответственное за передачу пакета документов 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3.2.4.5.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3.2.4.6. Результатом административной процедуры является получение МФЦ результата предоставления муниципальной услуги для его выдачи Заявителю.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3.2.4.7. Способом фиксации результата выполнения административной процедуры является наличие подписей должностного лица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и работника МФЦ в реестре, содержащем дату и время передачи пакета документов.</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3.2.5. Выдача (направление) Заявителю результата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3.2.5.1. Основанием для начала административной процедуры является принятие</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решения о предоставлении муниципальной услуги</w:t>
      </w:r>
      <w:r>
        <w:rPr>
          <w:rFonts w:cs="Times New Roman" w:ascii="Times New Roman" w:hAnsi="Times New Roman"/>
          <w:i/>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3.2.5.2. Максимальный срок выполнения административной процедуры составляет один</w:t>
      </w:r>
      <w:r>
        <w:rPr>
          <w:rFonts w:cs="Times New Roman" w:ascii="Times New Roman" w:hAnsi="Times New Roman"/>
          <w:color w:val="FF0000"/>
          <w:sz w:val="28"/>
          <w:szCs w:val="28"/>
        </w:rPr>
        <w:t xml:space="preserve"> </w:t>
      </w:r>
      <w:r>
        <w:rPr>
          <w:rFonts w:cs="Times New Roman" w:ascii="Times New Roman" w:hAnsi="Times New Roman"/>
          <w:sz w:val="28"/>
          <w:szCs w:val="28"/>
        </w:rPr>
        <w:t>рабочий день.</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3.2.5.3. Исполнение данной административной процедуры возложено </w:t>
        <w:br/>
        <w:t>на должностное лицо</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ответственное за выдачу (направление) Заявителю результата предоставления муниципальной услуги. </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3.2.5.4.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3.3.  Перечень административных процедур (действий) при</w:t>
      </w:r>
      <w:r>
        <w:rPr>
          <w:rFonts w:cs="Times New Roman" w:ascii="Times New Roman" w:hAnsi="Times New Roman"/>
          <w:b/>
          <w:color w:val="000000" w:themeColor="text1"/>
          <w:sz w:val="28"/>
          <w:szCs w:val="28"/>
          <w:shd w:fill="D3D3D3" w:val="clear"/>
        </w:rPr>
        <w:t xml:space="preserve"> </w:t>
      </w:r>
      <w:r>
        <w:rPr>
          <w:rFonts w:cs="Times New Roman" w:ascii="Times New Roman" w:hAnsi="Times New Roman"/>
          <w:b/>
          <w:sz w:val="28"/>
          <w:szCs w:val="28"/>
        </w:rPr>
        <w:t>предоставлении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получения информации о порядке и сроках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записи на прием в МФЦ для подачи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формирования запроса о предоставлении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приема и регистрации</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 xml:space="preserve">запроса и иных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color w:val="00B050"/>
          <w:sz w:val="28"/>
          <w:szCs w:val="28"/>
        </w:rPr>
      </w:pPr>
      <w:r>
        <w:rPr>
          <w:rFonts w:cs="Times New Roman" w:ascii="Times New Roman" w:hAnsi="Times New Roman"/>
          <w:sz w:val="28"/>
          <w:szCs w:val="28"/>
        </w:rPr>
        <w:t xml:space="preserve">оплаты государственной пошлины за предоставление муниципальной услуги и уплата иных платежей, взимаемых в соответствии </w:t>
        <w:br/>
        <w:t>с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получения заявителем результата предоставления муниципальной услуги;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color w:val="C00000"/>
          <w:sz w:val="28"/>
          <w:szCs w:val="28"/>
        </w:rPr>
        <w:t xml:space="preserve"> </w:t>
      </w:r>
      <w:r>
        <w:rPr>
          <w:rFonts w:eastAsia="Times New Roman" w:cs="Times New Roman" w:ascii="Times New Roman" w:hAnsi="Times New Roman"/>
          <w:sz w:val="28"/>
          <w:szCs w:val="28"/>
        </w:rPr>
        <w:t>получения заявителем сведений о ходе выполнения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или муниципального служащего.</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 xml:space="preserve">3.4. </w:t>
      </w:r>
      <w:r>
        <w:rPr>
          <w:rFonts w:eastAsia="Calibri" w:cs="Times New Roman" w:ascii="Times New Roman" w:hAnsi="Times New Roman"/>
          <w:b/>
          <w:bCs/>
          <w:sz w:val="28"/>
          <w:szCs w:val="28"/>
        </w:rPr>
        <w:t xml:space="preserve">Порядок осуществления в электронной форме, в том числе </w:t>
        <w:br/>
        <w:t xml:space="preserve">с использованием Единого портала государственных </w:t>
        <w:br/>
        <w:t xml:space="preserve">и муниципальных услуг (функций), Регионального портала, административных процедур (действий) в соответствии </w:t>
        <w:br/>
        <w:t xml:space="preserve">с положениями статьи 10 Федерального закона </w:t>
      </w:r>
      <w:r>
        <w:rPr>
          <w:rFonts w:cs="Times New Roman" w:ascii="Times New Roman" w:hAnsi="Times New Roman"/>
          <w:b/>
          <w:sz w:val="28"/>
          <w:szCs w:val="28"/>
        </w:rPr>
        <w:t xml:space="preserve">от 27 июля 2010 г. </w:t>
        <w:br/>
        <w:t xml:space="preserve">№ 210-ФЗ "Об организации предоставления государственных </w:t>
        <w:br/>
        <w:t>и муниципальных услуг</w:t>
      </w:r>
      <w:r>
        <w:rPr>
          <w:rFonts w:cs="Times New Roman" w:ascii="Times New Roman" w:hAnsi="Times New Roman"/>
          <w:sz w:val="28"/>
          <w:szCs w:val="28"/>
        </w:rPr>
        <w:t>"</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3.4.1.</w:t>
      </w:r>
      <w:r>
        <w:rPr>
          <w:rFonts w:cs="Times New Roman" w:ascii="Times New Roman" w:hAnsi="Times New Roman"/>
          <w:b/>
          <w:sz w:val="28"/>
          <w:szCs w:val="28"/>
        </w:rPr>
        <w:t xml:space="preserve"> </w:t>
      </w:r>
      <w:r>
        <w:rPr>
          <w:rFonts w:cs="Times New Roman" w:ascii="Times New Roman" w:hAnsi="Times New Roman"/>
          <w:sz w:val="28"/>
          <w:szCs w:val="28"/>
        </w:rPr>
        <w:t>Получение информации о порядке и сроках предоставления муниципальной услуги.</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Информация о предоставлении муниципальной услуги размещается на </w:t>
      </w:r>
      <w:r>
        <w:rPr>
          <w:rFonts w:cs="Times New Roman" w:ascii="Times New Roman" w:hAnsi="Times New Roman"/>
          <w:color w:val="000000"/>
          <w:sz w:val="28"/>
          <w:szCs w:val="28"/>
        </w:rPr>
        <w:t>Едином и  Региональном портале.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На Едином и</w:t>
      </w:r>
      <w:r>
        <w:rPr>
          <w:rFonts w:cs="Times New Roman" w:ascii="Times New Roman" w:hAnsi="Times New Roman"/>
          <w:sz w:val="28"/>
          <w:szCs w:val="28"/>
        </w:rPr>
        <w:t xml:space="preserve"> Региональном портале размещается следующая информация: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исчерпывающий перечень документов, необходимых </w:t>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круг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срок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размер государственной пошлины, взимаемой за предоставление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формы заявлений (уведомлений, сообщений), используемые </w:t>
        <w:br/>
        <w:t>при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Информация на </w:t>
      </w:r>
      <w:r>
        <w:rPr>
          <w:rFonts w:cs="Times New Roman" w:ascii="Times New Roman" w:hAnsi="Times New Roman"/>
          <w:color w:val="000000"/>
          <w:sz w:val="28"/>
          <w:szCs w:val="28"/>
        </w:rPr>
        <w:t xml:space="preserve">Едином и  Региональном портале о порядке и сроках предоставления муниципальной услуги предоставляется Заявителю бесплатно.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br/>
        <w:t xml:space="preserve">в предоставлении муниципальной услуги в случае, если запрос </w:t>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w:t>
      </w:r>
      <w:r>
        <w:rPr>
          <w:rFonts w:cs="Times New Roman" w:ascii="Times New Roman" w:hAnsi="Times New Roman"/>
          <w:sz w:val="28"/>
          <w:szCs w:val="28"/>
        </w:rPr>
        <w:t xml:space="preserve"> и Региональном портале.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3.4.2. Запись на прием в МФЦ для подачи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Запись на прием проводится посредством Регионального портала, Единого портала МФЦ КК.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firstLine="709"/>
        <w:jc w:val="both"/>
        <w:rPr>
          <w:b w:val="false"/>
          <w:b w:val="false"/>
          <w:bCs w:val="false"/>
          <w:color w:val="000000"/>
        </w:rPr>
      </w:pPr>
      <w:r>
        <w:rPr>
          <w:rFonts w:cs="Times New Roman" w:ascii="Times New Roman" w:hAnsi="Times New Roman"/>
          <w:b w:val="false"/>
          <w:bCs w:val="false"/>
          <w:color w:val="000000"/>
          <w:sz w:val="28"/>
          <w:szCs w:val="28"/>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pPr>
        <w:pStyle w:val="Normal"/>
        <w:jc w:val="both"/>
        <w:rPr>
          <w:b w:val="false"/>
          <w:b w:val="false"/>
          <w:bCs w:val="false"/>
          <w:color w:val="000000"/>
        </w:rPr>
      </w:pPr>
      <w:r>
        <w:rPr>
          <w:rFonts w:ascii="Times New Roman" w:hAnsi="Times New Roman"/>
          <w:b w:val="false"/>
          <w:bCs w:val="false"/>
          <w:color w:val="000000"/>
          <w:sz w:val="28"/>
          <w:szCs w:val="28"/>
        </w:rPr>
        <w:t xml:space="preserve">     </w:t>
      </w:r>
      <w:r>
        <w:rPr>
          <w:rFonts w:ascii="Times New Roman" w:hAnsi="Times New Roman"/>
          <w:b w:val="false"/>
          <w:bCs w:val="false"/>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jc w:val="both"/>
        <w:rPr>
          <w:b w:val="false"/>
          <w:b w:val="false"/>
          <w:bCs w:val="false"/>
          <w:color w:val="000000"/>
        </w:rPr>
      </w:pPr>
      <w:r>
        <w:rPr>
          <w:rFonts w:cs="Times New Roman" w:ascii="Times New Roman" w:hAnsi="Times New Roman"/>
          <w:b w:val="false"/>
          <w:bCs w:val="false"/>
          <w:color w:val="000000"/>
          <w:sz w:val="28"/>
          <w:szCs w:val="28"/>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spacing w:lineRule="auto" w:line="240" w:before="0" w:after="0"/>
        <w:ind w:firstLine="709"/>
        <w:jc w:val="both"/>
        <w:rPr>
          <w:rFonts w:ascii="Times New Roman" w:hAnsi="Times New Roman" w:cs="Times New Roman"/>
          <w:strike/>
          <w:sz w:val="28"/>
          <w:szCs w:val="28"/>
        </w:rPr>
      </w:pPr>
      <w:r>
        <w:rPr>
          <w:rFonts w:cs="Times New Roman" w:ascii="Times New Roman" w:hAnsi="Times New Roman"/>
          <w:sz w:val="28"/>
          <w:szCs w:val="28"/>
        </w:rPr>
        <w:t xml:space="preserve">Критерием принятия решения по данной административной процедуре является наличие свободных для приема даты и времени </w:t>
        <w:br/>
        <w:t>в пределах установленного в МФЦ графика приема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Результатом административной процедуры является получение Заявителем: </w:t>
      </w:r>
    </w:p>
    <w:p>
      <w:pPr>
        <w:pStyle w:val="Normal"/>
        <w:spacing w:lineRule="auto" w:line="240" w:before="0" w:after="0"/>
        <w:ind w:firstLine="850"/>
        <w:jc w:val="both"/>
        <w:rPr>
          <w:rFonts w:ascii="Times New Roman" w:hAnsi="Times New Roman"/>
          <w:sz w:val="28"/>
          <w:szCs w:val="28"/>
        </w:rPr>
      </w:pPr>
      <w:r>
        <w:rPr>
          <w:rFonts w:cs="Times New Roman" w:ascii="Times New Roman" w:hAnsi="Times New Roman"/>
          <w:sz w:val="28"/>
          <w:szCs w:val="28"/>
        </w:rPr>
        <w:t xml:space="preserve">с использованием средств </w:t>
      </w:r>
      <w:r>
        <w:rPr>
          <w:rFonts w:cs="Times New Roman" w:ascii="Times New Roman" w:hAnsi="Times New Roman"/>
          <w:color w:val="000000"/>
          <w:sz w:val="28"/>
          <w:szCs w:val="28"/>
        </w:rPr>
        <w:t>Единого и Регионального портала;</w:t>
      </w:r>
    </w:p>
    <w:p>
      <w:pPr>
        <w:pStyle w:val="Normal"/>
        <w:spacing w:lineRule="auto" w:line="240" w:before="0" w:after="0"/>
        <w:ind w:firstLine="850"/>
        <w:jc w:val="both"/>
        <w:rPr>
          <w:color w:val="000000"/>
        </w:rPr>
      </w:pPr>
      <w:r>
        <w:rPr>
          <w:rFonts w:cs="Times New Roman" w:ascii="Times New Roman" w:hAnsi="Times New Roman"/>
          <w:color w:val="000000"/>
          <w:sz w:val="28"/>
          <w:szCs w:val="28"/>
        </w:rPr>
        <w:t>в личном кабинете Заявителя уведомления о записи на прием в МФЦ;</w:t>
      </w:r>
    </w:p>
    <w:p>
      <w:pPr>
        <w:pStyle w:val="Normal"/>
        <w:spacing w:lineRule="auto" w:line="240" w:before="0" w:after="0"/>
        <w:ind w:firstLine="850"/>
        <w:jc w:val="both"/>
        <w:rPr>
          <w:color w:val="000000"/>
        </w:rPr>
      </w:pPr>
      <w:r>
        <w:rPr>
          <w:rFonts w:cs="Times New Roman" w:ascii="Times New Roman" w:hAnsi="Times New Roman"/>
          <w:color w:val="000000"/>
          <w:sz w:val="28"/>
          <w:szCs w:val="28"/>
        </w:rPr>
        <w:t xml:space="preserve">с использованием средств Единого портала МФЦ КК уведомления </w:t>
        <w:br/>
        <w:t xml:space="preserve">о записи на прием в МФЦ на данном портале. </w:t>
      </w:r>
    </w:p>
    <w:p>
      <w:pPr>
        <w:pStyle w:val="Normal"/>
        <w:spacing w:lineRule="auto" w:line="240" w:before="0" w:after="0"/>
        <w:ind w:firstLine="850"/>
        <w:jc w:val="both"/>
        <w:rPr>
          <w:color w:val="000000"/>
        </w:rPr>
      </w:pPr>
      <w:r>
        <w:rPr>
          <w:rFonts w:cs="Times New Roman" w:ascii="Times New Roman" w:hAnsi="Times New Roman"/>
          <w:color w:val="000000"/>
          <w:sz w:val="28"/>
          <w:szCs w:val="28"/>
        </w:rPr>
        <w:t>Способом фиксации результата административной процедуры является сформированное уведомление о записи на прием в МФЦ.</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color w:val="000000"/>
        </w:rPr>
      </w:pPr>
      <w:r>
        <w:rPr>
          <w:rFonts w:cs="Times New Roman" w:ascii="Times New Roman" w:hAnsi="Times New Roman"/>
          <w:color w:val="000000"/>
          <w:sz w:val="28"/>
          <w:szCs w:val="28"/>
        </w:rPr>
        <w:t>3.4.3. Формирование запроса о предоставлении муниципальной услуги.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9"/>
        <w:jc w:val="both"/>
        <w:rPr>
          <w:color w:val="000000"/>
        </w:rPr>
      </w:pPr>
      <w:r>
        <w:rPr>
          <w:rFonts w:cs="Times New Roman" w:ascii="Times New Roman" w:hAnsi="Times New Roman"/>
          <w:color w:val="000000"/>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и Регионального портала с целью подачи в</w:t>
      </w:r>
      <w:r>
        <w:rPr>
          <w:rFonts w:eastAsia="Calibri" w:cs="Times New Roman" w:ascii="Times New Roman" w:hAnsi="Times New Roman"/>
          <w:color w:val="000000"/>
          <w:sz w:val="28"/>
          <w:szCs w:val="28"/>
          <w:lang w:eastAsia="en-US"/>
        </w:rPr>
        <w:t xml:space="preserve"> Уполномоченный орган</w:t>
      </w:r>
      <w:r>
        <w:rPr>
          <w:rFonts w:cs="Times New Roman" w:ascii="Times New Roman" w:hAnsi="Times New Roman"/>
          <w:color w:val="000000"/>
          <w:sz w:val="28"/>
          <w:szCs w:val="28"/>
        </w:rPr>
        <w:t xml:space="preserve"> запроса о предоставлении муниципальной услуги в электронном виде.</w:t>
      </w:r>
    </w:p>
    <w:p>
      <w:pPr>
        <w:pStyle w:val="Normal"/>
        <w:ind w:firstLine="709"/>
        <w:jc w:val="both"/>
        <w:rPr>
          <w:color w:val="000000"/>
        </w:rPr>
      </w:pPr>
      <w:r>
        <w:rPr>
          <w:rFonts w:cs="Times New Roman" w:ascii="Times New Roman" w:hAnsi="Times New Roman"/>
          <w:color w:val="000000"/>
          <w:sz w:val="28"/>
          <w:szCs w:val="28"/>
        </w:rPr>
        <w:t>Формирование запроса Заявителем осуществляется посредством заполнения электронной формы запроса Единого и Регионального портала</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без необходимости дополнительной подачи запроса в какой-либо иной форме.</w:t>
      </w:r>
    </w:p>
    <w:p>
      <w:pPr>
        <w:pStyle w:val="Normal"/>
        <w:spacing w:lineRule="auto" w:line="240" w:before="0" w:after="0"/>
        <w:ind w:firstLine="709"/>
        <w:jc w:val="both"/>
        <w:rPr>
          <w:color w:val="000000"/>
        </w:rPr>
      </w:pPr>
      <w:r>
        <w:rPr>
          <w:rFonts w:cs="Times New Roman" w:ascii="Times New Roman" w:hAnsi="Times New Roman"/>
          <w:color w:val="000000"/>
          <w:sz w:val="28"/>
          <w:szCs w:val="28"/>
        </w:rPr>
        <w:t>На Едином и Региональном портале размещаются образцы заполнения электронной формы запроса.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w:t>
        <w:b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формировании запроса Заявителю обеспечивается: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возможность печати на бумажном носителе копии электронной формы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w:t>
        <w:br/>
        <w:t>в электронную форму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ж) возможность доступа Заявителя на Региональном портале, Едином портале  </w:t>
      </w:r>
      <w:r>
        <w:rPr>
          <w:rFonts w:cs="Times New Roman" w:ascii="Times New Roman" w:hAnsi="Times New Roman"/>
          <w:i/>
          <w:sz w:val="28"/>
          <w:szCs w:val="28"/>
        </w:rPr>
        <w:t xml:space="preserve"> </w:t>
      </w:r>
      <w:r>
        <w:rPr>
          <w:rFonts w:cs="Times New Roman" w:ascii="Times New Roman" w:hAnsi="Times New Roman"/>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w:t>
      </w:r>
      <w:r>
        <w:rPr>
          <w:rFonts w:eastAsia="Calibri" w:cs="Times New Roman" w:ascii="Times New Roman" w:hAnsi="Times New Roman"/>
          <w:sz w:val="28"/>
          <w:szCs w:val="28"/>
          <w:lang w:eastAsia="en-US"/>
        </w:rPr>
        <w:t xml:space="preserve">Уполномоченный орган </w:t>
      </w:r>
      <w:r>
        <w:rPr>
          <w:rFonts w:cs="Times New Roman" w:ascii="Times New Roman" w:hAnsi="Times New Roman"/>
          <w:sz w:val="28"/>
          <w:szCs w:val="28"/>
        </w:rPr>
        <w:t>посредством Регионального портала, Единого портала.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Формирование запроса Заявителем осуществляется посредством заполнения электронной формы запроса на Региональном портале, Едином портале.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rPr>
        <w:t xml:space="preserve">Результатом административной процедуры является получение </w:t>
      </w:r>
      <w:r>
        <w:rPr>
          <w:rFonts w:eastAsia="Calibri" w:cs="Times New Roman" w:ascii="Times New Roman" w:hAnsi="Times New Roman"/>
          <w:sz w:val="28"/>
          <w:szCs w:val="28"/>
          <w:lang w:eastAsia="en-US"/>
        </w:rPr>
        <w:t xml:space="preserve">Уполномоченным органом </w:t>
      </w:r>
      <w:r>
        <w:rPr>
          <w:rFonts w:eastAsia="Calibri" w:cs="Times New Roman" w:ascii="Times New Roman" w:hAnsi="Times New Roman"/>
          <w:sz w:val="28"/>
          <w:szCs w:val="28"/>
        </w:rPr>
        <w:t>в электронной форме заявления и прилагаемых к нему документов</w:t>
      </w:r>
      <w:r>
        <w:rPr>
          <w:rFonts w:cs="Times New Roman" w:ascii="Times New Roman" w:hAnsi="Times New Roman"/>
          <w:sz w:val="28"/>
          <w:szCs w:val="28"/>
        </w:rPr>
        <w:t xml:space="preserve"> </w:t>
      </w:r>
      <w:r>
        <w:rPr>
          <w:rFonts w:eastAsia="Calibri" w:cs="Times New Roman" w:ascii="Times New Roman" w:hAnsi="Times New Roman"/>
          <w:sz w:val="28"/>
          <w:szCs w:val="28"/>
        </w:rPr>
        <w:t xml:space="preserve">посредством Регионального портала, </w:t>
      </w:r>
      <w:r>
        <w:rPr>
          <w:rFonts w:cs="Times New Roman" w:ascii="Times New Roman" w:hAnsi="Times New Roman"/>
          <w:sz w:val="28"/>
          <w:szCs w:val="28"/>
        </w:rPr>
        <w:t>Единого портала</w:t>
      </w:r>
      <w:r>
        <w:rPr>
          <w:rFonts w:eastAsia="Calibri" w:cs="Times New Roman" w:ascii="Times New Roman" w:hAnsi="Times New Roman"/>
          <w:sz w:val="28"/>
          <w:szCs w:val="28"/>
        </w:rPr>
        <w:t>.</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i/>
          <w:sz w:val="28"/>
          <w:szCs w:val="28"/>
        </w:rPr>
        <w:t xml:space="preserve"> </w:t>
      </w:r>
      <w:r>
        <w:rPr>
          <w:rFonts w:cs="Times New Roman" w:ascii="Times New Roman" w:hAnsi="Times New Roman"/>
          <w:sz w:val="28"/>
          <w:szCs w:val="28"/>
        </w:rPr>
        <w:t xml:space="preserve">Способом фиксации результата административной процедуры является регистрация запроса (заявления) посредством Регионального портала, Единого портала и получение Заявителем соответствующего уведомления </w:t>
      </w:r>
      <w:r>
        <w:rPr>
          <w:rFonts w:eastAsia="Calibri" w:cs="Times New Roman" w:ascii="Times New Roman" w:hAnsi="Times New Roman"/>
          <w:sz w:val="28"/>
          <w:szCs w:val="28"/>
        </w:rPr>
        <w:t>в личном кабинете.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3.4.4. Прием и регистрация</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 xml:space="preserve"> запроса и иных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Основанием для начала административной процедуры является получение</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заявления и прилагаемых к нему документов, направленных Заявителем посредством Регионального портала, Единого портала.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Уполномоченный орган </w:t>
      </w:r>
      <w:r>
        <w:rPr>
          <w:rFonts w:cs="Times New Roman" w:ascii="Times New Roman" w:hAnsi="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Срок регистрации запроса составляет один рабочий день.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Предоставление муниципальной услуги начинается с момента приема </w:t>
        <w:br/>
        <w:t>и регистрации</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 xml:space="preserve">электронных документов, необходимых для предоставления муниципальной услуги, а также получения </w:t>
        <w:br/>
        <w:t xml:space="preserve">в установленном порядке информации об оплате муниципальной услуги Заявителем.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При отправке запроса посредством</w:t>
      </w:r>
      <w:r>
        <w:rPr>
          <w:rFonts w:cs="Times New Roman" w:ascii="Times New Roman" w:hAnsi="Times New Roman"/>
          <w:color w:val="000000"/>
          <w:sz w:val="28"/>
          <w:szCs w:val="28"/>
        </w:rPr>
        <w:t xml:space="preserve"> Единого</w:t>
      </w:r>
      <w:r>
        <w:rPr>
          <w:rFonts w:cs="Times New Roman" w:ascii="Times New Roman" w:hAnsi="Times New Roman"/>
          <w:sz w:val="28"/>
          <w:szCs w:val="28"/>
        </w:rPr>
        <w:t xml:space="preserve"> и Регионального портала</w:t>
      </w:r>
      <w:r>
        <w:rPr>
          <w:rFonts w:cs="Times New Roman" w:ascii="Times New Roman" w:hAnsi="Times New Roman"/>
          <w:i/>
          <w:sz w:val="28"/>
          <w:szCs w:val="28"/>
        </w:rPr>
        <w:t xml:space="preserve"> </w:t>
      </w:r>
      <w:r>
        <w:rPr>
          <w:rFonts w:cs="Times New Roman" w:ascii="Times New Roman" w:hAnsi="Times New Roman"/>
          <w:sz w:val="28"/>
          <w:szCs w:val="28"/>
        </w:rPr>
        <w:t xml:space="preserve">автоматически осуществляется форматно-логическая проверка сформированного запроса в порядке, определяемом </w:t>
      </w:r>
      <w:r>
        <w:rPr>
          <w:rFonts w:eastAsia="Calibri" w:cs="Times New Roman" w:ascii="Times New Roman" w:hAnsi="Times New Roman"/>
          <w:sz w:val="28"/>
          <w:szCs w:val="28"/>
          <w:lang w:eastAsia="en-US"/>
        </w:rPr>
        <w:t>Уполномоченным органом</w:t>
      </w:r>
      <w:r>
        <w:rPr>
          <w:rFonts w:cs="Times New Roman" w:ascii="Times New Roman" w:hAnsi="Times New Roman"/>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 xml:space="preserve">в электронной форме запроса. </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sz w:val="28"/>
          <w:szCs w:val="28"/>
        </w:rPr>
        <w:t xml:space="preserve">При успешной отправке запросу присваивается уникальный номер, </w:t>
        <w:br/>
        <w:t xml:space="preserve">по которому в личном кабинете Заявителя посредством </w:t>
      </w:r>
      <w:r>
        <w:rPr>
          <w:rFonts w:cs="Times New Roman" w:ascii="Times New Roman" w:hAnsi="Times New Roman"/>
          <w:color w:val="000000"/>
          <w:sz w:val="28"/>
          <w:szCs w:val="28"/>
        </w:rPr>
        <w:t>Единого и Регионального портала.</w:t>
      </w:r>
      <w:r>
        <w:rPr>
          <w:rFonts w:cs="Times New Roman" w:ascii="Times New Roman" w:hAnsi="Times New Roman"/>
          <w:i/>
          <w:color w:val="000000"/>
          <w:sz w:val="28"/>
          <w:szCs w:val="28"/>
        </w:rPr>
        <w:t xml:space="preserve"> </w:t>
      </w:r>
    </w:p>
    <w:p>
      <w:pPr>
        <w:pStyle w:val="Normal"/>
        <w:spacing w:lineRule="auto" w:line="240" w:before="0" w:after="0"/>
        <w:ind w:firstLine="709"/>
        <w:jc w:val="both"/>
        <w:rPr>
          <w:color w:val="000000"/>
        </w:rPr>
      </w:pPr>
      <w:r>
        <w:rPr>
          <w:rFonts w:cs="Times New Roman" w:ascii="Times New Roman" w:hAnsi="Times New Roman"/>
          <w:color w:val="000000"/>
          <w:sz w:val="28"/>
          <w:szCs w:val="28"/>
        </w:rPr>
        <w:t>Заявителю будет представлена информация о ходе выполнения указанного запроса.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color w:val="000000"/>
          <w:sz w:val="28"/>
          <w:szCs w:val="28"/>
        </w:rPr>
        <w:t>После принятия запроса должностным лицом</w:t>
      </w:r>
      <w:r>
        <w:rPr>
          <w:rFonts w:eastAsia="Calibri" w:cs="Times New Roman" w:ascii="Times New Roman" w:hAnsi="Times New Roman"/>
          <w:color w:val="000000"/>
          <w:sz w:val="28"/>
          <w:szCs w:val="28"/>
          <w:lang w:eastAsia="en-US"/>
        </w:rPr>
        <w:t xml:space="preserve"> Уполномоченного органа</w:t>
      </w:r>
      <w:r>
        <w:rPr>
          <w:rFonts w:cs="Times New Roman" w:ascii="Times New Roman" w:hAnsi="Times New Roman"/>
          <w:color w:val="000000"/>
          <w:sz w:val="28"/>
          <w:szCs w:val="28"/>
        </w:rPr>
        <w:t xml:space="preserve">, запросу в личном кабинете Заявителя посредством Единого </w:t>
      </w:r>
      <w:r>
        <w:rPr>
          <w:rFonts w:cs="Times New Roman" w:ascii="Times New Roman" w:hAnsi="Times New Roman"/>
          <w:sz w:val="28"/>
          <w:szCs w:val="28"/>
        </w:rPr>
        <w:t>и Регионального портала присваивается статус, подтверждающий его регистрацию.</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При получении запроса в электронной форме должностным лицом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проверяется наличие оснований для отказа в приеме запроса, указанных в подразделе 2.9 раздела 2   Регламента.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При наличии хотя бы одного из указанных оснований должностное лицо</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Результатом административной процедуры является регистрация поступивших в</w:t>
      </w:r>
      <w:r>
        <w:rPr>
          <w:rFonts w:eastAsia="Calibri" w:cs="Times New Roman" w:ascii="Times New Roman" w:hAnsi="Times New Roman"/>
          <w:sz w:val="28"/>
          <w:szCs w:val="28"/>
          <w:lang w:eastAsia="en-US"/>
        </w:rPr>
        <w:t xml:space="preserve"> Уполномоченный орган </w:t>
      </w:r>
      <w:r>
        <w:rPr>
          <w:rFonts w:cs="Times New Roman" w:ascii="Times New Roman" w:hAnsi="Times New Roman"/>
          <w:sz w:val="28"/>
          <w:szCs w:val="28"/>
        </w:rPr>
        <w:t>в электронной форме заявления и прилагаемых к нему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уведомлению об отказе в приеме документов.</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3.4.5. Оплата государственной пошлины за предоставление муниципальной услуги и уплата иных платежей, взимаемых </w:t>
        <w:br/>
        <w:t>в соответствии с законодательством Российской Федерации.</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3.4.6. Получение результата предоставления муниципальной услуги.</w:t>
      </w:r>
    </w:p>
    <w:p>
      <w:pPr>
        <w:pStyle w:val="Normal"/>
        <w:spacing w:lineRule="auto" w:line="240" w:before="0" w:after="0"/>
        <w:ind w:firstLine="709"/>
        <w:jc w:val="both"/>
        <w:rPr>
          <w:rFonts w:ascii="Times New Roman" w:hAnsi="Times New Roman" w:cs="Times New Roman"/>
          <w:b/>
          <w:b/>
          <w:i/>
          <w:i/>
          <w:sz w:val="28"/>
          <w:szCs w:val="28"/>
          <w:u w:val="single"/>
        </w:rPr>
      </w:pPr>
      <w:r>
        <w:rPr>
          <w:rFonts w:cs="Times New Roman" w:ascii="Times New Roman" w:hAnsi="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pPr>
        <w:pStyle w:val="Normal"/>
        <w:spacing w:lineRule="auto" w:line="240" w:before="0" w:after="0"/>
        <w:ind w:firstLine="709"/>
        <w:jc w:val="both"/>
        <w:rPr>
          <w:rFonts w:ascii="Times New Roman" w:hAnsi="Times New Roman" w:cs="Times New Roman"/>
          <w:b/>
          <w:b/>
          <w:i/>
          <w:i/>
          <w:sz w:val="28"/>
          <w:szCs w:val="28"/>
          <w:u w:val="single"/>
        </w:rPr>
      </w:pPr>
      <w:r>
        <w:rPr>
          <w:rFonts w:cs="Times New Roman" w:ascii="Times New Roman" w:hAnsi="Times New Roman"/>
          <w:sz w:val="28"/>
          <w:szCs w:val="28"/>
        </w:rPr>
        <w:t>В качестве результата предоставления муниципальной услуги Заявитель по его выбору вправе получить:</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а) </w:t>
      </w:r>
      <w:r>
        <w:rPr>
          <w:rFonts w:eastAsia="Times New Roman" w:cs="Times New Roman" w:ascii="Times New Roman" w:hAnsi="Times New Roman"/>
          <w:sz w:val="28"/>
          <w:szCs w:val="28"/>
        </w:rPr>
        <w:t>уведомление о соответствии или</w:t>
      </w:r>
      <w:r>
        <w:rPr>
          <w:rFonts w:cs="Times New Roman" w:ascii="Times New Roman" w:hAnsi="Times New Roman"/>
          <w:sz w:val="28"/>
          <w:szCs w:val="28"/>
        </w:rPr>
        <w:t xml:space="preserve"> </w:t>
      </w:r>
      <w:r>
        <w:rPr>
          <w:rFonts w:eastAsia="Times New Roman" w:cs="Times New Roman" w:ascii="Times New Roman" w:hAnsi="Times New Roman"/>
          <w:sz w:val="28"/>
          <w:szCs w:val="28"/>
        </w:rPr>
        <w:t>уведомление о несоответствии, письменный ответ</w:t>
      </w:r>
      <w:r>
        <w:rPr>
          <w:rFonts w:cs="Times New Roman" w:ascii="Times New Roman" w:hAnsi="Times New Roman"/>
          <w:sz w:val="28"/>
          <w:szCs w:val="28"/>
        </w:rPr>
        <w:t xml:space="preserve"> в форме электронного документа, подписанного уполномоченным должностным лицом</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с использованием усиленной квалифицированной электронной подписи;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б) </w:t>
      </w:r>
      <w:r>
        <w:rPr>
          <w:rFonts w:eastAsia="Times New Roman" w:cs="Times New Roman" w:ascii="Times New Roman" w:hAnsi="Times New Roman"/>
          <w:sz w:val="28"/>
          <w:szCs w:val="28"/>
        </w:rPr>
        <w:t>уведомление о соответствии или</w:t>
      </w:r>
      <w:r>
        <w:rPr>
          <w:rFonts w:cs="Times New Roman" w:ascii="Times New Roman" w:hAnsi="Times New Roman"/>
          <w:sz w:val="28"/>
          <w:szCs w:val="28"/>
        </w:rPr>
        <w:t xml:space="preserve"> </w:t>
      </w:r>
      <w:r>
        <w:rPr>
          <w:rFonts w:eastAsia="Times New Roman" w:cs="Times New Roman" w:ascii="Times New Roman" w:hAnsi="Times New Roman"/>
          <w:sz w:val="28"/>
          <w:szCs w:val="28"/>
        </w:rPr>
        <w:t>уведомление о несоответствии, письменный ответ</w:t>
      </w:r>
      <w:r>
        <w:rPr>
          <w:rFonts w:cs="Times New Roman" w:ascii="Times New Roman" w:hAnsi="Times New Roman"/>
          <w:sz w:val="28"/>
          <w:szCs w:val="28"/>
        </w:rPr>
        <w:t xml:space="preserve"> на бумажном носителе, подтверждающего содержание электронного документа, направленного </w:t>
      </w:r>
      <w:r>
        <w:rPr>
          <w:rFonts w:eastAsia="Calibri" w:cs="Times New Roman" w:ascii="Times New Roman" w:hAnsi="Times New Roman"/>
          <w:sz w:val="28"/>
          <w:szCs w:val="28"/>
          <w:lang w:eastAsia="en-US"/>
        </w:rPr>
        <w:t xml:space="preserve">Уполномоченным органом, </w:t>
      </w:r>
      <w:r>
        <w:rPr>
          <w:rFonts w:cs="Times New Roman" w:ascii="Times New Roman" w:hAnsi="Times New Roman"/>
          <w:sz w:val="28"/>
          <w:szCs w:val="28"/>
        </w:rPr>
        <w:t>в МФЦ;</w:t>
      </w:r>
    </w:p>
    <w:p>
      <w:pPr>
        <w:pStyle w:val="Normal"/>
        <w:tabs>
          <w:tab w:val="clear" w:pos="708"/>
          <w:tab w:val="left" w:pos="993" w:leader="none"/>
        </w:tabs>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w:t>
      </w:r>
      <w:r>
        <w:rPr>
          <w:rFonts w:cs="Times New Roman" w:ascii="Times New Roman" w:hAnsi="Times New Roman"/>
          <w:b/>
          <w:i/>
          <w:sz w:val="28"/>
          <w:szCs w:val="28"/>
          <w:u w:val="single"/>
        </w:rPr>
        <w:t>Примечание:</w:t>
      </w:r>
      <w:r>
        <w:rPr>
          <w:rFonts w:cs="Times New Roman" w:ascii="Times New Roman" w:hAnsi="Times New Roman"/>
          <w:i/>
          <w:sz w:val="28"/>
          <w:szCs w:val="28"/>
        </w:rPr>
        <w:t xml:space="preserve"> на текущий момент, в связи с отсутствием интеграции </w:t>
      </w:r>
      <w:r>
        <w:rPr>
          <w:rFonts w:cs="Times New Roman" w:ascii="Times New Roman" w:hAnsi="Times New Roman"/>
          <w:sz w:val="28"/>
          <w:szCs w:val="28"/>
        </w:rPr>
        <w:t>Реестра Краснодарского края</w:t>
      </w:r>
      <w:r>
        <w:rPr>
          <w:rFonts w:cs="Times New Roman" w:ascii="Times New Roman" w:hAnsi="Times New Roman"/>
          <w:i/>
          <w:sz w:val="28"/>
          <w:szCs w:val="28"/>
        </w:rPr>
        <w:t xml:space="preserve"> с системами МФЦ, вариант, описанный </w:t>
        <w:br/>
        <w:t xml:space="preserve">в пункте </w:t>
      </w:r>
      <w:r>
        <w:rPr>
          <w:rFonts w:cs="Times New Roman" w:ascii="Times New Roman" w:hAnsi="Times New Roman"/>
          <w:b/>
          <w:i/>
          <w:sz w:val="28"/>
          <w:szCs w:val="28"/>
        </w:rPr>
        <w:t>б)</w:t>
      </w:r>
      <w:r>
        <w:rPr>
          <w:rFonts w:cs="Times New Roman" w:ascii="Times New Roman" w:hAnsi="Times New Roman"/>
          <w:i/>
          <w:sz w:val="28"/>
          <w:szCs w:val="28"/>
        </w:rPr>
        <w:t xml:space="preserve"> технически не реализован).</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w:t>
      </w:r>
      <w:r>
        <w:rPr>
          <w:rFonts w:eastAsia="Times New Roman" w:cs="Times New Roman" w:ascii="Times New Roman" w:hAnsi="Times New Roman"/>
          <w:sz w:val="28"/>
          <w:szCs w:val="28"/>
        </w:rPr>
        <w:t>уведомление о соответствии или</w:t>
      </w:r>
      <w:r>
        <w:rPr>
          <w:rFonts w:cs="Times New Roman" w:ascii="Times New Roman" w:hAnsi="Times New Roman"/>
          <w:sz w:val="28"/>
          <w:szCs w:val="28"/>
        </w:rPr>
        <w:t xml:space="preserve"> </w:t>
      </w:r>
      <w:r>
        <w:rPr>
          <w:rFonts w:eastAsia="Times New Roman" w:cs="Times New Roman" w:ascii="Times New Roman" w:hAnsi="Times New Roman"/>
          <w:sz w:val="28"/>
          <w:szCs w:val="28"/>
        </w:rPr>
        <w:t>уведомление о несоответствии, письменный ответ</w:t>
      </w:r>
      <w:r>
        <w:rPr>
          <w:rFonts w:cs="Times New Roman" w:ascii="Times New Roman" w:hAnsi="Times New Roman"/>
          <w:sz w:val="28"/>
          <w:szCs w:val="28"/>
        </w:rPr>
        <w:t xml:space="preserve"> на бумажном носителе.</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8"/>
          <w:tab w:val="left" w:pos="993" w:leader="none"/>
        </w:tabs>
        <w:spacing w:lineRule="auto" w:line="240" w:before="0" w:after="0"/>
        <w:ind w:firstLine="709"/>
        <w:jc w:val="both"/>
        <w:rPr>
          <w:rFonts w:ascii="Times New Roman" w:hAnsi="Times New Roman" w:cs="Times New Roman"/>
          <w:kern w:val="2"/>
          <w:sz w:val="28"/>
          <w:szCs w:val="28"/>
        </w:rPr>
      </w:pPr>
      <w:r>
        <w:rPr>
          <w:rFonts w:cs="Times New Roman" w:ascii="Times New Roman" w:hAnsi="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w:t>
        <w:br/>
        <w:t xml:space="preserve">в форме электронного документа, подписанного усиленной квалифицированной электронной подписью уполномоченного </w:t>
      </w:r>
      <w:r>
        <w:rPr>
          <w:rFonts w:cs="Times New Roman" w:ascii="Times New Roman" w:hAnsi="Times New Roman"/>
          <w:sz w:val="28"/>
          <w:szCs w:val="28"/>
        </w:rPr>
        <w:t>должностного лица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kern w:val="2"/>
          <w:sz w:val="28"/>
          <w:szCs w:val="28"/>
        </w:rPr>
        <w:t xml:space="preserve">является уведомление о готовности </w:t>
      </w:r>
      <w:r>
        <w:rPr>
          <w:rFonts w:cs="Times New Roman" w:ascii="Times New Roman" w:hAnsi="Times New Roman"/>
          <w:sz w:val="28"/>
          <w:szCs w:val="28"/>
        </w:rPr>
        <w:t>результата предоставления муниципальной услуги</w:t>
      </w:r>
      <w:r>
        <w:rPr>
          <w:rFonts w:cs="Times New Roman" w:ascii="Times New Roman" w:hAnsi="Times New Roman"/>
          <w:kern w:val="2"/>
          <w:sz w:val="28"/>
          <w:szCs w:val="28"/>
        </w:rPr>
        <w:t xml:space="preserve"> в личном кабинете Заявителя </w:t>
        <w:br/>
      </w:r>
      <w:r>
        <w:rPr>
          <w:rFonts w:cs="Times New Roman" w:ascii="Times New Roman" w:hAnsi="Times New Roman"/>
          <w:sz w:val="28"/>
          <w:szCs w:val="28"/>
        </w:rPr>
        <w:t>на Региональном портале, Едином портале.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t xml:space="preserve">3.4.7. Получение сведений о ходе выполнения запроса.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Основанием для начала административной процедуры является обращение Заявителя на Региональный портал, Единый портал с целью получения муниципальной услуги.</w:t>
      </w:r>
    </w:p>
    <w:p>
      <w:pPr>
        <w:pStyle w:val="Normal"/>
        <w:spacing w:lineRule="auto" w:line="240" w:before="0" w:after="0"/>
        <w:ind w:firstLine="709"/>
        <w:jc w:val="both"/>
        <w:rPr>
          <w:rFonts w:ascii="Times New Roman" w:hAnsi="Times New Roman" w:cs="Times New Roman"/>
          <w:b/>
          <w:b/>
          <w:i/>
          <w:i/>
          <w:sz w:val="28"/>
          <w:szCs w:val="28"/>
          <w:u w:val="single"/>
        </w:rPr>
      </w:pPr>
      <w:r>
        <w:rPr>
          <w:rFonts w:cs="Times New Roman" w:ascii="Times New Roman" w:hAnsi="Times New Roman"/>
          <w:sz w:val="28"/>
          <w:szCs w:val="28"/>
        </w:rPr>
        <w:t>Заявитель имеет возможность получения информации о ходе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Информация о ходе предоставления муниципальной услуги направляется Заявителю </w:t>
      </w:r>
      <w:r>
        <w:rPr>
          <w:rFonts w:eastAsia="Calibri" w:cs="Times New Roman" w:ascii="Times New Roman" w:hAnsi="Times New Roman"/>
          <w:sz w:val="28"/>
          <w:szCs w:val="28"/>
          <w:lang w:eastAsia="en-US"/>
        </w:rPr>
        <w:t xml:space="preserve">Уполномоченным органом </w:t>
      </w:r>
      <w:r>
        <w:rPr>
          <w:rFonts w:cs="Times New Roman" w:ascii="Times New Roman" w:hAnsi="Times New Roman"/>
          <w:sz w:val="28"/>
          <w:szCs w:val="28"/>
        </w:rPr>
        <w:t xml:space="preserve">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Pr>
          <w:rFonts w:cs="Times New Roman" w:ascii="Times New Roman" w:hAnsi="Times New Roman"/>
          <w:color w:val="000000"/>
          <w:sz w:val="28"/>
          <w:szCs w:val="28"/>
        </w:rPr>
        <w:t>Единого</w:t>
      </w:r>
      <w:r>
        <w:rPr>
          <w:rFonts w:cs="Times New Roman" w:ascii="Times New Roman" w:hAnsi="Times New Roman"/>
          <w:sz w:val="28"/>
          <w:szCs w:val="28"/>
        </w:rPr>
        <w:t xml:space="preserve"> и Регионального портала по выбору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предоставлении муниципальной услуги в электронной форме Заявителю направляется: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а) уведомление о записи на прием в </w:t>
      </w:r>
      <w:r>
        <w:rPr>
          <w:rFonts w:eastAsia="Calibri" w:cs="Times New Roman" w:ascii="Times New Roman" w:hAnsi="Times New Roman"/>
          <w:sz w:val="28"/>
          <w:szCs w:val="28"/>
          <w:lang w:eastAsia="en-US"/>
        </w:rPr>
        <w:t xml:space="preserve">Уполномоченный орган </w:t>
      </w:r>
      <w:r>
        <w:rPr>
          <w:rFonts w:cs="Times New Roman" w:ascii="Times New Roman" w:hAnsi="Times New Roman"/>
          <w:sz w:val="28"/>
          <w:szCs w:val="28"/>
        </w:rPr>
        <w:t xml:space="preserve">или МФЦ, содержащее сведения о дате, времени и месте приема;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уведомление о факте получения информации, подтверждающей оплату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br/>
        <w:t xml:space="preserve">и возможности получить результат предоставления муниципальной услуги либо мотивированный отказ в предоставлении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Критерием принятия решения по данной административной процедуре является обращение Заявителя на </w:t>
      </w:r>
      <w:r>
        <w:rPr>
          <w:rFonts w:cs="Times New Roman" w:ascii="Times New Roman" w:hAnsi="Times New Roman"/>
          <w:color w:val="000000"/>
          <w:sz w:val="28"/>
          <w:szCs w:val="28"/>
        </w:rPr>
        <w:t>Единый и Региональный порталс целью получения муниципальной услуги.</w:t>
      </w:r>
    </w:p>
    <w:p>
      <w:pPr>
        <w:pStyle w:val="Normal"/>
        <w:spacing w:lineRule="auto" w:line="240" w:before="0" w:after="0"/>
        <w:ind w:firstLine="709"/>
        <w:jc w:val="both"/>
        <w:rPr>
          <w:color w:val="000000"/>
        </w:rPr>
      </w:pPr>
      <w:r>
        <w:rPr>
          <w:rFonts w:cs="Times New Roman" w:ascii="Times New Roman" w:hAnsi="Times New Roman"/>
          <w:color w:val="000000"/>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и  Региональном портале по выбору Заявителя.</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w:t>
        <w:br/>
        <w:t>в личном кабинете Заявителя на  Едином и   Региональном порталев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color w:val="000000"/>
        </w:rPr>
      </w:pPr>
      <w:r>
        <w:rPr>
          <w:rFonts w:cs="Times New Roman" w:ascii="Times New Roman" w:hAnsi="Times New Roman"/>
          <w:b/>
          <w:color w:val="000000"/>
          <w:sz w:val="28"/>
          <w:szCs w:val="28"/>
        </w:rPr>
        <w:t>3.4.8. Осуществление оценки качества предоставления муниципальной услуги.</w:t>
      </w:r>
    </w:p>
    <w:p>
      <w:pPr>
        <w:pStyle w:val="Normal"/>
        <w:spacing w:lineRule="auto" w:line="240" w:before="0" w:after="0"/>
        <w:ind w:firstLine="709"/>
        <w:jc w:val="both"/>
        <w:rPr>
          <w:color w:val="000000"/>
        </w:rPr>
      </w:pPr>
      <w:r>
        <w:rPr>
          <w:rFonts w:cs="Times New Roman" w:ascii="Times New Roman" w:hAnsi="Times New Roman"/>
          <w:color w:val="000000"/>
          <w:sz w:val="28"/>
          <w:szCs w:val="28"/>
        </w:rPr>
        <w:t>Основанием для начала административной процедуры является окончание предоставления муниципальной услуги Заявителю.</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Заявителю обеспечивается возможность оценить доступность и качество муниципальной услуги на Едином и Региональном портале в случае формирования запроса о предоставлении муниципальной услуги в электронной форме. </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и Регионального портала. </w:t>
      </w:r>
    </w:p>
    <w:p>
      <w:pPr>
        <w:pStyle w:val="Normal"/>
        <w:spacing w:lineRule="auto" w:line="240" w:before="0" w:after="0"/>
        <w:ind w:firstLine="709"/>
        <w:jc w:val="both"/>
        <w:rPr>
          <w:color w:val="000000"/>
        </w:rPr>
      </w:pPr>
      <w:r>
        <w:rPr>
          <w:rFonts w:cs="Times New Roman" w:ascii="Times New Roman" w:hAnsi="Times New Roman"/>
          <w:color w:val="000000"/>
          <w:sz w:val="28"/>
          <w:szCs w:val="28"/>
        </w:rPr>
        <w:t>Результатом административной процедуры является оценка доступности и качества муниципальной услуги на Региональном портале, Едином портале.</w:t>
      </w:r>
    </w:p>
    <w:p>
      <w:pPr>
        <w:pStyle w:val="Normal"/>
        <w:spacing w:lineRule="auto" w:line="240" w:before="0" w:after="0"/>
        <w:ind w:firstLine="709"/>
        <w:jc w:val="both"/>
        <w:rPr>
          <w:color w:val="000000"/>
        </w:rPr>
      </w:pPr>
      <w:r>
        <w:rPr>
          <w:rFonts w:cs="Times New Roman" w:ascii="Times New Roman" w:hAnsi="Times New Roman"/>
          <w:color w:val="000000"/>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и Региональном портале.</w:t>
      </w:r>
    </w:p>
    <w:p>
      <w:pPr>
        <w:pStyle w:val="Normal"/>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b/>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Основанием для начала административной процедуры является обращение Заявителя в</w:t>
      </w:r>
      <w:r>
        <w:rPr>
          <w:rFonts w:eastAsia="Calibri" w:cs="Times New Roman" w:ascii="Times New Roman" w:hAnsi="Times New Roman"/>
          <w:sz w:val="28"/>
          <w:szCs w:val="28"/>
          <w:lang w:eastAsia="en-US"/>
        </w:rPr>
        <w:t xml:space="preserve"> Уполномоченный орган </w:t>
      </w:r>
      <w:r>
        <w:rPr>
          <w:rFonts w:cs="Times New Roman" w:ascii="Times New Roman" w:hAnsi="Times New Roman"/>
          <w:sz w:val="28"/>
          <w:szCs w:val="28"/>
        </w:rPr>
        <w:t>с целью получения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Заявителю обеспечивается возможность направления жалобы </w:t>
        <w:br/>
        <w:t xml:space="preserve">на решения и действия (бездействие) Уполномоченного органа, должностного лица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 xml:space="preserve">служащего в соответствии </w:t>
        <w:br/>
        <w:t xml:space="preserve">со </w:t>
      </w:r>
      <w:r>
        <w:fldChar w:fldCharType="begin"/>
      </w:r>
      <w:r>
        <w:rPr>
          <w:sz w:val="28"/>
          <w:szCs w:val="28"/>
          <w:rFonts w:cs="Times New Roman" w:ascii="Times New Roman" w:hAnsi="Times New Roman"/>
        </w:rPr>
        <w:instrText> HYPERLINK "http://home.garant.ru/" \l "/document/12177515/entry/1102"</w:instrText>
      </w:r>
      <w:r>
        <w:rPr>
          <w:sz w:val="28"/>
          <w:szCs w:val="28"/>
          <w:rFonts w:cs="Times New Roman" w:ascii="Times New Roman" w:hAnsi="Times New Roman"/>
        </w:rPr>
        <w:fldChar w:fldCharType="separate"/>
      </w:r>
      <w:r>
        <w:rPr>
          <w:rFonts w:cs="Times New Roman" w:ascii="Times New Roman" w:hAnsi="Times New Roman"/>
          <w:sz w:val="28"/>
          <w:szCs w:val="28"/>
        </w:rPr>
        <w:t>статьей 11.2</w:t>
      </w:r>
      <w:r>
        <w:rPr>
          <w:sz w:val="28"/>
          <w:szCs w:val="28"/>
          <w:rFonts w:cs="Times New Roman" w:ascii="Times New Roman" w:hAnsi="Times New Roman"/>
        </w:rPr>
        <w:fldChar w:fldCharType="end"/>
      </w:r>
      <w:r>
        <w:rPr>
          <w:rFonts w:cs="Times New Roman" w:ascii="Times New Roman" w:hAnsi="Times New Roman"/>
          <w:sz w:val="28"/>
          <w:szCs w:val="28"/>
        </w:rPr>
        <w:t xml:space="preserve"> Федерального закона №210 </w:t>
        <w:br/>
        <w:t xml:space="preserve">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w:t>
        <w:br/>
        <w:t>а также способом, указанным Заявителем при подаче жалобы.</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должностного лица</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муниципального служащего.</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Результатом административной процедуры является направление жалобы Заявителя в </w:t>
      </w:r>
      <w:r>
        <w:rPr>
          <w:rFonts w:eastAsia="Calibri" w:cs="Times New Roman" w:ascii="Times New Roman" w:hAnsi="Times New Roman"/>
          <w:sz w:val="28"/>
          <w:szCs w:val="28"/>
          <w:lang w:eastAsia="en-US"/>
        </w:rPr>
        <w:t>Уполномоченный орган</w:t>
      </w:r>
      <w:r>
        <w:rPr>
          <w:rFonts w:cs="Times New Roman" w:ascii="Times New Roman" w:hAnsi="Times New Roman"/>
          <w:sz w:val="28"/>
          <w:szCs w:val="28"/>
        </w:rPr>
        <w:t xml:space="preserve">, поданной с использованием системы досудебного обжалования в электронном виде.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3.5. Порядок исправления допущенных опечаток и ошибок </w:t>
        <w:br/>
        <w:t>в выданных в результате предоставления муниципальной услуги документах</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3.5.1. Основанием для начала административной процедуры является получение</w:t>
      </w:r>
      <w:r>
        <w:rPr>
          <w:rFonts w:eastAsia="Calibri" w:cs="Times New Roman" w:ascii="Times New Roman" w:hAnsi="Times New Roman"/>
          <w:sz w:val="28"/>
          <w:szCs w:val="28"/>
          <w:lang w:eastAsia="en-US"/>
        </w:rPr>
        <w:t xml:space="preserve"> Уполномоченным органом </w:t>
      </w:r>
      <w:r>
        <w:rPr>
          <w:rFonts w:cs="Times New Roman" w:ascii="Times New Roman" w:hAnsi="Times New Roman"/>
          <w:sz w:val="28"/>
          <w:szCs w:val="28"/>
        </w:rPr>
        <w:t xml:space="preserve">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w:t>
        <w:br/>
        <w:t>и ошибок).</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3.5.2. Заявление об исправлении допущенных опечаток и ошибок подается в произвольной форме и должно содержать следующие сведения:</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наименование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и (или) фамилию, имя, отчество (последнее - при наличии) должностного лица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выдавшего документ, в котором допущена опечатка или ошибка;</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фамилию, имя, отчество (последнее - при наличии), сведения </w:t>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реквизиты документов, в которых Заявитель выявил опечатки и (или) ошибки;</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краткое описание опечатки и (или) ошибки в выданном в результате предоставления муниципальной услуги документе; </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b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3.5.3. К заявлению об исправлении допущенных опечаток и ошибок прилагаются: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копия документа, в котором допущена ошибка или опечатка;</w:t>
      </w:r>
    </w:p>
    <w:p>
      <w:pPr>
        <w:pStyle w:val="Normal"/>
        <w:tabs>
          <w:tab w:val="clear" w:pos="708"/>
          <w:tab w:val="left" w:pos="17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3.5.4. Срок исправления допущенной опечатки и ошибки не может превышать 5 рабочих дней со дня регистрации в</w:t>
      </w:r>
      <w:r>
        <w:rPr>
          <w:rFonts w:eastAsia="Calibri" w:cs="Times New Roman" w:ascii="Times New Roman" w:hAnsi="Times New Roman"/>
          <w:sz w:val="28"/>
          <w:szCs w:val="28"/>
          <w:lang w:eastAsia="en-US"/>
        </w:rPr>
        <w:t xml:space="preserve"> Уполномоченном органе </w:t>
      </w:r>
      <w:r>
        <w:rPr>
          <w:rFonts w:cs="Times New Roman" w:ascii="Times New Roman" w:hAnsi="Times New Roman"/>
          <w:sz w:val="28"/>
          <w:szCs w:val="28"/>
        </w:rPr>
        <w:t>заявления об исправлении допущенных опечаток и ошибок.</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3.5.5. В случае отказа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Жалоба, поступившая в </w:t>
      </w:r>
      <w:r>
        <w:rPr>
          <w:rFonts w:eastAsia="Calibri" w:cs="Times New Roman" w:ascii="Times New Roman" w:hAnsi="Times New Roman"/>
          <w:sz w:val="28"/>
          <w:szCs w:val="28"/>
          <w:lang w:eastAsia="en-US"/>
        </w:rPr>
        <w:t xml:space="preserve">Уполномоченный орган </w:t>
      </w:r>
      <w:r>
        <w:rPr>
          <w:rFonts w:cs="Times New Roman" w:ascii="Times New Roman" w:hAnsi="Times New Roman"/>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spacing w:lineRule="auto" w:line="240" w:before="0" w:after="0"/>
        <w:ind w:firstLine="709"/>
        <w:jc w:val="both"/>
        <w:rPr>
          <w:rFonts w:ascii="Times New Roman" w:hAnsi="Times New Roman" w:eastAsia="Arial" w:cs="Times New Roman"/>
          <w:kern w:val="2"/>
          <w:sz w:val="28"/>
          <w:szCs w:val="28"/>
        </w:rPr>
      </w:pPr>
      <w:r>
        <w:rPr>
          <w:rFonts w:cs="Times New Roman" w:ascii="Times New Roman" w:hAnsi="Times New Roman"/>
          <w:sz w:val="28"/>
          <w:szCs w:val="28"/>
        </w:rPr>
        <w:t xml:space="preserve">3.5.6. </w:t>
      </w:r>
      <w:r>
        <w:rPr>
          <w:rFonts w:eastAsia="Arial" w:cs="Times New Roman" w:ascii="Times New Roman" w:hAnsi="Times New Roman"/>
          <w:kern w:val="2"/>
          <w:sz w:val="28"/>
          <w:szCs w:val="28"/>
        </w:rPr>
        <w:t>По результатам рассмотрения жалобы принимается одно из следующих решений:</w:t>
      </w:r>
    </w:p>
    <w:p>
      <w:pPr>
        <w:pStyle w:val="Normal"/>
        <w:spacing w:lineRule="auto" w:line="240" w:before="0" w:after="0"/>
        <w:ind w:firstLine="709"/>
        <w:jc w:val="both"/>
        <w:rPr>
          <w:rFonts w:ascii="Times New Roman" w:hAnsi="Times New Roman" w:eastAsia="Arial" w:cs="Times New Roman"/>
          <w:kern w:val="2"/>
          <w:sz w:val="28"/>
          <w:szCs w:val="28"/>
        </w:rPr>
      </w:pPr>
      <w:r>
        <w:rPr>
          <w:rFonts w:eastAsia="Arial" w:cs="Times New Roman" w:ascii="Times New Roman" w:hAnsi="Times New Roman"/>
          <w:kern w:val="2"/>
          <w:sz w:val="28"/>
          <w:szCs w:val="28"/>
        </w:rPr>
        <w:t xml:space="preserve">1) жалоба удовлетворяется в форме исправления допущенных опечаток </w:t>
        <w:br/>
        <w:t>и ошибок в выданных в результате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eastAsia="Arial" w:cs="Times New Roman" w:ascii="Times New Roman" w:hAnsi="Times New Roman"/>
          <w:kern w:val="2"/>
          <w:sz w:val="28"/>
          <w:szCs w:val="28"/>
        </w:rPr>
        <w:t>2) в удовлетворении жалобы отказывается.</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3.5.7. В случае внесения изменений в выданные по результатам предоставления муниципальной услуги документы, направленных </w:t>
        <w:br/>
        <w:t>на исправление допущенных опечаток и ошибок, допущенных по вине</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плата с Заявителя не взимается.</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shd w:fill="FFFFFF" w:val="clear"/>
        </w:rPr>
        <w:t xml:space="preserve">4. </w:t>
      </w:r>
      <w:r>
        <w:rPr>
          <w:rFonts w:cs="Times New Roman" w:ascii="Times New Roman" w:hAnsi="Times New Roman"/>
          <w:b/>
          <w:color w:val="000000" w:themeColor="text1"/>
          <w:sz w:val="28"/>
          <w:szCs w:val="28"/>
        </w:rPr>
        <w:t xml:space="preserve"> Формы контроля за исполнением административного регламента</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b/>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rPr>
        <w:t>а также принятием ими решений</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4.1.1. Должностные лица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при предоставлении муниципальной услуги руководствуются положениями настоящего Регламента.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4.1.2. Текущий контроль за соблюдением и исполнением ответственными должностными лицами</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положений настоящего Регламента, иных нормативных правовых актов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Fonts w:cs="Times New Roman" w:ascii="Times New Roman" w:hAnsi="Times New Roman"/>
          <w:i/>
          <w:sz w:val="28"/>
          <w:szCs w:val="28"/>
        </w:rPr>
        <w:t xml:space="preserve"> </w:t>
      </w:r>
      <w:r>
        <w:rPr>
          <w:rFonts w:cs="Times New Roman" w:ascii="Times New Roman" w:hAnsi="Times New Roman"/>
          <w:sz w:val="28"/>
          <w:szCs w:val="28"/>
        </w:rPr>
        <w:t xml:space="preserve">проводятся плановые и внеплановые проверки.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spacing w:lineRule="auto" w:line="240" w:before="0" w:after="0"/>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4.2.4. Результаты плановых и внеплановых проверок оформляются </w:t>
        <w:br/>
        <w:t>в виде справок, где отмечаются выявленные недостатки и предложения по их устранению.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соблюдения и исполнения должностными лицами</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нормативных правовых актов Российской Федерации, Краснодарского края, а также положений настоящего Регламента.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4.4.2. Порядок и формы контроля за предоставлением муниципальной услуги со стороны уполномоченных должностных лиц</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 xml:space="preserve">должен быть постоянным, всесторонним, объективным </w:t>
        <w:br/>
        <w:t xml:space="preserve">и эффективным.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соблюдения и исполнения должностными лицами</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нормативных правовых актов Российской Федерации, Краснодарского края, а также положений настоящего Регламента.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4.4.2. Порядок и формы контроля за предоставлением муниципальной услуги со стороны уполномоченных должностных лиц</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 xml:space="preserve">должен быть постоянным, всесторонним, объективным </w:t>
        <w:br/>
        <w:t xml:space="preserve">и эффективным.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br/>
        <w:t xml:space="preserve">и осуществляется путем направления обращений в Уполномоченный орган </w:t>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br/>
        <w:t>с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5. Досудебный (внесудебный) порядок обжалования решений</w:t>
      </w:r>
    </w:p>
    <w:p>
      <w:pPr>
        <w:pStyle w:val="Normal"/>
        <w:tabs>
          <w:tab w:val="clear" w:pos="708"/>
          <w:tab w:val="left" w:pos="0" w:leader="none"/>
        </w:tabs>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и действий (бездействия) органов, предоставляющих</w:t>
      </w:r>
    </w:p>
    <w:p>
      <w:pPr>
        <w:pStyle w:val="Normal"/>
        <w:tabs>
          <w:tab w:val="clear" w:pos="708"/>
          <w:tab w:val="left" w:pos="0" w:leader="none"/>
        </w:tabs>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муниципальные услуги, а также их должностных лиц</w:t>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муниципальной услуги</w:t>
      </w:r>
    </w:p>
    <w:p>
      <w:pPr>
        <w:pStyle w:val="Normal"/>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5.1.1. </w:t>
      </w:r>
      <w:r>
        <w:rPr>
          <w:rFonts w:cs="Times New Roman" w:ascii="Times New Roman" w:hAnsi="Times New Roman"/>
          <w:sz w:val="28"/>
          <w:szCs w:val="28"/>
        </w:rPr>
        <w:t>Заинтересованное лицо (далее – заявитель)</w:t>
      </w:r>
      <w:r>
        <w:rPr>
          <w:rFonts w:cs="Times New Roman" w:ascii="Times New Roman" w:hAnsi="Times New Roman"/>
          <w:sz w:val="28"/>
          <w:szCs w:val="28"/>
          <w:lang w:eastAsia="en-US"/>
        </w:rPr>
        <w:t xml:space="preserve"> имеет право на досудебное (внесудебное) обжалование решений и действий (бездействия) </w:t>
        <w:br/>
        <w:t xml:space="preserve">и (или) решений, принятых (осуществленных) </w:t>
      </w:r>
      <w:r>
        <w:rPr>
          <w:rFonts w:eastAsia="Calibri" w:cs="Times New Roman" w:ascii="Times New Roman" w:hAnsi="Times New Roman"/>
          <w:sz w:val="28"/>
          <w:szCs w:val="28"/>
          <w:lang w:eastAsia="en-US"/>
        </w:rPr>
        <w:t>Уполномоченным органом</w:t>
      </w:r>
      <w:r>
        <w:rPr>
          <w:rFonts w:cs="Times New Roman" w:ascii="Times New Roman" w:hAnsi="Times New Roman"/>
          <w:i/>
          <w:sz w:val="28"/>
          <w:szCs w:val="28"/>
          <w:lang w:eastAsia="en-US"/>
        </w:rPr>
        <w:t xml:space="preserve">, </w:t>
      </w:r>
      <w:r>
        <w:rPr>
          <w:rFonts w:cs="Times New Roman" w:ascii="Times New Roman" w:hAnsi="Times New Roman"/>
          <w:sz w:val="28"/>
          <w:szCs w:val="28"/>
          <w:lang w:eastAsia="en-US"/>
        </w:rPr>
        <w:t>должностным лицом</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5.2. Органы местного самоуправления, организации </w:t>
        <w:br/>
        <w:t xml:space="preserve">и уполномоченные на рассмотрение жалобы лица, которым может быть направлена жалоба заявителя в досудебном </w:t>
        <w:br/>
        <w:t>(внесудебном) порядке</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5.2.1. Жалоба на решения и действия (бездействие) должностных лиц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xml:space="preserve">, муниципальных служащих подается Заявителем </w:t>
        <w:br/>
        <w:t xml:space="preserve">в </w:t>
      </w:r>
      <w:r>
        <w:rPr>
          <w:rFonts w:eastAsia="Calibri" w:cs="Times New Roman" w:ascii="Times New Roman" w:hAnsi="Times New Roman"/>
          <w:sz w:val="28"/>
          <w:szCs w:val="28"/>
          <w:lang w:eastAsia="en-US"/>
        </w:rPr>
        <w:t xml:space="preserve">Уполномоченный орган </w:t>
      </w:r>
      <w:r>
        <w:rPr>
          <w:rFonts w:cs="Times New Roman" w:ascii="Times New Roman" w:hAnsi="Times New Roman"/>
          <w:sz w:val="28"/>
          <w:szCs w:val="28"/>
        </w:rPr>
        <w:t>на имя руководителя</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5.2.2. В случае если обжалуются решения и действия (бездействие) руководителя уполномоченного органа жалоба подается в администрацию муниципального образования Кореновский район, главе муниципального образования Кореновский район, заместителю главы муниципального образования Кореновского района, курирующему соответственное направление.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5.2.3.</w:t>
      </w:r>
      <w:r>
        <w:rPr>
          <w:rFonts w:cs="Times New Roman" w:ascii="Times New Roman" w:hAnsi="Times New Roman"/>
          <w:i/>
          <w:sz w:val="28"/>
          <w:szCs w:val="28"/>
        </w:rPr>
        <w:t xml:space="preserve"> </w:t>
      </w:r>
      <w:r>
        <w:rPr>
          <w:rFonts w:cs="Times New Roman" w:ascii="Times New Roman" w:hAnsi="Times New Roman"/>
          <w:sz w:val="28"/>
          <w:szCs w:val="28"/>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5.3. Способы информирования заявителей о порядке</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подачи и рассмотрения жалобы, в том числе с использованием Единого портала и Регионального портала</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5.3.1. </w:t>
      </w:r>
      <w:bookmarkStart w:id="20" w:name="Par418"/>
      <w:bookmarkEnd w:id="20"/>
      <w:r>
        <w:rPr>
          <w:rFonts w:cs="Times New Roman" w:ascii="Times New Roman" w:hAnsi="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pPr>
        <w:pStyle w:val="Normal"/>
        <w:spacing w:lineRule="auto" w:line="240" w:before="0" w:after="0"/>
        <w:ind w:firstLine="709"/>
        <w:jc w:val="center"/>
        <w:rPr>
          <w:rFonts w:ascii="Times New Roman" w:hAnsi="Times New Roman" w:cs="Times New Roman"/>
          <w:b/>
          <w:b/>
          <w:color w:val="000000" w:themeColor="text1"/>
          <w:sz w:val="28"/>
          <w:szCs w:val="28"/>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rPr>
        <w:t>а также его должностных лиц</w:t>
      </w:r>
    </w:p>
    <w:p>
      <w:pPr>
        <w:pStyle w:val="Normal"/>
        <w:spacing w:lineRule="auto" w:line="240" w:before="0" w:after="0"/>
        <w:ind w:firstLine="709"/>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5.4.1. Нормативными правовыми актами, регулирующими порядок досудебного (внесудебного) обжалования решений и действий (бездействия)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w:t>
      </w:r>
      <w:r>
        <w:rPr>
          <w:rFonts w:cs="Times New Roman" w:ascii="Times New Roman" w:hAnsi="Times New Roman"/>
          <w:i/>
          <w:sz w:val="28"/>
          <w:szCs w:val="28"/>
        </w:rPr>
        <w:t xml:space="preserve"> </w:t>
      </w:r>
      <w:r>
        <w:rPr>
          <w:rFonts w:cs="Times New Roman" w:ascii="Times New Roman" w:hAnsi="Times New Roman"/>
          <w:sz w:val="28"/>
          <w:szCs w:val="28"/>
          <w:lang w:eastAsia="en-US"/>
        </w:rPr>
        <w:t xml:space="preserve">должностных лиц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xml:space="preserve">, либо муниципальных служащих, </w:t>
      </w:r>
      <w:r>
        <w:rPr>
          <w:rFonts w:cs="Times New Roman" w:ascii="Times New Roman" w:hAnsi="Times New Roman"/>
          <w:sz w:val="28"/>
          <w:szCs w:val="28"/>
          <w:lang w:eastAsia="en-US"/>
        </w:rPr>
        <w:t>МФЦ, работников МФЦ</w:t>
      </w:r>
      <w:r>
        <w:rPr>
          <w:rFonts w:cs="Times New Roman" w:ascii="Times New Roman" w:hAnsi="Times New Roman"/>
          <w:i/>
          <w:sz w:val="28"/>
          <w:szCs w:val="28"/>
          <w:lang w:eastAsia="en-US"/>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Федеральный закон от 27 июля 2010 г. № 210-ФЗ "Об организации предоставления государственных и муниципальных услуг";</w:t>
      </w:r>
    </w:p>
    <w:p>
      <w:pPr>
        <w:pStyle w:val="P6"/>
        <w:spacing w:before="0" w:after="0"/>
        <w:ind w:firstLine="709"/>
        <w:jc w:val="both"/>
        <w:rPr>
          <w:bCs/>
          <w:sz w:val="28"/>
          <w:szCs w:val="28"/>
        </w:rPr>
      </w:pPr>
      <w:r>
        <w:rPr>
          <w:color w:val="000000" w:themeColor="text1"/>
          <w:sz w:val="28"/>
          <w:szCs w:val="28"/>
        </w:rPr>
        <w:t>2</w:t>
      </w:r>
      <w:r>
        <w:rPr>
          <w:rFonts w:eastAsia="" w:eastAsiaTheme="minorEastAsia"/>
          <w:color w:val="auto"/>
          <w:sz w:val="28"/>
          <w:szCs w:val="28"/>
        </w:rPr>
        <w:t>) Постановление администрации муниципального образования Кореновский район от 21 мая 2019 года № 632 «</w:t>
      </w:r>
      <w:r>
        <w:rPr>
          <w:bCs/>
          <w:sz w:val="28"/>
          <w:szCs w:val="28"/>
        </w:rPr>
        <w:t xml:space="preserve">Об утверждении Порядка подачи и рассмотрения жалоб на решения и действия (бездействие) </w:t>
      </w:r>
      <w:r>
        <w:rPr>
          <w:bCs/>
          <w:sz w:val="28"/>
          <w:szCs w:val="28"/>
          <w:shd w:fill="FFFFFF" w:val="clear"/>
        </w:rPr>
        <w:t xml:space="preserve">отраслевых (функциональных) органов </w:t>
      </w:r>
      <w:r>
        <w:rPr>
          <w:bCs/>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P6"/>
        <w:spacing w:before="0" w:after="0"/>
        <w:ind w:firstLine="709"/>
        <w:jc w:val="both"/>
        <w:rPr>
          <w:b/>
          <w:b/>
          <w:bCs/>
          <w:sz w:val="28"/>
          <w:szCs w:val="28"/>
        </w:rPr>
      </w:pPr>
      <w:r>
        <w:rPr>
          <w:b/>
          <w:bCs/>
          <w:sz w:val="28"/>
          <w:szCs w:val="28"/>
        </w:rPr>
      </w:r>
    </w:p>
    <w:p>
      <w:pPr>
        <w:pStyle w:val="Normal"/>
        <w:spacing w:lineRule="auto" w:line="240" w:before="0" w:after="0"/>
        <w:ind w:firstLine="709"/>
        <w:jc w:val="center"/>
        <w:rPr>
          <w:rFonts w:ascii="Times New Roman" w:hAnsi="Times New Roman" w:cs="Times New Roman"/>
          <w:b/>
          <w:b/>
          <w:bCs/>
          <w:sz w:val="28"/>
          <w:szCs w:val="28"/>
        </w:rPr>
      </w:pPr>
      <w:r>
        <w:rPr>
          <w:rFonts w:cs="Times New Roman" w:ascii="Times New Roman" w:hAnsi="Times New Roman"/>
          <w:b/>
          <w:bCs/>
          <w:sz w:val="28"/>
          <w:szCs w:val="28"/>
        </w:rPr>
        <w:t>6</w:t>
      </w:r>
      <w:r>
        <w:rPr>
          <w:rFonts w:cs="Times New Roman" w:ascii="Times New Roman" w:hAnsi="Times New Roman"/>
          <w:b/>
          <w:bCs/>
          <w:sz w:val="28"/>
          <w:szCs w:val="28"/>
          <w:lang w:val="x-none"/>
        </w:rPr>
        <w:t xml:space="preserve">. </w:t>
      </w:r>
      <w:r>
        <w:rPr>
          <w:rFonts w:cs="Times New Roman"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spacing w:lineRule="auto" w:line="240" w:before="0" w:after="0"/>
        <w:ind w:firstLine="709"/>
        <w:jc w:val="center"/>
        <w:rPr>
          <w:rFonts w:ascii="Times New Roman" w:hAnsi="Times New Roman" w:cs="Times New Roman"/>
          <w:b/>
          <w:b/>
          <w:bCs/>
          <w:sz w:val="28"/>
          <w:szCs w:val="28"/>
          <w:lang w:val="x-none"/>
        </w:rPr>
      </w:pPr>
      <w:r>
        <w:rPr>
          <w:rFonts w:cs="Times New Roman" w:ascii="Times New Roman" w:hAnsi="Times New Roman"/>
          <w:b/>
          <w:bCs/>
          <w:sz w:val="28"/>
          <w:szCs w:val="28"/>
          <w:lang w:val="x-none"/>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6.1. Перечень административных процедур (действий),</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выполняемых многофункциональными центрами предоставления государственных и муниципальных услуг</w:t>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6.1.1. Предоставление муниципальной услуги включает </w:t>
        <w:br/>
        <w:t>в себя следующие административные процедуры (действия), выполняемые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передачу</w:t>
      </w:r>
      <w:r>
        <w:rPr>
          <w:rFonts w:eastAsia="Calibri" w:cs="Times New Roman" w:ascii="Times New Roman" w:hAnsi="Times New Roman"/>
          <w:sz w:val="28"/>
          <w:szCs w:val="28"/>
          <w:lang w:eastAsia="en-US"/>
        </w:rPr>
        <w:t xml:space="preserve"> Уполномоченному органу</w:t>
      </w:r>
      <w:r>
        <w:rPr>
          <w:rFonts w:cs="Times New Roman" w:ascii="Times New Roman" w:hAnsi="Times New Roman"/>
          <w:sz w:val="28"/>
          <w:szCs w:val="28"/>
        </w:rPr>
        <w:t>, заявления о предоставлении муниципальной услуги и иных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прием результата предоставления муниципальной услуги от </w:t>
      </w:r>
      <w:r>
        <w:rPr>
          <w:rFonts w:eastAsia="Calibri" w:cs="Times New Roman" w:ascii="Times New Roman" w:hAnsi="Times New Roman"/>
          <w:sz w:val="28"/>
          <w:szCs w:val="28"/>
          <w:lang w:eastAsia="en-US"/>
        </w:rPr>
        <w:t>Уполномоченного органа;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выдачу Заявителю результата предоставления муниципальной услуги, </w:t>
        <w:br/>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 а также выдачу документов, включая составление на бумажном носителе и заверение выписок из информационной системы</w:t>
      </w:r>
      <w:r>
        <w:rPr>
          <w:rFonts w:eastAsia="Calibri" w:cs="Times New Roman" w:ascii="Times New Roman" w:hAnsi="Times New Roman"/>
          <w:sz w:val="28"/>
          <w:szCs w:val="28"/>
          <w:lang w:eastAsia="en-US"/>
        </w:rPr>
        <w:t xml:space="preserve"> Уполномоченного органа.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 xml:space="preserve">6.2. Порядок выполнения административных процедур (действий) многофункциональными центрами предоставления государственных </w:t>
        <w:br/>
        <w:t>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br/>
        <w:t>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Регламента, которые заявитель вправе предоставить по собственной инициативе.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Прием заявления и документов в МФЦ осуществляется </w:t>
        <w:br/>
        <w:t xml:space="preserve">в соответствии с Федеральным законом от 27 июля 2010 г. № 210-ФЗ </w:t>
        <w:br/>
        <w:t xml:space="preserve">"Об организации предоставления государственных и муниципальных услуг", </w:t>
        <w:br/>
        <w:t>а также с условиями соглашения о взаимодействии МФЦ с</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 xml:space="preserve"> (далее - соглашение о взаимодействии).</w:t>
      </w:r>
    </w:p>
    <w:p>
      <w:pPr>
        <w:pStyle w:val="Normal"/>
        <w:spacing w:lineRule="auto" w:line="240" w:before="0" w:after="0"/>
        <w:ind w:firstLine="709"/>
        <w:jc w:val="both"/>
        <w:rPr>
          <w:rFonts w:ascii="Times New Roman" w:hAnsi="Times New Roman" w:cs="Times New Roman"/>
          <w:color w:val="00B050"/>
          <w:sz w:val="28"/>
          <w:szCs w:val="28"/>
        </w:rPr>
      </w:pPr>
      <w:r>
        <w:rPr>
          <w:rFonts w:cs="Times New Roman" w:ascii="Times New Roman" w:hAnsi="Times New Roman"/>
          <w:sz w:val="28"/>
          <w:szCs w:val="28"/>
        </w:rPr>
        <w:t>Работник МФЦ при приеме заявления о предоставлении муниципальной услуги,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проверяет на соответствие копии представляемых документов </w:t>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осуществляет копирование (сканирование) документов, предусмотренных </w:t>
      </w:r>
      <w:hyperlink r:id="rId24">
        <w:r>
          <w:rPr>
            <w:rFonts w:cs="Times New Roman" w:ascii="Times New Roman" w:hAnsi="Times New Roman"/>
            <w:sz w:val="28"/>
            <w:szCs w:val="28"/>
          </w:rPr>
          <w:t>пунктами 1</w:t>
        </w:r>
      </w:hyperlink>
      <w:r>
        <w:rPr>
          <w:rFonts w:cs="Times New Roman" w:ascii="Times New Roman" w:hAnsi="Times New Roman"/>
          <w:sz w:val="28"/>
          <w:szCs w:val="28"/>
        </w:rPr>
        <w:t xml:space="preserve"> - </w:t>
      </w:r>
      <w:hyperlink r:id="rId25">
        <w:r>
          <w:rPr>
            <w:rFonts w:cs="Times New Roman" w:ascii="Times New Roman" w:hAnsi="Times New Roman"/>
            <w:sz w:val="28"/>
            <w:szCs w:val="28"/>
          </w:rPr>
          <w:t>7</w:t>
        </w:r>
      </w:hyperlink>
      <w:r>
        <w:rPr>
          <w:rFonts w:cs="Times New Roman" w:ascii="Times New Roman" w:hAnsi="Times New Roman"/>
          <w:sz w:val="28"/>
          <w:szCs w:val="28"/>
        </w:rPr>
        <w:t xml:space="preserve">, </w:t>
      </w:r>
      <w:hyperlink r:id="rId26">
        <w:r>
          <w:rPr>
            <w:rFonts w:cs="Times New Roman" w:ascii="Times New Roman" w:hAnsi="Times New Roman"/>
            <w:sz w:val="28"/>
            <w:szCs w:val="28"/>
          </w:rPr>
          <w:t>9</w:t>
        </w:r>
      </w:hyperlink>
      <w:r>
        <w:rPr>
          <w:rFonts w:cs="Times New Roman" w:ascii="Times New Roman" w:hAnsi="Times New Roman"/>
          <w:sz w:val="28"/>
          <w:szCs w:val="28"/>
        </w:rPr>
        <w:t xml:space="preserve">, </w:t>
      </w:r>
      <w:hyperlink r:id="rId27">
        <w:r>
          <w:rPr>
            <w:rFonts w:cs="Times New Roman" w:ascii="Times New Roman" w:hAnsi="Times New Roman"/>
            <w:sz w:val="28"/>
            <w:szCs w:val="28"/>
          </w:rPr>
          <w:t>10</w:t>
        </w:r>
      </w:hyperlink>
      <w:r>
        <w:rPr>
          <w:rFonts w:cs="Times New Roman" w:ascii="Times New Roman" w:hAnsi="Times New Roman"/>
          <w:sz w:val="28"/>
          <w:szCs w:val="28"/>
        </w:rPr>
        <w:t xml:space="preserve">, </w:t>
      </w:r>
      <w:hyperlink r:id="rId28">
        <w:r>
          <w:rPr>
            <w:rFonts w:cs="Times New Roman" w:ascii="Times New Roman" w:hAnsi="Times New Roman"/>
            <w:sz w:val="28"/>
            <w:szCs w:val="28"/>
          </w:rPr>
          <w:t>14</w:t>
        </w:r>
      </w:hyperlink>
      <w:r>
        <w:rPr>
          <w:rFonts w:cs="Times New Roman" w:ascii="Times New Roman" w:hAnsi="Times New Roman"/>
          <w:sz w:val="28"/>
          <w:szCs w:val="28"/>
        </w:rPr>
        <w:t xml:space="preserve"> и </w:t>
      </w:r>
      <w:hyperlink r:id="rId29">
        <w:r>
          <w:rPr>
            <w:rFonts w:cs="Times New Roman" w:ascii="Times New Roman" w:hAnsi="Times New Roman"/>
            <w:sz w:val="28"/>
            <w:szCs w:val="28"/>
          </w:rPr>
          <w:t>18 части 6 статьи 7</w:t>
        </w:r>
      </w:hyperlink>
      <w:r>
        <w:rPr>
          <w:rFonts w:cs="Times New Roman" w:ascii="Times New Roman" w:hAnsi="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отсутствии оснований для отказа в приеме документов, </w:t>
        <w:br/>
        <w:t>в соответствии с пунктом 2.9 раздела 2 административного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br/>
        <w:t xml:space="preserve">МФЦ информирует Заявителя о необходимости предъявления документа, удостоверяющего личность, для предоставления муниципальной услуги </w:t>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принимает от Заявителя заявление и документы, представленные Заявителем;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осуществляет копирование (сканирование) документов, предусмотренных </w:t>
      </w:r>
      <w:hyperlink r:id="rId30">
        <w:r>
          <w:rPr>
            <w:rFonts w:cs="Times New Roman" w:ascii="Times New Roman" w:hAnsi="Times New Roman"/>
            <w:sz w:val="28"/>
            <w:szCs w:val="28"/>
          </w:rPr>
          <w:t>пунктами 1</w:t>
        </w:r>
      </w:hyperlink>
      <w:r>
        <w:rPr>
          <w:rFonts w:cs="Times New Roman" w:ascii="Times New Roman" w:hAnsi="Times New Roman"/>
          <w:sz w:val="28"/>
          <w:szCs w:val="28"/>
        </w:rPr>
        <w:t xml:space="preserve"> - </w:t>
      </w:r>
      <w:hyperlink r:id="rId31">
        <w:r>
          <w:rPr>
            <w:rFonts w:cs="Times New Roman" w:ascii="Times New Roman" w:hAnsi="Times New Roman"/>
            <w:sz w:val="28"/>
            <w:szCs w:val="28"/>
          </w:rPr>
          <w:t>7</w:t>
        </w:r>
      </w:hyperlink>
      <w:r>
        <w:rPr>
          <w:rFonts w:cs="Times New Roman" w:ascii="Times New Roman" w:hAnsi="Times New Roman"/>
          <w:sz w:val="28"/>
          <w:szCs w:val="28"/>
        </w:rPr>
        <w:t xml:space="preserve">, </w:t>
      </w:r>
      <w:hyperlink r:id="rId32">
        <w:r>
          <w:rPr>
            <w:rFonts w:cs="Times New Roman" w:ascii="Times New Roman" w:hAnsi="Times New Roman"/>
            <w:sz w:val="28"/>
            <w:szCs w:val="28"/>
          </w:rPr>
          <w:t>9</w:t>
        </w:r>
      </w:hyperlink>
      <w:r>
        <w:rPr>
          <w:rFonts w:cs="Times New Roman" w:ascii="Times New Roman" w:hAnsi="Times New Roman"/>
          <w:sz w:val="28"/>
          <w:szCs w:val="28"/>
        </w:rPr>
        <w:t xml:space="preserve">, </w:t>
      </w:r>
      <w:hyperlink r:id="rId33">
        <w:r>
          <w:rPr>
            <w:rFonts w:cs="Times New Roman" w:ascii="Times New Roman" w:hAnsi="Times New Roman"/>
            <w:sz w:val="28"/>
            <w:szCs w:val="28"/>
          </w:rPr>
          <w:t>10</w:t>
        </w:r>
      </w:hyperlink>
      <w:r>
        <w:rPr>
          <w:rFonts w:cs="Times New Roman" w:ascii="Times New Roman" w:hAnsi="Times New Roman"/>
          <w:sz w:val="28"/>
          <w:szCs w:val="28"/>
        </w:rPr>
        <w:t xml:space="preserve">, </w:t>
      </w:r>
      <w:hyperlink r:id="rId34">
        <w:r>
          <w:rPr>
            <w:rFonts w:cs="Times New Roman" w:ascii="Times New Roman" w:hAnsi="Times New Roman"/>
            <w:sz w:val="28"/>
            <w:szCs w:val="28"/>
          </w:rPr>
          <w:t>14</w:t>
        </w:r>
      </w:hyperlink>
      <w:r>
        <w:rPr>
          <w:rFonts w:cs="Times New Roman" w:ascii="Times New Roman" w:hAnsi="Times New Roman"/>
          <w:sz w:val="28"/>
          <w:szCs w:val="28"/>
        </w:rPr>
        <w:t xml:space="preserve"> и </w:t>
      </w:r>
      <w:hyperlink r:id="rId35">
        <w:r>
          <w:rPr>
            <w:rFonts w:cs="Times New Roman" w:ascii="Times New Roman" w:hAnsi="Times New Roman"/>
            <w:sz w:val="28"/>
            <w:szCs w:val="28"/>
          </w:rPr>
          <w:t>18 части 6 статьи 7</w:t>
        </w:r>
      </w:hyperlink>
      <w:r>
        <w:rPr>
          <w:rFonts w:cs="Times New Roman" w:ascii="Times New Roman" w:hAnsi="Times New Roman"/>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формирует электронные документы и (или) электронные образы </w:t>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Pr>
          <w:rFonts w:eastAsia="Calibri" w:cs="Times New Roman" w:ascii="Times New Roman" w:hAnsi="Times New Roman"/>
          <w:sz w:val="28"/>
          <w:szCs w:val="28"/>
          <w:lang w:eastAsia="en-US"/>
        </w:rPr>
        <w:t xml:space="preserve"> Уполномоченный орган</w:t>
      </w:r>
      <w:r>
        <w:rPr>
          <w:rFonts w:cs="Times New Roman" w:ascii="Times New Roman" w:hAnsi="Times New Roman"/>
          <w:sz w:val="28"/>
          <w:szCs w:val="28"/>
        </w:rPr>
        <w:t>, предоставляющий муниципальную услугу.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Критерием принятия решения по настоящей административной про</w:t>
        <w:softHyphen/>
        <w:t xml:space="preserve">цедуре является отсутствие оснований для отказа в приеме документов, необходимых для предоставления муниципальной услуги, в </w:t>
      </w:r>
      <w:r>
        <w:rPr>
          <w:rFonts w:cs="Times New Roman" w:ascii="Times New Roman" w:hAnsi="Times New Roman"/>
          <w:color w:val="000000" w:themeColor="text1"/>
          <w:sz w:val="28"/>
          <w:szCs w:val="28"/>
        </w:rPr>
        <w:t>соответствии</w:t>
      </w:r>
      <w:r>
        <w:rPr>
          <w:rFonts w:cs="Times New Roman" w:ascii="Times New Roman" w:hAnsi="Times New Roman"/>
          <w:sz w:val="28"/>
          <w:szCs w:val="28"/>
        </w:rPr>
        <w:t xml:space="preserve"> с пунктом 2.9 раздела 2 административного регламента.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Исполнение данной административной процедуры возложено </w:t>
        <w:br/>
        <w:t>на работника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и работника МФЦ.</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Критериями административной процедуры по передаче пакета документов в </w:t>
      </w:r>
      <w:r>
        <w:rPr>
          <w:rFonts w:eastAsia="Calibri" w:cs="Times New Roman" w:ascii="Times New Roman" w:hAnsi="Times New Roman"/>
          <w:sz w:val="28"/>
          <w:szCs w:val="28"/>
          <w:lang w:eastAsia="en-US"/>
        </w:rPr>
        <w:t>Уполномоченный орган</w:t>
      </w:r>
      <w:r>
        <w:rPr>
          <w:rFonts w:cs="Times New Roman" w:ascii="Times New Roman" w:hAnsi="Times New Roman"/>
          <w:sz w:val="28"/>
          <w:szCs w:val="28"/>
        </w:rPr>
        <w:t>,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адресность направления (соответствие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либо его территориального отдела/филиала);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соблюдение комплектности передаваемых документов </w:t>
        <w:br/>
        <w:t>и предъявляемых к ним требований оформления, предусмотренных соглашениями о взаимодействии.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Способом фиксации результата выполнения административной процедуры является наличие подписей специалиста </w:t>
      </w:r>
      <w:r>
        <w:rPr>
          <w:rFonts w:eastAsia="Calibri" w:cs="Times New Roman" w:ascii="Times New Roman" w:hAnsi="Times New Roman"/>
          <w:sz w:val="28"/>
          <w:szCs w:val="28"/>
          <w:lang w:eastAsia="en-US"/>
        </w:rPr>
        <w:t xml:space="preserve">Уполномоченного органа </w:t>
      </w:r>
      <w:r>
        <w:rPr>
          <w:rFonts w:cs="Times New Roman" w:ascii="Times New Roman" w:hAnsi="Times New Roman"/>
          <w:sz w:val="28"/>
          <w:szCs w:val="28"/>
        </w:rPr>
        <w:t>и работника МФЦ в реестре.</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Результатом исполнения административной процедуры является получение пакета документов</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Исполнение данной административной процедуры возложено </w:t>
        <w:br/>
        <w:t>на работника МФЦ и специалиста</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6.2.4. Основанием для начала административной процедуры является </w:t>
        <w:br/>
        <w:t>подготовленный</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Передача документов, являющихся результатом предоставления муниципальной услуги, из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xml:space="preserve">, в МФЦ осуществляется </w:t>
        <w:br/>
        <w:t>в соответствии с условиями соглашения о взаимодействии.</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Передача документов, являющихся результатом предоставления муниципальной услуги, из</w:t>
      </w:r>
      <w:r>
        <w:rPr>
          <w:rFonts w:eastAsia="Calibri" w:cs="Times New Roman" w:ascii="Times New Roman" w:hAnsi="Times New Roman"/>
          <w:sz w:val="28"/>
          <w:szCs w:val="28"/>
          <w:lang w:eastAsia="en-US"/>
        </w:rPr>
        <w:t xml:space="preserve"> Уполномоченного органа</w:t>
      </w:r>
      <w:r>
        <w:rPr>
          <w:rFonts w:cs="Times New Roman" w:ascii="Times New Roman" w:hAnsi="Times New Roman"/>
          <w:sz w:val="28"/>
          <w:szCs w:val="28"/>
        </w:rPr>
        <w:t xml:space="preserve">, в МФЦ осуществляется </w:t>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и работника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Способом фиксации результата выполнения административной процедуры является наличие подписей специалиста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и работника МФЦ в реестре.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Исполнение данной административной процедуры возложено </w:t>
        <w:br/>
        <w:t>на специалиста</w:t>
      </w:r>
      <w:r>
        <w:rPr>
          <w:rFonts w:eastAsia="Calibri" w:cs="Times New Roman" w:ascii="Times New Roman" w:hAnsi="Times New Roman"/>
          <w:sz w:val="28"/>
          <w:szCs w:val="28"/>
          <w:lang w:eastAsia="en-US"/>
        </w:rPr>
        <w:t xml:space="preserve"> Уполномоченного органа </w:t>
      </w:r>
      <w:r>
        <w:rPr>
          <w:rFonts w:cs="Times New Roman" w:ascii="Times New Roman" w:hAnsi="Times New Roman"/>
          <w:sz w:val="28"/>
          <w:szCs w:val="28"/>
        </w:rPr>
        <w:t>и работника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МФЦ осуществляет выдачу Заявителю документов, полученных </w:t>
        <w:br/>
        <w:t xml:space="preserve">от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br/>
        <w:t>не предусмотрено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Выдача документов, являющихся результатом предоставления муниципальной услуги, в МФЦ осуществляется в соответствии </w:t>
        <w:br/>
        <w:t>с условиями соглашения о взаимодействии.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Работник МФЦ при выдаче документов, являющихся результатом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выдает документы, являющиеся результатом предоставления муниципальной услуги, полученные от </w:t>
      </w:r>
      <w:r>
        <w:rPr>
          <w:rFonts w:eastAsia="Calibri" w:cs="Times New Roman" w:ascii="Times New Roman" w:hAnsi="Times New Roman"/>
          <w:sz w:val="28"/>
          <w:szCs w:val="28"/>
          <w:lang w:eastAsia="en-US"/>
        </w:rPr>
        <w:t>Уполномоченного органа.</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cs="Times New Roman" w:ascii="Times New Roman" w:hAnsi="Times New Roman"/>
          <w:sz w:val="28"/>
          <w:szCs w:val="28"/>
          <w:lang w:eastAsia="en-US"/>
        </w:rPr>
        <w:t xml:space="preserve"> Уполномоченным органом</w:t>
      </w:r>
      <w:r>
        <w:rPr>
          <w:rFonts w:cs="Times New Roman" w:ascii="Times New Roman" w:hAnsi="Times New Roman"/>
          <w:sz w:val="28"/>
          <w:szCs w:val="28"/>
        </w:rPr>
        <w:t xml:space="preserve">, </w:t>
        <w:br/>
        <w:t>в соответствии с требованиями, установленными Правительством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pPr>
        <w:pStyle w:val="Normal"/>
        <w:spacing w:lineRule="auto" w:line="240" w:before="0" w:after="0"/>
        <w:ind w:firstLine="709"/>
        <w:jc w:val="both"/>
        <w:rPr>
          <w:rFonts w:ascii="Times New Roman" w:hAnsi="Times New Roman" w:eastAsia="Calibri" w:cs="Times New Roman"/>
          <w:sz w:val="28"/>
          <w:szCs w:val="28"/>
          <w:lang w:eastAsia="en-US"/>
        </w:rPr>
      </w:pPr>
      <w:r>
        <w:rPr>
          <w:rFonts w:cs="Times New Roman" w:ascii="Times New Roman" w:hAnsi="Times New Roman"/>
          <w:sz w:val="28"/>
          <w:szCs w:val="28"/>
        </w:rPr>
        <w:t xml:space="preserve">соблюдение установленных соглашениями о взаимодействии сроков получения из </w:t>
      </w:r>
      <w:r>
        <w:rPr>
          <w:rFonts w:eastAsia="Calibri" w:cs="Times New Roman" w:ascii="Times New Roman" w:hAnsi="Times New Roman"/>
          <w:sz w:val="28"/>
          <w:szCs w:val="28"/>
          <w:lang w:eastAsia="en-US"/>
        </w:rPr>
        <w:t>Уполномоченного органа</w:t>
      </w:r>
      <w:r>
        <w:rPr>
          <w:rFonts w:cs="Times New Roman" w:ascii="Times New Roman" w:hAnsi="Times New Roman"/>
          <w:sz w:val="28"/>
          <w:szCs w:val="28"/>
        </w:rPr>
        <w:t xml:space="preserve">, результата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Исполнение данной административной процедуры возложено </w:t>
        <w:br/>
        <w:t>на работника МФЦ.</w:t>
      </w:r>
    </w:p>
    <w:p>
      <w:pPr>
        <w:pStyle w:val="Normal"/>
        <w:spacing w:lineRule="auto" w:line="240" w:before="0" w:after="0"/>
        <w:ind w:firstLine="709"/>
        <w:jc w:val="both"/>
        <w:rPr>
          <w:rFonts w:ascii="Times New Roman" w:hAnsi="Times New Roman" w:eastAsia="Lucida Sans Unicode" w:cs="Times New Roman"/>
          <w:bCs/>
          <w:sz w:val="28"/>
          <w:szCs w:val="28"/>
          <w:lang w:eastAsia="ar-SA"/>
        </w:rPr>
      </w:pPr>
      <w:r>
        <w:rPr>
          <w:rFonts w:eastAsia="Lucida Sans Unicode" w:cs="Times New Roman" w:ascii="Times New Roman" w:hAnsi="Times New Roman"/>
          <w:bCs/>
          <w:sz w:val="28"/>
          <w:szCs w:val="28"/>
          <w:lang w:eastAsia="ar-SA"/>
        </w:rPr>
        <w:t xml:space="preserve">3.5.6. Информация </w:t>
      </w:r>
      <w:r>
        <w:rPr>
          <w:rFonts w:cs="Times New Roman" w:ascii="Times New Roman" w:hAnsi="Times New Roman"/>
          <w:sz w:val="28"/>
          <w:szCs w:val="28"/>
        </w:rPr>
        <w:t>о местонахождении и графике работы, справочных телефонах</w:t>
      </w:r>
      <w:r>
        <w:rPr>
          <w:rFonts w:eastAsia="Lucida Sans Unicode" w:cs="Times New Roman" w:ascii="Times New Roman" w:hAnsi="Times New Roman"/>
          <w:bCs/>
          <w:sz w:val="28"/>
          <w:szCs w:val="28"/>
          <w:lang w:eastAsia="ar-SA"/>
        </w:rPr>
        <w:t xml:space="preserve"> размещена: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sz w:val="28"/>
          <w:szCs w:val="28"/>
          <w:lang w:eastAsia="ar-SA"/>
        </w:rPr>
        <w:t xml:space="preserve">-  </w:t>
      </w:r>
      <w:r>
        <w:rPr>
          <w:rFonts w:eastAsia="Lucida Sans Unicode" w:cs="Times New Roman" w:ascii="Times New Roman" w:hAnsi="Times New Roman"/>
          <w:bCs/>
          <w:sz w:val="28"/>
          <w:szCs w:val="28"/>
          <w:lang w:eastAsia="ar-SA"/>
        </w:rPr>
        <w:t xml:space="preserve">на официальном сайте </w:t>
      </w:r>
      <w:r>
        <w:rPr>
          <w:rFonts w:cs="Times New Roman" w:ascii="Times New Roman" w:hAnsi="Times New Roman"/>
          <w:sz w:val="28"/>
          <w:szCs w:val="28"/>
        </w:rPr>
        <w:t>http: //www.korenovsk.ru</w:t>
      </w:r>
      <w:r>
        <w:rPr>
          <w:rFonts w:eastAsia="Lucida Sans Unicode" w:cs="Times New Roman" w:ascii="Times New Roman" w:hAnsi="Times New Roman"/>
          <w:bCs/>
          <w:sz w:val="28"/>
          <w:szCs w:val="28"/>
          <w:lang w:eastAsia="ar-SA"/>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на Едином портале  http://www.gosuslugi.ru;</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2"/>
        <w:spacing w:lineRule="auto" w:line="240" w:before="0" w:after="0"/>
        <w:ind w:firstLine="709"/>
        <w:jc w:val="both"/>
        <w:rPr>
          <w:rFonts w:ascii="Times New Roman" w:hAnsi="Times New Roman" w:eastAsia="Lucida Sans Unicode" w:cs="Times New Roman"/>
          <w:b w:val="false"/>
          <w:b w:val="false"/>
          <w:bCs w:val="false"/>
          <w:sz w:val="28"/>
          <w:szCs w:val="28"/>
          <w:lang w:eastAsia="ar-SA"/>
        </w:rPr>
      </w:pPr>
      <w:r>
        <w:rPr>
          <w:rFonts w:eastAsia="Lucida Sans Unicode" w:cs="Times New Roman" w:ascii="Times New Roman" w:hAnsi="Times New Roman"/>
          <w:b w:val="false"/>
          <w:color w:val="auto"/>
          <w:sz w:val="28"/>
          <w:szCs w:val="28"/>
          <w:lang w:eastAsia="ar-SA"/>
        </w:rPr>
        <w:t xml:space="preserve">- в  Федеральном реестре </w:t>
      </w:r>
      <w:hyperlink r:id="rId36">
        <w:r>
          <w:rPr>
            <w:rFonts w:eastAsia="Lucida Sans Unicode" w:cs="Times New Roman" w:ascii="Times New Roman" w:hAnsi="Times New Roman"/>
            <w:b w:val="false"/>
            <w:color w:val="auto"/>
            <w:sz w:val="28"/>
            <w:szCs w:val="28"/>
            <w:lang w:eastAsia="ar-SA"/>
          </w:rPr>
          <w:t>http://ar.gov.ru/ru</w:t>
        </w:r>
      </w:hyperlink>
      <w:r>
        <w:rPr>
          <w:rFonts w:eastAsia="Lucida Sans Unicode" w:cs="Times New Roman" w:ascii="Times New Roman" w:hAnsi="Times New Roman"/>
          <w:b w:val="false"/>
          <w:sz w:val="28"/>
          <w:szCs w:val="28"/>
          <w:lang w:eastAsia="ar-SA"/>
        </w:rPr>
        <w:t>;</w:t>
      </w:r>
    </w:p>
    <w:p>
      <w:pPr>
        <w:pStyle w:val="Normal"/>
        <w:spacing w:lineRule="auto" w:line="240" w:before="0" w:after="0"/>
        <w:ind w:firstLine="709"/>
        <w:jc w:val="both"/>
        <w:rPr>
          <w:rFonts w:ascii="Times New Roman" w:hAnsi="Times New Roman" w:cs="Times New Roman"/>
          <w:sz w:val="28"/>
          <w:szCs w:val="28"/>
        </w:rPr>
      </w:pPr>
      <w:r>
        <w:rPr>
          <w:rFonts w:eastAsia="Lucida Sans Unicode" w:cs="Times New Roman" w:ascii="Times New Roman" w:hAnsi="Times New Roman"/>
          <w:bCs/>
          <w:sz w:val="28"/>
          <w:szCs w:val="28"/>
          <w:lang w:eastAsia="ar-SA"/>
        </w:rPr>
        <w:t xml:space="preserve">- </w:t>
      </w:r>
      <w:r>
        <w:rPr>
          <w:rFonts w:cs="Times New Roman" w:ascii="Times New Roman" w:hAnsi="Times New Roman"/>
          <w:sz w:val="28"/>
          <w:szCs w:val="28"/>
        </w:rPr>
        <w:t>в Реестре Краснодарского края http: //www.</w:t>
      </w:r>
      <w:r>
        <w:rPr>
          <w:rFonts w:cs="Times New Roman" w:ascii="Times New Roman" w:hAnsi="Times New Roman"/>
          <w:bCs/>
          <w:sz w:val="28"/>
          <w:szCs w:val="28"/>
        </w:rPr>
        <w:t>docs.cntd.ru;</w:t>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на Едином портале МФЦ КК - </w:t>
      </w:r>
      <w:hyperlink r:id="rId37">
        <w:r>
          <w:rPr>
            <w:rFonts w:cs="Times New Roman" w:ascii="Times New Roman" w:hAnsi="Times New Roman"/>
            <w:color w:val="000000"/>
            <w:sz w:val="28"/>
            <w:szCs w:val="28"/>
            <w:u w:val="none"/>
          </w:rPr>
          <w:t>http://www.e-mfc.ru</w:t>
        </w:r>
      </w:hyperlink>
      <w:r>
        <w:rPr>
          <w:rStyle w:val="Style14"/>
          <w:rFonts w:cs="Times New Roman" w:ascii="Times New Roman" w:hAnsi="Times New Roman"/>
          <w:color w:val="000000"/>
          <w:sz w:val="28"/>
          <w:szCs w:val="28"/>
          <w:u w:val="none"/>
        </w:rPr>
        <w:t>.</w:t>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Начальник управления</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архитектуры и градостроительства</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администрации муниципального образования</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Кореновский район,</w:t>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Style w:val="Style14"/>
          <w:rFonts w:cs="Times New Roman" w:ascii="Times New Roman" w:hAnsi="Times New Roman"/>
          <w:color w:val="auto"/>
          <w:sz w:val="28"/>
          <w:szCs w:val="28"/>
          <w:u w:val="none"/>
        </w:rPr>
        <w:t xml:space="preserve">главный архитектор </w:t>
        <w:tab/>
        <w:tab/>
        <w:tab/>
        <w:tab/>
        <w:tab/>
        <w:tab/>
        <w:t xml:space="preserve">         М.Г. Милославская</w:t>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p>
      <w:pPr>
        <w:pStyle w:val="Normal"/>
        <w:tabs>
          <w:tab w:val="clear" w:pos="708"/>
          <w:tab w:val="left" w:pos="0" w:leader="none"/>
        </w:tabs>
        <w:spacing w:lineRule="auto" w:line="240" w:before="0" w:after="0"/>
        <w:jc w:val="both"/>
        <w:rPr>
          <w:rFonts w:ascii="Times New Roman" w:hAnsi="Times New Roman" w:cs="Times New Roman"/>
          <w:sz w:val="28"/>
          <w:szCs w:val="28"/>
          <w:shd w:fill="D3D3D3" w:val="clear"/>
        </w:rPr>
      </w:pPr>
      <w:r>
        <w:rPr>
          <w:rFonts w:cs="Times New Roman" w:ascii="Times New Roman" w:hAnsi="Times New Roman"/>
          <w:sz w:val="28"/>
          <w:szCs w:val="28"/>
          <w:shd w:fill="D3D3D3" w:val="clear"/>
        </w:rPr>
      </w:r>
    </w:p>
    <w:tbl>
      <w:tblPr>
        <w:tblStyle w:val="afd"/>
        <w:tblW w:w="978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54"/>
        <w:gridCol w:w="4426"/>
      </w:tblGrid>
      <w:tr>
        <w:trPr/>
        <w:tc>
          <w:tcPr>
            <w:tcW w:w="5354" w:type="dxa"/>
            <w:tcBorders>
              <w:top w:val="nil"/>
              <w:left w:val="nil"/>
              <w:bottom w:val="nil"/>
              <w:right w:val="nil"/>
            </w:tcBorders>
          </w:tcPr>
          <w:p>
            <w:pPr>
              <w:pStyle w:val="Normal"/>
              <w:widowControl w:val="false"/>
              <w:suppressAutoHyphens w:val="tru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widowControl w:val="false"/>
              <w:suppressAutoHyphens w:val="tru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tc>
        <w:tc>
          <w:tcPr>
            <w:tcW w:w="4426" w:type="dxa"/>
            <w:tcBorders>
              <w:top w:val="nil"/>
              <w:left w:val="nil"/>
              <w:bottom w:val="nil"/>
              <w:right w:val="nil"/>
            </w:tcBorders>
          </w:tcPr>
          <w:p>
            <w:pPr>
              <w:pStyle w:val="Normal"/>
              <w:widowControl w:val="false"/>
              <w:suppressAutoHyphens w:val="true"/>
              <w:spacing w:lineRule="auto" w:line="240" w:before="0" w:after="0"/>
              <w:jc w:val="center"/>
              <w:rPr>
                <w:rFonts w:ascii="Times New Roman" w:hAnsi="Times New Roman" w:cs="Times New Roman"/>
                <w:color w:val="000000"/>
                <w:spacing w:val="-6"/>
                <w:sz w:val="28"/>
                <w:szCs w:val="28"/>
              </w:rPr>
            </w:pPr>
            <w:r>
              <w:rPr>
                <w:rFonts w:eastAsia="" w:cs="Times New Roman" w:ascii="Times New Roman" w:hAnsi="Times New Roman"/>
                <w:color w:val="000000"/>
                <w:spacing w:val="-6"/>
                <w:kern w:val="0"/>
                <w:sz w:val="28"/>
                <w:szCs w:val="28"/>
                <w:lang w:val="ru-RU" w:eastAsia="ru-RU" w:bidi="ar-SA"/>
              </w:rPr>
              <w:t>ПРИЛОЖЕНИЕ № 1</w:t>
            </w:r>
          </w:p>
          <w:p>
            <w:pPr>
              <w:pStyle w:val="Normal"/>
              <w:widowControl w:val="false"/>
              <w:suppressAutoHyphens w:val="true"/>
              <w:spacing w:lineRule="auto" w:line="240" w:before="0" w:after="0"/>
              <w:jc w:val="center"/>
              <w:rPr>
                <w:rFonts w:ascii="Times New Roman" w:hAnsi="Times New Roman" w:cs="Times New Roman"/>
                <w:color w:val="000000"/>
                <w:spacing w:val="-6"/>
                <w:sz w:val="28"/>
                <w:szCs w:val="28"/>
              </w:rPr>
            </w:pPr>
            <w:r>
              <w:rPr>
                <w:rFonts w:eastAsia="" w:cs="Times New Roman" w:ascii="Times New Roman" w:hAnsi="Times New Roman"/>
                <w:color w:val="000000"/>
                <w:spacing w:val="-6"/>
                <w:kern w:val="0"/>
                <w:sz w:val="28"/>
                <w:szCs w:val="28"/>
                <w:lang w:val="ru-RU" w:eastAsia="ru-RU" w:bidi="ar-SA"/>
              </w:rPr>
              <w:t>к административному регламенту</w:t>
            </w:r>
          </w:p>
          <w:p>
            <w:pPr>
              <w:pStyle w:val="Normal"/>
              <w:widowControl w:val="false"/>
              <w:suppressAutoHyphens w:val="true"/>
              <w:spacing w:lineRule="auto" w:line="240" w:before="0" w:after="0"/>
              <w:jc w:val="center"/>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предоставления муниципальной</w:t>
            </w:r>
          </w:p>
          <w:p>
            <w:pPr>
              <w:pStyle w:val="Normal"/>
              <w:widowControl w:val="false"/>
              <w:suppressAutoHyphens w:val="true"/>
              <w:spacing w:lineRule="auto" w:line="240" w:before="0" w:after="0"/>
              <w:jc w:val="center"/>
              <w:rPr>
                <w:rFonts w:ascii="Times New Roman" w:hAnsi="Times New Roman" w:cs="Times New Roman"/>
                <w:b/>
                <w:b/>
                <w:sz w:val="26"/>
                <w:szCs w:val="26"/>
              </w:rPr>
            </w:pPr>
            <w:r>
              <w:rPr>
                <w:rFonts w:eastAsia="" w:cs="Times New Roman" w:ascii="Times New Roman" w:hAnsi="Times New Roman"/>
                <w:kern w:val="0"/>
                <w:sz w:val="28"/>
                <w:szCs w:val="28"/>
                <w:lang w:val="ru-RU" w:eastAsia="ru-RU" w:bidi="ar-SA"/>
              </w:rPr>
              <w:t>услуги «</w:t>
            </w:r>
            <w:r>
              <w:rPr>
                <w:rFonts w:eastAsia="" w:cs="Times New Roman" w:ascii="Times New Roman" w:hAnsi="Times New Roman"/>
                <w:color w:val="000000"/>
                <w:kern w:val="0"/>
                <w:sz w:val="28"/>
                <w:szCs w:val="28"/>
                <w:shd w:fill="FFFFFF" w:val="clear"/>
                <w:lang w:val="ru-RU" w:eastAsia="ru-RU" w:bidi="ar-SA"/>
              </w:rPr>
              <w:t>Прием уведомлений об окончании строительства или реконструкции объекта индивидуального жилищного строительства или садового дома</w:t>
            </w:r>
            <w:r>
              <w:rPr>
                <w:rFonts w:eastAsia="" w:cs="Times New Roman" w:ascii="Times New Roman" w:hAnsi="Times New Roman"/>
                <w:kern w:val="0"/>
                <w:sz w:val="28"/>
                <w:szCs w:val="28"/>
                <w:lang w:val="ru-RU" w:eastAsia="ru-RU" w:bidi="ar-SA"/>
              </w:rPr>
              <w:t>»</w:t>
            </w:r>
          </w:p>
        </w:tc>
      </w:tr>
    </w:tbl>
    <w:p>
      <w:pPr>
        <w:pStyle w:val="Normal"/>
        <w:widowControl w:val="fals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widowControl w:val="fals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Уведомление об окончании строительства или реконструкции объекта индивидуального жилищного строительства или садового дома</w:t>
      </w:r>
    </w:p>
    <w:tbl>
      <w:tblPr>
        <w:tblW w:w="3318" w:type="dxa"/>
        <w:jc w:val="right"/>
        <w:tblInd w:w="0" w:type="dxa"/>
        <w:tblLayout w:type="fixed"/>
        <w:tblCellMar>
          <w:top w:w="0" w:type="dxa"/>
          <w:left w:w="28" w:type="dxa"/>
          <w:bottom w:w="0" w:type="dxa"/>
          <w:right w:w="28" w:type="dxa"/>
        </w:tblCellMar>
        <w:tblLook w:firstRow="0" w:noVBand="0" w:lastRow="0" w:firstColumn="0" w:lastColumn="0" w:noHBand="0" w:val="0000"/>
      </w:tblPr>
      <w:tblGrid>
        <w:gridCol w:w="199"/>
        <w:gridCol w:w="395"/>
        <w:gridCol w:w="257"/>
        <w:gridCol w:w="1416"/>
        <w:gridCol w:w="371"/>
        <w:gridCol w:w="369"/>
        <w:gridCol w:w="310"/>
      </w:tblGrid>
      <w:tr>
        <w:trPr/>
        <w:tc>
          <w:tcPr>
            <w:tcW w:w="199" w:type="dxa"/>
            <w:tcBorders/>
            <w:vAlign w:val="bottom"/>
          </w:tcPr>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w:t>
            </w:r>
          </w:p>
        </w:tc>
        <w:tc>
          <w:tcPr>
            <w:tcW w:w="395"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7" w:type="dxa"/>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tc>
        <w:tc>
          <w:tcPr>
            <w:tcW w:w="1416"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371" w:type="dxa"/>
            <w:tcBorders/>
            <w:vAlign w:val="bottom"/>
          </w:tcPr>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20</w:t>
            </w:r>
          </w:p>
        </w:tc>
        <w:tc>
          <w:tcPr>
            <w:tcW w:w="369"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310" w:type="dxa"/>
            <w:tcBorders/>
            <w:vAlign w:val="bottom"/>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г.</w:t>
            </w:r>
            <w:bookmarkStart w:id="21" w:name="OLE_LINK5"/>
            <w:bookmarkEnd w:id="21"/>
          </w:p>
        </w:tc>
      </w:tr>
    </w:tbl>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Управление архитектуры и градостроительства администрации муниципального образования Кореновский район</w:t>
      </w:r>
    </w:p>
    <w:p>
      <w:pPr>
        <w:pStyle w:val="Normal"/>
        <w:widowControl w:val="false"/>
        <w:pBdr>
          <w:top w:val="single" w:sz="4" w:space="1" w:color="000000"/>
        </w:pBdr>
        <w:spacing w:lineRule="auto" w:line="240" w:before="0" w:after="0"/>
        <w:rPr>
          <w:rFonts w:ascii="Times New Roman" w:hAnsi="Times New Roman" w:cs="Times New Roman"/>
          <w:sz w:val="2"/>
          <w:szCs w:val="2"/>
        </w:rPr>
      </w:pPr>
      <w:r>
        <w:rPr>
          <w:rFonts w:cs="Times New Roman" w:ascii="Times New Roman" w:hAnsi="Times New Roman"/>
          <w:sz w:val="2"/>
          <w:szCs w:val="2"/>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top w:val="single" w:sz="4" w:space="1" w:color="000000"/>
        </w:pBdr>
        <w:spacing w:lineRule="auto" w:line="240" w:before="0" w:after="0"/>
        <w:jc w:val="center"/>
        <w:rPr>
          <w:rFonts w:ascii="Times New Roman" w:hAnsi="Times New Roman" w:cs="Times New Roman"/>
        </w:rPr>
      </w:pPr>
      <w:r>
        <w:rPr>
          <w:rFonts w:cs="Times New Roman"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1. Сведения о застройщике</w:t>
      </w:r>
    </w:p>
    <w:tbl>
      <w:tblPr>
        <w:tblW w:w="9979"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850"/>
        <w:gridCol w:w="4412"/>
        <w:gridCol w:w="4717"/>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Сведения о физическом лице, в случае если застройщиком является физическое лицо:</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1.1.1</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Фамилия, имя, отчество (при наличии)</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1.1.2</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Место жительства</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1.1.3</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Реквизиты документа, удостоверяющего личность</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Сведения о юридическом лице, в случае если застройщиком является юридическое лицо:</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1.2.1</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Наименование</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1.2.2</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Место нахождения</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1.2.3</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1.2.4</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2. Сведения о земельном участке</w:t>
      </w:r>
    </w:p>
    <w:tbl>
      <w:tblPr>
        <w:tblW w:w="9979"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850"/>
        <w:gridCol w:w="4412"/>
        <w:gridCol w:w="4717"/>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Кадастровый номер земельного участка (при наличии)</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Адрес или описание местоположения земельного участка</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Сведения о праве застройщика на земельный участок (правоустанавливающие документы)</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Сведения о наличии прав иных лиц на земельный участок (при наличии)</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Сведения о виде разрешенного использования земельного участка</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3. Сведения об объекте капитального строительства</w:t>
      </w:r>
    </w:p>
    <w:tbl>
      <w:tblPr>
        <w:tblW w:w="9979"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850"/>
        <w:gridCol w:w="4412"/>
        <w:gridCol w:w="4717"/>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Цель подачи уведомления (строительство или реконструкция)</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Сведения о параметрах:</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3.3.1</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Количество надземных этажей</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3.3.2</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Высота</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3.3.3</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Сведения об отступах от границ земельного участка</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3.3.4</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Площадь застройки</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4. Схематичное изображение построенного или реконструированного объекта капитального строительства на земельном участке</w:t>
      </w:r>
    </w:p>
    <w:tbl>
      <w:tblPr>
        <w:tblStyle w:val="afd"/>
        <w:tblW w:w="9493" w:type="dxa"/>
        <w:jc w:val="left"/>
        <w:tblInd w:w="0" w:type="dxa"/>
        <w:tblLayout w:type="fixed"/>
        <w:tblCellMar>
          <w:top w:w="0" w:type="dxa"/>
          <w:left w:w="28" w:type="dxa"/>
          <w:bottom w:w="0" w:type="dxa"/>
          <w:right w:w="28" w:type="dxa"/>
        </w:tblCellMar>
        <w:tblLook w:firstRow="1" w:noVBand="0" w:lastRow="1" w:firstColumn="1" w:lastColumn="1" w:noHBand="0" w:val="01e0"/>
      </w:tblPr>
      <w:tblGrid>
        <w:gridCol w:w="9493"/>
      </w:tblGrid>
      <w:tr>
        <w:trPr>
          <w:trHeight w:val="7799" w:hRule="atLeast"/>
        </w:trPr>
        <w:tc>
          <w:tcPr>
            <w:tcW w:w="9493" w:type="dxa"/>
            <w:tcBorders/>
            <w:vAlign w:val="center"/>
          </w:tcPr>
          <w:p>
            <w:pPr>
              <w:pStyle w:val="Normal"/>
              <w:widowControl w:val="false"/>
              <w:suppressAutoHyphens w:val="true"/>
              <w:spacing w:lineRule="auto" w:line="240" w:before="0" w:after="0"/>
              <w:jc w:val="center"/>
              <w:rPr>
                <w:rFonts w:ascii="Times New Roman" w:hAnsi="Times New Roman" w:cs="Times New Roman"/>
                <w:b/>
                <w:b/>
                <w:sz w:val="52"/>
                <w:szCs w:val="24"/>
              </w:rPr>
            </w:pPr>
            <w:r>
              <w:rPr>
                <w:rFonts w:cs="Times New Roman" w:ascii="Times New Roman" w:hAnsi="Times New Roman"/>
                <w:b/>
                <w:sz w:val="52"/>
                <w:szCs w:val="24"/>
              </w:rPr>
            </w:r>
          </w:p>
        </w:tc>
      </w:tr>
    </w:tbl>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t>Почтовый адрес и (или) адрес электронной почты для связи:</w:t>
      </w:r>
    </w:p>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top w:val="single" w:sz="4" w:space="1" w:color="000000"/>
        </w:pBdr>
        <w:spacing w:lineRule="auto" w:line="240" w:before="0" w:after="0"/>
        <w:rPr>
          <w:rFonts w:ascii="Times New Roman" w:hAnsi="Times New Roman" w:cs="Times New Roman"/>
          <w:sz w:val="2"/>
          <w:szCs w:val="2"/>
        </w:rPr>
      </w:pPr>
      <w:r>
        <w:rPr>
          <w:rFonts w:cs="Times New Roman" w:ascii="Times New Roman" w:hAnsi="Times New Roman"/>
          <w:sz w:val="2"/>
          <w:szCs w:val="2"/>
        </w:rPr>
      </w:r>
    </w:p>
    <w:p>
      <w:pPr>
        <w:pStyle w:val="Normal"/>
        <w:widowControl w:val="false"/>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При личном обращении в отдел архитектуры и градостроительства </w:t>
      </w:r>
    </w:p>
    <w:p>
      <w:pPr>
        <w:pStyle w:val="Normal"/>
        <w:widowControl w:val="false"/>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top w:val="single" w:sz="4" w:space="1" w:color="000000"/>
        </w:pBdr>
        <w:spacing w:lineRule="auto" w:line="240" w:before="0" w:after="0"/>
        <w:ind w:left="1148" w:hanging="0"/>
        <w:rPr>
          <w:rFonts w:ascii="Times New Roman" w:hAnsi="Times New Roman" w:cs="Times New Roman"/>
          <w:sz w:val="2"/>
          <w:szCs w:val="2"/>
        </w:rPr>
      </w:pPr>
      <w:r>
        <w:rPr>
          <w:rFonts w:cs="Times New Roman" w:ascii="Times New Roman" w:hAnsi="Times New Roman"/>
          <w:sz w:val="2"/>
          <w:szCs w:val="2"/>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top w:val="single" w:sz="4" w:space="1" w:color="000000"/>
        </w:pBdr>
        <w:spacing w:lineRule="auto" w:line="240" w:before="0" w:after="0"/>
        <w:jc w:val="both"/>
        <w:rPr>
          <w:rFonts w:ascii="Times New Roman" w:hAnsi="Times New Roman" w:cs="Times New Roman"/>
          <w:spacing w:val="-2"/>
        </w:rPr>
      </w:pPr>
      <w:r>
        <w:rPr>
          <w:rFonts w:cs="Times New Roman"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Normal"/>
        <w:widowControl w:val="false"/>
        <w:spacing w:lineRule="auto" w:line="240" w:before="0" w:after="0"/>
        <w:ind w:left="567" w:hanging="0"/>
        <w:rPr>
          <w:rFonts w:ascii="Times New Roman" w:hAnsi="Times New Roman" w:cs="Times New Roman"/>
          <w:b/>
          <w:b/>
          <w:sz w:val="32"/>
          <w:szCs w:val="24"/>
        </w:rPr>
      </w:pPr>
      <w:r>
        <w:rPr>
          <w:rFonts w:cs="Times New Roman" w:ascii="Times New Roman" w:hAnsi="Times New Roman"/>
          <w:b/>
          <w:sz w:val="24"/>
          <w:szCs w:val="24"/>
        </w:rPr>
        <w:t xml:space="preserve">Настоящим уведомлением подтверждаю, что         </w:t>
      </w:r>
    </w:p>
    <w:p>
      <w:pPr>
        <w:pStyle w:val="Normal"/>
        <w:widowControl w:val="false"/>
        <w:pBdr>
          <w:top w:val="single" w:sz="4" w:space="1" w:color="000000"/>
        </w:pBdr>
        <w:spacing w:lineRule="auto" w:line="240" w:before="0" w:after="0"/>
        <w:ind w:left="5585" w:hanging="0"/>
        <w:rPr>
          <w:rFonts w:ascii="Times New Roman" w:hAnsi="Times New Roman" w:cs="Times New Roman"/>
          <w:sz w:val="2"/>
          <w:szCs w:val="2"/>
        </w:rPr>
      </w:pPr>
      <w:r>
        <w:rPr>
          <w:rFonts w:cs="Times New Roman" w:ascii="Times New Roman" w:hAnsi="Times New Roman"/>
          <w:sz w:val="2"/>
          <w:szCs w:val="2"/>
        </w:rPr>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(объект индивидуального жилищного строительства или садовый дом)</w:t>
      </w:r>
    </w:p>
    <w:p>
      <w:pPr>
        <w:pStyle w:val="Normal"/>
        <w:widowControl w:val="false"/>
        <w:spacing w:lineRule="auto" w:line="240" w:before="0" w:after="0"/>
        <w:jc w:val="both"/>
        <w:rPr>
          <w:rFonts w:ascii="Times New Roman" w:hAnsi="Times New Roman" w:cs="Times New Roman"/>
          <w:b/>
          <w:b/>
          <w:sz w:val="2"/>
          <w:szCs w:val="2"/>
        </w:rPr>
      </w:pPr>
      <w:r>
        <w:rPr>
          <w:rFonts w:cs="Times New Roman" w:ascii="Times New Roman" w:hAnsi="Times New Roman"/>
          <w:b/>
          <w:sz w:val="24"/>
          <w:szCs w:val="24"/>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br/>
      </w:r>
    </w:p>
    <w:p>
      <w:pPr>
        <w:pStyle w:val="Normal"/>
        <w:widowControl w:val="false"/>
        <w:tabs>
          <w:tab w:val="clear" w:pos="708"/>
          <w:tab w:val="right" w:pos="9923" w:leader="none"/>
        </w:tabs>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ab/>
        <w:t>.</w:t>
      </w:r>
    </w:p>
    <w:p>
      <w:pPr>
        <w:pStyle w:val="Normal"/>
        <w:widowControl w:val="false"/>
        <w:pBdr>
          <w:top w:val="single" w:sz="4" w:space="1" w:color="000000"/>
        </w:pBdr>
        <w:spacing w:lineRule="auto" w:line="240" w:before="0" w:after="0"/>
        <w:ind w:right="113" w:hanging="0"/>
        <w:jc w:val="center"/>
        <w:rPr>
          <w:rFonts w:ascii="Times New Roman" w:hAnsi="Times New Roman" w:cs="Times New Roman"/>
        </w:rPr>
      </w:pPr>
      <w:r>
        <w:rPr>
          <w:rFonts w:cs="Times New Roman" w:ascii="Times New Roman" w:hAnsi="Times New Roman"/>
        </w:rPr>
        <w:t>(реквизиты платежного документа)</w:t>
      </w:r>
    </w:p>
    <w:p>
      <w:pPr>
        <w:pStyle w:val="Normal"/>
        <w:widowControl w:val="false"/>
        <w:spacing w:lineRule="auto" w:line="240" w:before="0" w:after="0"/>
        <w:ind w:left="567" w:hanging="0"/>
        <w:rPr>
          <w:rFonts w:ascii="Times New Roman" w:hAnsi="Times New Roman" w:cs="Times New Roman"/>
          <w:b/>
          <w:b/>
          <w:sz w:val="24"/>
          <w:szCs w:val="24"/>
        </w:rPr>
      </w:pPr>
      <w:r>
        <w:rPr>
          <w:rFonts w:cs="Times New Roman" w:ascii="Times New Roman" w:hAnsi="Times New Roman"/>
          <w:b/>
          <w:sz w:val="24"/>
          <w:szCs w:val="24"/>
        </w:rPr>
        <w:t xml:space="preserve">Настоящим уведомлением я </w:t>
      </w:r>
    </w:p>
    <w:p>
      <w:pPr>
        <w:pStyle w:val="Normal"/>
        <w:widowControl w:val="false"/>
        <w:pBdr>
          <w:top w:val="single" w:sz="4" w:space="1" w:color="000000"/>
        </w:pBdr>
        <w:spacing w:lineRule="auto" w:line="240" w:before="0" w:after="0"/>
        <w:ind w:left="3765" w:hanging="0"/>
        <w:rPr>
          <w:rFonts w:ascii="Times New Roman" w:hAnsi="Times New Roman" w:cs="Times New Roman"/>
          <w:sz w:val="2"/>
          <w:szCs w:val="2"/>
        </w:rPr>
      </w:pPr>
      <w:r>
        <w:rPr>
          <w:rFonts w:cs="Times New Roman" w:ascii="Times New Roman" w:hAnsi="Times New Roman"/>
          <w:sz w:val="2"/>
          <w:szCs w:val="2"/>
        </w:rPr>
      </w:r>
    </w:p>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pBdr>
          <w:top w:val="single" w:sz="4" w:space="1" w:color="000000"/>
        </w:pBdr>
        <w:spacing w:lineRule="auto" w:line="240" w:before="0" w:after="0"/>
        <w:jc w:val="center"/>
        <w:rPr>
          <w:rFonts w:ascii="Times New Roman" w:hAnsi="Times New Roman" w:cs="Times New Roman"/>
        </w:rPr>
      </w:pPr>
      <w:r>
        <w:rPr>
          <w:rFonts w:cs="Times New Roman" w:ascii="Times New Roman" w:hAnsi="Times New Roman"/>
        </w:rPr>
        <w:t>(фамилия, имя, отчество (при наличии)</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jc w:val="left"/>
        <w:tblInd w:w="567" w:type="dxa"/>
        <w:tblLayout w:type="fixed"/>
        <w:tblCellMar>
          <w:top w:w="0" w:type="dxa"/>
          <w:left w:w="28" w:type="dxa"/>
          <w:bottom w:w="0" w:type="dxa"/>
          <w:right w:w="28" w:type="dxa"/>
        </w:tblCellMar>
        <w:tblLook w:firstRow="0" w:noVBand="0" w:lastRow="0" w:firstColumn="0" w:lastColumn="0" w:noHBand="0" w:val="0000"/>
      </w:tblPr>
      <w:tblGrid>
        <w:gridCol w:w="3119"/>
        <w:gridCol w:w="672"/>
        <w:gridCol w:w="1991"/>
        <w:gridCol w:w="682"/>
        <w:gridCol w:w="2892"/>
      </w:tblGrid>
      <w:tr>
        <w:trPr>
          <w:cantSplit w:val="true"/>
        </w:trPr>
        <w:tc>
          <w:tcPr>
            <w:tcW w:w="3119"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672" w:type="dxa"/>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91"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682" w:type="dxa"/>
            <w:tcBorders/>
            <w:vAlign w:val="bottom"/>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892"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3119" w:type="dxa"/>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(должность, в случае если застройщиком является юридическое лицо)</w:t>
            </w:r>
          </w:p>
        </w:tc>
        <w:tc>
          <w:tcPr>
            <w:tcW w:w="672" w:type="dxa"/>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r>
          </w:p>
        </w:tc>
        <w:tc>
          <w:tcPr>
            <w:tcW w:w="1991" w:type="dxa"/>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(подпись)</w:t>
            </w:r>
          </w:p>
        </w:tc>
        <w:tc>
          <w:tcPr>
            <w:tcW w:w="682" w:type="dxa"/>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r>
          </w:p>
        </w:tc>
        <w:tc>
          <w:tcPr>
            <w:tcW w:w="2892" w:type="dxa"/>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(расшифровка подписи)</w:t>
            </w:r>
          </w:p>
        </w:tc>
      </w:tr>
    </w:tbl>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К настоящему уведомлению прилагается: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Технический план здания, квитанцию об оплате госпошлины, копию паспорта, правоустанавливающие документы на земельный участок</w:t>
      </w:r>
    </w:p>
    <w:p>
      <w:pPr>
        <w:pStyle w:val="Normal"/>
        <w:widowControl w:val="false"/>
        <w:pBdr>
          <w:top w:val="single" w:sz="4" w:space="1" w:color="000000"/>
        </w:pBdr>
        <w:spacing w:lineRule="auto" w:line="240" w:before="0" w:after="0"/>
        <w:rPr>
          <w:rFonts w:ascii="Times New Roman" w:hAnsi="Times New Roman" w:cs="Times New Roman"/>
          <w:sz w:val="2"/>
          <w:szCs w:val="2"/>
        </w:rPr>
      </w:pPr>
      <w:r>
        <w:rPr>
          <w:rFonts w:cs="Times New Roman" w:ascii="Times New Roman" w:hAnsi="Times New Roman"/>
          <w:sz w:val="2"/>
          <w:szCs w:val="2"/>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top w:val="single" w:sz="4" w:space="1" w:color="000000"/>
        </w:pBdr>
        <w:spacing w:lineRule="auto" w:line="240" w:before="0" w:after="0"/>
        <w:jc w:val="both"/>
        <w:rPr>
          <w:rFonts w:ascii="Times New Roman" w:hAnsi="Times New Roman" w:cs="Times New Roman"/>
        </w:rPr>
      </w:pPr>
      <w:r>
        <w:rPr>
          <w:rFonts w:cs="Times New Roman" w:ascii="Times New Roman" w:hAnsi="Times New Roman"/>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pPr>
        <w:pStyle w:val="Normal"/>
        <w:widowControl w:val="false"/>
        <w:pBdr>
          <w:top w:val="single" w:sz="4" w:space="1" w:color="000000"/>
        </w:pBd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pBdr>
          <w:top w:val="single" w:sz="4" w:space="1" w:color="000000"/>
        </w:pBd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Начальник управления</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архитектуры и градостроительства</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администрации муниципального образования</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Кореновский район,</w:t>
      </w:r>
    </w:p>
    <w:p>
      <w:pPr>
        <w:pStyle w:val="NoSpacing"/>
        <w:widowControl w:val="false"/>
        <w:rPr>
          <w:rFonts w:ascii="Times New Roman" w:hAnsi="Times New Roman"/>
          <w:sz w:val="28"/>
          <w:szCs w:val="28"/>
        </w:rPr>
      </w:pPr>
      <w:r>
        <w:rPr>
          <w:rStyle w:val="Style14"/>
          <w:rFonts w:cs="Times New Roman" w:ascii="Times New Roman" w:hAnsi="Times New Roman"/>
          <w:color w:val="auto"/>
          <w:sz w:val="28"/>
          <w:szCs w:val="28"/>
          <w:u w:val="none"/>
        </w:rPr>
        <w:t xml:space="preserve">главный архитектор </w:t>
        <w:tab/>
        <w:tab/>
        <w:tab/>
        <w:tab/>
        <w:tab/>
        <w:tab/>
        <w:t xml:space="preserve">         М.Г. Милославская</w:t>
      </w:r>
    </w:p>
    <w:p>
      <w:pPr>
        <w:pStyle w:val="NoSpacing"/>
        <w:widowControl w:val="false"/>
        <w:rPr>
          <w:rFonts w:ascii="Times New Roman" w:hAnsi="Times New Roman"/>
          <w:sz w:val="28"/>
          <w:szCs w:val="28"/>
        </w:rPr>
      </w:pPr>
      <w:r>
        <w:rPr>
          <w:rFonts w:ascii="Times New Roman" w:hAnsi="Times New Roman"/>
          <w:sz w:val="28"/>
          <w:szCs w:val="28"/>
        </w:rPr>
      </w:r>
    </w:p>
    <w:p>
      <w:pPr>
        <w:pStyle w:val="NoSpacing"/>
        <w:widowControl w:val="false"/>
        <w:rPr>
          <w:rFonts w:ascii="Times New Roman" w:hAnsi="Times New Roman"/>
          <w:sz w:val="28"/>
          <w:szCs w:val="28"/>
        </w:rPr>
      </w:pPr>
      <w:r>
        <w:rPr>
          <w:rFonts w:ascii="Times New Roman" w:hAnsi="Times New Roman"/>
          <w:sz w:val="28"/>
          <w:szCs w:val="28"/>
        </w:rPr>
      </w:r>
    </w:p>
    <w:p>
      <w:pPr>
        <w:pStyle w:val="NoSpacing"/>
        <w:widowControl w:val="false"/>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left="5663" w:firstLine="709"/>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t>ПРИЛОЖЕНИЕ № 2</w:t>
      </w:r>
    </w:p>
    <w:p>
      <w:pPr>
        <w:pStyle w:val="Normal"/>
        <w:widowControl w:val="false"/>
        <w:spacing w:lineRule="auto" w:line="240" w:before="0" w:after="0"/>
        <w:ind w:left="4954" w:firstLine="2"/>
        <w:rPr>
          <w:rFonts w:ascii="Times New Roman" w:hAnsi="Times New Roman" w:cs="Times New Roman"/>
          <w:color w:val="000000"/>
          <w:spacing w:val="-6"/>
          <w:sz w:val="28"/>
          <w:szCs w:val="28"/>
        </w:rPr>
      </w:pPr>
      <w:r>
        <w:rPr>
          <w:rFonts w:cs="Times New Roman" w:ascii="Times New Roman" w:hAnsi="Times New Roman"/>
          <w:color w:val="000000"/>
          <w:spacing w:val="-6"/>
          <w:sz w:val="28"/>
          <w:szCs w:val="28"/>
        </w:rPr>
        <w:t xml:space="preserve">          </w:t>
      </w:r>
      <w:r>
        <w:rPr>
          <w:rFonts w:cs="Times New Roman" w:ascii="Times New Roman" w:hAnsi="Times New Roman"/>
          <w:color w:val="000000"/>
          <w:spacing w:val="-6"/>
          <w:sz w:val="28"/>
          <w:szCs w:val="28"/>
        </w:rPr>
        <w:t>к административному регламенту</w:t>
      </w:r>
    </w:p>
    <w:p>
      <w:pPr>
        <w:pStyle w:val="Normal"/>
        <w:widowControl w:val="false"/>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предоставления муниципальной</w:t>
      </w:r>
    </w:p>
    <w:p>
      <w:pPr>
        <w:pStyle w:val="NoSpacing"/>
        <w:widowControl w:val="false"/>
        <w:ind w:left="5664" w:hanging="0"/>
        <w:rPr>
          <w:rFonts w:ascii="Times New Roman" w:hAnsi="Times New Roman"/>
          <w:sz w:val="28"/>
          <w:szCs w:val="28"/>
        </w:rPr>
      </w:pPr>
      <w:r>
        <w:rPr>
          <w:rFonts w:cs="Times New Roman" w:ascii="Times New Roman" w:hAnsi="Times New Roman"/>
          <w:sz w:val="28"/>
          <w:szCs w:val="28"/>
        </w:rPr>
        <w:t>услуги «</w:t>
      </w:r>
      <w:r>
        <w:rPr>
          <w:rFonts w:cs="Times New Roman" w:ascii="Times New Roman" w:hAnsi="Times New Roman"/>
          <w:color w:val="000000"/>
          <w:sz w:val="28"/>
          <w:szCs w:val="28"/>
          <w:shd w:fill="FFFFFF" w:val="clear"/>
        </w:rPr>
        <w:t>Прием уведомлений           об окончании строительства     или реконструкции объекта индивидуального жилищного строительства или садового дома</w:t>
      </w:r>
      <w:r>
        <w:rPr>
          <w:rFonts w:cs="Times New Roman" w:ascii="Times New Roman" w:hAnsi="Times New Roman"/>
          <w:sz w:val="28"/>
          <w:szCs w:val="28"/>
        </w:rPr>
        <w:t>»</w:t>
      </w:r>
    </w:p>
    <w:p>
      <w:pPr>
        <w:pStyle w:val="NoSpacing"/>
        <w:widowControl w:val="false"/>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Уведомление об окончании строительства или реконструкции объекта индивидуального жилищного строительства или садового дома</w:t>
      </w:r>
    </w:p>
    <w:tbl>
      <w:tblPr>
        <w:tblW w:w="3318" w:type="dxa"/>
        <w:jc w:val="right"/>
        <w:tblInd w:w="0" w:type="dxa"/>
        <w:tblLayout w:type="fixed"/>
        <w:tblCellMar>
          <w:top w:w="0" w:type="dxa"/>
          <w:left w:w="28" w:type="dxa"/>
          <w:bottom w:w="0" w:type="dxa"/>
          <w:right w:w="28" w:type="dxa"/>
        </w:tblCellMar>
        <w:tblLook w:firstRow="0" w:noVBand="0" w:lastRow="0" w:firstColumn="0" w:lastColumn="0" w:noHBand="0" w:val="0000"/>
      </w:tblPr>
      <w:tblGrid>
        <w:gridCol w:w="199"/>
        <w:gridCol w:w="395"/>
        <w:gridCol w:w="257"/>
        <w:gridCol w:w="1416"/>
        <w:gridCol w:w="371"/>
        <w:gridCol w:w="369"/>
        <w:gridCol w:w="310"/>
      </w:tblGrid>
      <w:tr>
        <w:trPr/>
        <w:tc>
          <w:tcPr>
            <w:tcW w:w="199" w:type="dxa"/>
            <w:tcBorders/>
            <w:vAlign w:val="bottom"/>
          </w:tcPr>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w:t>
            </w:r>
          </w:p>
        </w:tc>
        <w:tc>
          <w:tcPr>
            <w:tcW w:w="395"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257" w:type="dxa"/>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tc>
        <w:tc>
          <w:tcPr>
            <w:tcW w:w="1416"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августа</w:t>
            </w:r>
          </w:p>
        </w:tc>
        <w:tc>
          <w:tcPr>
            <w:tcW w:w="371" w:type="dxa"/>
            <w:tcBorders/>
            <w:vAlign w:val="bottom"/>
          </w:tcPr>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20</w:t>
            </w:r>
          </w:p>
        </w:tc>
        <w:tc>
          <w:tcPr>
            <w:tcW w:w="369"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22</w:t>
            </w:r>
          </w:p>
        </w:tc>
        <w:tc>
          <w:tcPr>
            <w:tcW w:w="310" w:type="dxa"/>
            <w:tcBorders/>
            <w:vAlign w:val="bottom"/>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г.</w:t>
            </w:r>
          </w:p>
        </w:tc>
      </w:tr>
    </w:tbl>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Управление архитектуры и градостроительства администрации муниципального образования Кореновский район</w:t>
      </w:r>
    </w:p>
    <w:p>
      <w:pPr>
        <w:pStyle w:val="Normal"/>
        <w:widowControl w:val="false"/>
        <w:pBdr>
          <w:top w:val="single" w:sz="4" w:space="1" w:color="000000"/>
        </w:pBdr>
        <w:spacing w:lineRule="auto" w:line="240" w:before="0" w:after="0"/>
        <w:rPr>
          <w:rFonts w:ascii="Times New Roman" w:hAnsi="Times New Roman" w:cs="Times New Roman"/>
          <w:sz w:val="2"/>
          <w:szCs w:val="2"/>
        </w:rPr>
      </w:pPr>
      <w:r>
        <w:rPr>
          <w:rFonts w:cs="Times New Roman" w:ascii="Times New Roman" w:hAnsi="Times New Roman"/>
          <w:sz w:val="2"/>
          <w:szCs w:val="2"/>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top w:val="single" w:sz="4" w:space="1" w:color="000000"/>
        </w:pBdr>
        <w:spacing w:lineRule="auto" w:line="240" w:before="0" w:after="0"/>
        <w:jc w:val="center"/>
        <w:rPr>
          <w:rFonts w:ascii="Times New Roman" w:hAnsi="Times New Roman" w:cs="Times New Roman"/>
        </w:rPr>
      </w:pPr>
      <w:r>
        <w:rPr>
          <w:rFonts w:cs="Times New Roman"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1. Сведения о застройщике</w:t>
      </w:r>
    </w:p>
    <w:tbl>
      <w:tblPr>
        <w:tblW w:w="9979"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850"/>
        <w:gridCol w:w="4412"/>
        <w:gridCol w:w="4717"/>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Сведения о физическом лице, в случае если застройщиком является физическое лицо:</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1.1.1</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Фамилия, имя, отчество (при наличии)</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Иванов Иван Иванович</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1.1.2</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Место жительства</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Краснодарский край, г. Белая Калитва,                  ул. Калинина, д. 00, кв. 00</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1.1.3</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Реквизиты документа, удостоверяющего личность</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Паспорт: серия: 0000 № 000000</w:t>
            </w:r>
          </w:p>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Выдан: Отделом УФМС России по Ростовской области в городе Белая Калитва</w:t>
            </w:r>
          </w:p>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Дата выдачи: 02.10.2018</w:t>
            </w:r>
          </w:p>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Код подразделения: 610-021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Сведения о юридическом лице, в случае если застройщиком является юридическое лицо:</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1.2.1</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Наименование</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1.2.2</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Место нахождения</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1.2.3</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1.2.4</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both"/>
              <w:rPr>
                <w:rFonts w:ascii="Times New Roman" w:hAnsi="Times New Roman" w:cs="Times New Roman"/>
                <w:sz w:val="24"/>
                <w:szCs w:val="24"/>
              </w:rPr>
            </w:pPr>
            <w:r>
              <w:rPr>
                <w:rFonts w:cs="Times New Roman"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t>—</w:t>
            </w:r>
          </w:p>
        </w:tc>
      </w:tr>
    </w:tbl>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2. Сведения о земельном участке</w:t>
      </w:r>
    </w:p>
    <w:tbl>
      <w:tblPr>
        <w:tblW w:w="9979"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850"/>
        <w:gridCol w:w="4412"/>
        <w:gridCol w:w="4717"/>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Кадастровый номер земельного участка (при наличии)</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23:12:0000000:00</w:t>
            </w:r>
          </w:p>
          <w:p>
            <w:pPr>
              <w:pStyle w:val="Normal"/>
              <w:widowControl w:val="false"/>
              <w:spacing w:lineRule="auto" w:line="240" w:before="0" w:after="0"/>
              <w:ind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Адрес или описание местоположения земельного участка</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 xml:space="preserve">Краснодарский край, Кореновский район, </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х. Журавский, пр. Илистый, 50</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Сведения о праве застройщика на земельный участок (правоустанавливающие документы)</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hanging="0"/>
              <w:rPr>
                <w:rFonts w:ascii="Times New Roman" w:hAnsi="Times New Roman" w:cs="Times New Roman"/>
                <w:sz w:val="24"/>
                <w:szCs w:val="24"/>
              </w:rPr>
            </w:pPr>
            <w:r>
              <w:rPr>
                <w:rFonts w:cs="Times New Roman" w:ascii="Times New Roman" w:hAnsi="Times New Roman"/>
                <w:sz w:val="24"/>
                <w:szCs w:val="24"/>
              </w:rPr>
              <w:t>Договор аренды земельного участка несельскохозяйственного назначения         № 3000000000 от 24.11.2008г.</w:t>
            </w:r>
          </w:p>
          <w:p>
            <w:pPr>
              <w:pStyle w:val="Normal"/>
              <w:widowControl w:val="false"/>
              <w:spacing w:lineRule="auto" w:line="240" w:before="0" w:after="0"/>
              <w:ind w:right="57" w:hanging="0"/>
              <w:rPr>
                <w:rFonts w:ascii="Times New Roman" w:hAnsi="Times New Roman" w:cs="Times New Roman"/>
                <w:sz w:val="24"/>
                <w:szCs w:val="24"/>
              </w:rPr>
            </w:pPr>
            <w:r>
              <w:rPr>
                <w:rFonts w:cs="Times New Roman" w:ascii="Times New Roman" w:hAnsi="Times New Roman"/>
                <w:sz w:val="24"/>
                <w:szCs w:val="24"/>
              </w:rPr>
              <w:t>Соглашение о переводе прав и обязанностей по договору аренды от 20.05.2017г</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Сведения о наличии прав иных лиц на земельный участок (при наличии)</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t>—</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2.5</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Сведения о виде разрешенного использования земельного участка</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 xml:space="preserve">Для индивидуального жилищного строительства </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3. Сведения об объекте капитального строительства</w:t>
      </w:r>
    </w:p>
    <w:tbl>
      <w:tblPr>
        <w:tblW w:w="9979"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850"/>
        <w:gridCol w:w="4412"/>
        <w:gridCol w:w="4717"/>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t>объект индивидуального жилищного строительства</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Цель подачи уведомления (строительство или реконструкция)</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t>Строительство</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Сведения о параметрах:</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3.3.1</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hanging="0"/>
              <w:rPr>
                <w:rFonts w:ascii="Times New Roman" w:hAnsi="Times New Roman" w:cs="Times New Roman"/>
                <w:sz w:val="24"/>
                <w:szCs w:val="24"/>
              </w:rPr>
            </w:pPr>
            <w:r>
              <w:rPr>
                <w:rFonts w:cs="Times New Roman" w:ascii="Times New Roman" w:hAnsi="Times New Roman"/>
                <w:sz w:val="24"/>
                <w:szCs w:val="24"/>
              </w:rPr>
              <w:t>Количество надземных этажей</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t>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3.3.2</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Высота</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jc w:val="center"/>
              <w:rPr>
                <w:rFonts w:ascii="Times New Roman" w:hAnsi="Times New Roman" w:cs="Times New Roman"/>
                <w:sz w:val="24"/>
                <w:szCs w:val="24"/>
              </w:rPr>
            </w:pPr>
            <w:r>
              <w:rPr>
                <w:rFonts w:cs="Times New Roman" w:ascii="Times New Roman" w:hAnsi="Times New Roman"/>
                <w:sz w:val="24"/>
                <w:szCs w:val="24"/>
              </w:rPr>
              <w:t>6 м</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3.3.3</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Сведения об отступах от границ земельного участка</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Отступ от северной границы – 22,35 м;</w:t>
            </w:r>
          </w:p>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Отступ от южной границы – 14,95 м;</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Отступ от западной границы – 30,2 м;</w:t>
            </w:r>
          </w:p>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sz w:val="24"/>
                <w:szCs w:val="24"/>
              </w:rPr>
              <w:t>Отступ от восточной границы – 13,2 м</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3.3.4</w:t>
            </w:r>
          </w:p>
        </w:tc>
        <w:tc>
          <w:tcPr>
            <w:tcW w:w="4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hanging="0"/>
              <w:rPr>
                <w:rFonts w:ascii="Times New Roman" w:hAnsi="Times New Roman" w:cs="Times New Roman"/>
                <w:sz w:val="24"/>
                <w:szCs w:val="24"/>
              </w:rPr>
            </w:pPr>
            <w:r>
              <w:rPr>
                <w:rFonts w:cs="Times New Roman" w:ascii="Times New Roman" w:hAnsi="Times New Roman"/>
                <w:sz w:val="24"/>
                <w:szCs w:val="24"/>
              </w:rPr>
              <w:t>Площадь застройки</w:t>
            </w:r>
          </w:p>
        </w:tc>
        <w:tc>
          <w:tcPr>
            <w:tcW w:w="47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147,0 кв. м</w:t>
            </w:r>
          </w:p>
        </w:tc>
      </w:tr>
    </w:tbl>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4. Схематичное изображение построенного или реконструированного объекта капитального строительства на земельном участке</w:t>
      </w:r>
    </w:p>
    <w:tbl>
      <w:tblPr>
        <w:tblStyle w:val="afd"/>
        <w:tblW w:w="9634" w:type="dxa"/>
        <w:jc w:val="left"/>
        <w:tblInd w:w="0" w:type="dxa"/>
        <w:tblLayout w:type="fixed"/>
        <w:tblCellMar>
          <w:top w:w="0" w:type="dxa"/>
          <w:left w:w="28" w:type="dxa"/>
          <w:bottom w:w="0" w:type="dxa"/>
          <w:right w:w="28" w:type="dxa"/>
        </w:tblCellMar>
        <w:tblLook w:firstRow="1" w:noVBand="0" w:lastRow="1" w:firstColumn="1" w:lastColumn="1" w:noHBand="0" w:val="01e0"/>
      </w:tblPr>
      <w:tblGrid>
        <w:gridCol w:w="9634"/>
      </w:tblGrid>
      <w:tr>
        <w:trPr>
          <w:trHeight w:val="5255" w:hRule="atLeast"/>
        </w:trPr>
        <w:tc>
          <w:tcPr>
            <w:tcW w:w="9634" w:type="dxa"/>
            <w:tcBorders/>
            <w:vAlign w:val="center"/>
          </w:tcPr>
          <w:p>
            <w:pPr>
              <w:pStyle w:val="Normal"/>
              <w:widowControl w:val="false"/>
              <w:suppressAutoHyphens w:val="true"/>
              <w:spacing w:lineRule="auto" w:line="240" w:before="0" w:after="0"/>
              <w:jc w:val="center"/>
              <w:rPr>
                <w:rFonts w:ascii="Times New Roman" w:hAnsi="Times New Roman" w:cs="Times New Roman"/>
                <w:b/>
                <w:b/>
                <w:sz w:val="52"/>
                <w:szCs w:val="24"/>
              </w:rPr>
            </w:pPr>
            <w:r>
              <w:rPr>
                <w:rFonts w:cs="Times New Roman" w:ascii="Times New Roman" w:hAnsi="Times New Roman"/>
                <w:b/>
                <w:sz w:val="52"/>
                <w:szCs w:val="24"/>
              </w:rPr>
            </w:r>
          </w:p>
        </w:tc>
      </w:tr>
    </w:tbl>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t>Почтовый адрес и (или) адрес электронной почты для связи:</w:t>
      </w:r>
    </w:p>
    <w:p>
      <w:pPr>
        <w:pStyle w:val="Normal"/>
        <w:widowControl w:val="false"/>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t>8-989-000-00-00</w:t>
      </w:r>
    </w:p>
    <w:p>
      <w:pPr>
        <w:pStyle w:val="Normal"/>
        <w:widowControl w:val="false"/>
        <w:pBdr>
          <w:top w:val="single" w:sz="4" w:space="1" w:color="000000"/>
        </w:pBdr>
        <w:spacing w:lineRule="auto" w:line="240" w:before="0" w:after="0"/>
        <w:rPr>
          <w:rFonts w:ascii="Times New Roman" w:hAnsi="Times New Roman" w:cs="Times New Roman"/>
          <w:sz w:val="2"/>
          <w:szCs w:val="2"/>
        </w:rPr>
      </w:pPr>
      <w:r>
        <w:rPr>
          <w:rFonts w:cs="Times New Roman" w:ascii="Times New Roman" w:hAnsi="Times New Roman"/>
          <w:sz w:val="2"/>
          <w:szCs w:val="2"/>
        </w:rPr>
      </w:r>
    </w:p>
    <w:p>
      <w:pPr>
        <w:pStyle w:val="Normal"/>
        <w:widowControl w:val="false"/>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При личном обращении в отдел архитектуры и градостроительства </w:t>
      </w:r>
    </w:p>
    <w:p>
      <w:pPr>
        <w:pStyle w:val="Normal"/>
        <w:widowControl w:val="false"/>
        <w:pBdr>
          <w:top w:val="single" w:sz="4" w:space="1" w:color="000000"/>
        </w:pBdr>
        <w:spacing w:lineRule="auto" w:line="240" w:before="0" w:after="0"/>
        <w:ind w:left="1148" w:hanging="0"/>
        <w:rPr>
          <w:rFonts w:ascii="Times New Roman" w:hAnsi="Times New Roman" w:cs="Times New Roman"/>
          <w:sz w:val="2"/>
          <w:szCs w:val="2"/>
        </w:rPr>
      </w:pPr>
      <w:r>
        <w:rPr>
          <w:rFonts w:cs="Times New Roman" w:ascii="Times New Roman" w:hAnsi="Times New Roman"/>
          <w:sz w:val="2"/>
          <w:szCs w:val="2"/>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top w:val="single" w:sz="4" w:space="1" w:color="000000"/>
        </w:pBdr>
        <w:spacing w:lineRule="auto" w:line="240" w:before="0" w:after="0"/>
        <w:jc w:val="both"/>
        <w:rPr>
          <w:rFonts w:ascii="Times New Roman" w:hAnsi="Times New Roman" w:cs="Times New Roman"/>
          <w:spacing w:val="-2"/>
        </w:rPr>
      </w:pPr>
      <w:r>
        <w:rPr>
          <w:rFonts w:cs="Times New Roman"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pPr>
        <w:pStyle w:val="Normal"/>
        <w:widowControl w:val="false"/>
        <w:spacing w:lineRule="auto" w:line="240" w:before="0" w:after="0"/>
        <w:ind w:left="567" w:hanging="0"/>
        <w:rPr>
          <w:rFonts w:ascii="Times New Roman" w:hAnsi="Times New Roman" w:cs="Times New Roman"/>
          <w:sz w:val="24"/>
        </w:rPr>
      </w:pPr>
      <w:r>
        <w:rPr>
          <w:rFonts w:cs="Times New Roman" w:ascii="Times New Roman" w:hAnsi="Times New Roman"/>
          <w:b/>
          <w:sz w:val="24"/>
          <w:szCs w:val="24"/>
        </w:rPr>
        <w:t xml:space="preserve">Настоящим уведомлением подтверждаю, что         </w:t>
      </w:r>
      <w:r>
        <w:rPr>
          <w:rFonts w:cs="Times New Roman" w:ascii="Times New Roman" w:hAnsi="Times New Roman"/>
          <w:sz w:val="24"/>
        </w:rPr>
        <w:t xml:space="preserve">объект индивидуального жилищного </w:t>
      </w:r>
    </w:p>
    <w:p>
      <w:pPr>
        <w:pStyle w:val="Normal"/>
        <w:widowControl w:val="false"/>
        <w:spacing w:lineRule="auto" w:line="240" w:before="0" w:after="0"/>
        <w:ind w:left="567" w:hanging="0"/>
        <w:rPr>
          <w:rFonts w:ascii="Times New Roman" w:hAnsi="Times New Roman" w:cs="Times New Roman"/>
          <w:b/>
          <w:b/>
          <w:sz w:val="32"/>
          <w:szCs w:val="24"/>
        </w:rPr>
      </w:pPr>
      <w:r>
        <w:rPr>
          <w:rFonts w:cs="Times New Roman" w:ascii="Times New Roman" w:hAnsi="Times New Roman"/>
          <w:b/>
          <w:sz w:val="32"/>
          <w:szCs w:val="24"/>
        </w:rPr>
        <w:t xml:space="preserve">                                                                               </w:t>
      </w:r>
      <w:r>
        <w:rPr>
          <w:rFonts w:cs="Times New Roman" w:ascii="Times New Roman" w:hAnsi="Times New Roman"/>
          <w:sz w:val="24"/>
        </w:rPr>
        <w:t>строительства</w:t>
      </w:r>
    </w:p>
    <w:p>
      <w:pPr>
        <w:pStyle w:val="Normal"/>
        <w:widowControl w:val="false"/>
        <w:pBdr>
          <w:top w:val="single" w:sz="4" w:space="1" w:color="000000"/>
        </w:pBdr>
        <w:spacing w:lineRule="auto" w:line="240" w:before="0" w:after="0"/>
        <w:ind w:left="5585" w:hanging="0"/>
        <w:rPr>
          <w:rFonts w:ascii="Times New Roman" w:hAnsi="Times New Roman" w:cs="Times New Roman"/>
          <w:sz w:val="2"/>
          <w:szCs w:val="2"/>
        </w:rPr>
      </w:pPr>
      <w:r>
        <w:rPr>
          <w:rFonts w:cs="Times New Roman" w:ascii="Times New Roman" w:hAnsi="Times New Roman"/>
          <w:sz w:val="2"/>
          <w:szCs w:val="2"/>
        </w:rPr>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(объект индивидуального жилищного строительства или садовый дом)</w:t>
      </w:r>
    </w:p>
    <w:p>
      <w:pPr>
        <w:pStyle w:val="Normal"/>
        <w:widowControl w:val="false"/>
        <w:spacing w:lineRule="auto" w:line="240" w:before="0" w:after="0"/>
        <w:jc w:val="both"/>
        <w:rPr>
          <w:rFonts w:ascii="Times New Roman" w:hAnsi="Times New Roman" w:cs="Times New Roman"/>
          <w:b/>
          <w:b/>
          <w:sz w:val="2"/>
          <w:szCs w:val="2"/>
        </w:rPr>
      </w:pPr>
      <w:r>
        <w:rPr>
          <w:rFonts w:cs="Times New Roman" w:ascii="Times New Roman" w:hAnsi="Times New Roman"/>
          <w:b/>
          <w:sz w:val="24"/>
          <w:szCs w:val="24"/>
        </w:rPr>
        <w:t>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br/>
      </w:r>
    </w:p>
    <w:p>
      <w:pPr>
        <w:pStyle w:val="Normal"/>
        <w:widowControl w:val="false"/>
        <w:tabs>
          <w:tab w:val="clear" w:pos="708"/>
          <w:tab w:val="right" w:pos="9923" w:leader="none"/>
        </w:tabs>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Чек по оплате: дата операции (МСК): 14.11.2018; номер операции: 820973</w:t>
        <w:tab/>
        <w:t>.</w:t>
      </w:r>
    </w:p>
    <w:p>
      <w:pPr>
        <w:pStyle w:val="Normal"/>
        <w:widowControl w:val="false"/>
        <w:pBdr>
          <w:top w:val="single" w:sz="4" w:space="1" w:color="000000"/>
        </w:pBdr>
        <w:spacing w:lineRule="auto" w:line="240" w:before="0" w:after="0"/>
        <w:ind w:right="113" w:hanging="0"/>
        <w:jc w:val="center"/>
        <w:rPr>
          <w:rFonts w:ascii="Times New Roman" w:hAnsi="Times New Roman" w:cs="Times New Roman"/>
        </w:rPr>
      </w:pPr>
      <w:r>
        <w:rPr>
          <w:rFonts w:cs="Times New Roman" w:ascii="Times New Roman" w:hAnsi="Times New Roman"/>
        </w:rPr>
        <w:t>(реквизиты платежного документа)</w:t>
      </w:r>
    </w:p>
    <w:p>
      <w:pPr>
        <w:pStyle w:val="Normal"/>
        <w:widowControl w:val="false"/>
        <w:spacing w:lineRule="auto" w:line="240" w:before="0" w:after="0"/>
        <w:ind w:left="567" w:hanging="0"/>
        <w:rPr>
          <w:rFonts w:ascii="Times New Roman" w:hAnsi="Times New Roman" w:cs="Times New Roman"/>
          <w:b/>
          <w:b/>
          <w:sz w:val="24"/>
          <w:szCs w:val="24"/>
        </w:rPr>
      </w:pPr>
      <w:r>
        <w:rPr>
          <w:rFonts w:cs="Times New Roman" w:ascii="Times New Roman" w:hAnsi="Times New Roman"/>
          <w:b/>
          <w:sz w:val="24"/>
          <w:szCs w:val="24"/>
        </w:rPr>
        <w:t xml:space="preserve">Настоящим уведомлением я Иванов Иван Иванович </w:t>
      </w:r>
    </w:p>
    <w:p>
      <w:pPr>
        <w:pStyle w:val="Normal"/>
        <w:widowControl w:val="false"/>
        <w:pBdr>
          <w:top w:val="single" w:sz="4" w:space="1" w:color="000000"/>
        </w:pBdr>
        <w:spacing w:lineRule="auto" w:line="240" w:before="0" w:after="0"/>
        <w:ind w:left="3765" w:hanging="0"/>
        <w:rPr>
          <w:rFonts w:ascii="Times New Roman" w:hAnsi="Times New Roman" w:cs="Times New Roman"/>
          <w:sz w:val="2"/>
          <w:szCs w:val="2"/>
        </w:rPr>
      </w:pPr>
      <w:r>
        <w:rPr>
          <w:rFonts w:cs="Times New Roman" w:ascii="Times New Roman" w:hAnsi="Times New Roman"/>
          <w:sz w:val="2"/>
          <w:szCs w:val="2"/>
        </w:rPr>
      </w:r>
    </w:p>
    <w:p>
      <w:pPr>
        <w:pStyle w:val="Normal"/>
        <w:widowControl w:val="false"/>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pBdr>
          <w:top w:val="single" w:sz="4" w:space="1" w:color="000000"/>
        </w:pBdr>
        <w:spacing w:lineRule="auto" w:line="240" w:before="0" w:after="0"/>
        <w:jc w:val="center"/>
        <w:rPr>
          <w:rFonts w:ascii="Times New Roman" w:hAnsi="Times New Roman" w:cs="Times New Roman"/>
        </w:rPr>
      </w:pPr>
      <w:r>
        <w:rPr>
          <w:rFonts w:cs="Times New Roman" w:ascii="Times New Roman" w:hAnsi="Times New Roman"/>
        </w:rPr>
        <w:t>(фамилия, имя, отчество (при наличии)</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jc w:val="left"/>
        <w:tblInd w:w="567" w:type="dxa"/>
        <w:tblLayout w:type="fixed"/>
        <w:tblCellMar>
          <w:top w:w="0" w:type="dxa"/>
          <w:left w:w="28" w:type="dxa"/>
          <w:bottom w:w="0" w:type="dxa"/>
          <w:right w:w="28" w:type="dxa"/>
        </w:tblCellMar>
        <w:tblLook w:firstRow="0" w:noVBand="0" w:lastRow="0" w:firstColumn="0" w:lastColumn="0" w:noHBand="0" w:val="0000"/>
      </w:tblPr>
      <w:tblGrid>
        <w:gridCol w:w="3119"/>
        <w:gridCol w:w="672"/>
        <w:gridCol w:w="1991"/>
        <w:gridCol w:w="682"/>
        <w:gridCol w:w="2892"/>
      </w:tblGrid>
      <w:tr>
        <w:trPr>
          <w:cantSplit w:val="true"/>
        </w:trPr>
        <w:tc>
          <w:tcPr>
            <w:tcW w:w="3119"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672" w:type="dxa"/>
            <w:tcBorders/>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91"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682" w:type="dxa"/>
            <w:tcBorders/>
            <w:vAlign w:val="bottom"/>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892" w:type="dxa"/>
            <w:tcBorders>
              <w:bottom w:val="single" w:sz="4" w:space="0" w:color="000000"/>
            </w:tcBorders>
            <w:vAlign w:val="bottom"/>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Иванов И.И.</w:t>
            </w:r>
          </w:p>
        </w:tc>
      </w:tr>
      <w:tr>
        <w:trPr>
          <w:cantSplit w:val="true"/>
        </w:trPr>
        <w:tc>
          <w:tcPr>
            <w:tcW w:w="3119" w:type="dxa"/>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(должность, в случае если застройщиком является юридическое лицо)</w:t>
            </w:r>
          </w:p>
        </w:tc>
        <w:tc>
          <w:tcPr>
            <w:tcW w:w="672" w:type="dxa"/>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r>
          </w:p>
        </w:tc>
        <w:tc>
          <w:tcPr>
            <w:tcW w:w="1991" w:type="dxa"/>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(подпись)</w:t>
            </w:r>
          </w:p>
        </w:tc>
        <w:tc>
          <w:tcPr>
            <w:tcW w:w="682" w:type="dxa"/>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r>
          </w:p>
        </w:tc>
        <w:tc>
          <w:tcPr>
            <w:tcW w:w="2892" w:type="dxa"/>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(расшифровка подписи)</w:t>
            </w:r>
          </w:p>
        </w:tc>
      </w:tr>
    </w:tbl>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К настоящему уведомлению прилагается: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Технический план здания, квитанцию об оплате госпошлины, копию паспорта, правоустанавливающие документы на земельный участок</w:t>
      </w:r>
    </w:p>
    <w:p>
      <w:pPr>
        <w:pStyle w:val="Normal"/>
        <w:widowControl w:val="false"/>
        <w:pBdr>
          <w:top w:val="single" w:sz="4" w:space="1" w:color="000000"/>
        </w:pBdr>
        <w:spacing w:lineRule="auto" w:line="240" w:before="0" w:after="0"/>
        <w:rPr>
          <w:rFonts w:ascii="Times New Roman" w:hAnsi="Times New Roman" w:cs="Times New Roman"/>
          <w:sz w:val="2"/>
          <w:szCs w:val="2"/>
        </w:rPr>
      </w:pPr>
      <w:r>
        <w:rPr>
          <w:rFonts w:cs="Times New Roman" w:ascii="Times New Roman" w:hAnsi="Times New Roman"/>
          <w:sz w:val="2"/>
          <w:szCs w:val="2"/>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top w:val="single" w:sz="4" w:space="1" w:color="000000"/>
        </w:pBdr>
        <w:spacing w:lineRule="auto" w:line="240" w:before="0" w:after="0"/>
        <w:jc w:val="both"/>
        <w:rPr>
          <w:rFonts w:ascii="Times New Roman" w:hAnsi="Times New Roman" w:cs="Times New Roman"/>
        </w:rPr>
      </w:pPr>
      <w:r>
        <w:rPr>
          <w:rFonts w:cs="Times New Roman" w:ascii="Times New Roman" w:hAnsi="Times New Roman"/>
        </w:rP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pPr>
        <w:pStyle w:val="Normal"/>
        <w:widowControl w:val="false"/>
        <w:pBdr>
          <w:top w:val="single" w:sz="4" w:space="1" w:color="000000"/>
        </w:pBdr>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sz w:val="28"/>
          <w:szCs w:val="28"/>
        </w:rPr>
      </w:pPr>
      <w:r>
        <w:rPr>
          <w:rFonts w:ascii="Times New Roman" w:hAnsi="Times New Roman"/>
          <w:sz w:val="28"/>
          <w:szCs w:val="28"/>
        </w:rPr>
      </w:r>
    </w:p>
    <w:p>
      <w:pPr>
        <w:pStyle w:val="NoSpacing"/>
        <w:widowControl w:val="false"/>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Начальник управления</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архитектуры и градостроительства</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администрации муниципального образования</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Кореновский район,</w:t>
      </w:r>
    </w:p>
    <w:p>
      <w:pPr>
        <w:pStyle w:val="NoSpacing"/>
        <w:widowControl w:val="false"/>
        <w:rPr>
          <w:rFonts w:ascii="Times New Roman" w:hAnsi="Times New Roman"/>
          <w:sz w:val="28"/>
          <w:szCs w:val="28"/>
        </w:rPr>
      </w:pPr>
      <w:r>
        <w:rPr>
          <w:rStyle w:val="Style14"/>
          <w:rFonts w:cs="Times New Roman" w:ascii="Times New Roman" w:hAnsi="Times New Roman"/>
          <w:color w:val="auto"/>
          <w:sz w:val="28"/>
          <w:szCs w:val="28"/>
          <w:u w:val="none"/>
        </w:rPr>
        <w:t xml:space="preserve">главный архитектор </w:t>
        <w:tab/>
        <w:tab/>
        <w:tab/>
        <w:tab/>
        <w:tab/>
        <w:tab/>
        <w:t xml:space="preserve">         М.Г. Милославская</w:t>
      </w:r>
    </w:p>
    <w:p>
      <w:pPr>
        <w:pStyle w:val="NoSpacing"/>
        <w:widowControl w:val="false"/>
        <w:rPr>
          <w:rFonts w:ascii="Times New Roman" w:hAnsi="Times New Roman"/>
          <w:sz w:val="28"/>
          <w:szCs w:val="28"/>
        </w:rPr>
      </w:pPr>
      <w:r>
        <w:rPr>
          <w:rFonts w:ascii="Times New Roman" w:hAnsi="Times New Roman"/>
          <w:sz w:val="28"/>
          <w:szCs w:val="28"/>
        </w:rPr>
      </w:r>
    </w:p>
    <w:p>
      <w:pPr>
        <w:pStyle w:val="NoSpacing"/>
        <w:widowControl w:val="false"/>
        <w:rPr>
          <w:rFonts w:ascii="Times New Roman" w:hAnsi="Times New Roman"/>
          <w:sz w:val="28"/>
          <w:szCs w:val="28"/>
        </w:rPr>
      </w:pPr>
      <w:r>
        <w:rPr>
          <w:rFonts w:ascii="Times New Roman" w:hAnsi="Times New Roman"/>
          <w:sz w:val="28"/>
          <w:szCs w:val="28"/>
        </w:rPr>
      </w:r>
    </w:p>
    <w:p>
      <w:pPr>
        <w:pStyle w:val="NoSpacing"/>
        <w:widowControl w:val="false"/>
        <w:rPr>
          <w:rFonts w:ascii="Times New Roman" w:hAnsi="Times New Roman"/>
          <w:sz w:val="28"/>
          <w:szCs w:val="28"/>
        </w:rPr>
      </w:pPr>
      <w:r>
        <w:rPr>
          <w:rFonts w:ascii="Times New Roman" w:hAnsi="Times New Roman"/>
          <w:sz w:val="28"/>
          <w:szCs w:val="28"/>
        </w:rPr>
      </w:r>
    </w:p>
    <w:p>
      <w:pPr>
        <w:pStyle w:val="NoSpacing"/>
        <w:widowControl w:val="false"/>
        <w:rPr>
          <w:rFonts w:ascii="Times New Roman" w:hAnsi="Times New Roman"/>
          <w:sz w:val="28"/>
          <w:szCs w:val="28"/>
        </w:rPr>
      </w:pPr>
      <w:r>
        <w:rPr>
          <w:rFonts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p>
      <w:pPr>
        <w:pStyle w:val="NoSpacing"/>
        <w:widowControl w:val="false"/>
        <w:rPr>
          <w:rFonts w:ascii="Times New Roman" w:hAnsi="Times New Roman" w:cs="Times New Roman"/>
          <w:sz w:val="28"/>
          <w:szCs w:val="28"/>
        </w:rPr>
      </w:pPr>
      <w:r>
        <w:rPr>
          <w:rFonts w:cs="Times New Roman" w:ascii="Times New Roman" w:hAnsi="Times New Roman"/>
          <w:sz w:val="28"/>
          <w:szCs w:val="28"/>
        </w:rPr>
      </w:r>
    </w:p>
    <w:tbl>
      <w:tblPr>
        <w:tblStyle w:val="14"/>
        <w:tblW w:w="107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690"/>
        <w:gridCol w:w="7015"/>
      </w:tblGrid>
      <w:tr>
        <w:trPr/>
        <w:tc>
          <w:tcPr>
            <w:tcW w:w="3690" w:type="dxa"/>
            <w:tcBorders/>
          </w:tcPr>
          <w:p>
            <w:pPr>
              <w:pStyle w:val="Normal"/>
              <w:widowControl w:val="false"/>
              <w:suppressAutoHyphens w:val="true"/>
              <w:overflowPunct w:val="true"/>
              <w:spacing w:lineRule="auto" w:line="240" w:before="0" w:after="0"/>
              <w:ind w:firstLine="720"/>
              <w:jc w:val="center"/>
              <w:textAlignment w:val="baseline"/>
              <w:rPr>
                <w:b/>
                <w:b/>
                <w:sz w:val="26"/>
                <w:szCs w:val="26"/>
              </w:rPr>
            </w:pPr>
            <w:r>
              <w:rPr>
                <w:b/>
                <w:sz w:val="26"/>
                <w:szCs w:val="26"/>
              </w:rPr>
            </w:r>
          </w:p>
        </w:tc>
        <w:tc>
          <w:tcPr>
            <w:tcW w:w="7015" w:type="dxa"/>
            <w:tcBorders/>
          </w:tcPr>
          <w:p>
            <w:pPr>
              <w:pStyle w:val="Normal"/>
              <w:widowControl w:val="false"/>
              <w:suppressAutoHyphens w:val="true"/>
              <w:overflowPunct w:val="true"/>
              <w:spacing w:lineRule="auto" w:line="240" w:before="0" w:after="0"/>
              <w:ind w:firstLine="720"/>
              <w:jc w:val="center"/>
              <w:textAlignment w:val="baseline"/>
              <w:rPr>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ПРИЛОЖЕНИЕ № 3</w:t>
            </w:r>
          </w:p>
          <w:p>
            <w:pPr>
              <w:pStyle w:val="Normal"/>
              <w:widowControl w:val="false"/>
              <w:suppressAutoHyphens w:val="true"/>
              <w:overflowPunct w:val="true"/>
              <w:spacing w:lineRule="auto" w:line="240" w:before="0" w:after="0"/>
              <w:ind w:firstLine="720"/>
              <w:jc w:val="center"/>
              <w:textAlignment w:val="baseline"/>
              <w:rPr>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к административному регламенту</w:t>
            </w:r>
          </w:p>
          <w:p>
            <w:pPr>
              <w:pStyle w:val="Normal"/>
              <w:widowControl w:val="false"/>
              <w:suppressAutoHyphens w:val="true"/>
              <w:overflowPunct w:val="true"/>
              <w:spacing w:lineRule="auto" w:line="240" w:before="0" w:after="0"/>
              <w:ind w:firstLine="720"/>
              <w:jc w:val="center"/>
              <w:textAlignment w:val="baseline"/>
              <w:rPr>
                <w:sz w:val="28"/>
                <w:szCs w:val="28"/>
              </w:rPr>
            </w:pPr>
            <w:r>
              <w:rPr>
                <w:rFonts w:eastAsia="Times New Roman" w:cs="Times New Roman" w:ascii="Times New Roman" w:hAnsi="Times New Roman"/>
                <w:kern w:val="0"/>
                <w:sz w:val="28"/>
                <w:szCs w:val="28"/>
                <w:lang w:val="ru-RU" w:eastAsia="ru-RU" w:bidi="ar-SA"/>
              </w:rPr>
              <w:t>предоставления муниципальной</w:t>
            </w:r>
          </w:p>
          <w:p>
            <w:pPr>
              <w:pStyle w:val="Normal"/>
              <w:widowControl w:val="false"/>
              <w:suppressAutoHyphens w:val="true"/>
              <w:overflowPunct w:val="true"/>
              <w:spacing w:lineRule="auto" w:line="240" w:before="0" w:after="0"/>
              <w:ind w:firstLine="720"/>
              <w:jc w:val="center"/>
              <w:textAlignment w:val="baseline"/>
              <w:rPr>
                <w:sz w:val="28"/>
                <w:szCs w:val="28"/>
              </w:rPr>
            </w:pPr>
            <w:r>
              <w:rPr>
                <w:rFonts w:eastAsia="Times New Roman" w:cs="Times New Roman" w:ascii="Times New Roman" w:hAnsi="Times New Roman"/>
                <w:kern w:val="0"/>
                <w:sz w:val="28"/>
                <w:szCs w:val="28"/>
                <w:lang w:val="ru-RU" w:eastAsia="ru-RU" w:bidi="ar-SA"/>
              </w:rPr>
              <w:t>услуги «</w:t>
            </w:r>
            <w:r>
              <w:rPr>
                <w:rFonts w:eastAsia="Times New Roman" w:cs="Times New Roman" w:ascii="Times New Roman" w:hAnsi="Times New Roman"/>
                <w:color w:val="000000"/>
                <w:kern w:val="0"/>
                <w:sz w:val="28"/>
                <w:szCs w:val="28"/>
                <w:shd w:fill="FFFFFF" w:val="clear"/>
                <w:lang w:val="ru-RU" w:eastAsia="ru-RU" w:bidi="ar-SA"/>
              </w:rPr>
              <w:t>Прием уведомлений об окончании строительства или реконструкции объекта индивидуального жилищного строительства или садового дома</w:t>
            </w:r>
            <w:r>
              <w:rPr>
                <w:rFonts w:eastAsia="Times New Roman" w:cs="Times New Roman" w:ascii="Times New Roman" w:hAnsi="Times New Roman"/>
                <w:kern w:val="0"/>
                <w:sz w:val="28"/>
                <w:szCs w:val="28"/>
                <w:lang w:val="ru-RU" w:eastAsia="ru-RU" w:bidi="ar-SA"/>
              </w:rPr>
              <w:t>»</w:t>
            </w:r>
          </w:p>
        </w:tc>
      </w:tr>
    </w:tbl>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pBdr>
          <w:top w:val="single" w:sz="4" w:space="1" w:color="000000"/>
        </w:pBdr>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widowControl w:val="false"/>
        <w:pBdr>
          <w:top w:val="single" w:sz="4" w:space="1" w:color="000000"/>
        </w:pBdr>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pBdr>
          <w:top w:val="single" w:sz="4" w:space="1" w:color="000000"/>
        </w:pBdr>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Style w:val="14"/>
        <w:tblpPr w:bottomFromText="0" w:horzAnchor="text" w:leftFromText="180" w:rightFromText="180" w:tblpX="0" w:tblpY="1" w:topFromText="0" w:vertAnchor="text"/>
        <w:tblW w:w="10065" w:type="dxa"/>
        <w:jc w:val="left"/>
        <w:tblInd w:w="0" w:type="dxa"/>
        <w:tblLayout w:type="fixed"/>
        <w:tblCellMar>
          <w:top w:w="0" w:type="dxa"/>
          <w:left w:w="5" w:type="dxa"/>
          <w:bottom w:w="0" w:type="dxa"/>
          <w:right w:w="5" w:type="dxa"/>
        </w:tblCellMar>
        <w:tblLook w:firstRow="1" w:noVBand="1" w:lastRow="0" w:firstColumn="1" w:lastColumn="0" w:noHBand="0" w:val="04a0"/>
      </w:tblPr>
      <w:tblGrid>
        <w:gridCol w:w="5092"/>
        <w:gridCol w:w="761"/>
        <w:gridCol w:w="1082"/>
        <w:gridCol w:w="284"/>
        <w:gridCol w:w="2846"/>
      </w:tblGrid>
      <w:tr>
        <w:trPr/>
        <w:tc>
          <w:tcPr>
            <w:tcW w:w="5092" w:type="dxa"/>
            <w:vMerge w:val="restart"/>
            <w:tcBorders/>
          </w:tcPr>
          <w:p>
            <w:pPr>
              <w:pStyle w:val="Normal"/>
              <w:widowControl w:val="false"/>
              <w:suppressAutoHyphens w:val="true"/>
              <w:overflowPunct w:val="true"/>
              <w:spacing w:lineRule="auto" w:line="240" w:before="0" w:after="0"/>
              <w:ind w:firstLine="720"/>
              <w:jc w:val="left"/>
              <w:textAlignment w:val="baseline"/>
              <w:rPr>
                <w:sz w:val="24"/>
                <w:szCs w:val="26"/>
              </w:rPr>
            </w:pPr>
            <w:r>
              <w:rPr>
                <w:sz w:val="24"/>
                <w:szCs w:val="26"/>
              </w:rPr>
            </w:r>
          </w:p>
        </w:tc>
        <w:tc>
          <w:tcPr>
            <w:tcW w:w="761" w:type="dxa"/>
            <w:tcBorders/>
          </w:tcPr>
          <w:p>
            <w:pPr>
              <w:pStyle w:val="Normal"/>
              <w:widowControl w:val="false"/>
              <w:suppressAutoHyphens w:val="true"/>
              <w:overflowPunct w:val="true"/>
              <w:spacing w:lineRule="auto" w:line="240" w:before="0" w:after="0"/>
              <w:ind w:hanging="0"/>
              <w:jc w:val="left"/>
              <w:textAlignment w:val="baseline"/>
              <w:rPr>
                <w:sz w:val="24"/>
                <w:szCs w:val="26"/>
              </w:rPr>
            </w:pPr>
            <w:r>
              <w:rPr>
                <w:rFonts w:eastAsia="Times New Roman" w:cs="Times New Roman" w:ascii="Times New Roman" w:hAnsi="Times New Roman"/>
                <w:kern w:val="0"/>
                <w:sz w:val="24"/>
                <w:szCs w:val="26"/>
                <w:lang w:val="ru-RU" w:eastAsia="ru-RU" w:bidi="ar-SA"/>
              </w:rPr>
              <w:t>Кому:</w:t>
            </w:r>
          </w:p>
        </w:tc>
        <w:tc>
          <w:tcPr>
            <w:tcW w:w="4212" w:type="dxa"/>
            <w:gridSpan w:val="3"/>
            <w:tcBorders/>
          </w:tcPr>
          <w:p>
            <w:pPr>
              <w:pStyle w:val="Normal"/>
              <w:widowControl w:val="false"/>
              <w:suppressAutoHyphens w:val="true"/>
              <w:overflowPunct w:val="true"/>
              <w:spacing w:lineRule="auto" w:line="240" w:before="0" w:after="0"/>
              <w:ind w:firstLine="720"/>
              <w:jc w:val="left"/>
              <w:textAlignment w:val="baseline"/>
              <w:rPr>
                <w:b/>
                <w:b/>
                <w:i/>
                <w:i/>
                <w:sz w:val="24"/>
                <w:szCs w:val="26"/>
              </w:rPr>
            </w:pPr>
            <w:r>
              <w:rPr>
                <w:rFonts w:eastAsia="Times New Roman" w:cs="Times New Roman" w:ascii="Times New Roman" w:hAnsi="Times New Roman"/>
                <w:b/>
                <w:i/>
                <w:kern w:val="0"/>
                <w:sz w:val="24"/>
                <w:szCs w:val="26"/>
                <w:lang w:val="ru-RU" w:eastAsia="ru-RU" w:bidi="ar-SA"/>
              </w:rPr>
              <w:t xml:space="preserve"> </w:t>
            </w:r>
          </w:p>
        </w:tc>
      </w:tr>
      <w:tr>
        <w:trPr/>
        <w:tc>
          <w:tcPr>
            <w:tcW w:w="5092" w:type="dxa"/>
            <w:vMerge w:val="continue"/>
            <w:tcBorders/>
          </w:tcPr>
          <w:p>
            <w:pPr>
              <w:pStyle w:val="Normal"/>
              <w:widowControl w:val="false"/>
              <w:suppressAutoHyphens w:val="true"/>
              <w:overflowPunct w:val="true"/>
              <w:spacing w:lineRule="auto" w:line="240" w:before="0" w:after="0"/>
              <w:ind w:firstLine="720"/>
              <w:jc w:val="left"/>
              <w:textAlignment w:val="baseline"/>
              <w:rPr>
                <w:sz w:val="24"/>
                <w:szCs w:val="26"/>
              </w:rPr>
            </w:pPr>
            <w:r>
              <w:rPr>
                <w:sz w:val="24"/>
                <w:szCs w:val="26"/>
              </w:rPr>
            </w:r>
          </w:p>
        </w:tc>
        <w:tc>
          <w:tcPr>
            <w:tcW w:w="4973" w:type="dxa"/>
            <w:gridSpan w:val="4"/>
            <w:tcBorders/>
          </w:tcPr>
          <w:p>
            <w:pPr>
              <w:pStyle w:val="Normal"/>
              <w:widowControl w:val="false"/>
              <w:suppressAutoHyphens w:val="true"/>
              <w:overflowPunct w:val="true"/>
              <w:spacing w:lineRule="auto" w:line="240" w:before="0" w:after="0"/>
              <w:ind w:firstLine="720"/>
              <w:jc w:val="left"/>
              <w:textAlignment w:val="baseline"/>
              <w:rPr>
                <w:b/>
                <w:b/>
                <w:i/>
                <w:i/>
                <w:sz w:val="24"/>
                <w:szCs w:val="26"/>
              </w:rPr>
            </w:pPr>
            <w:r>
              <w:rPr>
                <w:b/>
                <w:i/>
                <w:sz w:val="24"/>
                <w:szCs w:val="26"/>
              </w:rPr>
            </w:r>
          </w:p>
        </w:tc>
      </w:tr>
      <w:tr>
        <w:trPr/>
        <w:tc>
          <w:tcPr>
            <w:tcW w:w="5092" w:type="dxa"/>
            <w:vMerge w:val="continue"/>
            <w:tcBorders/>
          </w:tcPr>
          <w:p>
            <w:pPr>
              <w:pStyle w:val="Normal"/>
              <w:widowControl w:val="false"/>
              <w:suppressAutoHyphens w:val="true"/>
              <w:overflowPunct w:val="true"/>
              <w:spacing w:lineRule="auto" w:line="240" w:before="0" w:after="0"/>
              <w:ind w:firstLine="720"/>
              <w:jc w:val="left"/>
              <w:textAlignment w:val="baseline"/>
              <w:rPr>
                <w:sz w:val="24"/>
                <w:szCs w:val="26"/>
              </w:rPr>
            </w:pPr>
            <w:r>
              <w:rPr>
                <w:sz w:val="24"/>
                <w:szCs w:val="26"/>
              </w:rPr>
            </w:r>
          </w:p>
        </w:tc>
        <w:tc>
          <w:tcPr>
            <w:tcW w:w="1843" w:type="dxa"/>
            <w:gridSpan w:val="2"/>
            <w:tcBorders/>
          </w:tcPr>
          <w:p>
            <w:pPr>
              <w:pStyle w:val="Normal"/>
              <w:widowControl w:val="false"/>
              <w:suppressAutoHyphens w:val="true"/>
              <w:overflowPunct w:val="true"/>
              <w:spacing w:lineRule="auto" w:line="240" w:before="0" w:after="0"/>
              <w:ind w:hanging="0"/>
              <w:jc w:val="left"/>
              <w:textAlignment w:val="baseline"/>
              <w:rPr>
                <w:sz w:val="24"/>
                <w:szCs w:val="26"/>
              </w:rPr>
            </w:pPr>
            <w:r>
              <w:rPr>
                <w:rFonts w:eastAsia="Times New Roman" w:cs="Times New Roman" w:ascii="Times New Roman" w:hAnsi="Times New Roman"/>
                <w:kern w:val="0"/>
                <w:sz w:val="24"/>
                <w:szCs w:val="26"/>
                <w:lang w:val="ru-RU" w:eastAsia="ru-RU" w:bidi="ar-SA"/>
              </w:rPr>
              <w:t>Почтовый адрес:</w:t>
            </w:r>
          </w:p>
        </w:tc>
        <w:tc>
          <w:tcPr>
            <w:tcW w:w="3130" w:type="dxa"/>
            <w:gridSpan w:val="2"/>
            <w:tcBorders/>
          </w:tcPr>
          <w:p>
            <w:pPr>
              <w:pStyle w:val="Normal"/>
              <w:widowControl w:val="false"/>
              <w:suppressAutoHyphens w:val="true"/>
              <w:overflowPunct w:val="true"/>
              <w:spacing w:lineRule="auto" w:line="240" w:before="0" w:after="0"/>
              <w:ind w:firstLine="720"/>
              <w:jc w:val="left"/>
              <w:textAlignment w:val="baseline"/>
              <w:rPr>
                <w:b/>
                <w:b/>
                <w:i/>
                <w:i/>
                <w:sz w:val="24"/>
                <w:szCs w:val="26"/>
              </w:rPr>
            </w:pPr>
            <w:r>
              <w:rPr>
                <w:b/>
                <w:i/>
                <w:sz w:val="24"/>
                <w:szCs w:val="26"/>
              </w:rPr>
            </w:r>
          </w:p>
        </w:tc>
      </w:tr>
      <w:tr>
        <w:trPr/>
        <w:tc>
          <w:tcPr>
            <w:tcW w:w="5092" w:type="dxa"/>
            <w:vMerge w:val="continue"/>
            <w:tcBorders/>
          </w:tcPr>
          <w:p>
            <w:pPr>
              <w:pStyle w:val="Normal"/>
              <w:widowControl w:val="false"/>
              <w:suppressAutoHyphens w:val="true"/>
              <w:overflowPunct w:val="true"/>
              <w:spacing w:lineRule="auto" w:line="240" w:before="0" w:after="0"/>
              <w:ind w:firstLine="720"/>
              <w:jc w:val="left"/>
              <w:textAlignment w:val="baseline"/>
              <w:rPr>
                <w:sz w:val="24"/>
                <w:szCs w:val="26"/>
              </w:rPr>
            </w:pPr>
            <w:r>
              <w:rPr>
                <w:sz w:val="24"/>
                <w:szCs w:val="26"/>
              </w:rPr>
            </w:r>
          </w:p>
        </w:tc>
        <w:tc>
          <w:tcPr>
            <w:tcW w:w="4973" w:type="dxa"/>
            <w:gridSpan w:val="4"/>
            <w:tcBorders/>
          </w:tcPr>
          <w:p>
            <w:pPr>
              <w:pStyle w:val="Normal"/>
              <w:widowControl w:val="false"/>
              <w:suppressAutoHyphens w:val="true"/>
              <w:overflowPunct w:val="true"/>
              <w:spacing w:lineRule="auto" w:line="240" w:before="0" w:after="0"/>
              <w:ind w:firstLine="720"/>
              <w:jc w:val="left"/>
              <w:textAlignment w:val="baseline"/>
              <w:rPr>
                <w:b/>
                <w:b/>
                <w:i/>
                <w:i/>
                <w:sz w:val="24"/>
                <w:szCs w:val="26"/>
              </w:rPr>
            </w:pPr>
            <w:r>
              <w:rPr>
                <w:b/>
                <w:i/>
                <w:sz w:val="24"/>
                <w:szCs w:val="26"/>
              </w:rPr>
            </w:r>
          </w:p>
        </w:tc>
      </w:tr>
      <w:tr>
        <w:trPr/>
        <w:tc>
          <w:tcPr>
            <w:tcW w:w="5092" w:type="dxa"/>
            <w:vMerge w:val="continue"/>
            <w:tcBorders/>
          </w:tcPr>
          <w:p>
            <w:pPr>
              <w:pStyle w:val="Normal"/>
              <w:widowControl w:val="false"/>
              <w:suppressAutoHyphens w:val="true"/>
              <w:overflowPunct w:val="true"/>
              <w:spacing w:lineRule="auto" w:line="240" w:before="0" w:after="0"/>
              <w:ind w:firstLine="720"/>
              <w:jc w:val="left"/>
              <w:textAlignment w:val="baseline"/>
              <w:rPr>
                <w:sz w:val="24"/>
                <w:szCs w:val="26"/>
              </w:rPr>
            </w:pPr>
            <w:r>
              <w:rPr>
                <w:sz w:val="24"/>
                <w:szCs w:val="26"/>
              </w:rPr>
            </w:r>
          </w:p>
        </w:tc>
        <w:tc>
          <w:tcPr>
            <w:tcW w:w="4973" w:type="dxa"/>
            <w:gridSpan w:val="4"/>
            <w:tcBorders/>
          </w:tcPr>
          <w:p>
            <w:pPr>
              <w:pStyle w:val="Normal"/>
              <w:widowControl w:val="false"/>
              <w:suppressAutoHyphens w:val="true"/>
              <w:overflowPunct w:val="true"/>
              <w:spacing w:lineRule="auto" w:line="240" w:before="0" w:after="0"/>
              <w:ind w:firstLine="720"/>
              <w:jc w:val="left"/>
              <w:textAlignment w:val="baseline"/>
              <w:rPr>
                <w:b/>
                <w:b/>
                <w:i/>
                <w:i/>
                <w:sz w:val="24"/>
                <w:szCs w:val="26"/>
              </w:rPr>
            </w:pPr>
            <w:r>
              <w:rPr>
                <w:b/>
                <w:i/>
                <w:sz w:val="24"/>
                <w:szCs w:val="26"/>
              </w:rPr>
            </w:r>
          </w:p>
        </w:tc>
      </w:tr>
      <w:tr>
        <w:trPr/>
        <w:tc>
          <w:tcPr>
            <w:tcW w:w="5092" w:type="dxa"/>
            <w:vMerge w:val="continue"/>
            <w:tcBorders/>
          </w:tcPr>
          <w:p>
            <w:pPr>
              <w:pStyle w:val="Normal"/>
              <w:widowControl w:val="false"/>
              <w:suppressAutoHyphens w:val="true"/>
              <w:overflowPunct w:val="true"/>
              <w:spacing w:lineRule="auto" w:line="240" w:before="0" w:after="0"/>
              <w:ind w:firstLine="720"/>
              <w:jc w:val="left"/>
              <w:textAlignment w:val="baseline"/>
              <w:rPr>
                <w:sz w:val="24"/>
                <w:szCs w:val="26"/>
              </w:rPr>
            </w:pPr>
            <w:r>
              <w:rPr>
                <w:sz w:val="24"/>
                <w:szCs w:val="26"/>
              </w:rPr>
            </w:r>
          </w:p>
        </w:tc>
        <w:tc>
          <w:tcPr>
            <w:tcW w:w="4973" w:type="dxa"/>
            <w:gridSpan w:val="4"/>
            <w:tcBorders/>
          </w:tcPr>
          <w:p>
            <w:pPr>
              <w:pStyle w:val="Normal"/>
              <w:widowControl w:val="false"/>
              <w:suppressAutoHyphens w:val="true"/>
              <w:overflowPunct w:val="true"/>
              <w:spacing w:lineRule="auto" w:line="240" w:before="0" w:after="0"/>
              <w:ind w:firstLine="720"/>
              <w:jc w:val="left"/>
              <w:textAlignment w:val="baseline"/>
              <w:rPr>
                <w:b/>
                <w:b/>
                <w:i/>
                <w:i/>
                <w:sz w:val="24"/>
                <w:szCs w:val="26"/>
              </w:rPr>
            </w:pPr>
            <w:r>
              <w:rPr>
                <w:b/>
                <w:i/>
                <w:sz w:val="24"/>
                <w:szCs w:val="26"/>
              </w:rPr>
            </w:r>
          </w:p>
        </w:tc>
      </w:tr>
      <w:tr>
        <w:trPr/>
        <w:tc>
          <w:tcPr>
            <w:tcW w:w="5092" w:type="dxa"/>
            <w:vMerge w:val="continue"/>
            <w:tcBorders/>
          </w:tcPr>
          <w:p>
            <w:pPr>
              <w:pStyle w:val="Normal"/>
              <w:widowControl w:val="false"/>
              <w:suppressAutoHyphens w:val="true"/>
              <w:overflowPunct w:val="true"/>
              <w:spacing w:lineRule="auto" w:line="240" w:before="0" w:after="0"/>
              <w:ind w:firstLine="720"/>
              <w:jc w:val="left"/>
              <w:textAlignment w:val="baseline"/>
              <w:rPr>
                <w:sz w:val="24"/>
                <w:szCs w:val="26"/>
              </w:rPr>
            </w:pPr>
            <w:r>
              <w:rPr>
                <w:sz w:val="24"/>
                <w:szCs w:val="26"/>
              </w:rPr>
            </w:r>
          </w:p>
        </w:tc>
        <w:tc>
          <w:tcPr>
            <w:tcW w:w="2127" w:type="dxa"/>
            <w:gridSpan w:val="3"/>
            <w:tcBorders/>
          </w:tcPr>
          <w:p>
            <w:pPr>
              <w:pStyle w:val="Normal"/>
              <w:widowControl w:val="false"/>
              <w:suppressAutoHyphens w:val="true"/>
              <w:overflowPunct w:val="true"/>
              <w:spacing w:lineRule="auto" w:line="240" w:before="0" w:after="0"/>
              <w:ind w:hanging="0"/>
              <w:jc w:val="left"/>
              <w:textAlignment w:val="baseline"/>
              <w:rPr>
                <w:sz w:val="24"/>
                <w:szCs w:val="26"/>
              </w:rPr>
            </w:pPr>
            <w:r>
              <w:rPr>
                <w:rFonts w:eastAsia="Times New Roman" w:cs="Times New Roman" w:ascii="Times New Roman" w:hAnsi="Times New Roman"/>
                <w:kern w:val="0"/>
                <w:sz w:val="24"/>
                <w:szCs w:val="26"/>
                <w:lang w:val="ru-RU" w:eastAsia="ru-RU" w:bidi="ar-SA"/>
              </w:rPr>
              <w:t>Электронная почта:</w:t>
            </w:r>
          </w:p>
        </w:tc>
        <w:tc>
          <w:tcPr>
            <w:tcW w:w="2846" w:type="dxa"/>
            <w:tcBorders/>
          </w:tcPr>
          <w:p>
            <w:pPr>
              <w:pStyle w:val="Normal"/>
              <w:widowControl w:val="false"/>
              <w:suppressAutoHyphens w:val="true"/>
              <w:overflowPunct w:val="true"/>
              <w:spacing w:lineRule="auto" w:line="240" w:before="0" w:after="0"/>
              <w:ind w:firstLine="720"/>
              <w:jc w:val="center"/>
              <w:textAlignment w:val="baseline"/>
              <w:rPr>
                <w:b/>
                <w:b/>
                <w:i/>
                <w:i/>
                <w:sz w:val="24"/>
                <w:szCs w:val="26"/>
              </w:rPr>
            </w:pPr>
            <w:r>
              <w:rPr>
                <w:b/>
                <w:i/>
                <w:sz w:val="24"/>
                <w:szCs w:val="26"/>
              </w:rPr>
            </w:r>
          </w:p>
        </w:tc>
      </w:tr>
      <w:tr>
        <w:trPr/>
        <w:tc>
          <w:tcPr>
            <w:tcW w:w="5092" w:type="dxa"/>
            <w:vMerge w:val="continue"/>
            <w:tcBorders/>
          </w:tcPr>
          <w:p>
            <w:pPr>
              <w:pStyle w:val="Normal"/>
              <w:widowControl w:val="false"/>
              <w:suppressAutoHyphens w:val="true"/>
              <w:overflowPunct w:val="true"/>
              <w:spacing w:lineRule="auto" w:line="240" w:before="0" w:after="0"/>
              <w:ind w:firstLine="720"/>
              <w:jc w:val="left"/>
              <w:textAlignment w:val="baseline"/>
              <w:rPr>
                <w:sz w:val="24"/>
                <w:szCs w:val="26"/>
              </w:rPr>
            </w:pPr>
            <w:r>
              <w:rPr>
                <w:sz w:val="24"/>
                <w:szCs w:val="26"/>
              </w:rPr>
            </w:r>
          </w:p>
        </w:tc>
        <w:tc>
          <w:tcPr>
            <w:tcW w:w="4973" w:type="dxa"/>
            <w:gridSpan w:val="4"/>
            <w:tcBorders/>
          </w:tcPr>
          <w:p>
            <w:pPr>
              <w:pStyle w:val="Normal"/>
              <w:widowControl w:val="false"/>
              <w:suppressAutoHyphens w:val="true"/>
              <w:overflowPunct w:val="true"/>
              <w:spacing w:lineRule="auto" w:line="240" w:before="0" w:after="0"/>
              <w:ind w:firstLine="720"/>
              <w:jc w:val="center"/>
              <w:textAlignment w:val="baseline"/>
              <w:rPr>
                <w:b/>
                <w:b/>
                <w:i/>
                <w:i/>
                <w:sz w:val="24"/>
                <w:szCs w:val="26"/>
              </w:rPr>
            </w:pPr>
            <w:r>
              <w:rPr>
                <w:b/>
                <w:i/>
                <w:sz w:val="24"/>
                <w:szCs w:val="26"/>
              </w:rPr>
            </w:r>
          </w:p>
        </w:tc>
      </w:tr>
    </w:tbl>
    <w:p>
      <w:pPr>
        <w:pStyle w:val="Normal"/>
        <w:widowControl w:val="false"/>
        <w:spacing w:lineRule="auto" w:line="240" w:before="0" w:after="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24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9924"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199"/>
        <w:gridCol w:w="397"/>
        <w:gridCol w:w="255"/>
        <w:gridCol w:w="1416"/>
        <w:gridCol w:w="360"/>
        <w:gridCol w:w="376"/>
        <w:gridCol w:w="456"/>
        <w:gridCol w:w="4767"/>
        <w:gridCol w:w="1697"/>
      </w:tblGrid>
      <w:tr>
        <w:trPr/>
        <w:tc>
          <w:tcPr>
            <w:tcW w:w="199" w:type="dxa"/>
            <w:tcBorders/>
            <w:vAlign w:val="bottom"/>
          </w:tcPr>
          <w:p>
            <w:pPr>
              <w:pStyle w:val="Normal"/>
              <w:widowControl w:val="false"/>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397"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55" w:type="dxa"/>
            <w:tcBorders/>
            <w:vAlign w:val="bottom"/>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416"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0" w:type="dxa"/>
            <w:tcBorders/>
            <w:vAlign w:val="bottom"/>
          </w:tcPr>
          <w:p>
            <w:pPr>
              <w:pStyle w:val="Normal"/>
              <w:widowControl w:val="false"/>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20</w:t>
            </w:r>
          </w:p>
        </w:tc>
        <w:tc>
          <w:tcPr>
            <w:tcW w:w="376" w:type="dxa"/>
            <w:tcBorders>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56" w:type="dxa"/>
            <w:tcBorders/>
            <w:vAlign w:val="bottom"/>
          </w:tcPr>
          <w:p>
            <w:pPr>
              <w:pStyle w:val="Normal"/>
              <w:widowControl w:val="false"/>
              <w:spacing w:lineRule="auto" w:line="240" w:before="0" w:after="0"/>
              <w:ind w:left="5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г.</w:t>
            </w:r>
          </w:p>
        </w:tc>
        <w:tc>
          <w:tcPr>
            <w:tcW w:w="4767" w:type="dxa"/>
            <w:tcBorders/>
            <w:vAlign w:val="bottom"/>
          </w:tcPr>
          <w:p>
            <w:pPr>
              <w:pStyle w:val="Normal"/>
              <w:widowControl w:val="false"/>
              <w:spacing w:lineRule="auto" w:line="240" w:before="0" w:after="0"/>
              <w:ind w:right="85"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697"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widowControl w:val="false"/>
        <w:spacing w:lineRule="auto" w:line="240" w:before="360" w:after="200"/>
        <w:ind w:firstLine="567"/>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По результатам рассмотрения</w:t>
      </w:r>
      <w:r>
        <w:rPr>
          <w:rFonts w:eastAsia="Times New Roman" w:cs="Times New Roman" w:ascii="Times New Roman" w:hAnsi="Times New Roman"/>
          <w:sz w:val="24"/>
          <w:szCs w:val="24"/>
        </w:rPr>
        <w:t xml:space="preserve"> уведомления об окончании строительства или реконструкции объекта индивидуального жилищного строительства или садового дома </w:t>
        <w:br/>
        <w:t>(далее – уведомление),</w:t>
      </w:r>
    </w:p>
    <w:tbl>
      <w:tblPr>
        <w:tblW w:w="9980"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4820"/>
        <w:gridCol w:w="5159"/>
      </w:tblGrid>
      <w:tr>
        <w:trPr/>
        <w:tc>
          <w:tcPr>
            <w:tcW w:w="4820" w:type="dxa"/>
            <w:tcBorders/>
            <w:vAlign w:val="bottom"/>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направленного</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 направления уведомления)</w:t>
            </w:r>
          </w:p>
        </w:tc>
        <w:tc>
          <w:tcPr>
            <w:tcW w:w="5159"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4820" w:type="dxa"/>
            <w:tcBorders/>
            <w:vAlign w:val="bottom"/>
          </w:tcPr>
          <w:p>
            <w:pPr>
              <w:pStyle w:val="Normal"/>
              <w:widowControl w:val="false"/>
              <w:spacing w:lineRule="auto" w:line="240" w:before="8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зарегистрированного</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0"/>
                <w:szCs w:val="20"/>
              </w:rPr>
              <w:t>(дата и номер регистрации уведомления)</w:t>
            </w:r>
          </w:p>
        </w:tc>
        <w:tc>
          <w:tcPr>
            <w:tcW w:w="5159" w:type="dxa"/>
            <w:tcBorders>
              <w:top w:val="single" w:sz="4" w:space="0" w:color="000000"/>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widowControl w:val="false"/>
        <w:spacing w:lineRule="auto" w:line="240" w:before="24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уведомляет о соответствии</w:t>
      </w:r>
      <w:r>
        <w:rPr>
          <w:rFonts w:eastAsia="Times New Roman" w:cs="Times New Roman" w:ascii="Times New Roman" w:hAnsi="Times New Roman"/>
          <w:sz w:val="24"/>
          <w:szCs w:val="24"/>
        </w:rPr>
        <w:t xml:space="preserve">  построенного </w:t>
      </w:r>
    </w:p>
    <w:p>
      <w:pPr>
        <w:pStyle w:val="Normal"/>
        <w:widowControl w:val="false"/>
        <w:pBdr>
          <w:top w:val="single" w:sz="4" w:space="1" w:color="000000"/>
        </w:pBdr>
        <w:spacing w:lineRule="auto" w:line="240" w:before="0" w:after="0"/>
        <w:ind w:left="3066"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(построенного или реконструированного)</w:t>
      </w:r>
    </w:p>
    <w:p>
      <w:pPr>
        <w:pStyle w:val="Normal"/>
        <w:widowControl w:val="false"/>
        <w:tabs>
          <w:tab w:val="clear" w:pos="708"/>
          <w:tab w:val="right" w:pos="9923"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Объекта индивидуального жилищного строительства  </w:t>
        <w:tab/>
        <w:t>,</w:t>
      </w:r>
    </w:p>
    <w:p>
      <w:pPr>
        <w:pStyle w:val="Normal"/>
        <w:widowControl w:val="false"/>
        <w:pBdr>
          <w:top w:val="single" w:sz="4" w:space="1" w:color="000000"/>
        </w:pBdr>
        <w:spacing w:lineRule="auto" w:line="240" w:before="0" w:after="0"/>
        <w:ind w:right="113"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(объекта индивидуального жилищного строительства или садового дома)</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указанного в уведомлении и расположенного на земельном участке</w:t>
        <w:br/>
      </w:r>
    </w:p>
    <w:p>
      <w:pPr>
        <w:pStyle w:val="Normal"/>
        <w:widowControl w:val="false"/>
        <w:pBdr>
          <w:top w:val="single" w:sz="4" w:space="1" w:color="000000"/>
        </w:pBdr>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pBdr>
          <w:top w:val="single" w:sz="4" w:space="1" w:color="000000"/>
        </w:pBdr>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(кадастровый номер земельного участка (при наличии), адрес или описание местоположения земельного участка)</w:t>
      </w:r>
    </w:p>
    <w:p>
      <w:pPr>
        <w:pStyle w:val="Normal"/>
        <w:widowControl w:val="false"/>
        <w:spacing w:lineRule="auto" w:line="240" w:before="0" w:after="360"/>
        <w:rPr>
          <w:rFonts w:ascii="Times New Roman" w:hAnsi="Times New Roman" w:eastAsia="Times New Roman" w:cs="Times New Roman"/>
          <w:sz w:val="24"/>
          <w:szCs w:val="24"/>
        </w:rPr>
      </w:pPr>
      <w:r>
        <w:rPr>
          <w:rFonts w:eastAsia="Times New Roman" w:cs="Times New Roman" w:ascii="Times New Roman" w:hAnsi="Times New Roman"/>
          <w:sz w:val="24"/>
          <w:szCs w:val="24"/>
        </w:rPr>
        <w:t>требованиям законодательства о градостроительной деятельности.</w:t>
      </w:r>
    </w:p>
    <w:p>
      <w:pPr>
        <w:pStyle w:val="Normal"/>
        <w:widowControl w:val="false"/>
        <w:spacing w:lineRule="auto" w:line="240" w:before="0" w:after="360"/>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979"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4649"/>
        <w:gridCol w:w="397"/>
        <w:gridCol w:w="1803"/>
        <w:gridCol w:w="397"/>
        <w:gridCol w:w="2733"/>
      </w:tblGrid>
      <w:tr>
        <w:trPr>
          <w:cantSplit w:val="true"/>
        </w:trPr>
        <w:tc>
          <w:tcPr>
            <w:tcW w:w="4649"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7" w:type="dxa"/>
            <w:tcBorders/>
            <w:vAlign w:val="bottom"/>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03"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7" w:type="dxa"/>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733"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cantSplit w:val="true"/>
        </w:trPr>
        <w:tc>
          <w:tcPr>
            <w:tcW w:w="4649" w:type="dxa"/>
            <w:tcBorders/>
          </w:tcPr>
          <w:p>
            <w:pPr>
              <w:pStyle w:val="Normal"/>
              <w:widowControl w:val="false"/>
              <w:spacing w:lineRule="auto" w:line="240" w:before="0" w:after="0"/>
              <w:jc w:val="center"/>
              <w:rPr>
                <w:rFonts w:ascii="Times New Roman" w:hAnsi="Times New Roman" w:eastAsia="Times New Roman" w:cs="Times New Roman"/>
                <w:iCs/>
                <w:sz w:val="20"/>
                <w:szCs w:val="14"/>
              </w:rPr>
            </w:pPr>
            <w:r>
              <w:rPr>
                <w:rFonts w:eastAsia="Times New Roman" w:cs="Times New Roman" w:ascii="Times New Roman" w:hAnsi="Times New Roman"/>
                <w:spacing w:val="-2"/>
                <w:sz w:val="20"/>
                <w:szCs w:val="20"/>
              </w:rPr>
              <w:t>(</w:t>
            </w:r>
            <w:r>
              <w:rPr>
                <w:rFonts w:eastAsia="Times New Roman" w:cs="Times New Roman" w:ascii="Times New Roman" w:hAnsi="Times New Roman"/>
                <w:iCs/>
                <w:sz w:val="20"/>
                <w:szCs w:val="14"/>
              </w:rPr>
              <w:t>должность уполномоченного лица органа,</w:t>
            </w:r>
          </w:p>
          <w:p>
            <w:pPr>
              <w:pStyle w:val="Normal"/>
              <w:widowControl w:val="false"/>
              <w:spacing w:lineRule="auto" w:line="240" w:before="0" w:after="0"/>
              <w:jc w:val="center"/>
              <w:rPr>
                <w:rFonts w:ascii="Times New Roman" w:hAnsi="Times New Roman" w:eastAsia="Times New Roman" w:cs="Times New Roman"/>
                <w:spacing w:val="-2"/>
                <w:sz w:val="20"/>
                <w:szCs w:val="20"/>
              </w:rPr>
            </w:pPr>
            <w:r>
              <w:rPr>
                <w:rFonts w:eastAsia="Times New Roman" w:cs="Times New Roman" w:ascii="Times New Roman" w:hAnsi="Times New Roman"/>
                <w:iCs/>
                <w:sz w:val="20"/>
                <w:szCs w:val="14"/>
              </w:rPr>
              <w:t>осуществляющего выдачу разрешения на строительство</w:t>
            </w:r>
            <w:r>
              <w:rPr>
                <w:rFonts w:eastAsia="Times New Roman" w:cs="Times New Roman" w:ascii="Times New Roman" w:hAnsi="Times New Roman"/>
                <w:sz w:val="20"/>
                <w:szCs w:val="20"/>
              </w:rPr>
              <w:t>)</w:t>
            </w:r>
          </w:p>
        </w:tc>
        <w:tc>
          <w:tcPr>
            <w:tcW w:w="397"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03"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397"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733"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(расшифровка подписи)</w:t>
            </w:r>
          </w:p>
        </w:tc>
      </w:tr>
    </w:tbl>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М.П.</w:t>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Начальник управления</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архитектуры и градостроительства</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администрации муниципального образования</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Кореновский район,</w:t>
      </w:r>
    </w:p>
    <w:p>
      <w:pPr>
        <w:pStyle w:val="Normal"/>
        <w:widowControl w:val="false"/>
        <w:spacing w:lineRule="auto" w:line="240" w:before="0" w:after="0"/>
        <w:rPr>
          <w:rFonts w:ascii="Times New Roman" w:hAnsi="Times New Roman" w:eastAsia="Times New Roman" w:cs="Times New Roman"/>
          <w:sz w:val="28"/>
          <w:szCs w:val="28"/>
        </w:rPr>
      </w:pPr>
      <w:r>
        <w:rPr>
          <w:rStyle w:val="Style14"/>
          <w:rFonts w:cs="Times New Roman" w:ascii="Times New Roman" w:hAnsi="Times New Roman"/>
          <w:color w:val="auto"/>
          <w:sz w:val="28"/>
          <w:szCs w:val="28"/>
          <w:u w:val="none"/>
        </w:rPr>
        <w:t xml:space="preserve">главный архитектор </w:t>
        <w:tab/>
        <w:tab/>
        <w:tab/>
        <w:tab/>
        <w:tab/>
        <w:tab/>
        <w:t xml:space="preserve">           М.Г. Милославская</w:t>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24"/>
        <w:tblW w:w="1056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795"/>
        <w:gridCol w:w="6768"/>
      </w:tblGrid>
      <w:tr>
        <w:trPr/>
        <w:tc>
          <w:tcPr>
            <w:tcW w:w="3795" w:type="dxa"/>
            <w:tcBorders/>
          </w:tcPr>
          <w:p>
            <w:pPr>
              <w:pStyle w:val="Normal"/>
              <w:widowControl w:val="false"/>
              <w:suppressAutoHyphens w:val="true"/>
              <w:spacing w:lineRule="auto" w:line="240" w:before="0" w:after="0"/>
              <w:jc w:val="center"/>
              <w:rPr>
                <w:b/>
                <w:b/>
                <w:sz w:val="26"/>
                <w:szCs w:val="26"/>
              </w:rPr>
            </w:pPr>
            <w:r>
              <w:rPr>
                <w:b/>
                <w:sz w:val="26"/>
                <w:szCs w:val="26"/>
              </w:rPr>
            </w:r>
          </w:p>
        </w:tc>
        <w:tc>
          <w:tcPr>
            <w:tcW w:w="6768" w:type="dxa"/>
            <w:tcBorders/>
          </w:tcPr>
          <w:p>
            <w:pPr>
              <w:pStyle w:val="Normal"/>
              <w:widowControl w:val="false"/>
              <w:suppressAutoHyphens w:val="true"/>
              <w:spacing w:lineRule="auto" w:line="240" w:before="0" w:after="0"/>
              <w:jc w:val="center"/>
              <w:rPr>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ПРИЛОЖЕНИЕ № 4</w:t>
            </w:r>
          </w:p>
          <w:p>
            <w:pPr>
              <w:pStyle w:val="Normal"/>
              <w:widowControl w:val="false"/>
              <w:suppressAutoHyphens w:val="true"/>
              <w:spacing w:lineRule="auto" w:line="240" w:before="0" w:after="0"/>
              <w:jc w:val="center"/>
              <w:rPr>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к административному регламенту</w:t>
            </w:r>
          </w:p>
          <w:p>
            <w:pPr>
              <w:pStyle w:val="Normal"/>
              <w:widowControl w:val="false"/>
              <w:suppressAutoHyphens w:val="true"/>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предоставления муниципальной</w:t>
            </w:r>
          </w:p>
          <w:p>
            <w:pPr>
              <w:pStyle w:val="Normal"/>
              <w:widowControl w:val="false"/>
              <w:suppressAutoHyphens w:val="true"/>
              <w:spacing w:lineRule="auto" w:line="240" w:before="0" w:after="0"/>
              <w:jc w:val="center"/>
              <w:rPr>
                <w:b/>
                <w:b/>
                <w:sz w:val="26"/>
                <w:szCs w:val="26"/>
              </w:rPr>
            </w:pPr>
            <w:r>
              <w:rPr>
                <w:rFonts w:eastAsia="Times New Roman" w:cs="Times New Roman" w:ascii="Times New Roman" w:hAnsi="Times New Roman"/>
                <w:kern w:val="0"/>
                <w:sz w:val="28"/>
                <w:szCs w:val="28"/>
                <w:lang w:val="ru-RU" w:eastAsia="ru-RU" w:bidi="ar-SA"/>
              </w:rPr>
              <w:t>услуги «</w:t>
            </w:r>
            <w:r>
              <w:rPr>
                <w:rFonts w:eastAsia="Times New Roman" w:cs="Times New Roman" w:ascii="Times New Roman" w:hAnsi="Times New Roman"/>
                <w:color w:val="000000"/>
                <w:kern w:val="0"/>
                <w:sz w:val="28"/>
                <w:szCs w:val="28"/>
                <w:shd w:fill="FFFFFF" w:val="clear"/>
                <w:lang w:val="ru-RU" w:eastAsia="ru-RU" w:bidi="ar-SA"/>
              </w:rPr>
              <w:t>Прием уведомлений об окончании строительства или реконструкции объекта индивидуального жилищного строительства или садового дома</w:t>
            </w:r>
            <w:r>
              <w:rPr>
                <w:rFonts w:eastAsia="Times New Roman" w:cs="Times New Roman" w:ascii="Times New Roman" w:hAnsi="Times New Roman"/>
                <w:kern w:val="0"/>
                <w:sz w:val="28"/>
                <w:szCs w:val="28"/>
                <w:lang w:val="ru-RU" w:eastAsia="ru-RU" w:bidi="ar-SA"/>
              </w:rPr>
              <w:t>»</w:t>
            </w:r>
          </w:p>
        </w:tc>
      </w:tr>
    </w:tbl>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pBdr>
          <w:top w:val="single" w:sz="4" w:space="1" w:color="000000"/>
        </w:pBdr>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pPr>
        <w:pStyle w:val="Normal"/>
        <w:widowControl w:val="false"/>
        <w:pBdr>
          <w:top w:val="single" w:sz="4" w:space="1" w:color="000000"/>
        </w:pBdr>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pBdr>
          <w:top w:val="single" w:sz="4" w:space="1" w:color="000000"/>
        </w:pBdr>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Style w:val="24"/>
        <w:tblpPr w:bottomFromText="0" w:horzAnchor="text" w:leftFromText="180" w:rightFromText="180" w:tblpX="0" w:tblpY="1" w:topFromText="0" w:vertAnchor="text"/>
        <w:tblW w:w="10065" w:type="dxa"/>
        <w:jc w:val="left"/>
        <w:tblInd w:w="-5" w:type="dxa"/>
        <w:tblLayout w:type="fixed"/>
        <w:tblCellMar>
          <w:top w:w="0" w:type="dxa"/>
          <w:left w:w="5" w:type="dxa"/>
          <w:bottom w:w="0" w:type="dxa"/>
          <w:right w:w="5" w:type="dxa"/>
        </w:tblCellMar>
        <w:tblLook w:firstRow="1" w:noVBand="1" w:lastRow="0" w:firstColumn="1" w:lastColumn="0" w:noHBand="0" w:val="04a0"/>
      </w:tblPr>
      <w:tblGrid>
        <w:gridCol w:w="5092"/>
        <w:gridCol w:w="761"/>
        <w:gridCol w:w="1082"/>
        <w:gridCol w:w="284"/>
        <w:gridCol w:w="2846"/>
      </w:tblGrid>
      <w:tr>
        <w:trPr/>
        <w:tc>
          <w:tcPr>
            <w:tcW w:w="5092" w:type="dxa"/>
            <w:vMerge w:val="restart"/>
            <w:tcBorders/>
          </w:tcPr>
          <w:p>
            <w:pPr>
              <w:pStyle w:val="Normal"/>
              <w:widowControl w:val="false"/>
              <w:suppressAutoHyphens w:val="true"/>
              <w:spacing w:lineRule="auto" w:line="240" w:before="0" w:after="0"/>
              <w:jc w:val="left"/>
              <w:rPr>
                <w:sz w:val="24"/>
                <w:szCs w:val="26"/>
              </w:rPr>
            </w:pPr>
            <w:r>
              <w:rPr>
                <w:sz w:val="24"/>
                <w:szCs w:val="26"/>
              </w:rPr>
            </w:r>
          </w:p>
        </w:tc>
        <w:tc>
          <w:tcPr>
            <w:tcW w:w="761" w:type="dxa"/>
            <w:tcBorders/>
          </w:tcPr>
          <w:p>
            <w:pPr>
              <w:pStyle w:val="Normal"/>
              <w:widowControl w:val="false"/>
              <w:suppressAutoHyphens w:val="true"/>
              <w:spacing w:lineRule="auto" w:line="240" w:before="0" w:after="0"/>
              <w:jc w:val="left"/>
              <w:rPr>
                <w:sz w:val="24"/>
                <w:szCs w:val="26"/>
              </w:rPr>
            </w:pPr>
            <w:r>
              <w:rPr>
                <w:rFonts w:eastAsia="Times New Roman" w:cs="Times New Roman" w:ascii="Times New Roman" w:hAnsi="Times New Roman"/>
                <w:kern w:val="0"/>
                <w:sz w:val="24"/>
                <w:szCs w:val="26"/>
                <w:lang w:val="ru-RU" w:eastAsia="ru-RU" w:bidi="ar-SA"/>
              </w:rPr>
              <w:t>Кому:</w:t>
            </w:r>
          </w:p>
        </w:tc>
        <w:tc>
          <w:tcPr>
            <w:tcW w:w="4212" w:type="dxa"/>
            <w:gridSpan w:val="3"/>
            <w:tcBorders/>
          </w:tcPr>
          <w:p>
            <w:pPr>
              <w:pStyle w:val="Normal"/>
              <w:widowControl w:val="false"/>
              <w:suppressAutoHyphens w:val="true"/>
              <w:spacing w:lineRule="auto" w:line="240" w:before="0" w:after="0"/>
              <w:jc w:val="left"/>
              <w:rPr>
                <w:b/>
                <w:b/>
                <w:i/>
                <w:i/>
                <w:sz w:val="24"/>
                <w:szCs w:val="26"/>
              </w:rPr>
            </w:pPr>
            <w:r>
              <w:rPr>
                <w:rFonts w:eastAsia="Times New Roman" w:cs="Times New Roman" w:ascii="Times New Roman" w:hAnsi="Times New Roman"/>
                <w:b/>
                <w:i/>
                <w:kern w:val="0"/>
                <w:sz w:val="24"/>
                <w:szCs w:val="26"/>
                <w:lang w:val="ru-RU" w:eastAsia="ru-RU" w:bidi="ar-SA"/>
              </w:rPr>
              <w:t xml:space="preserve"> </w:t>
            </w:r>
          </w:p>
        </w:tc>
      </w:tr>
      <w:tr>
        <w:trPr/>
        <w:tc>
          <w:tcPr>
            <w:tcW w:w="5092" w:type="dxa"/>
            <w:vMerge w:val="continue"/>
            <w:tcBorders/>
          </w:tcPr>
          <w:p>
            <w:pPr>
              <w:pStyle w:val="Normal"/>
              <w:widowControl w:val="false"/>
              <w:suppressAutoHyphens w:val="true"/>
              <w:spacing w:lineRule="auto" w:line="240" w:before="0" w:after="0"/>
              <w:jc w:val="left"/>
              <w:rPr>
                <w:sz w:val="24"/>
                <w:szCs w:val="26"/>
              </w:rPr>
            </w:pPr>
            <w:r>
              <w:rPr>
                <w:sz w:val="24"/>
                <w:szCs w:val="26"/>
              </w:rPr>
            </w:r>
          </w:p>
        </w:tc>
        <w:tc>
          <w:tcPr>
            <w:tcW w:w="4973" w:type="dxa"/>
            <w:gridSpan w:val="4"/>
            <w:tcBorders/>
          </w:tcPr>
          <w:p>
            <w:pPr>
              <w:pStyle w:val="Normal"/>
              <w:widowControl w:val="false"/>
              <w:suppressAutoHyphens w:val="true"/>
              <w:spacing w:lineRule="auto" w:line="240" w:before="0" w:after="0"/>
              <w:jc w:val="left"/>
              <w:rPr>
                <w:b/>
                <w:b/>
                <w:i/>
                <w:i/>
                <w:sz w:val="24"/>
                <w:szCs w:val="26"/>
              </w:rPr>
            </w:pPr>
            <w:r>
              <w:rPr>
                <w:b/>
                <w:i/>
                <w:sz w:val="24"/>
                <w:szCs w:val="26"/>
              </w:rPr>
            </w:r>
          </w:p>
        </w:tc>
      </w:tr>
      <w:tr>
        <w:trPr/>
        <w:tc>
          <w:tcPr>
            <w:tcW w:w="5092" w:type="dxa"/>
            <w:vMerge w:val="continue"/>
            <w:tcBorders/>
          </w:tcPr>
          <w:p>
            <w:pPr>
              <w:pStyle w:val="Normal"/>
              <w:widowControl w:val="false"/>
              <w:suppressAutoHyphens w:val="true"/>
              <w:spacing w:lineRule="auto" w:line="240" w:before="0" w:after="0"/>
              <w:jc w:val="left"/>
              <w:rPr>
                <w:sz w:val="24"/>
                <w:szCs w:val="26"/>
              </w:rPr>
            </w:pPr>
            <w:r>
              <w:rPr>
                <w:sz w:val="24"/>
                <w:szCs w:val="26"/>
              </w:rPr>
            </w:r>
          </w:p>
        </w:tc>
        <w:tc>
          <w:tcPr>
            <w:tcW w:w="1843" w:type="dxa"/>
            <w:gridSpan w:val="2"/>
            <w:tcBorders/>
          </w:tcPr>
          <w:p>
            <w:pPr>
              <w:pStyle w:val="Normal"/>
              <w:widowControl w:val="false"/>
              <w:suppressAutoHyphens w:val="true"/>
              <w:spacing w:lineRule="auto" w:line="240" w:before="0" w:after="0"/>
              <w:jc w:val="left"/>
              <w:rPr>
                <w:sz w:val="24"/>
                <w:szCs w:val="26"/>
              </w:rPr>
            </w:pPr>
            <w:r>
              <w:rPr>
                <w:rFonts w:eastAsia="Times New Roman" w:cs="Times New Roman" w:ascii="Times New Roman" w:hAnsi="Times New Roman"/>
                <w:kern w:val="0"/>
                <w:sz w:val="24"/>
                <w:szCs w:val="26"/>
                <w:lang w:val="ru-RU" w:eastAsia="ru-RU" w:bidi="ar-SA"/>
              </w:rPr>
              <w:t>Почтовый адрес:</w:t>
            </w:r>
          </w:p>
        </w:tc>
        <w:tc>
          <w:tcPr>
            <w:tcW w:w="3130" w:type="dxa"/>
            <w:gridSpan w:val="2"/>
            <w:tcBorders/>
          </w:tcPr>
          <w:p>
            <w:pPr>
              <w:pStyle w:val="Normal"/>
              <w:widowControl w:val="false"/>
              <w:suppressAutoHyphens w:val="true"/>
              <w:spacing w:lineRule="auto" w:line="240" w:before="0" w:after="0"/>
              <w:jc w:val="left"/>
              <w:rPr>
                <w:b/>
                <w:b/>
                <w:i/>
                <w:i/>
                <w:sz w:val="24"/>
                <w:szCs w:val="26"/>
              </w:rPr>
            </w:pPr>
            <w:r>
              <w:rPr>
                <w:b/>
                <w:i/>
                <w:sz w:val="24"/>
                <w:szCs w:val="26"/>
              </w:rPr>
            </w:r>
          </w:p>
        </w:tc>
      </w:tr>
      <w:tr>
        <w:trPr/>
        <w:tc>
          <w:tcPr>
            <w:tcW w:w="5092" w:type="dxa"/>
            <w:vMerge w:val="continue"/>
            <w:tcBorders/>
          </w:tcPr>
          <w:p>
            <w:pPr>
              <w:pStyle w:val="Normal"/>
              <w:widowControl w:val="false"/>
              <w:suppressAutoHyphens w:val="true"/>
              <w:spacing w:lineRule="auto" w:line="240" w:before="0" w:after="0"/>
              <w:jc w:val="left"/>
              <w:rPr>
                <w:sz w:val="24"/>
                <w:szCs w:val="26"/>
              </w:rPr>
            </w:pPr>
            <w:r>
              <w:rPr>
                <w:sz w:val="24"/>
                <w:szCs w:val="26"/>
              </w:rPr>
            </w:r>
          </w:p>
        </w:tc>
        <w:tc>
          <w:tcPr>
            <w:tcW w:w="4973" w:type="dxa"/>
            <w:gridSpan w:val="4"/>
            <w:tcBorders/>
          </w:tcPr>
          <w:p>
            <w:pPr>
              <w:pStyle w:val="Normal"/>
              <w:widowControl w:val="false"/>
              <w:suppressAutoHyphens w:val="true"/>
              <w:spacing w:lineRule="auto" w:line="240" w:before="0" w:after="0"/>
              <w:jc w:val="left"/>
              <w:rPr>
                <w:b/>
                <w:b/>
                <w:i/>
                <w:i/>
                <w:sz w:val="24"/>
                <w:szCs w:val="26"/>
              </w:rPr>
            </w:pPr>
            <w:r>
              <w:rPr>
                <w:b/>
                <w:i/>
                <w:sz w:val="24"/>
                <w:szCs w:val="26"/>
              </w:rPr>
            </w:r>
          </w:p>
        </w:tc>
      </w:tr>
      <w:tr>
        <w:trPr/>
        <w:tc>
          <w:tcPr>
            <w:tcW w:w="5092" w:type="dxa"/>
            <w:vMerge w:val="continue"/>
            <w:tcBorders/>
          </w:tcPr>
          <w:p>
            <w:pPr>
              <w:pStyle w:val="Normal"/>
              <w:widowControl w:val="false"/>
              <w:suppressAutoHyphens w:val="true"/>
              <w:spacing w:lineRule="auto" w:line="240" w:before="0" w:after="0"/>
              <w:jc w:val="left"/>
              <w:rPr>
                <w:sz w:val="24"/>
                <w:szCs w:val="26"/>
              </w:rPr>
            </w:pPr>
            <w:r>
              <w:rPr>
                <w:sz w:val="24"/>
                <w:szCs w:val="26"/>
              </w:rPr>
            </w:r>
          </w:p>
        </w:tc>
        <w:tc>
          <w:tcPr>
            <w:tcW w:w="4973" w:type="dxa"/>
            <w:gridSpan w:val="4"/>
            <w:tcBorders/>
          </w:tcPr>
          <w:p>
            <w:pPr>
              <w:pStyle w:val="Normal"/>
              <w:widowControl w:val="false"/>
              <w:suppressAutoHyphens w:val="true"/>
              <w:spacing w:lineRule="auto" w:line="240" w:before="0" w:after="0"/>
              <w:jc w:val="left"/>
              <w:rPr>
                <w:b/>
                <w:b/>
                <w:i/>
                <w:i/>
                <w:sz w:val="24"/>
                <w:szCs w:val="26"/>
              </w:rPr>
            </w:pPr>
            <w:r>
              <w:rPr>
                <w:b/>
                <w:i/>
                <w:sz w:val="24"/>
                <w:szCs w:val="26"/>
              </w:rPr>
            </w:r>
          </w:p>
        </w:tc>
      </w:tr>
      <w:tr>
        <w:trPr/>
        <w:tc>
          <w:tcPr>
            <w:tcW w:w="5092" w:type="dxa"/>
            <w:vMerge w:val="continue"/>
            <w:tcBorders/>
          </w:tcPr>
          <w:p>
            <w:pPr>
              <w:pStyle w:val="Normal"/>
              <w:widowControl w:val="false"/>
              <w:suppressAutoHyphens w:val="true"/>
              <w:spacing w:lineRule="auto" w:line="240" w:before="0" w:after="0"/>
              <w:jc w:val="left"/>
              <w:rPr>
                <w:sz w:val="24"/>
                <w:szCs w:val="26"/>
              </w:rPr>
            </w:pPr>
            <w:r>
              <w:rPr>
                <w:sz w:val="24"/>
                <w:szCs w:val="26"/>
              </w:rPr>
            </w:r>
          </w:p>
        </w:tc>
        <w:tc>
          <w:tcPr>
            <w:tcW w:w="4973" w:type="dxa"/>
            <w:gridSpan w:val="4"/>
            <w:tcBorders/>
          </w:tcPr>
          <w:p>
            <w:pPr>
              <w:pStyle w:val="Normal"/>
              <w:widowControl w:val="false"/>
              <w:suppressAutoHyphens w:val="true"/>
              <w:spacing w:lineRule="auto" w:line="240" w:before="0" w:after="0"/>
              <w:jc w:val="left"/>
              <w:rPr>
                <w:b/>
                <w:b/>
                <w:i/>
                <w:i/>
                <w:sz w:val="24"/>
                <w:szCs w:val="26"/>
              </w:rPr>
            </w:pPr>
            <w:r>
              <w:rPr>
                <w:b/>
                <w:i/>
                <w:sz w:val="24"/>
                <w:szCs w:val="26"/>
              </w:rPr>
            </w:r>
          </w:p>
        </w:tc>
      </w:tr>
      <w:tr>
        <w:trPr/>
        <w:tc>
          <w:tcPr>
            <w:tcW w:w="5092" w:type="dxa"/>
            <w:vMerge w:val="continue"/>
            <w:tcBorders/>
          </w:tcPr>
          <w:p>
            <w:pPr>
              <w:pStyle w:val="Normal"/>
              <w:widowControl w:val="false"/>
              <w:suppressAutoHyphens w:val="true"/>
              <w:spacing w:lineRule="auto" w:line="240" w:before="0" w:after="0"/>
              <w:jc w:val="left"/>
              <w:rPr>
                <w:sz w:val="24"/>
                <w:szCs w:val="26"/>
              </w:rPr>
            </w:pPr>
            <w:r>
              <w:rPr>
                <w:sz w:val="24"/>
                <w:szCs w:val="26"/>
              </w:rPr>
            </w:r>
          </w:p>
        </w:tc>
        <w:tc>
          <w:tcPr>
            <w:tcW w:w="2127" w:type="dxa"/>
            <w:gridSpan w:val="3"/>
            <w:tcBorders/>
          </w:tcPr>
          <w:p>
            <w:pPr>
              <w:pStyle w:val="Normal"/>
              <w:widowControl w:val="false"/>
              <w:suppressAutoHyphens w:val="true"/>
              <w:spacing w:lineRule="auto" w:line="240" w:before="0" w:after="0"/>
              <w:jc w:val="left"/>
              <w:rPr>
                <w:sz w:val="24"/>
                <w:szCs w:val="26"/>
              </w:rPr>
            </w:pPr>
            <w:r>
              <w:rPr>
                <w:rFonts w:eastAsia="Times New Roman" w:cs="Times New Roman" w:ascii="Times New Roman" w:hAnsi="Times New Roman"/>
                <w:kern w:val="0"/>
                <w:sz w:val="24"/>
                <w:szCs w:val="26"/>
                <w:lang w:val="ru-RU" w:eastAsia="ru-RU" w:bidi="ar-SA"/>
              </w:rPr>
              <w:t>Электронная почта:</w:t>
            </w:r>
          </w:p>
        </w:tc>
        <w:tc>
          <w:tcPr>
            <w:tcW w:w="2846" w:type="dxa"/>
            <w:tcBorders/>
          </w:tcPr>
          <w:p>
            <w:pPr>
              <w:pStyle w:val="Normal"/>
              <w:widowControl w:val="false"/>
              <w:suppressAutoHyphens w:val="true"/>
              <w:spacing w:lineRule="auto" w:line="240" w:before="0" w:after="0"/>
              <w:jc w:val="center"/>
              <w:rPr>
                <w:b/>
                <w:b/>
                <w:i/>
                <w:i/>
                <w:sz w:val="24"/>
                <w:szCs w:val="26"/>
              </w:rPr>
            </w:pPr>
            <w:r>
              <w:rPr>
                <w:b/>
                <w:i/>
                <w:sz w:val="24"/>
                <w:szCs w:val="26"/>
              </w:rPr>
            </w:r>
          </w:p>
        </w:tc>
      </w:tr>
      <w:tr>
        <w:trPr/>
        <w:tc>
          <w:tcPr>
            <w:tcW w:w="5092" w:type="dxa"/>
            <w:vMerge w:val="continue"/>
            <w:tcBorders/>
          </w:tcPr>
          <w:p>
            <w:pPr>
              <w:pStyle w:val="Normal"/>
              <w:widowControl w:val="false"/>
              <w:suppressAutoHyphens w:val="true"/>
              <w:spacing w:lineRule="auto" w:line="240" w:before="0" w:after="0"/>
              <w:jc w:val="left"/>
              <w:rPr>
                <w:sz w:val="24"/>
                <w:szCs w:val="26"/>
              </w:rPr>
            </w:pPr>
            <w:r>
              <w:rPr>
                <w:sz w:val="24"/>
                <w:szCs w:val="26"/>
              </w:rPr>
            </w:r>
          </w:p>
        </w:tc>
        <w:tc>
          <w:tcPr>
            <w:tcW w:w="4973" w:type="dxa"/>
            <w:gridSpan w:val="4"/>
            <w:tcBorders/>
          </w:tcPr>
          <w:p>
            <w:pPr>
              <w:pStyle w:val="Normal"/>
              <w:widowControl w:val="false"/>
              <w:suppressAutoHyphens w:val="true"/>
              <w:spacing w:lineRule="auto" w:line="240" w:before="0" w:after="0"/>
              <w:jc w:val="center"/>
              <w:rPr>
                <w:b/>
                <w:b/>
                <w:i/>
                <w:i/>
                <w:sz w:val="24"/>
                <w:szCs w:val="26"/>
              </w:rPr>
            </w:pPr>
            <w:r>
              <w:rPr>
                <w:b/>
                <w:i/>
                <w:sz w:val="24"/>
                <w:szCs w:val="26"/>
              </w:rPr>
            </w:r>
          </w:p>
        </w:tc>
      </w:tr>
    </w:tbl>
    <w:p>
      <w:pPr>
        <w:pStyle w:val="Normal"/>
        <w:widowControl w:val="false"/>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p>
      <w:pPr>
        <w:pStyle w:val="Normal"/>
        <w:widowControl w:val="false"/>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pPr>
        <w:pStyle w:val="Normal"/>
        <w:widowControl w:val="false"/>
        <w:spacing w:lineRule="auto" w:line="240" w:before="0" w:after="0"/>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r>
    </w:p>
    <w:tbl>
      <w:tblPr>
        <w:tblW w:w="9924"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199"/>
        <w:gridCol w:w="397"/>
        <w:gridCol w:w="255"/>
        <w:gridCol w:w="1416"/>
        <w:gridCol w:w="360"/>
        <w:gridCol w:w="376"/>
        <w:gridCol w:w="456"/>
        <w:gridCol w:w="4767"/>
        <w:gridCol w:w="1697"/>
      </w:tblGrid>
      <w:tr>
        <w:trPr/>
        <w:tc>
          <w:tcPr>
            <w:tcW w:w="199" w:type="dxa"/>
            <w:tcBorders/>
            <w:vAlign w:val="bottom"/>
          </w:tcPr>
          <w:p>
            <w:pPr>
              <w:pStyle w:val="Normal"/>
              <w:widowControl w:val="false"/>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397"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55" w:type="dxa"/>
            <w:tcBorders/>
            <w:vAlign w:val="bottom"/>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416"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0" w:type="dxa"/>
            <w:tcBorders/>
            <w:vAlign w:val="bottom"/>
          </w:tcPr>
          <w:p>
            <w:pPr>
              <w:pStyle w:val="Normal"/>
              <w:widowControl w:val="false"/>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20</w:t>
            </w:r>
          </w:p>
        </w:tc>
        <w:tc>
          <w:tcPr>
            <w:tcW w:w="376" w:type="dxa"/>
            <w:tcBorders>
              <w:bottom w:val="single" w:sz="4" w:space="0" w:color="000000"/>
            </w:tcBorders>
            <w:vAlign w:val="bottom"/>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56" w:type="dxa"/>
            <w:tcBorders/>
            <w:vAlign w:val="bottom"/>
          </w:tcPr>
          <w:p>
            <w:pPr>
              <w:pStyle w:val="Normal"/>
              <w:widowControl w:val="false"/>
              <w:spacing w:lineRule="auto" w:line="240" w:before="0" w:after="0"/>
              <w:ind w:left="57"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г.</w:t>
            </w:r>
          </w:p>
        </w:tc>
        <w:tc>
          <w:tcPr>
            <w:tcW w:w="4767" w:type="dxa"/>
            <w:tcBorders/>
            <w:vAlign w:val="bottom"/>
          </w:tcPr>
          <w:p>
            <w:pPr>
              <w:pStyle w:val="Normal"/>
              <w:widowControl w:val="false"/>
              <w:spacing w:lineRule="auto" w:line="240" w:before="0" w:after="0"/>
              <w:ind w:right="85" w:hanging="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c>
          <w:tcPr>
            <w:tcW w:w="1697"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widowControl w:val="false"/>
        <w:spacing w:lineRule="auto" w:line="240" w:before="360" w:after="240"/>
        <w:ind w:firstLine="567"/>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По результатам рассмотрения</w:t>
      </w:r>
      <w:r>
        <w:rPr>
          <w:rFonts w:eastAsia="Times New Roman" w:cs="Times New Roman" w:ascii="Times New Roman" w:hAnsi="Times New Roman"/>
          <w:sz w:val="24"/>
          <w:szCs w:val="24"/>
        </w:rPr>
        <w:t xml:space="preserve"> уведомления об окончании строительства или реконструкции объекта индивидуального жилищного строительства или садового дома </w:t>
        <w:br/>
        <w:t>(далее – уведомление),</w:t>
      </w:r>
    </w:p>
    <w:tbl>
      <w:tblPr>
        <w:tblW w:w="9980"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3712"/>
        <w:gridCol w:w="6267"/>
      </w:tblGrid>
      <w:tr>
        <w:trPr/>
        <w:tc>
          <w:tcPr>
            <w:tcW w:w="3712" w:type="dxa"/>
            <w:tcBorders/>
            <w:vAlign w:val="bottom"/>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направленного</w:t>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 направления уведомления)</w:t>
            </w:r>
          </w:p>
        </w:tc>
        <w:tc>
          <w:tcPr>
            <w:tcW w:w="6267"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3712" w:type="dxa"/>
            <w:tcBorders/>
            <w:vAlign w:val="bottom"/>
          </w:tcPr>
          <w:p>
            <w:pPr>
              <w:pStyle w:val="Normal"/>
              <w:widowControl w:val="false"/>
              <w:spacing w:lineRule="auto" w:line="240" w:before="8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зарегистрированного</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0"/>
                <w:szCs w:val="20"/>
              </w:rPr>
              <w:t>(дата и номер регистрации уведомления)</w:t>
            </w:r>
          </w:p>
        </w:tc>
        <w:tc>
          <w:tcPr>
            <w:tcW w:w="6267" w:type="dxa"/>
            <w:tcBorders>
              <w:top w:val="single" w:sz="4" w:space="0" w:color="000000"/>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widowControl w:val="false"/>
        <w:spacing w:lineRule="auto" w:line="240" w:before="36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уведомляем о несоответствии</w:t>
      </w:r>
      <w:r>
        <w:rPr>
          <w:rFonts w:eastAsia="Times New Roman" w:cs="Times New Roman" w:ascii="Times New Roman" w:hAnsi="Times New Roman"/>
          <w:sz w:val="24"/>
          <w:szCs w:val="24"/>
        </w:rPr>
        <w:t xml:space="preserve">  </w:t>
      </w:r>
    </w:p>
    <w:p>
      <w:pPr>
        <w:pStyle w:val="Normal"/>
        <w:widowControl w:val="false"/>
        <w:pBdr>
          <w:top w:val="single" w:sz="4" w:space="1" w:color="000000"/>
        </w:pBdr>
        <w:spacing w:lineRule="auto" w:line="240" w:before="0" w:after="0"/>
        <w:ind w:left="3346"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(построенного или реконструированного)</w:t>
      </w:r>
    </w:p>
    <w:p>
      <w:pPr>
        <w:pStyle w:val="Normal"/>
        <w:widowControl w:val="false"/>
        <w:tabs>
          <w:tab w:val="clear" w:pos="708"/>
          <w:tab w:val="right" w:pos="9923" w:leader="none"/>
        </w:tabs>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b/>
        <w:t>,</w:t>
      </w:r>
    </w:p>
    <w:p>
      <w:pPr>
        <w:pStyle w:val="Normal"/>
        <w:widowControl w:val="false"/>
        <w:pBdr>
          <w:top w:val="single" w:sz="4" w:space="1" w:color="000000"/>
        </w:pBdr>
        <w:spacing w:lineRule="auto" w:line="240" w:before="0" w:after="0"/>
        <w:ind w:right="113" w:hanging="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(объекта индивидуального жилищного строительства или садового дома)</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указанного в уведомлении и расположенного на земельном участке</w:t>
        <w:br/>
      </w:r>
    </w:p>
    <w:p>
      <w:pPr>
        <w:pStyle w:val="Normal"/>
        <w:widowControl w:val="false"/>
        <w:pBdr>
          <w:top w:val="single" w:sz="4" w:space="1" w:color="000000"/>
        </w:pBdr>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pBdr>
          <w:top w:val="single" w:sz="4" w:space="1" w:color="000000"/>
        </w:pBdr>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(кадастровый номер земельного участка (при наличии), адрес или описание местоположения земельного участка)</w:t>
      </w:r>
    </w:p>
    <w:p>
      <w:pPr>
        <w:pStyle w:val="Normal"/>
        <w:widowControl w:val="false"/>
        <w:spacing w:lineRule="auto" w:line="240"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требованиям законодательства о градостроительной деятельности по следующим</w:t>
        <w:br/>
        <w:t>основаниям:</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w:t>
      </w:r>
    </w:p>
    <w:p>
      <w:pPr>
        <w:pStyle w:val="Normal"/>
        <w:widowControl w:val="false"/>
        <w:pBdr>
          <w:top w:val="single" w:sz="4" w:space="1" w:color="000000"/>
        </w:pBdr>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pBdr>
          <w:top w:val="single" w:sz="4" w:space="1" w:color="000000"/>
        </w:pBdr>
        <w:spacing w:lineRule="auto" w:line="240" w:before="0" w:after="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 2018, №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2. </w:t>
      </w:r>
    </w:p>
    <w:p>
      <w:pPr>
        <w:pStyle w:val="Normal"/>
        <w:widowControl w:val="false"/>
        <w:pBdr>
          <w:top w:val="single" w:sz="4" w:space="1" w:color="000000"/>
        </w:pBdr>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pBdr>
          <w:top w:val="single" w:sz="4" w:space="1" w:color="000000"/>
        </w:pBdr>
        <w:spacing w:lineRule="auto" w:line="240" w:before="0" w:after="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(Собрание законодательства Российской Федерации, 2005, № 1, ст. 16; 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3. </w:t>
      </w:r>
    </w:p>
    <w:p>
      <w:pPr>
        <w:pStyle w:val="Normal"/>
        <w:widowControl w:val="false"/>
        <w:pBdr>
          <w:top w:val="single" w:sz="4" w:space="1" w:color="000000"/>
        </w:pBdr>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pBdr>
          <w:top w:val="single" w:sz="4" w:space="1" w:color="000000"/>
        </w:pBdr>
        <w:spacing w:lineRule="auto" w:line="240" w:before="0" w:after="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 </w:t>
      </w:r>
    </w:p>
    <w:p>
      <w:pPr>
        <w:pStyle w:val="Normal"/>
        <w:widowControl w:val="false"/>
        <w:pBdr>
          <w:top w:val="single" w:sz="4" w:space="1" w:color="000000"/>
        </w:pBdr>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pBdr>
          <w:top w:val="single" w:sz="4" w:space="1" w:color="000000"/>
        </w:pBdr>
        <w:spacing w:lineRule="auto" w:line="240" w:before="0" w:after="36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bl>
      <w:tblPr>
        <w:tblW w:w="9979"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4649"/>
        <w:gridCol w:w="397"/>
        <w:gridCol w:w="1803"/>
        <w:gridCol w:w="397"/>
        <w:gridCol w:w="2733"/>
      </w:tblGrid>
      <w:tr>
        <w:trPr>
          <w:cantSplit w:val="true"/>
        </w:trPr>
        <w:tc>
          <w:tcPr>
            <w:tcW w:w="4649"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7" w:type="dxa"/>
            <w:tcBorders/>
            <w:vAlign w:val="bottom"/>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03"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7" w:type="dxa"/>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733" w:type="dxa"/>
            <w:tcBorders>
              <w:bottom w:val="single" w:sz="4" w:space="0" w:color="000000"/>
            </w:tcBorders>
            <w:vAlign w:val="bottom"/>
          </w:tcPr>
          <w:p>
            <w:pPr>
              <w:pStyle w:val="Normal"/>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cantSplit w:val="true"/>
        </w:trPr>
        <w:tc>
          <w:tcPr>
            <w:tcW w:w="4649" w:type="dxa"/>
            <w:tcBorders/>
          </w:tcPr>
          <w:p>
            <w:pPr>
              <w:pStyle w:val="Normal"/>
              <w:widowControl w:val="false"/>
              <w:spacing w:lineRule="auto" w:line="240" w:before="0" w:after="0"/>
              <w:jc w:val="center"/>
              <w:rPr>
                <w:rFonts w:ascii="Times New Roman" w:hAnsi="Times New Roman" w:eastAsia="Times New Roman" w:cs="Times New Roman"/>
                <w:iCs/>
                <w:sz w:val="20"/>
                <w:szCs w:val="14"/>
              </w:rPr>
            </w:pPr>
            <w:r>
              <w:rPr>
                <w:rFonts w:eastAsia="Times New Roman" w:cs="Times New Roman" w:ascii="Times New Roman" w:hAnsi="Times New Roman"/>
                <w:spacing w:val="-2"/>
                <w:sz w:val="20"/>
                <w:szCs w:val="20"/>
              </w:rPr>
              <w:t>(</w:t>
            </w:r>
            <w:r>
              <w:rPr>
                <w:rFonts w:eastAsia="Times New Roman" w:cs="Times New Roman" w:ascii="Times New Roman" w:hAnsi="Times New Roman"/>
                <w:iCs/>
                <w:sz w:val="20"/>
                <w:szCs w:val="14"/>
              </w:rPr>
              <w:t>должность уполномоченного лица органа,</w:t>
            </w:r>
          </w:p>
          <w:p>
            <w:pPr>
              <w:pStyle w:val="Normal"/>
              <w:widowControl w:val="false"/>
              <w:spacing w:lineRule="auto" w:line="240" w:before="0" w:after="0"/>
              <w:jc w:val="center"/>
              <w:rPr>
                <w:rFonts w:ascii="Times New Roman" w:hAnsi="Times New Roman" w:eastAsia="Times New Roman" w:cs="Times New Roman"/>
                <w:spacing w:val="-2"/>
                <w:sz w:val="20"/>
                <w:szCs w:val="20"/>
              </w:rPr>
            </w:pPr>
            <w:r>
              <w:rPr>
                <w:rFonts w:eastAsia="Times New Roman" w:cs="Times New Roman" w:ascii="Times New Roman" w:hAnsi="Times New Roman"/>
                <w:iCs/>
                <w:sz w:val="20"/>
                <w:szCs w:val="14"/>
              </w:rPr>
              <w:t>осуществляющего выдачу разрешения на строительство</w:t>
            </w:r>
            <w:r>
              <w:rPr>
                <w:rFonts w:eastAsia="Times New Roman" w:cs="Times New Roman" w:ascii="Times New Roman" w:hAnsi="Times New Roman"/>
                <w:sz w:val="20"/>
                <w:szCs w:val="20"/>
              </w:rPr>
              <w:t>)</w:t>
            </w:r>
          </w:p>
        </w:tc>
        <w:tc>
          <w:tcPr>
            <w:tcW w:w="397" w:type="dxa"/>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803"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(подпись)</w:t>
            </w:r>
          </w:p>
        </w:tc>
        <w:tc>
          <w:tcPr>
            <w:tcW w:w="397"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733" w:type="dxa"/>
            <w:tcBorders/>
          </w:tcPr>
          <w:p>
            <w:pPr>
              <w:pStyle w:val="Normal"/>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(расшифровка подписи)</w:t>
            </w:r>
          </w:p>
        </w:tc>
      </w:tr>
    </w:tbl>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М.П.</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Начальник управления</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архитектуры и градостроительства</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администрации муниципального образования</w:t>
      </w:r>
    </w:p>
    <w:p>
      <w:pPr>
        <w:pStyle w:val="Normal"/>
        <w:tabs>
          <w:tab w:val="clear" w:pos="708"/>
          <w:tab w:val="left" w:pos="0" w:leader="none"/>
        </w:tabs>
        <w:spacing w:lineRule="auto" w:line="240" w:before="0" w:after="0"/>
        <w:jc w:val="both"/>
        <w:rPr>
          <w:rStyle w:val="Style14"/>
          <w:rFonts w:ascii="Times New Roman" w:hAnsi="Times New Roman" w:cs="Times New Roman"/>
          <w:color w:val="auto"/>
          <w:sz w:val="28"/>
          <w:szCs w:val="28"/>
          <w:u w:val="none"/>
        </w:rPr>
      </w:pPr>
      <w:r>
        <w:rPr>
          <w:rStyle w:val="Style14"/>
          <w:rFonts w:cs="Times New Roman" w:ascii="Times New Roman" w:hAnsi="Times New Roman"/>
          <w:color w:val="auto"/>
          <w:sz w:val="28"/>
          <w:szCs w:val="28"/>
          <w:u w:val="none"/>
        </w:rPr>
        <w:t>Кореновский район,</w:t>
      </w:r>
    </w:p>
    <w:p>
      <w:pPr>
        <w:pStyle w:val="Normal"/>
        <w:widowControl w:val="false"/>
        <w:spacing w:lineRule="auto" w:line="240" w:before="0" w:after="0"/>
        <w:rPr>
          <w:rFonts w:ascii="Times New Roman" w:hAnsi="Times New Roman" w:eastAsia="Times New Roman" w:cs="Times New Roman"/>
          <w:sz w:val="28"/>
          <w:szCs w:val="28"/>
        </w:rPr>
      </w:pPr>
      <w:r>
        <w:rPr>
          <w:rStyle w:val="Style14"/>
          <w:rFonts w:cs="Times New Roman" w:ascii="Times New Roman" w:hAnsi="Times New Roman"/>
          <w:color w:val="auto"/>
          <w:sz w:val="28"/>
          <w:szCs w:val="28"/>
          <w:u w:val="none"/>
        </w:rPr>
        <w:t xml:space="preserve">главный архитектор </w:t>
        <w:tab/>
        <w:tab/>
        <w:tab/>
        <w:tab/>
        <w:tab/>
        <w:tab/>
        <w:t xml:space="preserve">           М.Г. Милославская</w:t>
      </w:r>
    </w:p>
    <w:sectPr>
      <w:headerReference w:type="default" r:id="rId38"/>
      <w:type w:val="nextPage"/>
      <w:pgSz w:w="11906" w:h="16838"/>
      <w:pgMar w:left="1701" w:right="707" w:gutter="0" w:header="709" w:top="1134"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Courier New">
    <w:charset w:val="cc"/>
    <w:family w:val="roman"/>
    <w:pitch w:val="variable"/>
  </w:font>
  <w:font w:name="Times New Roman">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9654521"/>
    </w:sdtPr>
    <w:sdtContent>
      <w:p>
        <w:pPr>
          <w:pStyle w:val="Style28"/>
          <w:jc w:val="center"/>
          <w:rPr/>
        </w:pPr>
        <w:r>
          <w:rPr>
            <w:rFonts w:cs="Times New Roman" w:ascii="Times New Roman" w:hAnsi="Times New Roman"/>
            <w:sz w:val="28"/>
            <w:szCs w:val="28"/>
          </w:rPr>
          <w:fldChar w:fldCharType="begin"/>
        </w:r>
        <w:r>
          <w:rPr>
            <w:sz w:val="28"/>
            <w:szCs w:val="28"/>
            <w:rFonts w:cs="Times New Roman" w:ascii="Times New Roman" w:hAnsi="Times New Roman"/>
          </w:rPr>
          <w:instrText> PAGE </w:instrText>
        </w:r>
        <w:r>
          <w:rPr>
            <w:sz w:val="28"/>
            <w:szCs w:val="28"/>
            <w:rFonts w:cs="Times New Roman" w:ascii="Times New Roman" w:hAnsi="Times New Roman"/>
          </w:rPr>
          <w:fldChar w:fldCharType="separate"/>
        </w:r>
        <w:r>
          <w:rPr>
            <w:sz w:val="28"/>
            <w:szCs w:val="28"/>
            <w:rFonts w:cs="Times New Roman" w:ascii="Times New Roman" w:hAnsi="Times New Roman"/>
          </w:rPr>
          <w:t>61</w:t>
        </w:r>
        <w:r>
          <w:rPr>
            <w:sz w:val="28"/>
            <w:szCs w:val="28"/>
            <w:rFonts w:cs="Times New Roman" w:ascii="Times New Roman" w:hAnsi="Times New Roman"/>
          </w:rPr>
          <w:fldChar w:fldCharType="end"/>
        </w:r>
      </w:p>
    </w:sdtContent>
  </w:sdt>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link w:val="10"/>
    <w:uiPriority w:val="99"/>
    <w:qFormat/>
    <w:rsid w:val="00437762"/>
    <w:pPr>
      <w:widowControl w:val="false"/>
      <w:spacing w:lineRule="auto" w:line="240" w:before="108" w:after="108"/>
      <w:jc w:val="center"/>
      <w:outlineLvl w:val="0"/>
    </w:pPr>
    <w:rPr>
      <w:rFonts w:ascii="Arial" w:hAnsi="Arial" w:eastAsia="Times New Roman" w:cs="Arial"/>
      <w:b/>
      <w:bCs/>
      <w:color w:val="000080"/>
      <w:sz w:val="24"/>
      <w:szCs w:val="24"/>
    </w:rPr>
  </w:style>
  <w:style w:type="paragraph" w:styleId="2">
    <w:name w:val="Heading 2"/>
    <w:basedOn w:val="Normal"/>
    <w:next w:val="Normal"/>
    <w:link w:val="20"/>
    <w:uiPriority w:val="9"/>
    <w:unhideWhenUsed/>
    <w:qFormat/>
    <w:rsid w:val="00437762"/>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0"/>
    <w:semiHidden/>
    <w:unhideWhenUsed/>
    <w:qFormat/>
    <w:rsid w:val="00437762"/>
    <w:pPr>
      <w:keepNext w:val="true"/>
      <w:spacing w:lineRule="auto" w:line="240" w:before="240" w:after="60"/>
      <w:outlineLvl w:val="2"/>
    </w:pPr>
    <w:rPr>
      <w:rFonts w:ascii="Cambria" w:hAnsi="Cambria" w:eastAsia="Times New Roman" w:cs="Times New Roman"/>
      <w:b/>
      <w:bCs/>
      <w:sz w:val="26"/>
      <w:szCs w:val="26"/>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uiPriority w:val="99"/>
    <w:qFormat/>
    <w:rsid w:val="0071036d"/>
    <w:rPr/>
  </w:style>
  <w:style w:type="character" w:styleId="Style12" w:customStyle="1">
    <w:name w:val="Нижний колонтитул Знак"/>
    <w:basedOn w:val="DefaultParagraphFont"/>
    <w:uiPriority w:val="99"/>
    <w:qFormat/>
    <w:rsid w:val="0071036d"/>
    <w:rPr/>
  </w:style>
  <w:style w:type="character" w:styleId="Style13" w:customStyle="1">
    <w:name w:val="Текст выноски Знак"/>
    <w:basedOn w:val="DefaultParagraphFont"/>
    <w:uiPriority w:val="99"/>
    <w:semiHidden/>
    <w:qFormat/>
    <w:rsid w:val="0071036d"/>
    <w:rPr>
      <w:rFonts w:ascii="Tahoma" w:hAnsi="Tahoma" w:cs="Tahoma"/>
      <w:sz w:val="16"/>
      <w:szCs w:val="16"/>
    </w:rPr>
  </w:style>
  <w:style w:type="character" w:styleId="Style14" w:customStyle="1">
    <w:name w:val="Интернет-ссылка"/>
    <w:basedOn w:val="DefaultParagraphFont"/>
    <w:uiPriority w:val="99"/>
    <w:unhideWhenUsed/>
    <w:rsid w:val="00d020ba"/>
    <w:rPr>
      <w:color w:val="0000FF"/>
      <w:u w:val="single"/>
    </w:rPr>
  </w:style>
  <w:style w:type="character" w:styleId="11" w:customStyle="1">
    <w:name w:val="Заголовок 1 Знак"/>
    <w:basedOn w:val="DefaultParagraphFont"/>
    <w:link w:val="1"/>
    <w:uiPriority w:val="99"/>
    <w:qFormat/>
    <w:rsid w:val="00437762"/>
    <w:rPr>
      <w:rFonts w:ascii="Arial" w:hAnsi="Arial" w:eastAsia="Times New Roman" w:cs="Arial"/>
      <w:b/>
      <w:bCs/>
      <w:color w:val="000080"/>
      <w:sz w:val="24"/>
      <w:szCs w:val="24"/>
    </w:rPr>
  </w:style>
  <w:style w:type="character" w:styleId="21" w:customStyle="1">
    <w:name w:val="Заголовок 2 Знак"/>
    <w:basedOn w:val="DefaultParagraphFont"/>
    <w:link w:val="2"/>
    <w:uiPriority w:val="9"/>
    <w:qFormat/>
    <w:rsid w:val="00437762"/>
    <w:rPr>
      <w:rFonts w:ascii="Cambria" w:hAnsi="Cambria" w:eastAsia="" w:cs="" w:asciiTheme="majorHAnsi" w:cstheme="majorBidi" w:eastAsiaTheme="majorEastAsia" w:hAnsiTheme="majorHAnsi"/>
      <w:b/>
      <w:bCs/>
      <w:color w:val="4F81BD" w:themeColor="accent1"/>
      <w:sz w:val="26"/>
      <w:szCs w:val="26"/>
    </w:rPr>
  </w:style>
  <w:style w:type="character" w:styleId="31" w:customStyle="1">
    <w:name w:val="Заголовок 3 Знак"/>
    <w:basedOn w:val="DefaultParagraphFont"/>
    <w:link w:val="3"/>
    <w:semiHidden/>
    <w:qFormat/>
    <w:rsid w:val="00437762"/>
    <w:rPr>
      <w:rFonts w:ascii="Cambria" w:hAnsi="Cambria" w:eastAsia="Times New Roman" w:cs="Times New Roman"/>
      <w:b/>
      <w:bCs/>
      <w:sz w:val="26"/>
      <w:szCs w:val="26"/>
    </w:rPr>
  </w:style>
  <w:style w:type="character" w:styleId="Style15" w:customStyle="1">
    <w:name w:val="Гипертекстовая ссылка"/>
    <w:basedOn w:val="DefaultParagraphFont"/>
    <w:uiPriority w:val="99"/>
    <w:qFormat/>
    <w:rsid w:val="00437762"/>
    <w:rPr>
      <w:b/>
      <w:bCs/>
      <w:color w:val="008000"/>
    </w:rPr>
  </w:style>
  <w:style w:type="character" w:styleId="Style16" w:customStyle="1">
    <w:name w:val="Цветовое выделение"/>
    <w:uiPriority w:val="99"/>
    <w:qFormat/>
    <w:rsid w:val="00437762"/>
    <w:rPr>
      <w:b/>
      <w:bCs/>
      <w:color w:val="000080"/>
    </w:rPr>
  </w:style>
  <w:style w:type="character" w:styleId="HTML" w:customStyle="1">
    <w:name w:val="Стандартный HTML Знак"/>
    <w:basedOn w:val="DefaultParagraphFont"/>
    <w:link w:val="HTML"/>
    <w:uiPriority w:val="99"/>
    <w:qFormat/>
    <w:rsid w:val="00437762"/>
    <w:rPr>
      <w:rFonts w:ascii="Courier New" w:hAnsi="Courier New" w:eastAsia="Times New Roman" w:cs="Courier New"/>
      <w:sz w:val="20"/>
      <w:szCs w:val="20"/>
    </w:rPr>
  </w:style>
  <w:style w:type="character" w:styleId="Appleconvertedspace" w:customStyle="1">
    <w:name w:val="apple-converted-space"/>
    <w:qFormat/>
    <w:rsid w:val="00437762"/>
    <w:rPr/>
  </w:style>
  <w:style w:type="character" w:styleId="Style17" w:customStyle="1">
    <w:name w:val="Посещённая гиперссылка"/>
    <w:basedOn w:val="DefaultParagraphFont"/>
    <w:uiPriority w:val="99"/>
    <w:semiHidden/>
    <w:unhideWhenUsed/>
    <w:rsid w:val="00437762"/>
    <w:rPr>
      <w:color w:val="800080" w:themeColor="followedHyperlink"/>
      <w:u w:val="single"/>
    </w:rPr>
  </w:style>
  <w:style w:type="character" w:styleId="Style18">
    <w:name w:val="Выделение"/>
    <w:basedOn w:val="DefaultParagraphFont"/>
    <w:qFormat/>
    <w:rsid w:val="00437762"/>
    <w:rPr>
      <w:i/>
      <w:iCs/>
    </w:rPr>
  </w:style>
  <w:style w:type="character" w:styleId="Applestylespan" w:customStyle="1">
    <w:name w:val="apple-style-span"/>
    <w:qFormat/>
    <w:rsid w:val="00437762"/>
    <w:rPr/>
  </w:style>
  <w:style w:type="character" w:styleId="C3e8efe5f0f2e5eaf1f2eee2e0fff1f1fbebeae0" w:customStyle="1">
    <w:name w:val="Гc3иe8пefеe5рf0тf2еe5кeaсf1тf2оeeвe2аe0яff сf1сf1ыfbлebкeaаe0"/>
    <w:basedOn w:val="DefaultParagraphFont"/>
    <w:uiPriority w:val="99"/>
    <w:qFormat/>
    <w:rsid w:val="00437762"/>
    <w:rPr>
      <w:rFonts w:ascii="Arial" w:hAnsi="Arial" w:eastAsia="Times New Roman" w:cs="Arial"/>
      <w:color w:val="106BBE"/>
    </w:rPr>
  </w:style>
  <w:style w:type="character" w:styleId="Blk" w:customStyle="1">
    <w:name w:val="blk"/>
    <w:basedOn w:val="DefaultParagraphFont"/>
    <w:qFormat/>
    <w:rsid w:val="00437762"/>
    <w:rPr/>
  </w:style>
  <w:style w:type="character" w:styleId="FontStyle56" w:customStyle="1">
    <w:name w:val="Font Style56"/>
    <w:basedOn w:val="DefaultParagraphFont"/>
    <w:uiPriority w:val="99"/>
    <w:qFormat/>
    <w:rsid w:val="007e1fcd"/>
    <w:rPr>
      <w:rFonts w:ascii="Times New Roman" w:hAnsi="Times New Roman" w:cs="Times New Roman"/>
      <w:sz w:val="26"/>
      <w:szCs w:val="26"/>
    </w:rPr>
  </w:style>
  <w:style w:type="character" w:styleId="4" w:customStyle="1">
    <w:name w:val="Основной шрифт абзаца4"/>
    <w:qFormat/>
    <w:rsid w:val="00517fb7"/>
    <w:rPr/>
  </w:style>
  <w:style w:type="character" w:styleId="FontStyle39" w:customStyle="1">
    <w:name w:val="Font Style39"/>
    <w:basedOn w:val="DefaultParagraphFont"/>
    <w:uiPriority w:val="99"/>
    <w:qFormat/>
    <w:rsid w:val="00af7c98"/>
    <w:rPr>
      <w:rFonts w:ascii="Times New Roman" w:hAnsi="Times New Roman" w:cs="Times New Roman"/>
      <w:sz w:val="26"/>
      <w:szCs w:val="26"/>
    </w:rPr>
  </w:style>
  <w:style w:type="character" w:styleId="Style19" w:customStyle="1">
    <w:name w:val="Основной текст с отступом Знак"/>
    <w:qFormat/>
    <w:rsid w:val="004d6a7c"/>
    <w:rPr>
      <w:sz w:val="28"/>
    </w:rPr>
  </w:style>
  <w:style w:type="character" w:styleId="FontStyle71" w:customStyle="1">
    <w:name w:val="Font Style71"/>
    <w:basedOn w:val="DefaultParagraphFont"/>
    <w:uiPriority w:val="99"/>
    <w:qFormat/>
    <w:rsid w:val="00be51b7"/>
    <w:rPr>
      <w:rFonts w:ascii="Times New Roman" w:hAnsi="Times New Roman" w:cs="Times New Roman"/>
      <w:sz w:val="42"/>
      <w:szCs w:val="42"/>
    </w:rPr>
  </w:style>
  <w:style w:type="character" w:styleId="FontStyle36" w:customStyle="1">
    <w:name w:val="Font Style36"/>
    <w:qFormat/>
    <w:rPr>
      <w:rFonts w:ascii="Times New Roman" w:hAnsi="Times New Roman" w:eastAsia="Times New Roman" w:cs="Times New Roman"/>
      <w:b/>
      <w:bCs/>
    </w:rPr>
  </w:style>
  <w:style w:type="character" w:styleId="Style20">
    <w:name w:val="Основной шрифт абзаца"/>
    <w:qFormat/>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21" w:customStyle="1">
    <w:name w:val="Заголовок"/>
    <w:basedOn w:val="Normal"/>
    <w:next w:val="Style22"/>
    <w:qFormat/>
    <w:pPr>
      <w:keepNext w:val="true"/>
      <w:spacing w:before="240" w:after="120"/>
    </w:pPr>
    <w:rPr>
      <w:rFonts w:ascii="Liberation Sans" w:hAnsi="Liberation Sans" w:eastAsia="Microsoft YaHei" w:cs="Mangal"/>
      <w:sz w:val="28"/>
      <w:szCs w:val="28"/>
    </w:rPr>
  </w:style>
  <w:style w:type="paragraph" w:styleId="Style22">
    <w:name w:val="Body Text"/>
    <w:basedOn w:val="Normal"/>
    <w:pPr>
      <w:spacing w:before="0" w:after="14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Style26" w:customStyle="1">
    <w:name w:val="Верхний и нижний колонтитулы"/>
    <w:basedOn w:val="Normal"/>
    <w:qFormat/>
    <w:pPr/>
    <w:rPr/>
  </w:style>
  <w:style w:type="paragraph" w:styleId="Style27">
    <w:name w:val="Колонтитул"/>
    <w:basedOn w:val="Normal"/>
    <w:qFormat/>
    <w:pPr/>
    <w:rPr/>
  </w:style>
  <w:style w:type="paragraph" w:styleId="Style28">
    <w:name w:val="Header"/>
    <w:basedOn w:val="Normal"/>
    <w:uiPriority w:val="99"/>
    <w:unhideWhenUsed/>
    <w:rsid w:val="0071036d"/>
    <w:pPr>
      <w:tabs>
        <w:tab w:val="clear" w:pos="708"/>
        <w:tab w:val="center" w:pos="4677" w:leader="none"/>
        <w:tab w:val="right" w:pos="9355" w:leader="none"/>
      </w:tabs>
      <w:spacing w:lineRule="auto" w:line="240" w:before="0" w:after="0"/>
    </w:pPr>
    <w:rPr/>
  </w:style>
  <w:style w:type="paragraph" w:styleId="Style29">
    <w:name w:val="Footer"/>
    <w:basedOn w:val="Normal"/>
    <w:uiPriority w:val="99"/>
    <w:unhideWhenUsed/>
    <w:rsid w:val="0071036d"/>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rsid w:val="0071036d"/>
    <w:pPr>
      <w:spacing w:lineRule="auto" w:line="240" w:before="0" w:after="0"/>
    </w:pPr>
    <w:rPr>
      <w:rFonts w:ascii="Tahoma" w:hAnsi="Tahoma" w:cs="Tahoma"/>
      <w:sz w:val="16"/>
      <w:szCs w:val="16"/>
    </w:rPr>
  </w:style>
  <w:style w:type="paragraph" w:styleId="ListParagraph">
    <w:name w:val="List Paragraph"/>
    <w:basedOn w:val="Normal"/>
    <w:uiPriority w:val="34"/>
    <w:qFormat/>
    <w:rsid w:val="009d1c27"/>
    <w:pPr>
      <w:spacing w:lineRule="auto" w:line="240" w:before="0" w:after="0"/>
      <w:ind w:left="720" w:hanging="0"/>
      <w:contextualSpacing/>
    </w:pPr>
    <w:rPr>
      <w:rFonts w:ascii="Times New Roman" w:hAnsi="Times New Roman" w:eastAsia="Times New Roman" w:cs="Times New Roman"/>
      <w:sz w:val="24"/>
      <w:szCs w:val="24"/>
    </w:rPr>
  </w:style>
  <w:style w:type="paragraph" w:styleId="NoSpacing">
    <w:name w:val="No Spacing"/>
    <w:uiPriority w:val="1"/>
    <w:qFormat/>
    <w:rsid w:val="00437762"/>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Style30" w:customStyle="1">
    <w:name w:val="Комментарий"/>
    <w:basedOn w:val="Normal"/>
    <w:next w:val="Normal"/>
    <w:uiPriority w:val="99"/>
    <w:qFormat/>
    <w:rsid w:val="00437762"/>
    <w:pPr>
      <w:widowControl w:val="false"/>
      <w:spacing w:lineRule="auto" w:line="240" w:before="0" w:after="0"/>
      <w:ind w:left="170" w:hanging="0"/>
      <w:jc w:val="both"/>
    </w:pPr>
    <w:rPr>
      <w:rFonts w:ascii="Arial" w:hAnsi="Arial" w:eastAsia="Times New Roman" w:cs="Arial"/>
      <w:i/>
      <w:iCs/>
      <w:color w:val="800080"/>
      <w:sz w:val="24"/>
      <w:szCs w:val="24"/>
    </w:rPr>
  </w:style>
  <w:style w:type="paragraph" w:styleId="Style31" w:customStyle="1">
    <w:name w:val="Нормальный (таблица)"/>
    <w:basedOn w:val="Normal"/>
    <w:next w:val="Normal"/>
    <w:uiPriority w:val="99"/>
    <w:qFormat/>
    <w:rsid w:val="00437762"/>
    <w:pPr>
      <w:widowControl w:val="false"/>
      <w:spacing w:lineRule="auto" w:line="240" w:before="0" w:after="0"/>
      <w:jc w:val="both"/>
    </w:pPr>
    <w:rPr>
      <w:rFonts w:ascii="Arial" w:hAnsi="Arial" w:eastAsia="Times New Roman" w:cs="Arial"/>
      <w:sz w:val="24"/>
      <w:szCs w:val="24"/>
    </w:rPr>
  </w:style>
  <w:style w:type="paragraph" w:styleId="Style32" w:customStyle="1">
    <w:name w:val="Таблицы (моноширинный)"/>
    <w:basedOn w:val="Normal"/>
    <w:next w:val="Normal"/>
    <w:uiPriority w:val="99"/>
    <w:qFormat/>
    <w:rsid w:val="00437762"/>
    <w:pPr>
      <w:widowControl w:val="false"/>
      <w:spacing w:lineRule="auto" w:line="240" w:before="0" w:after="0"/>
      <w:jc w:val="both"/>
    </w:pPr>
    <w:rPr>
      <w:rFonts w:ascii="Courier New" w:hAnsi="Courier New" w:eastAsia="Times New Roman" w:cs="Courier New"/>
      <w:sz w:val="24"/>
      <w:szCs w:val="24"/>
    </w:rPr>
  </w:style>
  <w:style w:type="paragraph" w:styleId="Style33" w:customStyle="1">
    <w:name w:val="Прижатый влево"/>
    <w:basedOn w:val="Normal"/>
    <w:next w:val="Normal"/>
    <w:uiPriority w:val="99"/>
    <w:qFormat/>
    <w:rsid w:val="00437762"/>
    <w:pPr>
      <w:widowControl w:val="false"/>
      <w:spacing w:lineRule="auto" w:line="240" w:before="0" w:after="0"/>
    </w:pPr>
    <w:rPr>
      <w:rFonts w:ascii="Arial" w:hAnsi="Arial" w:eastAsia="Times New Roman" w:cs="Arial"/>
      <w:sz w:val="24"/>
      <w:szCs w:val="24"/>
    </w:rPr>
  </w:style>
  <w:style w:type="paragraph" w:styleId="Style34" w:customStyle="1">
    <w:name w:val="Заголовок статьи"/>
    <w:basedOn w:val="Normal"/>
    <w:next w:val="Normal"/>
    <w:uiPriority w:val="99"/>
    <w:qFormat/>
    <w:rsid w:val="00437762"/>
    <w:pPr>
      <w:widowControl w:val="false"/>
      <w:spacing w:lineRule="auto" w:line="240" w:before="0" w:after="0"/>
      <w:ind w:left="1612" w:hanging="892"/>
      <w:jc w:val="both"/>
    </w:pPr>
    <w:rPr>
      <w:rFonts w:ascii="Arial" w:hAnsi="Arial" w:eastAsia="Times New Roman" w:cs="Arial"/>
      <w:sz w:val="24"/>
      <w:szCs w:val="24"/>
    </w:rPr>
  </w:style>
  <w:style w:type="paragraph" w:styleId="12" w:customStyle="1">
    <w:name w:val="марк список 1"/>
    <w:basedOn w:val="Normal"/>
    <w:uiPriority w:val="99"/>
    <w:qFormat/>
    <w:rsid w:val="00437762"/>
    <w:pPr>
      <w:tabs>
        <w:tab w:val="clear" w:pos="708"/>
        <w:tab w:val="left" w:pos="360" w:leader="none"/>
      </w:tabs>
      <w:spacing w:lineRule="auto" w:line="240" w:before="120" w:after="120"/>
      <w:jc w:val="both"/>
    </w:pPr>
    <w:rPr>
      <w:rFonts w:ascii="Times New Roman" w:hAnsi="Times New Roman" w:eastAsia="Times New Roman" w:cs="Times New Roman"/>
      <w:sz w:val="24"/>
      <w:szCs w:val="24"/>
      <w:lang w:eastAsia="ar-SA"/>
    </w:rPr>
  </w:style>
  <w:style w:type="paragraph" w:styleId="HTMLPreformatted">
    <w:name w:val="HTML Preformatted"/>
    <w:basedOn w:val="Normal"/>
    <w:uiPriority w:val="99"/>
    <w:qFormat/>
    <w:rsid w:val="00437762"/>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Style35" w:customStyle="1">
    <w:name w:val="Информация об изменениях документа"/>
    <w:basedOn w:val="Style30"/>
    <w:next w:val="Normal"/>
    <w:uiPriority w:val="99"/>
    <w:qFormat/>
    <w:rsid w:val="00437762"/>
    <w:pPr>
      <w:spacing w:before="75" w:after="0"/>
    </w:pPr>
    <w:rPr>
      <w:color w:val="353842"/>
      <w:shd w:fill="F0F0F0" w:val="clear"/>
    </w:rPr>
  </w:style>
  <w:style w:type="paragraph" w:styleId="211" w:customStyle="1">
    <w:name w:val="Основной текст 21"/>
    <w:basedOn w:val="Normal"/>
    <w:qFormat/>
    <w:rsid w:val="00437762"/>
    <w:pPr>
      <w:spacing w:lineRule="auto" w:line="360" w:before="0" w:after="120"/>
      <w:jc w:val="center"/>
    </w:pPr>
    <w:rPr>
      <w:rFonts w:ascii="Times New Roman" w:hAnsi="Times New Roman" w:eastAsia="Times New Roman" w:cs="Times New Roman"/>
      <w:sz w:val="20"/>
      <w:szCs w:val="20"/>
    </w:rPr>
  </w:style>
  <w:style w:type="paragraph" w:styleId="ConsNormal" w:customStyle="1">
    <w:name w:val="ConsNormal"/>
    <w:qFormat/>
    <w:rsid w:val="00437762"/>
    <w:pPr>
      <w:widowControl w:val="false"/>
      <w:suppressAutoHyphens w:val="true"/>
      <w:bidi w:val="0"/>
      <w:spacing w:before="0" w:after="0"/>
      <w:ind w:right="19772" w:firstLine="720"/>
      <w:jc w:val="left"/>
    </w:pPr>
    <w:rPr>
      <w:rFonts w:ascii="Arial" w:hAnsi="Arial" w:eastAsia="Times New Roman" w:cs="Arial"/>
      <w:color w:val="auto"/>
      <w:kern w:val="0"/>
      <w:sz w:val="38"/>
      <w:szCs w:val="38"/>
      <w:lang w:val="ru-RU" w:eastAsia="ru-RU" w:bidi="ar-SA"/>
    </w:rPr>
  </w:style>
  <w:style w:type="paragraph" w:styleId="ConsPlusNormal" w:customStyle="1">
    <w:name w:val="ConsPlusNormal"/>
    <w:qFormat/>
    <w:rsid w:val="00437762"/>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S1" w:customStyle="1">
    <w:name w:val="s_1"/>
    <w:basedOn w:val="Normal"/>
    <w:qFormat/>
    <w:rsid w:val="00437762"/>
    <w:pPr>
      <w:spacing w:lineRule="auto" w:line="240" w:beforeAutospacing="1" w:afterAutospacing="1"/>
    </w:pPr>
    <w:rPr>
      <w:rFonts w:ascii="Times New Roman" w:hAnsi="Times New Roman" w:eastAsia="Times New Roman" w:cs="Times New Roman"/>
      <w:sz w:val="24"/>
      <w:szCs w:val="24"/>
    </w:rPr>
  </w:style>
  <w:style w:type="paragraph" w:styleId="13" w:customStyle="1">
    <w:name w:val="Без интервала1"/>
    <w:qFormat/>
    <w:rsid w:val="00437762"/>
    <w:pPr>
      <w:widowControl/>
      <w:suppressAutoHyphens w:val="true"/>
      <w:bidi w:val="0"/>
      <w:spacing w:before="0" w:after="0"/>
      <w:jc w:val="left"/>
    </w:pPr>
    <w:rPr>
      <w:rFonts w:ascii="Times New Roman" w:hAnsi="Times New Roman" w:eastAsia="Times New Roman" w:cs="Times New Roman"/>
      <w:color w:val="auto"/>
      <w:kern w:val="2"/>
      <w:sz w:val="28"/>
      <w:szCs w:val="28"/>
      <w:lang w:val="ru-RU" w:eastAsia="en-US" w:bidi="ar-SA"/>
    </w:rPr>
  </w:style>
  <w:style w:type="paragraph" w:styleId="22" w:customStyle="1">
    <w:name w:val="Без интервала2"/>
    <w:qFormat/>
    <w:rsid w:val="00437762"/>
    <w:pPr>
      <w:widowControl/>
      <w:suppressAutoHyphens w:val="true"/>
      <w:bidi w:val="0"/>
      <w:spacing w:lineRule="atLeast" w:line="100" w:before="0" w:after="0"/>
      <w:jc w:val="left"/>
    </w:pPr>
    <w:rPr>
      <w:rFonts w:ascii="Calibri" w:hAnsi="Calibri" w:eastAsia="SimSun" w:cs="Calibri" w:asciiTheme="minorHAnsi" w:hAnsiTheme="minorHAnsi"/>
      <w:color w:val="auto"/>
      <w:kern w:val="0"/>
      <w:sz w:val="22"/>
      <w:szCs w:val="22"/>
      <w:lang w:val="ru-RU" w:eastAsia="ar-SA" w:bidi="ar-SA"/>
    </w:rPr>
  </w:style>
  <w:style w:type="paragraph" w:styleId="FORMATTEXT" w:customStyle="1">
    <w:name w:val=".FORMATTEXT"/>
    <w:uiPriority w:val="99"/>
    <w:qFormat/>
    <w:rsid w:val="00806048"/>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Standard" w:customStyle="1">
    <w:name w:val="Standard"/>
    <w:qFormat/>
    <w:rsid w:val="00517fb7"/>
    <w:pPr>
      <w:widowControl w:val="false"/>
      <w:suppressAutoHyphens w:val="true"/>
      <w:bidi w:val="0"/>
      <w:spacing w:before="0" w:after="0"/>
      <w:jc w:val="left"/>
      <w:textAlignment w:val="baseline"/>
    </w:pPr>
    <w:rPr>
      <w:rFonts w:ascii="Times New Roman" w:hAnsi="Times New Roman" w:eastAsia="DejaVu Sans" w:cs="DejaVu Sans"/>
      <w:color w:val="auto"/>
      <w:kern w:val="2"/>
      <w:sz w:val="24"/>
      <w:szCs w:val="24"/>
      <w:lang w:val="ru-RU" w:eastAsia="zh-CN" w:bidi="hi-IN"/>
    </w:rPr>
  </w:style>
  <w:style w:type="paragraph" w:styleId="23" w:customStyle="1">
    <w:name w:val="Обычный2"/>
    <w:qFormat/>
    <w:rsid w:val="00517fb7"/>
    <w:pPr>
      <w:widowControl w:val="false"/>
      <w:suppressAutoHyphens w:val="true"/>
      <w:bidi w:val="0"/>
      <w:spacing w:before="0" w:after="0"/>
      <w:jc w:val="left"/>
    </w:pPr>
    <w:rPr>
      <w:rFonts w:ascii="Liberation Serif" w:hAnsi="Liberation Serif" w:eastAsia="NSimSun" w:cs="Mangal"/>
      <w:color w:val="auto"/>
      <w:kern w:val="0"/>
      <w:sz w:val="24"/>
      <w:szCs w:val="24"/>
      <w:lang w:val="ru-RU" w:eastAsia="zh-CN" w:bidi="hi-IN"/>
    </w:rPr>
  </w:style>
  <w:style w:type="paragraph" w:styleId="NormalWeb">
    <w:name w:val="Normal (Web)"/>
    <w:basedOn w:val="Normal"/>
    <w:uiPriority w:val="99"/>
    <w:unhideWhenUsed/>
    <w:qFormat/>
    <w:rsid w:val="00485b2d"/>
    <w:pPr>
      <w:spacing w:lineRule="auto" w:line="240" w:beforeAutospacing="1" w:afterAutospacing="1"/>
    </w:pPr>
    <w:rPr>
      <w:rFonts w:ascii="Times New Roman" w:hAnsi="Times New Roman" w:eastAsia="Times New Roman" w:cs="Times New Roman"/>
      <w:sz w:val="24"/>
      <w:szCs w:val="24"/>
    </w:rPr>
  </w:style>
  <w:style w:type="paragraph" w:styleId="Formattext1" w:customStyle="1">
    <w:name w:val="formattext"/>
    <w:basedOn w:val="Normal"/>
    <w:qFormat/>
    <w:rsid w:val="0089626f"/>
    <w:pPr>
      <w:spacing w:lineRule="auto" w:line="240" w:beforeAutospacing="1" w:afterAutospacing="1"/>
    </w:pPr>
    <w:rPr>
      <w:rFonts w:ascii="Times New Roman" w:hAnsi="Times New Roman" w:eastAsia="Times New Roman" w:cs="Times New Roman"/>
      <w:sz w:val="24"/>
      <w:szCs w:val="24"/>
    </w:rPr>
  </w:style>
  <w:style w:type="paragraph" w:styleId="ConsPlusTitle" w:customStyle="1">
    <w:name w:val="ConsPlusTitle"/>
    <w:qFormat/>
    <w:rsid w:val="00205c0e"/>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14" w:customStyle="1">
    <w:name w:val="Обычный (веб)1"/>
    <w:basedOn w:val="Normal"/>
    <w:qFormat/>
    <w:rsid w:val="00205c0e"/>
    <w:pPr>
      <w:widowControl w:val="false"/>
      <w:overflowPunct w:val="true"/>
      <w:spacing w:lineRule="auto" w:line="240" w:before="0" w:after="119"/>
      <w:ind w:firstLine="720"/>
      <w:textAlignment w:val="baseline"/>
    </w:pPr>
    <w:rPr>
      <w:rFonts w:ascii="Times New Roman" w:hAnsi="Times New Roman" w:eastAsia="Times New Roman" w:cs="Times New Roman"/>
      <w:kern w:val="2"/>
      <w:sz w:val="24"/>
      <w:szCs w:val="24"/>
      <w:lang w:eastAsia="zh-CN"/>
    </w:rPr>
  </w:style>
  <w:style w:type="paragraph" w:styleId="P6" w:customStyle="1">
    <w:name w:val="p6"/>
    <w:basedOn w:val="Normal"/>
    <w:qFormat/>
    <w:rsid w:val="004d6a7c"/>
    <w:pPr>
      <w:spacing w:lineRule="auto" w:line="240" w:before="0" w:after="280"/>
    </w:pPr>
    <w:rPr>
      <w:rFonts w:ascii="Times New Roman" w:hAnsi="Times New Roman" w:eastAsia="Times New Roman" w:cs="Times New Roman"/>
      <w:color w:val="00000A"/>
      <w:sz w:val="24"/>
      <w:szCs w:val="24"/>
    </w:rPr>
  </w:style>
  <w:style w:type="paragraph" w:styleId="Style36">
    <w:name w:val="Без интервала"/>
    <w:qFormat/>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d">
    <w:name w:val="Table Grid"/>
    <w:basedOn w:val="a1"/>
    <w:uiPriority w:val="99"/>
    <w:rsid w:val="00437762"/>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4">
    <w:name w:val="Сетка таблицы1"/>
    <w:basedOn w:val="a1"/>
    <w:uiPriority w:val="99"/>
    <w:rsid w:val="00437762"/>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
    <w:name w:val="Сетка таблицы2"/>
    <w:basedOn w:val="a1"/>
    <w:uiPriority w:val="99"/>
    <w:rsid w:val="00437762"/>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ar.gov.ru/ru" TargetMode="External"/><Relationship Id="rId4" Type="http://schemas.openxmlformats.org/officeDocument/2006/relationships/hyperlink" Target="http://www.gosuslugi.ru/" TargetMode="External"/><Relationship Id="rId5" Type="http://schemas.openxmlformats.org/officeDocument/2006/relationships/hyperlink" Target="http://pgu.krasnodar.ru/" TargetMode="External"/><Relationship Id="rId6" Type="http://schemas.openxmlformats.org/officeDocument/2006/relationships/hyperlink" Target="consultantplus://offline/ref=349F80A19C8D487E9BC7CF6991E5C6D8CA52233388020D73375AD6AF7E607F2BF645CAC8F4F0F1B80FFEC0y1EFK" TargetMode="External"/><Relationship Id="rId7" Type="http://schemas.openxmlformats.org/officeDocument/2006/relationships/hyperlink" Target="consultantplus://offline/ref=81AA760D6D8467AA7C9A965CF227FED332A8E095C6EE8CCB6E3FFB171FF1ED6511B6E5810B6751D4BE152By1b9P" TargetMode="External"/><Relationship Id="rId8" Type="http://schemas.openxmlformats.org/officeDocument/2006/relationships/hyperlink" Target="consultantplus://offline/ref=F040498540F164F1DC2D15DB7A0F99654885F92144FA27866D440967E6017DC89679993679E7BAB0BB74BAAF5DJ" TargetMode="External"/><Relationship Id="rId9" Type="http://schemas.openxmlformats.org/officeDocument/2006/relationships/hyperlink" Target="consultantplus://offline/ref=50B2CF9397E95E5FDFA60E4789BC6E0FD17894D8EB7D463A4C6CC241E1087422171FC8FC568409C3DC69A1E472J" TargetMode="External"/><Relationship Id="rId10" Type="http://schemas.openxmlformats.org/officeDocument/2006/relationships/hyperlink" Target="consultantplus://offline/ref=50B2CF9397E95E5FDFA60E4789BC6E0FD17894D8EB7D463A4C6CC241E1087422171FC8FC568409C3DC68A8E47FJ" TargetMode="External"/><Relationship Id="rId11" Type="http://schemas.openxmlformats.org/officeDocument/2006/relationships/hyperlink" Target="consultantplus://offline/ref=A52C7346C03189498A77209712E832B27236F89BA1B33713F20A3E6ACDE0CAADE7877288B4DB9B3F89B26AjA75J" TargetMode="External"/><Relationship Id="rId12" Type="http://schemas.openxmlformats.org/officeDocument/2006/relationships/hyperlink" Target="consultantplus://offline/ref=A52C7346C03189498A77209712E832B27236F89BA1B33713F20A3E6ACDE0CAADE7877288B4DB9B3F89B363jA78J" TargetMode="External"/><Relationship Id="rId13" Type="http://schemas.openxmlformats.org/officeDocument/2006/relationships/hyperlink" Target="consultantplus://offline/ref=A52C7346C03189498A77209712E832B27236F89BA1B33713F20A3E6ACDE0CAADE7877288B4DB9B3F89B26AjA75J" TargetMode="External"/><Relationship Id="rId14" Type="http://schemas.openxmlformats.org/officeDocument/2006/relationships/hyperlink" Target="consultantplus://offline/ref=A52C7346C03189498A77209712E832B27236F89BA1B33713F20A3E6ACDE0CAADE7877288B4DB9B3F89B363jA78J" TargetMode="External"/><Relationship Id="rId15" Type="http://schemas.openxmlformats.org/officeDocument/2006/relationships/hyperlink" Target="consultantplus://offline/ref=2D57F3C8A3D7F1ACAA28E36FBE3B439E57DABCEB2D810A79A8027FD0E8334EE517F870BB9B203A487DA2EFhEBBK" TargetMode="External"/><Relationship Id="rId16" Type="http://schemas.openxmlformats.org/officeDocument/2006/relationships/hyperlink" Target="consultantplus://offline/ref=299326EB558282C28E701089F0DD1FB293491F510EB680CF426FA31606D7A891CE34D08BE082178A7D72B54FCBK" TargetMode="External"/><Relationship Id="rId17" Type="http://schemas.openxmlformats.org/officeDocument/2006/relationships/hyperlink" Target="consultantplus://offline/ref=2D57F3C8A3D7F1ACAA28E36FBE3B439E57DABCEB2D810A79A8027FD0E8334EE517F870BB9B203A487DA2EFhEBBK" TargetMode="External"/><Relationship Id="rId18" Type="http://schemas.openxmlformats.org/officeDocument/2006/relationships/hyperlink" Target="consultantplus://offline/ref=349F80A19C8D487E9BC7CF6991E5C6D8CA52233388020D73375AD6AF7E607F2BF645CAC8F4F0F1B80FFEC0y1EFK" TargetMode="External"/><Relationship Id="rId19" Type="http://schemas.openxmlformats.org/officeDocument/2006/relationships/hyperlink" Target="consultantplus://offline/ref=349F80A19C8D487E9BC7CF6991E5C6D8CA52233388020D73375AD6AF7E607F2BF645CAC8F4F0F1B80FFEC0y1EFK" TargetMode="External"/><Relationship Id="rId20" Type="http://schemas.openxmlformats.org/officeDocument/2006/relationships/hyperlink" Target="consultantplus://offline/ref=349F80A19C8D487E9BC7CF6991E5C6D8CA52233388020D73375AD6AF7E607F2BF645CAC8F4F0F1B80FFEC0y1EFK" TargetMode="External"/><Relationship Id="rId21" Type="http://schemas.openxmlformats.org/officeDocument/2006/relationships/hyperlink" Target="garantf1://12084522.21" TargetMode="External"/><Relationship Id="rId22" Type="http://schemas.openxmlformats.org/officeDocument/2006/relationships/hyperlink" Target="consultantplus://offline/ref=349F80A19C8D487E9BC7CF6991E5C6D8CA52233388020D73375AD6AF7E607F2BF645CAC8F4F0F1B80FFEC0y1EFK" TargetMode="External"/><Relationship Id="rId23" Type="http://schemas.openxmlformats.org/officeDocument/2006/relationships/hyperlink" Target="consultantplus://offline/ref=A52C7346C03189498A77209712E832B27236F89BA1B33713F20A3E6ACDE0CAADE7877288B4DB9B3F89B26AjA75J" TargetMode="External"/><Relationship Id="rId24" Type="http://schemas.openxmlformats.org/officeDocument/2006/relationships/hyperlink" Target="consultantplus://offline/ref=409C938BF7BBFA69D038773E6D2756A3C15567B54642D57013BF301F522872EBBE0562E8eDa7K" TargetMode="External"/><Relationship Id="rId25" Type="http://schemas.openxmlformats.org/officeDocument/2006/relationships/hyperlink" Target="consultantplus://offline/ref=409C938BF7BBFA69D038773E6D2756A3C15567B54642D57013BF301F522872EBBE0562E9eDa3K" TargetMode="External"/><Relationship Id="rId26"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hyperlink" Target="consultantplus://offline/ref=409C938BF7BBFA69D038773E6D2756A3C15567B54642D57013BF301F522872EBBE0562E9eDa4K" TargetMode="External"/><Relationship Id="rId29" Type="http://schemas.openxmlformats.org/officeDocument/2006/relationships/hyperlink" Target="consultantplus://offline/ref=409C938BF7BBFA69D038773E6D2756A3C15567B54642D57013BF301F522872EBBE0562EAeDa2K" TargetMode="External"/><Relationship Id="rId30" Type="http://schemas.openxmlformats.org/officeDocument/2006/relationships/hyperlink" Target="consultantplus://offline/ref=409C938BF7BBFA69D038773E6D2756A3C15567B54642D57013BF301F522872EBBE0562E8eDa7K" TargetMode="External"/><Relationship Id="rId31"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hyperlink" Target="consultantplus://offline/ref=409C938BF7BBFA69D038773E6D2756A3C15567B54642D57013BF301F522872EBBE0562EDDBeBa8K" TargetMode="External"/><Relationship Id="rId33" Type="http://schemas.openxmlformats.org/officeDocument/2006/relationships/hyperlink" Target="consultantplus://offline/ref=409C938BF7BBFA69D038773E6D2756A3C15567B54642D57013BF301F522872EBBE0562EDD3B8D9D9e3a9K" TargetMode="External"/><Relationship Id="rId34"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hyperlink" Target="consultantplus://offline/ref=409C938BF7BBFA69D038773E6D2756A3C15567B54642D57013BF301F522872EBBE0562EAeDa2K" TargetMode="External"/><Relationship Id="rId36" Type="http://schemas.openxmlformats.org/officeDocument/2006/relationships/hyperlink" Target="http://ar.gov.ru/ru" TargetMode="External"/><Relationship Id="rId37" Type="http://schemas.openxmlformats.org/officeDocument/2006/relationships/hyperlink" Target="http://www.e-mfc.ru/" TargetMode="External"/><Relationship Id="rId38" Type="http://schemas.openxmlformats.org/officeDocument/2006/relationships/header" Target="header1.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Relationship Id="rId4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C70C1-2572-44C5-9195-BD0ABF72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Application>LibreOffice/7.2.2.2$Windows_X86_64 LibreOffice_project/02b2acce88a210515b4a5bb2e46cbfb63fe97d56</Application>
  <AppVersion>15.0000</AppVersion>
  <Pages>61</Pages>
  <Words>15115</Words>
  <Characters>117541</Characters>
  <CharactersWithSpaces>132835</CharactersWithSpaces>
  <Paragraphs>851</Paragraphs>
  <Company>Ya Blondinko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2019-12-12T13:41:00Z</dcterms:created>
  <dc:creator>SAMSUNG</dc:creator>
  <dc:description/>
  <dc:language>ru-RU</dc:language>
  <cp:lastModifiedBy/>
  <cp:lastPrinted>2022-09-08T09:25:39Z</cp:lastPrinted>
  <dcterms:modified xsi:type="dcterms:W3CDTF">2022-09-08T09:25:42Z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