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9.0 -->
  <w:body>
    <w:p>
      <w:pPr>
        <w:jc w:val="center"/>
        <w:rPr>
          <w:lang w:bidi=""/>
        </w:rPr>
      </w:pPr>
      <w:r>
        <w:rPr>
          <w:lang w:bidi=""/>
        </w:rPr>
        <w:drawing>
          <wp:inline distT="0" distB="0" distL="0" distR="0">
            <wp:extent cx="650240" cy="823595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1"/>
        </w:numPr>
        <w:tabs>
          <w:tab w:val="left" w:pos="0"/>
          <w:tab w:val="clear" w:pos="720"/>
        </w:tabs>
        <w:ind w:left="0" w:right="0" w:firstLine="0"/>
        <w:rPr>
          <w:rFonts w:ascii="Times New Roman" w:hAnsi="Times New Roman"/>
          <w:sz w:val="24"/>
          <w:lang w:bidi=""/>
        </w:rPr>
      </w:pPr>
    </w:p>
    <w:p>
      <w:pPr>
        <w:pStyle w:val="Heading2"/>
        <w:tabs>
          <w:tab w:val="left" w:pos="0"/>
          <w:tab w:val="clear" w:pos="720"/>
        </w:tabs>
        <w:rPr>
          <w:rFonts w:ascii="Times New Roman" w:hAnsi="Times New Roman"/>
          <w:sz w:val="28"/>
          <w:lang w:bidi=""/>
        </w:rPr>
      </w:pPr>
      <w:r>
        <w:rPr>
          <w:sz w:val="28"/>
          <w:lang w:bidi=""/>
        </w:rPr>
        <w:t>АДМИНИСТРАЦИЯ  МУНИЦИПАЛЬНОГО  ОБРАЗОВАНИЯ</w:t>
      </w:r>
    </w:p>
    <w:p>
      <w:pPr>
        <w:pStyle w:val="Heading2"/>
        <w:tabs>
          <w:tab w:val="left" w:pos="0"/>
          <w:tab w:val="clear" w:pos="720"/>
        </w:tabs>
        <w:spacing w:line="360" w:lineRule="auto"/>
        <w:rPr>
          <w:rFonts w:ascii="Times New Roman" w:hAnsi="Times New Roman"/>
          <w:sz w:val="28"/>
          <w:lang w:bidi=""/>
        </w:rPr>
      </w:pPr>
      <w:r>
        <w:rPr>
          <w:sz w:val="28"/>
          <w:lang w:bidi=""/>
        </w:rPr>
        <w:t>КОРЕНОВСКИЙ  РАЙОН</w:t>
      </w:r>
    </w:p>
    <w:p>
      <w:pPr>
        <w:pStyle w:val="Heading1"/>
        <w:numPr>
          <w:ilvl w:val="0"/>
          <w:numId w:val="1"/>
        </w:numPr>
        <w:tabs>
          <w:tab w:val="left" w:pos="0"/>
          <w:tab w:val="clear" w:pos="720"/>
        </w:tabs>
        <w:spacing w:line="360" w:lineRule="auto"/>
        <w:ind w:left="0" w:right="0" w:firstLine="0"/>
        <w:rPr>
          <w:rFonts w:ascii="Times New Roman" w:hAnsi="Times New Roman"/>
          <w:sz w:val="36"/>
          <w:lang w:bidi=""/>
        </w:rPr>
      </w:pPr>
      <w:r>
        <w:rPr>
          <w:sz w:val="36"/>
          <w:lang w:bidi=""/>
        </w:rPr>
        <w:t>ПОСТАНОВЛЕНИЕ</w:t>
      </w:r>
    </w:p>
    <w:p>
      <w:pPr>
        <w:spacing w:line="360" w:lineRule="auto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Times New Roman" w:cs="Times New Roman"/>
          <w:b/>
          <w:sz w:val="24"/>
          <w:lang w:val="ru-RU" w:eastAsia="ru-RU" w:bidi="ru-RU"/>
        </w:rPr>
        <w:t>03.10.2022</w:t>
      </w:r>
      <w:r>
        <w:rPr>
          <w:sz w:val="24"/>
        </w:rPr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    № </w:t>
      </w:r>
      <w:r>
        <w:rPr>
          <w:rFonts w:eastAsia="Times New Roman" w:cs="Times New Roman"/>
          <w:b/>
          <w:sz w:val="24"/>
          <w:lang w:val="ru-RU" w:eastAsia="ru-RU" w:bidi="ru-RU"/>
        </w:rPr>
        <w:t>1441</w:t>
      </w:r>
    </w:p>
    <w:p>
      <w:pPr>
        <w:jc w:val="center"/>
        <w:rPr>
          <w:b/>
          <w:sz w:val="28"/>
        </w:rPr>
      </w:pPr>
      <w:r>
        <w:rPr>
          <w:b/>
          <w:sz w:val="24"/>
          <w:szCs w:val="24"/>
          <w:lang w:bidi=""/>
        </w:rPr>
        <w:t>г.  Кореновск</w:t>
      </w:r>
    </w:p>
    <w:p>
      <w:pPr>
        <w:rPr>
          <w:b/>
          <w:sz w:val="28"/>
        </w:rPr>
      </w:pPr>
    </w:p>
    <w:p>
      <w:pPr>
        <w:jc w:val="center"/>
        <w:rPr>
          <w:sz w:val="27"/>
          <w:szCs w:val="27"/>
        </w:rPr>
      </w:pPr>
      <w:r>
        <w:rPr>
          <w:b/>
          <w:sz w:val="27"/>
          <w:szCs w:val="27"/>
        </w:rPr>
        <w:t>О создании автономного учреждения путем изменения типа существующего муниципального дошкольного образовательного  бюджетного учреждения детский сад № 3 муниципального образования Кореновский район</w:t>
      </w:r>
    </w:p>
    <w:p>
      <w:pPr>
        <w:pStyle w:val="11"/>
        <w:spacing w:line="247" w:lineRule="auto"/>
        <w:ind w:left="614" w:right="270" w:firstLine="0"/>
        <w:rPr>
          <w:b w:val="0"/>
          <w:color w:val="000009"/>
          <w:sz w:val="27"/>
          <w:szCs w:val="27"/>
        </w:rPr>
      </w:pP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со статьей 123.22 Гражданского кодекса Российской Федерации, Федеральным законом от 12 января 1996 года № 7-ФЗ                             «О некоммерческих организациях», Федеральным законом от 3 ноября 2006 года № 174-ФЗ «Об автономных учреждениях», постановлением администрации муниципального  образования Кореновский район от 17 июля 2009 года № 912       «О мерах по реализации Федерального закона от 3 ноября 2006 года № 174-ФЗ «Об автономных учреждениях», постановлением администрации муниципального образования Кореновский район от 29 июля 2016 года № 727 «Об утверждении Порядка принятия решения о создании, реорганизации, изменении типа и ликвидации муниципальных учреждений муниципального образования Кореновский район, утверждения уставов муниципальных учреждений муниципального образования Кореновский район и внесения в них изменений», решением Совета муниципального образования Кореновский район от </w:t>
      </w:r>
      <w:r>
        <w:rPr>
          <w:color w:val="000000"/>
          <w:sz w:val="27"/>
          <w:szCs w:val="27"/>
          <w:lang w:eastAsia="zh-CN" w:bidi="ar-SA"/>
        </w:rPr>
        <w:t>31 марта 2021 года</w:t>
      </w:r>
      <w:r>
        <w:rPr>
          <w:sz w:val="27"/>
          <w:szCs w:val="27"/>
        </w:rPr>
        <w:t xml:space="preserve"> № 68 «Об утверждении Положения о порядке </w:t>
      </w:r>
      <w:r>
        <w:rPr>
          <w:color w:val="000000"/>
          <w:sz w:val="27"/>
          <w:szCs w:val="27"/>
          <w:lang w:eastAsia="zh-CN" w:bidi="ar-SA"/>
        </w:rPr>
        <w:t>управления</w:t>
      </w:r>
      <w:r>
        <w:rPr>
          <w:sz w:val="27"/>
          <w:szCs w:val="27"/>
        </w:rPr>
        <w:t xml:space="preserve"> и распоряжения имуществом, находящимся в муниципальной собственности муниципального образования Кореновский район» администрация муниципального образования Кореновский район, на основании предложения управления образования  администрации муниципального образования Кореновский район и муниципального  дошкольного образовательного бюджетного учреждения детский сад № 3 муниципального образования Кореновский район, согласованного с управлением земельных и имущественных отношений администрации муниципального образования Кореновский район,                                      п о с т а н о в л я е т:</w:t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 Создать муниципальное автономное дошкольное образовательное учреждение детский сад № 3 муниципального образования Кореновский район путем изменения типа существующего муниципального дошкольного образовательного бюджетного учреждения детский сад № 3  муниципального образования Кореновский район.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 Определить администрацию муниципального образования Кореновский район органом, выполняющим функции и полномочия учредителя муниципального автономного дошкольного образовательного учреждения детский сад № 3 муниципального образования Кореновский район. 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3. Определить, что основной целью деятельности муниципального автономного дошкольного образовательного учреждения детский сад № 3 муниципального образования Кореновский  район является образовательная деятельность по образовательным программам дошкольного образования, присмотр и уход за детьми.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4. Сохранить штатную численность муниципального автономного дошкольного образовательного учреждения детский сад № 3 муниципального образования Кореновский  район, действующую на дату изменения типа указанного учреждения, в муниципальное автономное дошкольное образовательное учреждение детский сад № 3 муниципального образования Кореновский район.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5. Закрепить за муниципальным автономным дошкольным образовательным учреждением детский сад № 3 муниципального образования Кореновский  район на праве оперативного управления муниципальное имущество и утвердить: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5.1. Перечень объектов недвижимого имущества, закрепляемого на праве оперативного управления муниципального автономного дошкольного образовательного учреждения детский сад № 3 муниципального образования Кореновский  район (приложение № 1);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5.2. Перечень особо ценного движимого имущества, закрепляемого на праве оперативного управления муниципальным автономным дошкольным образовательным учреждением детский сад № 3 муниципального образования Кореновский  район (приложение № 2);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5.3. Перечень иного движимого имущества, закрепляемого на праве оперативного управления за муниципальным автономным дошкольным образовательным учреждением детский сад № 3 муниципального образования Кореновский  район (приложение № 3).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6. Управлению образования администрации муниципального образования  Кореновский район (Батог) осуществить мероприятия по созданию муниципального автономного дошкольного образовательного учреждения детский сад № 3 муниципального образования Кореновский  район: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6.1. Подготовить проект устава муниципального автономного дошкольного образовательного учреждения детский сад № 3 муниципального образования Кореновский  район в течение десяти дней после подписания настоящего постановления;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6.2. Подготовить проект правового акта администрации муниципального образования Кореновский район о назначении членов наблюдательного совета муниципального автономного дошкольного образовательного учреждения детский сад муниципального образования Кореновский район в соответствии                               с требованиями Федерального закона от 3 ноября 2006 года № 174-ФЗ                    «Об автономных учреждениях» в течение семи дней после государственной регистрации устава;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6.3. Внести соответствующие изменения в трудовой договор с заведующим муниципального автономного дошкольного образовательного учреждения детский сад № 3 муниципального образования Кореновский  район в установленном действующим законодательством порядке.</w:t>
      </w:r>
    </w:p>
    <w:p>
      <w:pPr>
        <w:ind w:firstLine="737"/>
        <w:jc w:val="both"/>
        <w:rPr>
          <w:sz w:val="27"/>
          <w:szCs w:val="27"/>
        </w:rPr>
      </w:pPr>
      <w:r>
        <w:rPr>
          <w:sz w:val="27"/>
          <w:szCs w:val="27"/>
        </w:rPr>
        <w:t>7. Муниципальному дошкольному образовательному бюджетному учреждению детский сад № 3 муниципального образования Кореновский  район (Безрукавая) осуществить мероприятия по созданию муниципального автономного дошкольного образовательного учреждения детский сад № 3 муниципального образования Кореновский  район: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7.1. В течение трех рабочих дней после подписания настоящего постановления уведомить кредиторов и дебиторов муниципального автономного дошкольного образовательного учреждения детский сад № 3 муниципального образования Кореновский  район о проведении юридических действий по созданию муниципального автономного дошкольного образовательного учреждения детский сад    № 3 муниципального образования Кореновский район;</w:t>
      </w:r>
    </w:p>
    <w:p>
      <w:pPr>
        <w:ind w:firstLine="708"/>
        <w:jc w:val="both"/>
        <w:rPr>
          <w:sz w:val="27"/>
          <w:szCs w:val="27"/>
          <w:shd w:val="clear" w:color="auto" w:fill="FFFF00"/>
        </w:rPr>
      </w:pPr>
      <w:r>
        <w:rPr>
          <w:sz w:val="27"/>
          <w:szCs w:val="27"/>
        </w:rPr>
        <w:t>7.2. Осуществить государственную регистрацию устава муниципального  автономного дошкольного образовательного учреждения детский сад № 3 муниципального образования Кореновский район в течение пяти дней после его утверждения;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7.3. В течение 3 рабочих дней со дня государственной регистрации изменений в уставе, представить в управление земельных и имущественных отношений администрации муниципального образования Кореновский район документы для внесения соответствующих изменений в Реестр муниципального имущества муниципального образования Кореновский район;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7.4. Представить на утверждение в администрацию муниципального образования Кореновский район проект муниципального задания учредителя  муниципального  автономного дошкольного образовательного учреждения детский сад № 3 муниципального образования Кореновский район и проект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работ).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8. Управлению земельных и имущественных отношений администрации муниципального образования Кореновский район (Наумова) после получения сведений о государственной регистрации изменений в уставе муниципального  автономного дошкольного образовательного учреждения детский сад № 3 муниципального образования Кореновский район внести соответствующие изменения в Реестр муниципального имущества муниципального образования Кореновский район.</w:t>
      </w:r>
    </w:p>
    <w:p>
      <w:pPr>
        <w:ind w:firstLine="708"/>
        <w:jc w:val="both"/>
        <w:rPr>
          <w:rFonts w:eastAsia="Lucida Sans Unicode" w:cs="Tahoma"/>
          <w:color w:val="000000"/>
          <w:sz w:val="27"/>
          <w:szCs w:val="27"/>
          <w:lang w:eastAsia="en-US" w:bidi="en-US"/>
        </w:rPr>
      </w:pPr>
      <w:r>
        <w:rPr>
          <w:sz w:val="27"/>
          <w:szCs w:val="27"/>
        </w:rPr>
        <w:t>9.</w:t>
      </w:r>
      <w:r>
        <w:rPr>
          <w:rFonts w:eastAsia="Lucida Sans Unicode" w:cs="Tahoma"/>
          <w:color w:val="000000"/>
          <w:sz w:val="27"/>
          <w:szCs w:val="27"/>
          <w:lang w:eastAsia="en-US" w:bidi="en-US"/>
        </w:rPr>
        <w:t> Управлению службы протокола и информационной политики администрации муниципального образования Кореновский район (Симоненко) опубликовать официально настоящее постановление и разместить                               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10. </w:t>
      </w:r>
      <w:r>
        <w:rPr>
          <w:rFonts w:eastAsia="Lucida Sans Unicode" w:cs="Tahoma"/>
          <w:color w:val="000000"/>
          <w:sz w:val="27"/>
          <w:szCs w:val="27"/>
          <w:lang w:eastAsia="en-US" w:bidi="en-US"/>
        </w:rPr>
        <w:t>Контроль</w:t>
      </w:r>
      <w:r>
        <w:rPr>
          <w:sz w:val="27"/>
          <w:szCs w:val="27"/>
        </w:rPr>
        <w:t xml:space="preserve">   за  выполнением   настоящего   постановления     возложить </w:t>
      </w:r>
      <w:bookmarkStart w:id="0" w:name="_GoBack"/>
      <w:bookmarkEnd w:id="0"/>
      <w:r>
        <w:rPr>
          <w:sz w:val="27"/>
          <w:szCs w:val="27"/>
        </w:rPr>
        <w:t>на заместителя главы муниципального образования Кореновский район                   Т.Г. Ковалеву.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11. Настоящее постановление вступает в силу со дня его официального опубликования.</w:t>
      </w:r>
    </w:p>
    <w:p>
      <w:pPr>
        <w:pStyle w:val="BodyText"/>
        <w:spacing w:line="247" w:lineRule="auto"/>
        <w:rPr>
          <w:rStyle w:val="0pt"/>
          <w:rFonts w:eastAsia="Calibri"/>
          <w:sz w:val="27"/>
          <w:szCs w:val="27"/>
        </w:rPr>
      </w:pPr>
    </w:p>
    <w:p>
      <w:pPr>
        <w:pStyle w:val="BodyText"/>
        <w:spacing w:line="247" w:lineRule="auto"/>
        <w:rPr>
          <w:rStyle w:val="0pt"/>
          <w:rFonts w:eastAsia="Calibri"/>
          <w:sz w:val="27"/>
          <w:szCs w:val="27"/>
        </w:rPr>
      </w:pP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865"/>
        <w:gridCol w:w="4773"/>
      </w:tblGrid>
      <w:tr>
        <w:tblPrEx>
          <w:tblW w:w="5000" w:type="pct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859"/>
          <w:jc w:val="left"/>
        </w:trPr>
        <w:tc>
          <w:tcPr>
            <w:tcW w:w="4864" w:type="dxa"/>
          </w:tcPr>
          <w:p>
            <w:pPr>
              <w:widowControl w:val="0"/>
              <w:spacing w:line="247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Глава</w:t>
            </w:r>
          </w:p>
          <w:p>
            <w:pPr>
              <w:widowControl w:val="0"/>
              <w:spacing w:line="247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муниципального образования</w:t>
            </w:r>
          </w:p>
          <w:p>
            <w:pPr>
              <w:widowControl w:val="0"/>
              <w:snapToGrid w:val="0"/>
              <w:spacing w:line="247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Кореновский район</w:t>
            </w:r>
          </w:p>
        </w:tc>
        <w:tc>
          <w:tcPr>
            <w:tcW w:w="4773" w:type="dxa"/>
            <w:vAlign w:val="bottom"/>
          </w:tcPr>
          <w:p>
            <w:pPr>
              <w:widowControl w:val="0"/>
              <w:snapToGrid w:val="0"/>
              <w:spacing w:line="247" w:lineRule="auto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С.А. Голобородько</w:t>
            </w:r>
          </w:p>
        </w:tc>
      </w:tr>
    </w:tbl>
    <w:p>
      <w:pPr>
        <w:pStyle w:val="BodyText"/>
        <w:tabs>
          <w:tab w:val="clear" w:pos="720"/>
          <w:tab w:val="left" w:pos="6521"/>
          <w:tab w:val="left" w:pos="6804"/>
          <w:tab w:val="left" w:pos="7655"/>
        </w:tabs>
        <w:ind w:left="9072" w:firstLine="0"/>
        <w:jc w:val="center"/>
        <w:sectPr>
          <w:headerReference w:type="default" r:id="rId6"/>
          <w:footerReference w:type="default" r:id="rId7"/>
          <w:headerReference w:type="first" r:id="rId8"/>
          <w:type w:val="nextPage"/>
          <w:pgSz w:w="11906" w:h="16838"/>
          <w:pgMar w:top="1134" w:right="567" w:bottom="567" w:left="1701" w:header="720" w:footer="0" w:gutter="0"/>
          <w:pgNumType w:fmt="decimal"/>
          <w:cols w:space="720"/>
          <w:formProt w:val="0"/>
          <w:titlePg/>
          <w:textDirection w:val="lrTb"/>
          <w:docGrid w:linePitch="299" w:charSpace="16384"/>
        </w:sectPr>
      </w:pPr>
    </w:p>
    <w:p w:rsidR="00FF4AC3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 xml:space="preserve">ПРИЛОЖЕНИЕ №1 </w:t>
      </w:r>
    </w:p>
    <w:p w:rsidR="00FF4AC3" w:rsidRPr="00DF194D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/>
        <w:jc w:val="center"/>
        <w:rPr>
          <w:color w:val="000009"/>
          <w:sz w:val="20"/>
          <w:szCs w:val="20"/>
          <w:lang w:bidi="ar-SA"/>
        </w:rPr>
      </w:pPr>
    </w:p>
    <w:p w:rsidR="00FF4AC3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>УТВЕРЖДЕН</w:t>
      </w:r>
    </w:p>
    <w:p w:rsidR="00FF4AC3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 w:right="270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>постановлением администрации</w:t>
      </w:r>
    </w:p>
    <w:p w:rsidR="00FF4AC3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 w:right="270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>муниципального образования</w:t>
      </w:r>
    </w:p>
    <w:p w:rsidR="00FF4AC3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 w:right="270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>Кореновский район</w:t>
      </w:r>
    </w:p>
    <w:p w:rsidR="00FF4AC3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/>
        <w:jc w:val="center"/>
        <w:rPr>
          <w:color w:val="000009"/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от ____________</w:t>
      </w:r>
      <w:r>
        <w:rPr>
          <w:spacing w:val="-4"/>
          <w:sz w:val="28"/>
          <w:szCs w:val="28"/>
          <w:lang w:bidi="ar-SA"/>
        </w:rPr>
        <w:t>№ _______</w:t>
      </w:r>
    </w:p>
    <w:p w:rsidR="00FF4AC3">
      <w:pPr>
        <w:bidi w:val="0"/>
        <w:spacing w:before="0" w:after="0"/>
        <w:jc w:val="center"/>
        <w:rPr>
          <w:sz w:val="28"/>
          <w:szCs w:val="28"/>
          <w:lang w:bidi="ar-SA"/>
        </w:rPr>
      </w:pPr>
    </w:p>
    <w:p w:rsidR="00FF4AC3">
      <w:pPr>
        <w:bidi w:val="0"/>
        <w:spacing w:before="0" w:after="0"/>
        <w:jc w:val="center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ПЕРЕЧЕНЬ </w:t>
      </w:r>
    </w:p>
    <w:p w:rsidR="00FF4AC3" w:rsidRPr="00DF194D" w:rsidP="00DF194D">
      <w:pPr>
        <w:bidi w:val="0"/>
        <w:spacing w:before="0" w:after="0"/>
        <w:jc w:val="center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недвижимого имущества, закрепляемого на праве оперативного управления за муниципальным </w:t>
      </w:r>
      <w:r w:rsidR="00DF194D">
        <w:rPr>
          <w:sz w:val="28"/>
          <w:szCs w:val="28"/>
          <w:lang w:bidi="ar-SA"/>
        </w:rPr>
        <w:t xml:space="preserve">автономным </w:t>
      </w:r>
      <w:r>
        <w:rPr>
          <w:sz w:val="28"/>
          <w:szCs w:val="28"/>
          <w:lang w:bidi="ar-SA"/>
        </w:rPr>
        <w:t xml:space="preserve">дошкольным образовательным </w:t>
      </w:r>
      <w:r w:rsidRPr="00F82924">
        <w:rPr>
          <w:sz w:val="28"/>
          <w:szCs w:val="28"/>
          <w:lang w:bidi="ar-SA"/>
        </w:rPr>
        <w:t xml:space="preserve"> учреждение</w:t>
      </w:r>
      <w:r>
        <w:rPr>
          <w:sz w:val="28"/>
          <w:szCs w:val="28"/>
          <w:lang w:bidi="ar-SA"/>
        </w:rPr>
        <w:t>м</w:t>
      </w:r>
      <w:r w:rsidRPr="00F82924">
        <w:rPr>
          <w:sz w:val="28"/>
          <w:szCs w:val="28"/>
          <w:lang w:bidi="ar-SA"/>
        </w:rPr>
        <w:t xml:space="preserve"> детски</w:t>
      </w:r>
      <w:r w:rsidR="00DF194D">
        <w:rPr>
          <w:sz w:val="28"/>
          <w:szCs w:val="28"/>
          <w:lang w:bidi="ar-SA"/>
        </w:rPr>
        <w:t>й</w:t>
      </w:r>
      <w:r w:rsidRPr="00F82924">
        <w:rPr>
          <w:sz w:val="28"/>
          <w:szCs w:val="28"/>
          <w:lang w:bidi="ar-SA"/>
        </w:rPr>
        <w:t xml:space="preserve"> сад № </w:t>
      </w:r>
      <w:r>
        <w:rPr>
          <w:sz w:val="28"/>
          <w:szCs w:val="28"/>
          <w:lang w:bidi="ar-SA"/>
        </w:rPr>
        <w:t>3</w:t>
      </w:r>
      <w:r w:rsidRPr="00F82924">
        <w:rPr>
          <w:sz w:val="28"/>
          <w:szCs w:val="28"/>
          <w:lang w:bidi="ar-SA"/>
        </w:rPr>
        <w:t xml:space="preserve"> муниципального образования Кореновский район</w:t>
      </w:r>
    </w:p>
    <w:tbl>
      <w:tblPr>
        <w:tblStyle w:val="TableNormal"/>
        <w:tblW w:w="5118" w:type="pct"/>
        <w:tblLayout w:type="fixed"/>
        <w:tblLook w:val="00A0"/>
      </w:tblPr>
      <w:tblGrid>
        <w:gridCol w:w="666"/>
        <w:gridCol w:w="1543"/>
        <w:gridCol w:w="5129"/>
        <w:gridCol w:w="2409"/>
        <w:gridCol w:w="2127"/>
        <w:gridCol w:w="1560"/>
        <w:gridCol w:w="1701"/>
      </w:tblGrid>
      <w:tr w:rsidTr="00DF194D">
        <w:tblPrEx>
          <w:tblW w:w="5118" w:type="pct"/>
          <w:tblLayout w:type="fixed"/>
          <w:tblLook w:val="00A0"/>
        </w:tblPrEx>
        <w:trPr>
          <w:trHeight w:val="96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№ п/п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Наименование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Адрес (местоположение)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Кадастровый номер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Инвентарный номер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Балансовая стоимость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F82924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Остаточная стоимость на 01.09.2022 г.</w:t>
            </w:r>
          </w:p>
        </w:tc>
      </w:tr>
      <w:tr w:rsidTr="00DF194D">
        <w:tblPrEx>
          <w:tblW w:w="5118" w:type="pct"/>
          <w:tblLayout w:type="fixed"/>
          <w:tblLook w:val="00A0"/>
        </w:tblPrEx>
        <w:trPr>
          <w:trHeight w:val="964"/>
        </w:trPr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numPr>
                <w:ilvl w:val="0"/>
                <w:numId w:val="3"/>
              </w:numPr>
              <w:tabs>
                <w:tab w:val="num" w:pos="0"/>
              </w:tabs>
              <w:bidi w:val="0"/>
              <w:spacing w:before="0" w:after="0"/>
              <w:ind w:left="360" w:right="123" w:hanging="360"/>
              <w:jc w:val="left"/>
              <w:rPr>
                <w:color w:val="000000"/>
                <w:lang w:bidi="ar-SA"/>
              </w:rPr>
            </w:pP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4306E1" w:rsidP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ГАРАЖ</w:t>
            </w:r>
          </w:p>
        </w:tc>
        <w:tc>
          <w:tcPr>
            <w:tcW w:w="512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F4AC3" w:rsidRPr="004306E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Российская Федерация,</w:t>
            </w:r>
            <w:r w:rsidRPr="004306E1">
              <w:rPr>
                <w:color w:val="000000"/>
                <w:lang w:bidi="ar-SA"/>
              </w:rPr>
              <w:t xml:space="preserve"> Краснодарский край, Кореновский р-н, Кореновск г, Ленина ул, дом № 91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suppressLineNumbers/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23:12:0601031:2364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4306E1" w:rsidP="004306E1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110102910002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4306E1" w:rsidP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12 150,00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4306E1" w:rsidP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0,00</w:t>
            </w:r>
          </w:p>
        </w:tc>
      </w:tr>
      <w:tr w:rsidTr="00DF194D">
        <w:tblPrEx>
          <w:tblW w:w="5118" w:type="pct"/>
          <w:tblLayout w:type="fixed"/>
          <w:tblLook w:val="00A0"/>
        </w:tblPrEx>
        <w:trPr>
          <w:trHeight w:val="964"/>
        </w:trPr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numPr>
                <w:ilvl w:val="0"/>
                <w:numId w:val="3"/>
              </w:numPr>
              <w:tabs>
                <w:tab w:val="num" w:pos="0"/>
              </w:tabs>
              <w:bidi w:val="0"/>
              <w:spacing w:before="0" w:after="0"/>
              <w:ind w:left="360" w:right="123" w:hanging="360"/>
              <w:jc w:val="center"/>
              <w:rPr>
                <w:color w:val="000000"/>
                <w:lang w:bidi="ar-SA"/>
              </w:rPr>
            </w:pPr>
          </w:p>
        </w:tc>
        <w:tc>
          <w:tcPr>
            <w:tcW w:w="154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4306E1" w:rsidP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ЗДАНИЕ ДЕТ.САДА</w:t>
            </w:r>
          </w:p>
        </w:tc>
        <w:tc>
          <w:tcPr>
            <w:tcW w:w="512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F4AC3" w:rsidRPr="004306E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Российская Федерация</w:t>
            </w:r>
            <w:r w:rsidRPr="004306E1">
              <w:rPr>
                <w:color w:val="000000"/>
                <w:lang w:bidi="ar-SA"/>
              </w:rPr>
              <w:t>, Краснодарский край, Кореновский р-н, Кореновск г, Ленина ул, дом № 91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F82924">
            <w:pPr>
              <w:suppressLineNumbers/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23:12:0601031:2315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4306E1" w:rsidP="004306E1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110102010001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4306E1" w:rsidP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10 644 443,28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4306E1" w:rsidP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5 303 624,90</w:t>
            </w:r>
          </w:p>
        </w:tc>
      </w:tr>
      <w:tr w:rsidTr="00DF194D">
        <w:tblPrEx>
          <w:tblW w:w="5118" w:type="pct"/>
          <w:tblLayout w:type="fixed"/>
          <w:tblLook w:val="00A0"/>
        </w:tblPrEx>
        <w:trPr>
          <w:trHeight w:val="726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C3">
            <w:pPr>
              <w:bidi w:val="0"/>
              <w:spacing w:before="0" w:after="0"/>
              <w:jc w:val="left"/>
              <w:rPr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4AC3">
            <w:pPr>
              <w:bidi w:val="0"/>
              <w:spacing w:before="0" w:after="0"/>
              <w:jc w:val="left"/>
              <w:rPr>
                <w:b/>
                <w:bCs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C3" w:rsidRPr="004306E1">
            <w:pPr>
              <w:bidi w:val="0"/>
              <w:spacing w:before="0" w:after="0"/>
              <w:jc w:val="right"/>
              <w:rPr>
                <w:b/>
                <w:bCs/>
                <w:lang w:bidi="ar-SA"/>
              </w:rPr>
            </w:pPr>
            <w:r w:rsidRPr="004306E1">
              <w:rPr>
                <w:b/>
                <w:bCs/>
                <w:lang w:bidi="ar-SA"/>
              </w:rPr>
              <w:t>10</w:t>
            </w:r>
            <w:r>
              <w:rPr>
                <w:b/>
                <w:bCs/>
                <w:lang w:bidi="ar-SA"/>
              </w:rPr>
              <w:t xml:space="preserve"> </w:t>
            </w:r>
            <w:r w:rsidRPr="004306E1">
              <w:rPr>
                <w:b/>
                <w:bCs/>
                <w:lang w:bidi="ar-SA"/>
              </w:rPr>
              <w:t>656</w:t>
            </w:r>
            <w:r>
              <w:rPr>
                <w:b/>
                <w:bCs/>
                <w:lang w:bidi="ar-SA"/>
              </w:rPr>
              <w:t xml:space="preserve"> </w:t>
            </w:r>
            <w:r w:rsidRPr="004306E1">
              <w:rPr>
                <w:b/>
                <w:bCs/>
                <w:lang w:bidi="ar-SA"/>
              </w:rPr>
              <w:t>593,28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F4AC3" w:rsidRPr="004306E1">
            <w:pPr>
              <w:bidi w:val="0"/>
              <w:spacing w:before="0" w:after="0"/>
              <w:jc w:val="right"/>
              <w:rPr>
                <w:b/>
                <w:bCs/>
                <w:lang w:bidi="ar-SA"/>
              </w:rPr>
            </w:pPr>
            <w:r w:rsidRPr="004306E1">
              <w:rPr>
                <w:b/>
                <w:bCs/>
                <w:lang w:val="en-US" w:bidi="ar-SA"/>
              </w:rPr>
              <w:t>5</w:t>
            </w:r>
            <w:r>
              <w:rPr>
                <w:b/>
                <w:bCs/>
                <w:lang w:bidi="ar-SA"/>
              </w:rPr>
              <w:t xml:space="preserve"> </w:t>
            </w:r>
            <w:r w:rsidRPr="004306E1">
              <w:rPr>
                <w:b/>
                <w:bCs/>
                <w:lang w:val="en-US" w:bidi="ar-SA"/>
              </w:rPr>
              <w:t>303</w:t>
            </w:r>
            <w:r>
              <w:rPr>
                <w:b/>
                <w:bCs/>
                <w:lang w:bidi="ar-SA"/>
              </w:rPr>
              <w:t xml:space="preserve"> </w:t>
            </w:r>
            <w:r w:rsidRPr="004306E1">
              <w:rPr>
                <w:b/>
                <w:bCs/>
                <w:lang w:val="en-US" w:bidi="ar-SA"/>
              </w:rPr>
              <w:t>624,9</w:t>
            </w:r>
            <w:r>
              <w:rPr>
                <w:b/>
                <w:bCs/>
                <w:lang w:bidi="ar-SA"/>
              </w:rPr>
              <w:t>0</w:t>
            </w:r>
          </w:p>
        </w:tc>
      </w:tr>
    </w:tbl>
    <w:p w:rsidR="00FF4AC3" w:rsidRPr="00DF194D">
      <w:pPr>
        <w:bidi w:val="0"/>
        <w:spacing w:before="0" w:after="0"/>
        <w:ind w:right="5527"/>
        <w:jc w:val="left"/>
        <w:rPr>
          <w:color w:val="000009"/>
          <w:sz w:val="18"/>
          <w:szCs w:val="18"/>
          <w:lang w:bidi="ar-SA"/>
        </w:rPr>
      </w:pPr>
    </w:p>
    <w:p w:rsidR="00FF4AC3" w:rsidRPr="00DF194D">
      <w:pPr>
        <w:bidi w:val="0"/>
        <w:spacing w:before="0" w:after="0"/>
        <w:ind w:right="5527"/>
        <w:jc w:val="left"/>
        <w:rPr>
          <w:color w:val="000009"/>
          <w:sz w:val="18"/>
          <w:szCs w:val="18"/>
          <w:lang w:bidi="ar-SA"/>
        </w:rPr>
      </w:pPr>
    </w:p>
    <w:tbl>
      <w:tblPr>
        <w:tblStyle w:val="TableNormal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54"/>
        <w:gridCol w:w="9071"/>
      </w:tblGrid>
      <w:tr w:rsidTr="008507EF">
        <w:tblPrEx>
          <w:tblW w:w="144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766"/>
        </w:trPr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9"/>
                <w:sz w:val="24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Начальник  управления  образования  администрации муниципального образования Кореновский район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eastAsia="Calibri" w:cs="Lohit Hindi"/>
                <w:color w:val="000009"/>
                <w:sz w:val="28"/>
                <w:szCs w:val="28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8"/>
                <w:lang w:eastAsia="zh-CN" w:bidi="hi-IN"/>
              </w:rPr>
              <w:t>С.М. Батог</w:t>
            </w:r>
          </w:p>
        </w:tc>
      </w:tr>
      <w:tr w:rsidTr="008507EF">
        <w:tblPrEx>
          <w:tblW w:w="14425" w:type="dxa"/>
          <w:tblLayout w:type="fixed"/>
          <w:tblLook w:val="00A0"/>
        </w:tblPrEx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FF4AC3" w:rsidRPr="00DF194D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18"/>
                <w:szCs w:val="18"/>
                <w:lang w:eastAsia="zh-CN" w:bidi="hi-IN"/>
              </w:rPr>
            </w:pPr>
          </w:p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Начальник управления земельных и</w:t>
            </w:r>
          </w:p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имущественных отношений</w:t>
            </w:r>
          </w:p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администрации муниципального</w:t>
            </w:r>
          </w:p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образования Кореновский район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М.Г. Наумова</w:t>
            </w:r>
          </w:p>
        </w:tc>
      </w:tr>
    </w:tbl>
    <w:p w:rsidR="00FF4AC3">
      <w:pPr>
        <w:bidi w:val="0"/>
        <w:spacing w:before="0" w:after="0"/>
        <w:jc w:val="left"/>
        <w:rPr>
          <w:lang w:bidi="ar-SA"/>
        </w:rPr>
        <w:sectPr w:rsidSect="00DF194D">
          <w:headerReference w:type="default" r:id="rId9"/>
          <w:footerReference w:type="default" r:id="rId10"/>
          <w:headerReference w:type="first" r:id="rId11"/>
          <w:pgSz w:w="16838" w:h="11906" w:orient="landscape"/>
          <w:pgMar w:top="397" w:right="1134" w:bottom="567" w:left="1134" w:header="720" w:footer="0" w:gutter="0"/>
          <w:pgNumType w:start="1"/>
          <w:cols w:space="720"/>
          <w:formProt w:val="0"/>
          <w:titlePg/>
          <w:docGrid w:linePitch="299" w:charSpace="12288"/>
        </w:sectPr>
      </w:pPr>
    </w:p>
    <w:p w:rsidR="00FF4AC3">
      <w:pPr>
        <w:tabs>
          <w:tab w:val="left" w:pos="6521"/>
          <w:tab w:val="left" w:pos="6804"/>
          <w:tab w:val="left" w:pos="7833"/>
        </w:tabs>
        <w:bidi w:val="0"/>
        <w:spacing w:before="0" w:after="0"/>
        <w:ind w:left="5103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 xml:space="preserve">ПРИЛОЖЕНИЕ №2 </w:t>
      </w:r>
    </w:p>
    <w:p w:rsidR="00FF4AC3">
      <w:pPr>
        <w:tabs>
          <w:tab w:val="left" w:pos="6521"/>
          <w:tab w:val="left" w:pos="6804"/>
          <w:tab w:val="left" w:pos="7833"/>
        </w:tabs>
        <w:bidi w:val="0"/>
        <w:spacing w:before="0" w:after="0"/>
        <w:ind w:left="5103"/>
        <w:jc w:val="center"/>
        <w:rPr>
          <w:color w:val="000009"/>
          <w:sz w:val="28"/>
          <w:szCs w:val="28"/>
          <w:lang w:bidi="ar-SA"/>
        </w:rPr>
      </w:pPr>
    </w:p>
    <w:p w:rsidR="00FF4AC3">
      <w:pPr>
        <w:tabs>
          <w:tab w:val="left" w:pos="6521"/>
          <w:tab w:val="left" w:pos="6804"/>
          <w:tab w:val="left" w:pos="7833"/>
        </w:tabs>
        <w:bidi w:val="0"/>
        <w:spacing w:before="0" w:after="0"/>
        <w:ind w:left="5103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>УТВЕРЖДЕН</w:t>
      </w:r>
    </w:p>
    <w:p w:rsidR="00FF4AC3">
      <w:pPr>
        <w:tabs>
          <w:tab w:val="left" w:pos="6521"/>
          <w:tab w:val="left" w:pos="6804"/>
        </w:tabs>
        <w:bidi w:val="0"/>
        <w:spacing w:before="0" w:after="0"/>
        <w:ind w:left="5103" w:right="270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>постановлением администрации</w:t>
      </w:r>
    </w:p>
    <w:p w:rsidR="00FF4AC3">
      <w:pPr>
        <w:tabs>
          <w:tab w:val="left" w:pos="6521"/>
          <w:tab w:val="left" w:pos="6804"/>
        </w:tabs>
        <w:bidi w:val="0"/>
        <w:spacing w:before="0" w:after="0"/>
        <w:ind w:left="5103" w:right="270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>муниципального образования</w:t>
      </w:r>
    </w:p>
    <w:p w:rsidR="00FF4AC3">
      <w:pPr>
        <w:tabs>
          <w:tab w:val="left" w:pos="6521"/>
          <w:tab w:val="left" w:pos="6804"/>
        </w:tabs>
        <w:bidi w:val="0"/>
        <w:spacing w:before="0" w:after="0"/>
        <w:ind w:left="5103" w:right="270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>Кореновский район</w:t>
      </w:r>
    </w:p>
    <w:p w:rsidR="00FF4AC3">
      <w:pPr>
        <w:tabs>
          <w:tab w:val="left" w:pos="6521"/>
          <w:tab w:val="left" w:pos="6804"/>
        </w:tabs>
        <w:bidi w:val="0"/>
        <w:spacing w:before="0" w:after="0"/>
        <w:ind w:left="5103"/>
        <w:jc w:val="center"/>
        <w:rPr>
          <w:color w:val="000009"/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от ________</w:t>
      </w:r>
      <w:r>
        <w:rPr>
          <w:spacing w:val="-4"/>
          <w:sz w:val="28"/>
          <w:szCs w:val="28"/>
          <w:lang w:bidi="ar-SA"/>
        </w:rPr>
        <w:t>№ _______</w:t>
      </w:r>
    </w:p>
    <w:p w:rsidR="00FF4AC3">
      <w:pPr>
        <w:bidi w:val="0"/>
        <w:spacing w:before="0" w:after="0"/>
        <w:jc w:val="center"/>
        <w:rPr>
          <w:sz w:val="28"/>
          <w:szCs w:val="28"/>
          <w:lang w:bidi="ar-SA"/>
        </w:rPr>
      </w:pPr>
    </w:p>
    <w:p w:rsidR="00FF4AC3">
      <w:pPr>
        <w:bidi w:val="0"/>
        <w:spacing w:before="0" w:after="0"/>
        <w:jc w:val="center"/>
        <w:rPr>
          <w:sz w:val="28"/>
          <w:szCs w:val="28"/>
          <w:lang w:bidi="ar-SA"/>
        </w:rPr>
      </w:pPr>
    </w:p>
    <w:p w:rsidR="00FF4AC3">
      <w:pPr>
        <w:bidi w:val="0"/>
        <w:spacing w:before="0" w:after="0"/>
        <w:jc w:val="center"/>
        <w:rPr>
          <w:color w:val="000009"/>
          <w:lang w:bidi="ar-SA"/>
        </w:rPr>
      </w:pPr>
      <w:r>
        <w:rPr>
          <w:sz w:val="28"/>
          <w:szCs w:val="28"/>
          <w:lang w:bidi="ar-SA"/>
        </w:rPr>
        <w:t>ПЕРЕЧЕНЬ</w:t>
      </w:r>
    </w:p>
    <w:p w:rsidR="00FF4AC3">
      <w:pPr>
        <w:bidi w:val="0"/>
        <w:spacing w:before="0" w:after="0"/>
        <w:jc w:val="center"/>
        <w:rPr>
          <w:rFonts w:ascii="Times New Roman CYR" w:hAnsi="Times New Roman CYR" w:cs="Times New Roman CYR"/>
          <w:sz w:val="28"/>
          <w:szCs w:val="28"/>
          <w:lang w:bidi="ar-SA"/>
        </w:rPr>
      </w:pPr>
      <w:r>
        <w:rPr>
          <w:rFonts w:ascii="Times New Roman CYR" w:hAnsi="Times New Roman CYR" w:cs="Times New Roman CYR"/>
          <w:sz w:val="28"/>
          <w:szCs w:val="28"/>
          <w:lang w:bidi="ar-SA"/>
        </w:rPr>
        <w:t xml:space="preserve">особо ценного движимого имущества, закрепляемого </w:t>
      </w:r>
    </w:p>
    <w:p w:rsidR="00FF4AC3" w:rsidP="006F5D71">
      <w:pPr>
        <w:bidi w:val="0"/>
        <w:spacing w:before="0" w:after="0"/>
        <w:jc w:val="center"/>
        <w:rPr>
          <w:sz w:val="28"/>
          <w:szCs w:val="28"/>
          <w:lang w:bidi="ar-SA"/>
        </w:rPr>
      </w:pPr>
      <w:r>
        <w:rPr>
          <w:rFonts w:ascii="Times New Roman CYR" w:hAnsi="Times New Roman CYR" w:cs="Times New Roman CYR"/>
          <w:sz w:val="28"/>
          <w:szCs w:val="28"/>
          <w:lang w:bidi="ar-SA"/>
        </w:rPr>
        <w:t xml:space="preserve">на праве оперативного управления </w:t>
      </w:r>
      <w:r w:rsidR="00A2638A">
        <w:rPr>
          <w:sz w:val="28"/>
          <w:szCs w:val="28"/>
          <w:lang w:bidi="ar-SA"/>
        </w:rPr>
        <w:t xml:space="preserve">за муниципальным автономным дошкольным образовательным </w:t>
      </w:r>
      <w:r w:rsidRPr="00F82924" w:rsidR="00A2638A">
        <w:rPr>
          <w:sz w:val="28"/>
          <w:szCs w:val="28"/>
          <w:lang w:bidi="ar-SA"/>
        </w:rPr>
        <w:t xml:space="preserve"> учреждение</w:t>
      </w:r>
      <w:r w:rsidR="00A2638A">
        <w:rPr>
          <w:sz w:val="28"/>
          <w:szCs w:val="28"/>
          <w:lang w:bidi="ar-SA"/>
        </w:rPr>
        <w:t>м</w:t>
      </w:r>
      <w:r w:rsidRPr="00F82924" w:rsidR="00A2638A">
        <w:rPr>
          <w:sz w:val="28"/>
          <w:szCs w:val="28"/>
          <w:lang w:bidi="ar-SA"/>
        </w:rPr>
        <w:t xml:space="preserve"> детски</w:t>
      </w:r>
      <w:r w:rsidR="00A2638A">
        <w:rPr>
          <w:sz w:val="28"/>
          <w:szCs w:val="28"/>
          <w:lang w:bidi="ar-SA"/>
        </w:rPr>
        <w:t>й</w:t>
      </w:r>
      <w:r w:rsidRPr="00F82924" w:rsidR="00A2638A">
        <w:rPr>
          <w:sz w:val="28"/>
          <w:szCs w:val="28"/>
          <w:lang w:bidi="ar-SA"/>
        </w:rPr>
        <w:t xml:space="preserve"> сад № </w:t>
      </w:r>
      <w:r w:rsidR="00A2638A">
        <w:rPr>
          <w:sz w:val="28"/>
          <w:szCs w:val="28"/>
          <w:lang w:bidi="ar-SA"/>
        </w:rPr>
        <w:t>3</w:t>
      </w:r>
      <w:r w:rsidRPr="00F82924">
        <w:rPr>
          <w:sz w:val="28"/>
          <w:szCs w:val="28"/>
          <w:lang w:bidi="ar-SA"/>
        </w:rPr>
        <w:t>муниципального образования Кореновский район</w:t>
      </w:r>
    </w:p>
    <w:p w:rsidR="00FF4AC3" w:rsidP="006F5D71">
      <w:pPr>
        <w:bidi w:val="0"/>
        <w:spacing w:before="0" w:after="0"/>
        <w:jc w:val="center"/>
        <w:rPr>
          <w:rFonts w:ascii="Times New Roman CYR" w:hAnsi="Times New Roman CYR" w:cs="Times New Roman CYR"/>
          <w:sz w:val="28"/>
          <w:szCs w:val="28"/>
          <w:lang w:bidi="ar-SA"/>
        </w:rPr>
      </w:pPr>
    </w:p>
    <w:p w:rsidR="00FF4AC3">
      <w:pPr>
        <w:bidi w:val="0"/>
        <w:spacing w:before="0" w:after="0"/>
        <w:jc w:val="left"/>
        <w:rPr>
          <w:rFonts w:ascii="Times New Roman CYR" w:hAnsi="Times New Roman CYR" w:cs="Times New Roman CYR"/>
          <w:sz w:val="28"/>
          <w:szCs w:val="28"/>
          <w:lang w:bidi="ar-SA"/>
        </w:rPr>
      </w:pPr>
    </w:p>
    <w:tbl>
      <w:tblPr>
        <w:tblStyle w:val="TableNormal"/>
        <w:tblW w:w="9700" w:type="dxa"/>
        <w:tblInd w:w="93" w:type="dxa"/>
        <w:tblLayout w:type="fixed"/>
        <w:tblLook w:val="00A0"/>
      </w:tblPr>
      <w:tblGrid>
        <w:gridCol w:w="292"/>
        <w:gridCol w:w="258"/>
        <w:gridCol w:w="3437"/>
        <w:gridCol w:w="149"/>
        <w:gridCol w:w="1556"/>
        <w:gridCol w:w="852"/>
        <w:gridCol w:w="1551"/>
        <w:gridCol w:w="1605"/>
      </w:tblGrid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825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№ п/п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Наименование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Инвентарный номер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Кол-во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Балансовая стоимость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6D21DE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Остаточная стоимость на 01.09.2022 г.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97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Машины и оборудование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4306E1" w:rsidP="006F5D7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1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val="en-US" w:bidi="ar-SA"/>
              </w:rPr>
            </w:pPr>
            <w:r w:rsidRPr="004306E1">
              <w:rPr>
                <w:lang w:bidi="ar-SA"/>
              </w:rPr>
              <w:t>Проектор</w:t>
            </w:r>
            <w:r w:rsidRPr="004306E1">
              <w:rPr>
                <w:lang w:val="en-US" w:bidi="ar-SA"/>
              </w:rPr>
              <w:t xml:space="preserve"> Optoma ES515 DLP &lt;800x600, 2600 ANSI lu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110104020001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 w:rsidP="004306E1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15 888,00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4306E1" w:rsidP="006F5D7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2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Компьютер в комплекте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110104020002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 w:rsidP="004306E1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19 387,00</w:t>
            </w:r>
          </w:p>
        </w:tc>
        <w:tc>
          <w:tcPr>
            <w:tcW w:w="16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4306E1" w:rsidP="006F5D7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3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Водомер 40-90 ВСКМ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(1)110104940001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 w:rsidP="004306E1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3 700,00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268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4306E1" w:rsidP="006F5D7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4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Спирометр ССП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(1)110104940002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 w:rsidP="004306E1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3 800,00</w:t>
            </w:r>
          </w:p>
        </w:tc>
        <w:tc>
          <w:tcPr>
            <w:tcW w:w="16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4306E1" w:rsidP="006F5D7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5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Динамометр кистевой ДК-25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(1)110104940003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 w:rsidP="004306E1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3 200,00</w:t>
            </w:r>
          </w:p>
        </w:tc>
        <w:tc>
          <w:tcPr>
            <w:tcW w:w="16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4306E1" w:rsidP="006F5D7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6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Плантограф д/определ. плоскостопия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(1)110104940004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 w:rsidP="004306E1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5 200,00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4306E1" w:rsidP="006F5D7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7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Водомер 40-90 ВСКМ Москва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(1)110104940005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 w:rsidP="004306E1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4 600,00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4306E1" w:rsidP="006F5D7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8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Бензокоса "ТЕХАС"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(1)110104940006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 w:rsidP="004306E1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8 350,00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4306E1" w:rsidP="006F5D7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9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Весы ВЭМ-150-"МАССА-К" А3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(1)110104950002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 w:rsidP="004306E1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6 500,00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4306E1" w:rsidP="006F5D7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10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Холодильник "Бирюса-8 С"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(1)110104980088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 w:rsidP="004306E1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7 500,00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4306E1" w:rsidP="006F5D7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11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Ноутбук ASUS К50С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110104020003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 w:rsidP="004306E1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20 073,00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499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4306E1" w:rsidP="006F5D7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12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Телевизор "Orion" OTV-24R2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110104040007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 w:rsidP="004306E1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10 166,00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4306E1" w:rsidP="006F5D7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13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Музыкальный центр SAMSUNG MAX-G55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110104040009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 w:rsidP="004306E1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12 000,00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4306E1" w:rsidP="006F5D7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14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Весы СAS SW-10 эл.порц.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110104050001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 w:rsidP="004306E1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3 900,00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4306E1" w:rsidP="006F5D7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15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Экран на штативе DINON Tripod MW &lt;2.20м х 2.20 &gt;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110104050003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 w:rsidP="004306E1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7 517,00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4306E1" w:rsidP="006F5D7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16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Набор шумовых инстр-в"Волшебный сундучок"(24наим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110104050004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 w:rsidP="004306E1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23 500,00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499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4306E1" w:rsidP="006F5D7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17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Ванна моечная 3-х секц.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110104060005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 w:rsidP="004306E1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9 557,14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4306E1" w:rsidP="006F5D7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18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ЭЛЕКТРОПЕЧЬ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110104080051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 w:rsidP="004306E1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14 928,85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4306E1" w:rsidP="006F5D7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19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ЭЛЕКТРОПЕЧЬ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110104080052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 w:rsidP="004306E1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14 919,96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499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4306E1" w:rsidP="006F5D7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20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ДОМИК ДЕРЕВЯННЫЙ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110104080057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 w:rsidP="004306E1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11 662,41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4306E1" w:rsidP="006F5D7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21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ДОМИК ДЕРЕВЯННЫЙ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110104080058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 w:rsidP="004306E1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11 662,41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4306E1" w:rsidP="006F5D7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22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ДОМИК ДЕРЕВЯННЫЙ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110104080060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 w:rsidP="004306E1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11 662,41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4306E1" w:rsidP="006F5D7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23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ХОЛОДИЛЬНИК "МИНСК-215"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110104080071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 w:rsidP="004306E1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9 930,13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4306E1" w:rsidP="006F5D7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24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Холодильник ''Индезит С24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110104080079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 w:rsidP="004306E1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18 039,08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4306E1" w:rsidP="006F5D7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25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Эл.сковорода СЭП-0.25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110104080081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 w:rsidP="004306E1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20 130,00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4306E1" w:rsidP="006F5D7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26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Шкаф жарочный ШЖЭ-0.68ЕП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110104080084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 w:rsidP="004306E1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12 727,04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0,00</w:t>
            </w:r>
          </w:p>
        </w:tc>
      </w:tr>
      <w:tr w:rsidTr="004306E1">
        <w:tblPrEx>
          <w:tblW w:w="9700" w:type="dxa"/>
          <w:tblInd w:w="93" w:type="dxa"/>
          <w:tblLayout w:type="fixed"/>
          <w:tblLook w:val="00A0"/>
        </w:tblPrEx>
        <w:trPr>
          <w:trHeight w:val="345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4306E1" w:rsidP="006F5D7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27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Теплосчетчик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110104080085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 w:rsidP="004306E1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28 913,46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0,00</w:t>
            </w:r>
          </w:p>
        </w:tc>
      </w:tr>
      <w:tr w:rsidTr="004306E1">
        <w:tblPrEx>
          <w:tblW w:w="9700" w:type="dxa"/>
          <w:tblInd w:w="93" w:type="dxa"/>
          <w:tblLayout w:type="fixed"/>
          <w:tblLook w:val="00A0"/>
        </w:tblPrEx>
        <w:trPr>
          <w:trHeight w:val="345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4306E1" w:rsidP="006F5D7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28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Мясорубка МИМ-300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110104080086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 w:rsidP="004306E1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13 456,32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4306E1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4306E1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left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ИТОГО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28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4306E1">
            <w:pPr>
              <w:bidi w:val="0"/>
              <w:spacing w:before="0" w:after="0"/>
              <w:jc w:val="right"/>
              <w:rPr>
                <w:b/>
                <w:bCs/>
                <w:color w:val="000000"/>
                <w:lang w:bidi="ar-SA"/>
              </w:rPr>
            </w:pPr>
            <w:r w:rsidRPr="004306E1">
              <w:rPr>
                <w:b/>
                <w:bCs/>
                <w:color w:val="000000"/>
                <w:lang w:bidi="ar-SA"/>
              </w:rPr>
              <w:t>332</w:t>
            </w:r>
            <w:r>
              <w:rPr>
                <w:b/>
                <w:bCs/>
                <w:color w:val="000000"/>
                <w:lang w:bidi="ar-SA"/>
              </w:rPr>
              <w:t xml:space="preserve"> </w:t>
            </w:r>
            <w:r w:rsidRPr="004306E1">
              <w:rPr>
                <w:b/>
                <w:bCs/>
                <w:color w:val="000000"/>
                <w:lang w:bidi="ar-SA"/>
              </w:rPr>
              <w:t>870,21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right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292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right"/>
              <w:rPr>
                <w:color w:val="000000"/>
                <w:lang w:bidi="ar-SA"/>
              </w:rPr>
            </w:pPr>
          </w:p>
        </w:tc>
        <w:tc>
          <w:tcPr>
            <w:tcW w:w="940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Транспортные средства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6F5D71">
            <w:pPr>
              <w:bidi w:val="0"/>
              <w:spacing w:before="0" w:after="0"/>
              <w:jc w:val="righ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29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Автомобиль ИЖ2717-230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110105010003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155 641,00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left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ИТОГО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right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155 641,00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right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97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Производственный и хозяйственный инвентарь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Стол нерж. 950*600*870!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110106040006/6.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3 307,16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ШТОРА " РАДУГА 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110106902016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3 779,10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ПАЛАС 3*11м.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110106930158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4 267,20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ПАЛАС 3*11м.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110106930159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4 267,20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Холодильник  Норд 403-010,объем 111л.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110106930166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6 290,00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Морозильник INTER 200к, 200л.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110106930167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11 590,00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Стиральная машина Beko WKD25080Т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110106930168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11 590,00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Столик процед.с набором прививоч.инструментария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110106940016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5 500,00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Детск.игровой набор"Конструктор-37"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110106980002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5 700,00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ДЕТСКАЯ ИГРОВАЯ МЕБЕЛЬ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110106005078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4 463,10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Детский спорт.комплекс 4(широкий хват)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110106020010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4 700,00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Детский спорт.комплекс 1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110106020011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3 100,00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Спортивный комплекс (24 наименования)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110106020017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14 700,00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Тактильная дорожка (7-ми элемент.из натур.матер-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110106020018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14 000,00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Тактильная дорожка (7-ми элемент.из натур.матер-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110106020019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14 000,00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Тактильная дорожка (7-ми элемент.из натур.матер-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110106020020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14 000,00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КОВЕР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110106030077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3 986,53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КОВЕР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110106030078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3 986,53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КОВЕР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110106030079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3 986,53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КОВЕР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110106030080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3 986,53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КОВЕР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110106030081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3 986,53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КОВЕР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110106030082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3 986,53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КОВЕР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110106030083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3 986,53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КОВЕР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110106030084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3 986,53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КОМПЛЕКТ СПОРТ.ДЕТСКИЙ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110106030085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4 861,56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ТЕНЕВОЙ ЗОНТ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110106030100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15 332,71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ТЕНЕВОЙ ЗОНТ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110106030101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15 332,71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СТЕНКА "СЛАВА"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110106030129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12 294,87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499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СТЕНКА "КРИМУЛЬДА"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110106030131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18 543,27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499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СТЕНКА МЕБЕЛЬН.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110106030156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3 261,36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Набор знаков дорожного движения (в чемодане)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110106030169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9 100,00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Стол для игры с водой и песком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110106040005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3 062,50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Стол нерж. 950*600*870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110106040006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3 307,14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Стол нерж. 950*600*870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110106040006/2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3 307,14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Стол нерж. 950*600*870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110106040006/3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3 307,14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Стол нерж. 950*600*870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110106040006/4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3 307,14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Стол нерж. 950*600*870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110106040006/5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3 307,14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Стеллаж Уголок 1900*350*1600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110106040007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6 020,00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Стол прямоуг.рег.по высоте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110106040008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3 062,00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Стол прямоуг.рег.по высоте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110106040009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3 062,00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Стол прямоуг.рег.по высоте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110106040010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3 062,00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Кровать-тумба 3-х ярусная ДСП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110106040012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5 360,00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Кровать-тумба 3-х ярусная ДСП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110106040013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5 360,00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Кровать-тумба 3-х ярусная ДСП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110106040014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5 360,00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Детский спорт.комплекс 1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110106020011/2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3 100,00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Детский спорт.комплекс 1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110106020011/1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3 100,00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ДЕТСКАЯ ИГРОВАЯ МЕБЕЛЬ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110106005078/1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4 463,10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Кровать-тумба 3-х ярусная ДСП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110106040015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5 360,00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Фребель-комплект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110106040017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16 000,00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Игровая зона "Грибок" (цветное ЛДСП)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110106040018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9 700,00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Игровая зона "Малышок" (цветное ЛДСП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110106040019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8 900,00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Игровая зона "Юлия" (цветное ЛДСП)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110106040020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9 300,00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Книжный уголок (цветное ЛДСП,разм.1300х420х1300)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110106040021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5 600,00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Книжный уголок (цветное ЛДСП,разм.1300х420х1300)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110106040022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5 600,00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Книжный уголок (цветное ЛДСП,разм.1300х420х1300)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110106040023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5 600,00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Уголок "ИЗО"(1600х320х1200,цветн ое ЛДСП)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110106040024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3 850,00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Уголок "ИЗО"(1600х320х1200,цветн ое ЛДСП)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110106040025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3 850,00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Уголок "ИЗО"(1600х320х1200,цветн ое ЛДСП)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110106040026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3 850,00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499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Уголок "ИЗО"(1600х320х1200,цветн ое ЛДСП)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110106040027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3 850,00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499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Уголок "Природы"(цвет ЛДСП,размер:1300*320*1200)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110106040028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6 800,00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Уголок "Природы"(цвет ЛДСП,размер:1300*320*1200)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110106040029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6 800,00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Уголок "Природы"(цвет ЛДСП,размер:1300*320*1200)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110106040030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6 800,00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Уголок "Природы"(цвет ЛДСП,размер:1300*320*1200)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110106040031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6 800,00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Уголок "Природы"(цвет ЛДСП,размер:1300*320*1200)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110106040032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6 800,00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Театральный уголок (цвет.ЛДСП,разм.1200х420х1 400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110106040033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5 850,00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Ширма театральная (1400х1700)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110106040034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19 500,00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87"/>
        </w:trPr>
        <w:tc>
          <w:tcPr>
            <w:tcW w:w="5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left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ИТОГО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66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6B1FA6" w:rsidP="00302E22">
            <w:pPr>
              <w:bidi w:val="0"/>
              <w:spacing w:before="0" w:after="0"/>
              <w:jc w:val="right"/>
              <w:rPr>
                <w:b/>
                <w:bCs/>
                <w:color w:val="000000"/>
                <w:lang w:bidi="ar-SA"/>
              </w:rPr>
            </w:pPr>
            <w:r w:rsidRPr="006B1FA6">
              <w:rPr>
                <w:b/>
                <w:bCs/>
                <w:color w:val="000000"/>
                <w:lang w:bidi="ar-SA"/>
              </w:rPr>
              <w:t>438</w:t>
            </w:r>
            <w:r>
              <w:rPr>
                <w:b/>
                <w:bCs/>
                <w:color w:val="000000"/>
                <w:lang w:bidi="ar-SA"/>
              </w:rPr>
              <w:t xml:space="preserve"> </w:t>
            </w:r>
            <w:r w:rsidRPr="006B1FA6">
              <w:rPr>
                <w:b/>
                <w:bCs/>
                <w:color w:val="000000"/>
                <w:lang w:bidi="ar-SA"/>
              </w:rPr>
              <w:t>229,78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right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97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Прочие основные средства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96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Мольберт "Дэми" (магнитная азбука)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110109020001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3 200,00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97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Мольберт "Дэми" (магнитная азбука)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110109020001/2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3 200,00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98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Мольберт "Дэми" (магнитная азбука)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110109020001/3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3 200,00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99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Конструктор "Развитие" (дерево- 163 детали)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110109020002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4 100,00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100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Конструктор "Развитие" (дерево- 163 детали)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110109020003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4 100,00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101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Конструктор "Развитие" (дерево- 163 детали)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110109020004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4 100,00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102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Конструктор "Развитие" (дерево- 163 детали)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110109020005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4 100,00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103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Конструктор "Развитие" (дерево- 163 детали)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110109020006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4 100,00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104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Конструктор "Развитие" (дерево- 163 детали)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110109020007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4 100,00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105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Рояли (реквизит)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410128021114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 w:rsidP="006B1FA6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295 117,01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6B1FA6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6B1FA6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left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ИТОГО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10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6B1FA6">
            <w:pPr>
              <w:bidi w:val="0"/>
              <w:spacing w:before="0" w:after="0"/>
              <w:jc w:val="right"/>
              <w:rPr>
                <w:b/>
                <w:bCs/>
                <w:color w:val="000000"/>
                <w:lang w:bidi="ar-SA"/>
              </w:rPr>
            </w:pPr>
            <w:r w:rsidRPr="006B1FA6">
              <w:rPr>
                <w:b/>
                <w:bCs/>
                <w:color w:val="000000"/>
                <w:lang w:bidi="ar-SA"/>
              </w:rPr>
              <w:t>329</w:t>
            </w:r>
            <w:r>
              <w:rPr>
                <w:b/>
                <w:bCs/>
                <w:color w:val="000000"/>
                <w:lang w:bidi="ar-SA"/>
              </w:rPr>
              <w:t xml:space="preserve"> </w:t>
            </w:r>
            <w:r w:rsidRPr="006B1FA6">
              <w:rPr>
                <w:b/>
                <w:bCs/>
                <w:color w:val="000000"/>
                <w:lang w:bidi="ar-SA"/>
              </w:rPr>
              <w:t>317,01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right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left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ИТОГО особо ценного движимого имущества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105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right"/>
              <w:rPr>
                <w:b/>
                <w:bCs/>
                <w:color w:val="000000"/>
                <w:lang w:bidi="ar-SA"/>
              </w:rPr>
            </w:pPr>
            <w:r w:rsidRPr="00EC7C6B">
              <w:rPr>
                <w:b/>
                <w:bCs/>
                <w:color w:val="000000"/>
                <w:lang w:bidi="ar-SA"/>
              </w:rPr>
              <w:t xml:space="preserve">1 </w:t>
            </w:r>
            <w:r>
              <w:rPr>
                <w:b/>
                <w:bCs/>
                <w:color w:val="000000"/>
                <w:lang w:bidi="ar-SA"/>
              </w:rPr>
              <w:t>256</w:t>
            </w:r>
            <w:r w:rsidRPr="00EC7C6B">
              <w:rPr>
                <w:b/>
                <w:bCs/>
                <w:color w:val="000000"/>
                <w:lang w:bidi="ar-SA"/>
              </w:rPr>
              <w:t xml:space="preserve"> </w:t>
            </w:r>
            <w:r>
              <w:rPr>
                <w:b/>
                <w:bCs/>
                <w:color w:val="000000"/>
                <w:lang w:bidi="ar-SA"/>
              </w:rPr>
              <w:t>058</w:t>
            </w:r>
            <w:r w:rsidRPr="00EC7C6B">
              <w:rPr>
                <w:b/>
                <w:bCs/>
                <w:color w:val="000000"/>
                <w:lang w:bidi="ar-SA"/>
              </w:rPr>
              <w:t>,</w:t>
            </w:r>
            <w:r>
              <w:rPr>
                <w:b/>
                <w:bCs/>
                <w:color w:val="000000"/>
                <w:lang w:bidi="ar-SA"/>
              </w:rPr>
              <w:t>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right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0,00</w:t>
            </w:r>
          </w:p>
        </w:tc>
      </w:tr>
    </w:tbl>
    <w:p w:rsidR="00FF4AC3">
      <w:pPr>
        <w:bidi w:val="0"/>
        <w:spacing w:before="0" w:after="0"/>
        <w:jc w:val="left"/>
        <w:rPr>
          <w:rFonts w:ascii="Calibri" w:hAnsi="Calibri" w:cs="Times New Roman CYR"/>
          <w:sz w:val="28"/>
          <w:szCs w:val="28"/>
          <w:lang w:bidi="ar-SA"/>
        </w:rPr>
      </w:pPr>
    </w:p>
    <w:p w:rsidR="00FF4AC3">
      <w:pPr>
        <w:bidi w:val="0"/>
        <w:spacing w:before="0" w:after="0"/>
        <w:jc w:val="left"/>
        <w:rPr>
          <w:rFonts w:ascii="Calibri" w:hAnsi="Calibri" w:cs="Times New Roman CYR"/>
          <w:sz w:val="28"/>
          <w:szCs w:val="28"/>
          <w:lang w:bidi="ar-SA"/>
        </w:rPr>
      </w:pPr>
    </w:p>
    <w:tbl>
      <w:tblPr>
        <w:tblStyle w:val="TableNormal"/>
        <w:tblW w:w="9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56"/>
        <w:gridCol w:w="4492"/>
      </w:tblGrid>
      <w:tr w:rsidTr="008507EF">
        <w:tblPrEx>
          <w:tblW w:w="984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9"/>
                <w:sz w:val="24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Начальник  управления  образования  администрации муниципального образования Кореновский район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AC3" w:rsidRPr="005E2B2E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eastAsia="Calibri" w:cs="Lohit Hindi"/>
                <w:color w:val="000009"/>
                <w:sz w:val="28"/>
                <w:szCs w:val="28"/>
                <w:lang w:eastAsia="zh-CN" w:bidi="hi-IN"/>
              </w:rPr>
            </w:pPr>
            <w:r w:rsidRPr="005E2B2E">
              <w:rPr>
                <w:rFonts w:eastAsia="Calibri" w:cs="Lohit Hindi"/>
                <w:color w:val="00000A"/>
                <w:sz w:val="28"/>
                <w:szCs w:val="28"/>
                <w:lang w:eastAsia="zh-CN" w:bidi="hi-IN"/>
              </w:rPr>
              <w:t>С.М. Батог</w:t>
            </w:r>
          </w:p>
        </w:tc>
      </w:tr>
      <w:tr w:rsidTr="008507EF">
        <w:tblPrEx>
          <w:tblW w:w="9848" w:type="dxa"/>
          <w:tblLayout w:type="fixed"/>
          <w:tblLook w:val="00A0"/>
        </w:tblPrEx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</w:p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Начальник управления земельных и</w:t>
            </w:r>
          </w:p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имущественных отношений</w:t>
            </w:r>
          </w:p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администрации муниципального</w:t>
            </w:r>
          </w:p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образования  Кореновский район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М.Г. Наумова</w:t>
            </w:r>
          </w:p>
        </w:tc>
      </w:tr>
    </w:tbl>
    <w:p w:rsidR="00FF4AC3">
      <w:pPr>
        <w:bidi w:val="0"/>
        <w:spacing w:before="0" w:after="0"/>
        <w:jc w:val="left"/>
        <w:rPr>
          <w:lang w:bidi="ar-SA"/>
        </w:rPr>
        <w:sectPr>
          <w:headerReference w:type="default" r:id="rId12"/>
          <w:footerReference w:type="default" r:id="rId13"/>
          <w:headerReference w:type="first" r:id="rId14"/>
          <w:pgSz w:w="11906" w:h="16838"/>
          <w:pgMar w:top="993" w:right="567" w:bottom="851" w:left="1701" w:header="720" w:footer="0" w:gutter="0"/>
          <w:pgNumType w:start="1"/>
          <w:cols w:space="720"/>
          <w:formProt w:val="0"/>
          <w:titlePg/>
          <w:docGrid w:linePitch="299" w:charSpace="12288"/>
        </w:sectPr>
      </w:pPr>
    </w:p>
    <w:p w:rsidR="00FF4AC3">
      <w:pPr>
        <w:tabs>
          <w:tab w:val="left" w:pos="6521"/>
          <w:tab w:val="left" w:pos="6804"/>
          <w:tab w:val="left" w:pos="7833"/>
        </w:tabs>
        <w:bidi w:val="0"/>
        <w:spacing w:before="0" w:after="0"/>
        <w:ind w:left="5103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 xml:space="preserve">ПРИЛОЖЕНИЕ №3 </w:t>
      </w:r>
    </w:p>
    <w:p w:rsidR="00FF4AC3">
      <w:pPr>
        <w:tabs>
          <w:tab w:val="left" w:pos="6521"/>
          <w:tab w:val="left" w:pos="6804"/>
          <w:tab w:val="left" w:pos="7833"/>
        </w:tabs>
        <w:bidi w:val="0"/>
        <w:spacing w:before="0" w:after="0"/>
        <w:ind w:left="5103"/>
        <w:jc w:val="center"/>
        <w:rPr>
          <w:color w:val="000009"/>
          <w:sz w:val="28"/>
          <w:szCs w:val="28"/>
          <w:lang w:bidi="ar-SA"/>
        </w:rPr>
      </w:pPr>
    </w:p>
    <w:p w:rsidR="00FF4AC3">
      <w:pPr>
        <w:tabs>
          <w:tab w:val="left" w:pos="6521"/>
          <w:tab w:val="left" w:pos="6804"/>
          <w:tab w:val="left" w:pos="7833"/>
        </w:tabs>
        <w:bidi w:val="0"/>
        <w:spacing w:before="0" w:after="0"/>
        <w:ind w:left="5103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>УТВЕРЖДЕН</w:t>
      </w:r>
    </w:p>
    <w:p w:rsidR="00FF4AC3">
      <w:pPr>
        <w:tabs>
          <w:tab w:val="left" w:pos="6521"/>
          <w:tab w:val="left" w:pos="6804"/>
        </w:tabs>
        <w:bidi w:val="0"/>
        <w:spacing w:before="0" w:after="0"/>
        <w:ind w:left="5103" w:right="270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>постановлением администрации</w:t>
      </w:r>
    </w:p>
    <w:p w:rsidR="00FF4AC3">
      <w:pPr>
        <w:tabs>
          <w:tab w:val="left" w:pos="6521"/>
          <w:tab w:val="left" w:pos="6804"/>
        </w:tabs>
        <w:bidi w:val="0"/>
        <w:spacing w:before="0" w:after="0"/>
        <w:ind w:left="5103" w:right="270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>муниципального образования</w:t>
      </w:r>
    </w:p>
    <w:p w:rsidR="00FF4AC3">
      <w:pPr>
        <w:tabs>
          <w:tab w:val="left" w:pos="6521"/>
          <w:tab w:val="left" w:pos="6804"/>
        </w:tabs>
        <w:bidi w:val="0"/>
        <w:spacing w:before="0" w:after="0"/>
        <w:ind w:left="5103" w:right="270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>Кореновский район</w:t>
      </w:r>
    </w:p>
    <w:p w:rsidR="00FF4AC3">
      <w:pPr>
        <w:tabs>
          <w:tab w:val="left" w:pos="6521"/>
          <w:tab w:val="left" w:pos="6804"/>
        </w:tabs>
        <w:bidi w:val="0"/>
        <w:spacing w:before="0" w:after="0"/>
        <w:ind w:left="5103"/>
        <w:jc w:val="center"/>
        <w:rPr>
          <w:color w:val="000009"/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от ________</w:t>
      </w:r>
      <w:r>
        <w:rPr>
          <w:spacing w:val="-4"/>
          <w:sz w:val="28"/>
          <w:szCs w:val="28"/>
          <w:lang w:bidi="ar-SA"/>
        </w:rPr>
        <w:t>№ _______</w:t>
      </w:r>
    </w:p>
    <w:p w:rsidR="00FF4AC3">
      <w:pPr>
        <w:bidi w:val="0"/>
        <w:spacing w:before="0" w:after="0"/>
        <w:jc w:val="left"/>
        <w:rPr>
          <w:rFonts w:ascii="Times New Roman CYR" w:hAnsi="Times New Roman CYR" w:cs="Times New Roman CYR"/>
          <w:sz w:val="28"/>
          <w:szCs w:val="28"/>
          <w:lang w:bidi="ar-SA"/>
        </w:rPr>
      </w:pPr>
    </w:p>
    <w:p w:rsidR="00FF4AC3">
      <w:pPr>
        <w:bidi w:val="0"/>
        <w:spacing w:before="0" w:after="0"/>
        <w:jc w:val="center"/>
        <w:rPr>
          <w:color w:val="000009"/>
          <w:lang w:bidi="ar-SA"/>
        </w:rPr>
      </w:pPr>
      <w:r>
        <w:rPr>
          <w:sz w:val="28"/>
          <w:szCs w:val="28"/>
          <w:lang w:bidi="ar-SA"/>
        </w:rPr>
        <w:t>ПЕРЕЧЕНЬ</w:t>
      </w:r>
    </w:p>
    <w:p w:rsidR="00FF4AC3" w:rsidP="00EC7C6B">
      <w:pPr>
        <w:bidi w:val="0"/>
        <w:spacing w:before="0" w:after="0"/>
        <w:jc w:val="center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иного движимого им</w:t>
      </w:r>
      <w:r w:rsidR="00D82B7B">
        <w:rPr>
          <w:sz w:val="28"/>
          <w:szCs w:val="28"/>
          <w:lang w:bidi="ar-SA"/>
        </w:rPr>
        <w:t xml:space="preserve">ущества, закрепляемого на праве оперативного управления за муниципальным автономным дошкольным образовательным </w:t>
      </w:r>
      <w:r w:rsidRPr="00F82924" w:rsidR="00D82B7B">
        <w:rPr>
          <w:sz w:val="28"/>
          <w:szCs w:val="28"/>
          <w:lang w:bidi="ar-SA"/>
        </w:rPr>
        <w:t xml:space="preserve"> учреждение</w:t>
      </w:r>
      <w:r w:rsidR="00D82B7B">
        <w:rPr>
          <w:sz w:val="28"/>
          <w:szCs w:val="28"/>
          <w:lang w:bidi="ar-SA"/>
        </w:rPr>
        <w:t>м</w:t>
      </w:r>
      <w:r w:rsidRPr="00F82924" w:rsidR="00D82B7B">
        <w:rPr>
          <w:sz w:val="28"/>
          <w:szCs w:val="28"/>
          <w:lang w:bidi="ar-SA"/>
        </w:rPr>
        <w:t xml:space="preserve"> детски</w:t>
      </w:r>
      <w:r w:rsidR="00D82B7B">
        <w:rPr>
          <w:sz w:val="28"/>
          <w:szCs w:val="28"/>
          <w:lang w:bidi="ar-SA"/>
        </w:rPr>
        <w:t>й</w:t>
      </w:r>
      <w:r w:rsidRPr="00F82924" w:rsidR="00D82B7B">
        <w:rPr>
          <w:sz w:val="28"/>
          <w:szCs w:val="28"/>
          <w:lang w:bidi="ar-SA"/>
        </w:rPr>
        <w:t xml:space="preserve"> сад № </w:t>
      </w:r>
      <w:r w:rsidR="00D82B7B">
        <w:rPr>
          <w:sz w:val="28"/>
          <w:szCs w:val="28"/>
          <w:lang w:bidi="ar-SA"/>
        </w:rPr>
        <w:t>3 муниципального образования Кореновский район</w:t>
      </w:r>
    </w:p>
    <w:p w:rsidR="00FF4AC3" w:rsidP="00EC7C6B">
      <w:pPr>
        <w:bidi w:val="0"/>
        <w:spacing w:before="0" w:after="0"/>
        <w:jc w:val="center"/>
        <w:rPr>
          <w:sz w:val="28"/>
          <w:szCs w:val="28"/>
          <w:lang w:bidi="ar-SA"/>
        </w:rPr>
      </w:pPr>
    </w:p>
    <w:tbl>
      <w:tblPr>
        <w:tblStyle w:val="TableNormal"/>
        <w:tblW w:w="9654" w:type="dxa"/>
        <w:tblInd w:w="93" w:type="dxa"/>
        <w:tblLayout w:type="fixed"/>
        <w:tblLook w:val="00A0"/>
      </w:tblPr>
      <w:tblGrid>
        <w:gridCol w:w="308"/>
        <w:gridCol w:w="351"/>
        <w:gridCol w:w="3468"/>
        <w:gridCol w:w="1727"/>
        <w:gridCol w:w="871"/>
        <w:gridCol w:w="1479"/>
        <w:gridCol w:w="1450"/>
      </w:tblGrid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870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№ п/п</w:t>
            </w:r>
          </w:p>
        </w:tc>
        <w:tc>
          <w:tcPr>
            <w:tcW w:w="3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AC3">
            <w:pPr>
              <w:bidi w:val="0"/>
              <w:spacing w:before="0" w:after="0"/>
              <w:jc w:val="lef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Наименование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Инвентарный номер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Кол-во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Балансовая стоимость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Остаточная стоимость на 01.09.2022 г.</w:t>
            </w:r>
          </w:p>
        </w:tc>
      </w:tr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96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Машины и оборудование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CB7B6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Рециркулятор бактерицидный "МЕГИДЕЗ" РБОВ 911-"МСК"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210134030002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CB7B6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Рециркулятор бактерицидный "МЕГИДЕЗ" РБОВ 911-"МСК"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210134030002/2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CB7B6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Бактерицидный рециркулятор Поток 190/02 с wi-fi модулем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210134030003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12 730,00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CB7B6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Бактерицидный рециркулятор Поток 190/02 с wi-fi модулем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210134030003/2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12 730,00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CB7B6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Вытяжка вентиляционная электрическая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210134030001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19 622,00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CB7B6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Ноутбук 15.6 Dell Inspiron 3593-6005 черный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410134080431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38 645,00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CB7B6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Системный блок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410134080429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32 750,00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CB7B6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val="en-US" w:bidi="ar-SA"/>
              </w:rPr>
            </w:pPr>
            <w:r w:rsidRPr="007A08D7">
              <w:rPr>
                <w:lang w:bidi="ar-SA"/>
              </w:rPr>
              <w:t>МФУ</w:t>
            </w:r>
            <w:r w:rsidRPr="007A08D7">
              <w:rPr>
                <w:lang w:val="en-US" w:bidi="ar-SA"/>
              </w:rPr>
              <w:t xml:space="preserve"> </w:t>
            </w:r>
            <w:r w:rsidRPr="007A08D7">
              <w:rPr>
                <w:lang w:bidi="ar-SA"/>
              </w:rPr>
              <w:t>лазерное</w:t>
            </w:r>
            <w:r w:rsidRPr="007A08D7">
              <w:rPr>
                <w:lang w:val="en-US" w:bidi="ar-SA"/>
              </w:rPr>
              <w:t xml:space="preserve"> Brother DCP-1510R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410134080430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13 610,00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CB7B6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КАТОДНАЯ СТАНЦИЯ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110104080034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5 052,96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CB7B6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Монитор Philips 19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410134020004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3 911,33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CB7B6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Видеокамера Panasonic HC-V730EE-K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410134040010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18 990,00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CB7B6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Видеорегистратор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410134040011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8 867,80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CB7B6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Камера уличная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410134040012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4 041,00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CB7B6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Камера уличная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410134040013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4 041,00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CB7B6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Электрофортепиано Casio PX-860BK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410134050005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49 990,00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11 248,06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CB7B61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Жесткий дикск WD Purple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410134080432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10 990,00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5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left"/>
              <w:rPr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ИТОГО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16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7A08D7">
            <w:pPr>
              <w:bidi w:val="0"/>
              <w:spacing w:before="0" w:after="0"/>
              <w:jc w:val="right"/>
              <w:rPr>
                <w:b/>
                <w:bCs/>
                <w:lang w:bidi="ar-SA"/>
              </w:rPr>
            </w:pPr>
            <w:r w:rsidRPr="007A08D7">
              <w:rPr>
                <w:b/>
                <w:bCs/>
                <w:lang w:bidi="ar-SA"/>
              </w:rPr>
              <w:t>285</w:t>
            </w:r>
            <w:r>
              <w:rPr>
                <w:b/>
                <w:bCs/>
                <w:lang w:bidi="ar-SA"/>
              </w:rPr>
              <w:t xml:space="preserve"> </w:t>
            </w:r>
            <w:r w:rsidRPr="007A08D7">
              <w:rPr>
                <w:b/>
                <w:bCs/>
                <w:lang w:bidi="ar-SA"/>
              </w:rPr>
              <w:t>971,09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right"/>
              <w:rPr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11 248,00</w:t>
            </w:r>
          </w:p>
        </w:tc>
      </w:tr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308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</w:p>
        </w:tc>
        <w:tc>
          <w:tcPr>
            <w:tcW w:w="934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Производственный и хозяйственный инвентарь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 для одежды узкий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210136040018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3 300,00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 для одежды 3-х скекционный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210136040017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3 500,00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 для одежды одностворчатый узкий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210136040019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3 190,00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 для одежды одностворчатый узкий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210136040020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3 190,00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 для пособий полузакрытый 850*400*1866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4 620,00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Стол однотумбовый 1200*600*750мм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4 080,00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 для одежды детский 5-секцион.1500*350*1350мм, арт.ШД.5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6 485,00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 для преподавательской(закрыт. широкий)900*4001900мм,арт. ШПГ-80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3 550,00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Полка кухонная закр.настенная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7 972,00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Стеллаж кухонный СКК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5 650,00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Витрина "Атлант" ХТ-1000-000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210136030001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22 910,00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Сплит-система Rovex-12ST1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(1)210136930169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26 700,00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Сплит-система Rovex-18ALS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(1)210136930170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25 800,00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 5-и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(1)210136940080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4 787,00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 5-и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(1)210136940081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4 787,00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 5-и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(1)210136940082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4 787,00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 5-и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(1)210136940083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4 787,00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 4-х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(1)210136940084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3 814,00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 3-х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(1)210136940085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3 019,00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 5-ти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(1)210136940086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4 787,00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 5-ти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(1)210136940087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4 787,00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 3-х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(1)210136940088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3 019,00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 5-ти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(1)210136940089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4 803,00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 5-ти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(1)210136940090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4 803,00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 5-ти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(1)210136940091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4 803,00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 5-ти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(1)210136940092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4 803,00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 4-х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(1)210136940093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3 921,00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 4-х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(1)210136940094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3 921,00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Сплит-система STARWIND TAC-18CHSA/BR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(1)210136950001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17 990,00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Сплит-система EcoStar Flash KVS-F18HT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(1)210136950002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23 500,00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Кондиционер Komanchi KAC-09H/N1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(1)210136950003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9 999,00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Сплит-система ROVEX RS-12GS1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(1)210136950004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18 000,00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 для одежды детский 5-секцион.1500*350*1350мм, арт.ШД.5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6 485,00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 для одежды 5-ти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5 500,00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 для одежды 5-ти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210136040015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5 500,00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 для одежды 5-ти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210136040016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5 500,00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 для одежды детский 5-секцион.1500*350*1350мм, арт.ШД.5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6 485,00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 для одежды детский 5-секцион.1500*350*1350мм, арт.ШД.5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6 485,00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 для одежды детский 5-секцион.1500*350*1350мм, арт.ШД.5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6 485,00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Стол д/заседаний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210136040021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4 628,00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Стол компактный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210136040022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4 836,00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58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Шкаф-плакатница 850*400*1866мм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210136040035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5 405,58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Шкаф-плакатница 850*400*1866мм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210136040036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5 405,58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 д/одежды одностворчатый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210136040037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3 700,00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 комбинированный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210136040038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6 340,14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Стол-тумба 800х600х850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210136040039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5 600,00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Стол-тумба 800х600х850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210136040040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5 600,00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Стол-тумба 800х600х850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210136040041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5 600,00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Стол-тумба 800х600х850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210136040042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5 600,00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Стеллаж высокий узкий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210136040043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3 210,00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 для одежды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210136040044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5 700,00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Стеллаж с дверьми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210136040045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3 100,00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Стеллаж с дверьми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210136040046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3 100,00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Стеллаж с дверьми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210136040047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3 100,00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Стеллаж 360*200*600 "Авантаж"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210136040048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3 274,00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Стеллаж высокий узкий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210136040065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3 409,60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73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Гардероб 480*378*1924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210136040066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4 564,00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74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Стол письменный двухтумбовый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210136040070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 широкий полуоткрытый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210136040071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4 600,00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 для одежды комбинированный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210136040072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5 200,00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 для одежды 5-ти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210136040073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5 100,00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78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 для одежды 5-ти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210136040074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5 100,00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79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 для одежды 5-ти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210136040075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5 100,00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80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 для одежды 5-ти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210136040076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5 100,00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 для одежды 5-ти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210136040077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5 100,00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82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 д/хоз. инвентаря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210136040078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6 000,00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83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Сервант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210136040079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11 850,00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ВОДОМЕР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110106003030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4 268,07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Стиральная машина Indesit IWB 5103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410136030170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19 282,90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Холодильник Indesit SB 15040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410136030171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15 469,09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Пылесос LG V-K73W25H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410136030172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6 999,00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Логопедический уголок 1200*1100*300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410136040035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8 500,00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Стеллаж для игрушек "Башня"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410136040048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12 500,00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Стеллаж для игрушек "Башня"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410136040049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12 500,00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Стеллаж игровой "Теремок"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410136040050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26 000,00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Стеллаж "Игротека"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410136040051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6 700,00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Стенд "Наши рисунки" 2,3м*1,0м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410136040052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11 036,00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 д/одежды 5-ти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410136040053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5 900,00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95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 д/одежды 5-ти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410136040054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5 900,00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96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Шкаф д/одежды 5-ти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410136040055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5 900,00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97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Стол эргономический 4 секции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410136040056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6 400,00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98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Стол эргономический 4 секции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410136040057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6 400,00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Кровать трехъярусная выкатная с тумбой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410136040058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6 826,67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100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Кровать трехъярусная выкатная с тумбой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410136040059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6 826,67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101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Кровать трехъярусная выкатная с тумбой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410136040060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6 826,66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102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Кровать трехъярусная выкатная с крышкой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410136040061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6 200,00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103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Кровать трехъярусная выкатная с крышкой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410136040062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6 200,00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104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Кастрюля нержав. 40л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410136040063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5 600,00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105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Котел нержав. 50л.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410136040064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6 200,00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106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Спорт уголок подвижный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410136040067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5 400,00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107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Стеллаж игровой угловой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410136040068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14 768,00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108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Стеллаж игровой угловой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410136040069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9 520,00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9B50B2" w:rsidP="000C604F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109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Бункер накопитель для ТБО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410136040070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 w:rsidP="007A08D7">
            <w:pPr>
              <w:bidi w:val="0"/>
              <w:spacing w:before="0" w:after="0"/>
              <w:jc w:val="center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29 295,00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A08D7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A08D7">
              <w:rPr>
                <w:lang w:bidi="ar-SA"/>
              </w:rPr>
              <w:t>0,00</w:t>
            </w:r>
          </w:p>
        </w:tc>
      </w:tr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5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left"/>
              <w:rPr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ИТОГО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93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7A08D7">
            <w:pPr>
              <w:bidi w:val="0"/>
              <w:spacing w:before="0" w:after="0"/>
              <w:jc w:val="right"/>
              <w:rPr>
                <w:b/>
                <w:bCs/>
                <w:lang w:bidi="ar-SA"/>
              </w:rPr>
            </w:pPr>
            <w:r w:rsidRPr="007A08D7">
              <w:rPr>
                <w:b/>
                <w:bCs/>
                <w:lang w:bidi="ar-SA"/>
              </w:rPr>
              <w:t>696</w:t>
            </w:r>
            <w:r>
              <w:rPr>
                <w:b/>
                <w:bCs/>
                <w:lang w:bidi="ar-SA"/>
              </w:rPr>
              <w:t xml:space="preserve"> </w:t>
            </w:r>
            <w:r w:rsidRPr="007A08D7">
              <w:rPr>
                <w:b/>
                <w:bCs/>
                <w:lang w:bidi="ar-SA"/>
              </w:rPr>
              <w:t>044,96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right"/>
              <w:rPr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0,00</w:t>
            </w:r>
          </w:p>
        </w:tc>
      </w:tr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308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left"/>
              <w:rPr>
                <w:b/>
                <w:bCs/>
                <w:lang w:bidi="ar-SA"/>
              </w:rPr>
            </w:pPr>
          </w:p>
        </w:tc>
        <w:tc>
          <w:tcPr>
            <w:tcW w:w="934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Прочие основные средства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AC3B50" w:rsidP="007602A3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110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Елка искусственная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210138030014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10 500,00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AC3B50" w:rsidP="007602A3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111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Уголок "Доктор"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210138920001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3 250,00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AC3B50" w:rsidP="007602A3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112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Уголок "Принцесса"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210138920002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3 762,00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AC3B50" w:rsidP="007602A3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113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Уголок "Магазин"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210138920003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3 705,00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AC3B50" w:rsidP="007602A3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114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Алфавит магнитный. Комплект карточек (400шт)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410138020001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4 605,00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AC3B50" w:rsidP="007602A3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115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Математика 5-6лет "Скоро в школу" 16 таблиц + 16 карточек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410138020002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3 750,00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AC3B50" w:rsidP="007602A3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116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Мольберт двухсторонний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410138020003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14 500,00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AC3B50" w:rsidP="007602A3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117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Дорожка змейка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410138030001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12 000,00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AC3B50" w:rsidP="007602A3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118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Дорожка змейка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410138030002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12 000,00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AC3B50" w:rsidP="007602A3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119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Дорожка змейка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410138030003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12 000,00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AC3B50" w:rsidP="007602A3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120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Дорожка змейка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410138030004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12 000,00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AC3B50" w:rsidP="007602A3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121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Дорожка змейка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410138030005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12 000,00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AC3B50" w:rsidP="007602A3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122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Стол со скамьями и навесом (красный)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410138030006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25 000,00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AC3B50" w:rsidP="007602A3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123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Столик со скамьями (желтый)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410138030007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25 000,00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AC3B50" w:rsidP="007602A3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124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Счеты со столиком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410138030008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6 000,00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AC3B50" w:rsidP="007602A3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125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Счеты со столиком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410138030009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6 000,00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AC3B50" w:rsidP="007602A3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126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Домик-беседка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410138030010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30 000,00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AC3B50" w:rsidP="007602A3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127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Машинка без горки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410138030011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19 000,00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AC3B50" w:rsidP="007602A3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128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Информационный щит для детских работ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410138030012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AC3B50" w:rsidP="007602A3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129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Стол со скамьями и навесом детский (желтый)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410138030013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22 500,00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AC3B50" w:rsidP="007602A3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130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Литература (110107010001)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 </w:t>
            </w:r>
            <w:r>
              <w:rPr>
                <w:lang w:bidi="ar-SA"/>
              </w:rPr>
              <w:t>110107010001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427,47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P="007602A3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131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Литература (410137010002)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 </w:t>
            </w:r>
            <w:r>
              <w:rPr>
                <w:lang w:bidi="ar-SA"/>
              </w:rPr>
              <w:t>410137010002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1 710,00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AC3B50" w:rsidP="007602A3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132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Комплект игровой мебели "Бантик с аппликацией" (диван, 2 кресла, столик)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lef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410138030014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20 191,00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4AC3" w:rsidRPr="007602A3">
            <w:pPr>
              <w:bidi w:val="0"/>
              <w:spacing w:before="0" w:after="0"/>
              <w:jc w:val="right"/>
              <w:outlineLvl w:val="4"/>
              <w:rPr>
                <w:lang w:bidi="ar-SA"/>
              </w:rPr>
            </w:pPr>
            <w:r w:rsidRPr="007602A3">
              <w:rPr>
                <w:lang w:bidi="ar-SA"/>
              </w:rPr>
              <w:t>0,00</w:t>
            </w:r>
          </w:p>
        </w:tc>
      </w:tr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5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left"/>
              <w:rPr>
                <w:b/>
                <w:bCs/>
                <w:sz w:val="20"/>
                <w:lang w:bidi="ar-SA"/>
              </w:rPr>
            </w:pPr>
            <w:r>
              <w:rPr>
                <w:b/>
                <w:bCs/>
                <w:sz w:val="20"/>
                <w:lang w:bidi="ar-SA"/>
              </w:rPr>
              <w:t>ИТОГО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EC1486">
            <w:pPr>
              <w:bidi w:val="0"/>
              <w:spacing w:before="0" w:after="0"/>
              <w:jc w:val="center"/>
              <w:rPr>
                <w:b/>
                <w:bCs/>
                <w:sz w:val="20"/>
                <w:lang w:bidi="ar-SA"/>
              </w:rPr>
            </w:pPr>
            <w:r>
              <w:rPr>
                <w:b/>
                <w:bCs/>
                <w:sz w:val="20"/>
                <w:lang w:bidi="ar-SA"/>
              </w:rPr>
              <w:t>21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7602A3">
            <w:pPr>
              <w:bidi w:val="0"/>
              <w:spacing w:before="0" w:after="0"/>
              <w:jc w:val="right"/>
              <w:rPr>
                <w:b/>
                <w:bCs/>
                <w:sz w:val="20"/>
                <w:lang w:bidi="ar-SA"/>
              </w:rPr>
            </w:pPr>
            <w:r w:rsidRPr="007602A3">
              <w:rPr>
                <w:b/>
                <w:bCs/>
                <w:sz w:val="20"/>
                <w:lang w:bidi="ar-SA"/>
              </w:rPr>
              <w:t>264</w:t>
            </w:r>
            <w:r>
              <w:rPr>
                <w:b/>
                <w:bCs/>
                <w:sz w:val="20"/>
                <w:lang w:bidi="ar-SA"/>
              </w:rPr>
              <w:t xml:space="preserve"> </w:t>
            </w:r>
            <w:r w:rsidRPr="007602A3">
              <w:rPr>
                <w:b/>
                <w:bCs/>
                <w:sz w:val="20"/>
                <w:lang w:bidi="ar-SA"/>
              </w:rPr>
              <w:t>900,47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right"/>
              <w:rPr>
                <w:b/>
                <w:bCs/>
                <w:sz w:val="20"/>
                <w:lang w:bidi="ar-SA"/>
              </w:rPr>
            </w:pPr>
            <w:r>
              <w:rPr>
                <w:b/>
                <w:bCs/>
                <w:sz w:val="20"/>
                <w:lang w:bidi="ar-SA"/>
              </w:rPr>
              <w:t>0,00</w:t>
            </w:r>
          </w:p>
        </w:tc>
      </w:tr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5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left"/>
              <w:rPr>
                <w:b/>
                <w:bCs/>
                <w:sz w:val="20"/>
                <w:lang w:bidi="ar-SA"/>
              </w:rPr>
            </w:pPr>
            <w:r>
              <w:rPr>
                <w:b/>
                <w:bCs/>
                <w:sz w:val="20"/>
                <w:lang w:bidi="ar-SA"/>
              </w:rPr>
              <w:t>ИТОГО по иному движимому имуществу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EC1486">
            <w:pPr>
              <w:bidi w:val="0"/>
              <w:spacing w:before="0" w:after="0"/>
              <w:jc w:val="center"/>
              <w:rPr>
                <w:b/>
                <w:bCs/>
                <w:sz w:val="20"/>
                <w:lang w:bidi="ar-SA"/>
              </w:rPr>
            </w:pPr>
            <w:r>
              <w:rPr>
                <w:b/>
                <w:bCs/>
                <w:sz w:val="20"/>
                <w:lang w:bidi="ar-SA"/>
              </w:rPr>
              <w:t>130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right"/>
              <w:rPr>
                <w:b/>
                <w:bCs/>
                <w:sz w:val="20"/>
                <w:lang w:bidi="ar-SA"/>
              </w:rPr>
            </w:pPr>
            <w:r>
              <w:rPr>
                <w:b/>
                <w:bCs/>
                <w:sz w:val="20"/>
                <w:lang w:bidi="ar-SA"/>
              </w:rPr>
              <w:t>1 246 916,52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right"/>
              <w:rPr>
                <w:b/>
                <w:bCs/>
                <w:sz w:val="20"/>
                <w:lang w:bidi="ar-SA"/>
              </w:rPr>
            </w:pPr>
            <w:r>
              <w:rPr>
                <w:b/>
                <w:bCs/>
                <w:sz w:val="20"/>
                <w:lang w:bidi="ar-SA"/>
              </w:rPr>
              <w:t>11 248,06</w:t>
            </w:r>
          </w:p>
        </w:tc>
      </w:tr>
    </w:tbl>
    <w:p w:rsidR="00FF4AC3">
      <w:pPr>
        <w:bidi w:val="0"/>
        <w:spacing w:before="0" w:after="0"/>
        <w:jc w:val="left"/>
        <w:rPr>
          <w:rFonts w:ascii="Times New Roman CYR" w:hAnsi="Times New Roman CYR" w:cs="Times New Roman CYR"/>
          <w:sz w:val="28"/>
          <w:szCs w:val="28"/>
          <w:lang w:bidi="ar-SA"/>
        </w:rPr>
      </w:pPr>
    </w:p>
    <w:p w:rsidR="00FF4AC3">
      <w:pPr>
        <w:bidi w:val="0"/>
        <w:spacing w:before="0" w:after="0"/>
        <w:jc w:val="left"/>
        <w:rPr>
          <w:rFonts w:ascii="Times New Roman CYR" w:hAnsi="Times New Roman CYR" w:cs="Times New Roman CYR"/>
          <w:sz w:val="28"/>
          <w:szCs w:val="28"/>
          <w:lang w:bidi="ar-SA"/>
        </w:rPr>
      </w:pPr>
    </w:p>
    <w:p w:rsidR="00FF4AC3">
      <w:pPr>
        <w:bidi w:val="0"/>
        <w:spacing w:before="0" w:after="0"/>
        <w:jc w:val="left"/>
        <w:rPr>
          <w:rFonts w:ascii="Times New Roman CYR" w:hAnsi="Times New Roman CYR" w:cs="Times New Roman CYR"/>
          <w:sz w:val="28"/>
          <w:szCs w:val="28"/>
          <w:lang w:bidi="ar-SA"/>
        </w:rPr>
      </w:pPr>
    </w:p>
    <w:p w:rsidR="00FF4AC3">
      <w:pPr>
        <w:bidi w:val="0"/>
        <w:spacing w:before="0" w:after="0"/>
        <w:jc w:val="left"/>
        <w:rPr>
          <w:rFonts w:ascii="Times New Roman CYR" w:hAnsi="Times New Roman CYR" w:cs="Times New Roman CYR"/>
          <w:sz w:val="28"/>
          <w:szCs w:val="28"/>
          <w:lang w:bidi="ar-SA"/>
        </w:rPr>
      </w:pPr>
    </w:p>
    <w:p w:rsidR="00FF4AC3">
      <w:pPr>
        <w:bidi w:val="0"/>
        <w:spacing w:before="0" w:after="0"/>
        <w:jc w:val="left"/>
        <w:rPr>
          <w:rFonts w:ascii="Times New Roman CYR" w:hAnsi="Times New Roman CYR" w:cs="Times New Roman CYR"/>
          <w:sz w:val="28"/>
          <w:szCs w:val="28"/>
          <w:lang w:bidi="ar-SA"/>
        </w:rPr>
      </w:pPr>
    </w:p>
    <w:tbl>
      <w:tblPr>
        <w:tblStyle w:val="TableNormal"/>
        <w:tblW w:w="9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56"/>
        <w:gridCol w:w="4492"/>
      </w:tblGrid>
      <w:tr w:rsidTr="008507EF">
        <w:tblPrEx>
          <w:tblW w:w="984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9"/>
                <w:sz w:val="24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Начальник  управления  образования  администрации муниципального образования Кореновский район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eastAsia="Calibri" w:cs="Lohit Hindi"/>
                <w:color w:val="000009"/>
                <w:sz w:val="24"/>
                <w:szCs w:val="24"/>
                <w:lang w:eastAsia="zh-CN" w:bidi="hi-IN"/>
              </w:rPr>
            </w:pPr>
            <w:r>
              <w:rPr>
                <w:rFonts w:eastAsia="Calibri" w:cs="Lohit Hindi"/>
                <w:color w:val="00000A"/>
                <w:sz w:val="24"/>
                <w:szCs w:val="24"/>
                <w:lang w:eastAsia="zh-CN" w:bidi="hi-IN"/>
              </w:rPr>
              <w:t>С.М. Батог</w:t>
            </w:r>
          </w:p>
        </w:tc>
      </w:tr>
      <w:tr w:rsidTr="008507EF">
        <w:tblPrEx>
          <w:tblW w:w="9848" w:type="dxa"/>
          <w:tblLayout w:type="fixed"/>
          <w:tblLook w:val="00A0"/>
        </w:tblPrEx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</w:p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Начальник управления земельных и</w:t>
            </w:r>
          </w:p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имущественных отношений</w:t>
            </w:r>
          </w:p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администрации муниципального</w:t>
            </w:r>
          </w:p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образования  Кореновский район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М.Г. Наумова</w:t>
            </w:r>
          </w:p>
        </w:tc>
      </w:tr>
    </w:tbl>
    <w:p w:rsidR="00FF4AC3">
      <w:pPr>
        <w:bidi w:val="0"/>
        <w:spacing w:before="0" w:after="0"/>
        <w:jc w:val="left"/>
        <w:rPr>
          <w:rFonts w:ascii="Times New Roman CYR" w:hAnsi="Times New Roman CYR" w:cs="Times New Roman CYR"/>
          <w:sz w:val="28"/>
          <w:szCs w:val="28"/>
          <w:lang w:bidi="ar-SA"/>
        </w:rPr>
      </w:pPr>
    </w:p>
    <w:p w:rsidR="00FF4AC3">
      <w:pPr>
        <w:bidi w:val="0"/>
        <w:spacing w:before="0" w:after="0"/>
        <w:jc w:val="center"/>
        <w:rPr>
          <w:rFonts w:ascii="Times New Roman CYR" w:hAnsi="Times New Roman CYR" w:cs="Times New Roman CYR"/>
          <w:sz w:val="28"/>
          <w:szCs w:val="28"/>
          <w:lang w:bidi="ar-SA"/>
        </w:rPr>
      </w:pPr>
    </w:p>
    <w:sectPr w:rsidSect="00BE3CC6">
      <w:headerReference w:type="default" r:id="rId15"/>
      <w:footerReference w:type="default" r:id="rId16"/>
      <w:headerReference w:type="first" r:id="rId17"/>
      <w:pgSz w:w="11906" w:h="16838"/>
      <w:pgMar w:top="993" w:right="567" w:bottom="851" w:left="1701" w:header="720" w:footer="0" w:gutter="0"/>
      <w:pgNumType w:start="1"/>
      <w:cols w:space="720"/>
      <w:formProt w:val="0"/>
      <w:titlePg/>
      <w:docGrid w:linePitch="299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00000000" w:usb1="00000000" w:usb2="00000000" w:usb3="00000000" w:csb0="00000004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roman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roman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19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194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194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73524768"/>
      <w:docPartObj>
        <w:docPartGallery w:val="Page Numbers (Top of Page)"/>
        <w:docPartUnique/>
      </w:docPartObj>
    </w:sdtPr>
    <w:sdtContent>
      <w:p>
        <w:pPr>
          <w:pStyle w:val="Header"/>
          <w:jc w:val="center"/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>
          <w:rPr>
            <w:sz w:val="24"/>
          </w:rPr>
          <w:t>3</w:t>
        </w:r>
        <w:r>
          <w:rPr>
            <w:sz w:val="24"/>
          </w:rPr>
          <w:fldChar w:fldCharType="end"/>
        </w:r>
      </w:p>
      <w:p>
        <w:pPr>
          <w:pStyle w:val="Head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</w:pPr>
  </w:p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194D">
    <w:pPr>
      <w:pStyle w:val="Header"/>
      <w:jc w:val="center"/>
    </w:pPr>
    <w:r>
      <w:rPr>
        <w:sz w:val="24"/>
      </w:rPr>
      <w:fldChar w:fldCharType="begin"/>
    </w:r>
    <w:r>
      <w:rPr>
        <w:sz w:val="24"/>
      </w:rPr>
      <w:instrText>PAGE</w:instrText>
    </w:r>
    <w:r>
      <w:rPr>
        <w:sz w:val="24"/>
      </w:rPr>
      <w:fldChar w:fldCharType="separate"/>
    </w:r>
    <w:r>
      <w:rPr>
        <w:noProof/>
        <w:sz w:val="24"/>
      </w:rPr>
      <w:t>2</w:t>
    </w:r>
    <w:r>
      <w:rPr>
        <w:sz w:val="24"/>
      </w:rPr>
      <w:fldChar w:fldCharType="end"/>
    </w:r>
  </w:p>
  <w:p w:rsidR="00DF194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194D">
    <w:pPr>
      <w:pStyle w:val="Header"/>
      <w:jc w:val="center"/>
    </w:pPr>
  </w:p>
  <w:p w:rsidR="00DF194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194D">
    <w:pPr>
      <w:pStyle w:val="Header"/>
      <w:jc w:val="center"/>
    </w:pPr>
    <w:r>
      <w:rPr>
        <w:sz w:val="24"/>
      </w:rPr>
      <w:fldChar w:fldCharType="begin"/>
    </w:r>
    <w:r>
      <w:rPr>
        <w:sz w:val="24"/>
      </w:rPr>
      <w:instrText>PAGE</w:instrText>
    </w:r>
    <w:r>
      <w:rPr>
        <w:sz w:val="24"/>
      </w:rPr>
      <w:fldChar w:fldCharType="separate"/>
    </w:r>
    <w:r w:rsidR="005E2B2E">
      <w:rPr>
        <w:noProof/>
        <w:sz w:val="24"/>
      </w:rPr>
      <w:t>4</w:t>
    </w:r>
    <w:r>
      <w:rPr>
        <w:sz w:val="24"/>
      </w:rPr>
      <w:fldChar w:fldCharType="end"/>
    </w:r>
  </w:p>
  <w:p w:rsidR="00DF194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194D">
    <w:pPr>
      <w:pStyle w:val="Header"/>
      <w:jc w:val="center"/>
    </w:pPr>
  </w:p>
  <w:p w:rsidR="00DF194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194D">
    <w:pPr>
      <w:pStyle w:val="Header"/>
      <w:jc w:val="center"/>
    </w:pPr>
    <w:r>
      <w:rPr>
        <w:sz w:val="24"/>
      </w:rPr>
      <w:fldChar w:fldCharType="begin"/>
    </w:r>
    <w:r>
      <w:rPr>
        <w:sz w:val="24"/>
      </w:rPr>
      <w:instrText>PAGE</w:instrText>
    </w:r>
    <w:r>
      <w:rPr>
        <w:sz w:val="24"/>
      </w:rPr>
      <w:fldChar w:fldCharType="separate"/>
    </w:r>
    <w:r w:rsidR="005E2B2E">
      <w:rPr>
        <w:noProof/>
        <w:sz w:val="24"/>
      </w:rPr>
      <w:t>5</w:t>
    </w:r>
    <w:r>
      <w:rPr>
        <w:sz w:val="24"/>
      </w:rPr>
      <w:fldChar w:fldCharType="end"/>
    </w:r>
  </w:p>
  <w:p w:rsidR="00DF194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194D">
    <w:pPr>
      <w:pStyle w:val="Header"/>
      <w:jc w:val="center"/>
    </w:pPr>
  </w:p>
  <w:p w:rsidR="00DF1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0D1D19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6C6A5C4E"/>
    <w:multiLevelType w:val="multilevel"/>
    <w:tmpl w:val="BB0A119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>
    <w:nsid w:val="73C4B225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0C604F"/>
    <w:rsid w:val="00302E22"/>
    <w:rsid w:val="004306E1"/>
    <w:rsid w:val="005E2B2E"/>
    <w:rsid w:val="006B1FA6"/>
    <w:rsid w:val="006D21DE"/>
    <w:rsid w:val="006F5D71"/>
    <w:rsid w:val="007602A3"/>
    <w:rsid w:val="007A08D7"/>
    <w:rsid w:val="008507EF"/>
    <w:rsid w:val="009B50B2"/>
    <w:rsid w:val="00A2638A"/>
    <w:rsid w:val="00AC3B50"/>
    <w:rsid w:val="00CB7B61"/>
    <w:rsid w:val="00D82B7B"/>
    <w:rsid w:val="00DF194D"/>
    <w:rsid w:val="00EC1486"/>
    <w:rsid w:val="00EC7C6B"/>
    <w:rsid w:val="00F82924"/>
    <w:rsid w:val="00FF4AC3"/>
  </w:rsids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3733"/>
    <w:pPr>
      <w:widowControl w:val="0"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2"/>
      <w:szCs w:val="22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qFormat/>
    <w:pPr>
      <w:keepNext/>
      <w:numPr>
        <w:ilvl w:val="0"/>
        <w:numId w:val="1"/>
      </w:numPr>
      <w:ind w:left="0" w:right="0" w:firstLine="0"/>
      <w:jc w:val="center"/>
      <w:outlineLvl w:val="0"/>
    </w:pPr>
    <w:rPr>
      <w:b/>
      <w:sz w:val="44"/>
    </w:rPr>
  </w:style>
  <w:style w:type="paragraph" w:customStyle="1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character" w:customStyle="1" w:styleId="a">
    <w:name w:val="Текст выноски Знак"/>
    <w:basedOn w:val="DefaultParagraphFont"/>
    <w:uiPriority w:val="99"/>
    <w:semiHidden/>
    <w:qFormat/>
    <w:rsid w:val="00455A97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0">
    <w:name w:val="Верхний колонтитул Знак"/>
    <w:basedOn w:val="DefaultParagraphFont"/>
    <w:uiPriority w:val="99"/>
    <w:qFormat/>
    <w:rsid w:val="008A08D2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1">
    <w:name w:val="Нижний колонтитул Знак"/>
    <w:basedOn w:val="DefaultParagraphFont"/>
    <w:uiPriority w:val="99"/>
    <w:semiHidden/>
    <w:qFormat/>
    <w:rsid w:val="008A08D2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0pt">
    <w:name w:val="Основной текст + Интервал 0 pt"/>
    <w:qFormat/>
    <w:rsid w:val="00355FE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vertAlign w:val="baseline"/>
      <w:lang w:val="ru-RU" w:bidi="ru-RU"/>
    </w:rPr>
  </w:style>
  <w:style w:type="character" w:customStyle="1" w:styleId="FontStyle14">
    <w:name w:val="Font Style14"/>
    <w:basedOn w:val="DefaultParagraphFont"/>
    <w:uiPriority w:val="99"/>
    <w:qFormat/>
    <w:rsid w:val="007176CD"/>
    <w:rPr>
      <w:rFonts w:ascii="Times New Roman" w:hAnsi="Times New Roman" w:cs="Times New Roman"/>
      <w:sz w:val="22"/>
      <w:szCs w:val="22"/>
    </w:rPr>
  </w:style>
  <w:style w:type="character" w:customStyle="1" w:styleId="2">
    <w:name w:val="Нижний колонтитул Знак2"/>
    <w:basedOn w:val="DefaultParagraphFont"/>
    <w:uiPriority w:val="99"/>
    <w:qFormat/>
    <w:rsid w:val="00FB0CB8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">
    <w:name w:val="Нижний колонтитул Знак1"/>
    <w:basedOn w:val="DefaultParagraphFont"/>
    <w:uiPriority w:val="99"/>
    <w:semiHidden/>
    <w:qFormat/>
    <w:rsid w:val="00FB0CB8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b w:val="0"/>
      <w:bCs w:val="0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2">
    <w:name w:val="Заголовок"/>
    <w:basedOn w:val="Normal"/>
    <w:next w:val="BodyText"/>
    <w:qFormat/>
    <w:rsid w:val="009828D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uiPriority w:val="1"/>
    <w:qFormat/>
    <w:rsid w:val="00063733"/>
    <w:rPr>
      <w:sz w:val="28"/>
      <w:szCs w:val="28"/>
    </w:rPr>
  </w:style>
  <w:style w:type="paragraph" w:styleId="List">
    <w:name w:val="List"/>
    <w:basedOn w:val="BodyText"/>
    <w:rsid w:val="009828D2"/>
    <w:rPr>
      <w:rFonts w:cs="Mang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3">
    <w:name w:val="Указатель"/>
    <w:basedOn w:val="Normal"/>
    <w:qFormat/>
    <w:pPr>
      <w:suppressLineNumbers/>
    </w:pPr>
    <w:rPr>
      <w:rFonts w:cs="Mangal"/>
      <w:lang w:val="" w:eastAsia="" w:bidi=""/>
    </w:rPr>
  </w:style>
  <w:style w:type="paragraph" w:customStyle="1" w:styleId="11">
    <w:name w:val="Заголовок 11"/>
    <w:basedOn w:val="Normal"/>
    <w:uiPriority w:val="1"/>
    <w:qFormat/>
    <w:rsid w:val="00063733"/>
    <w:pPr>
      <w:ind w:left="612" w:right="270" w:firstLine="0"/>
      <w:jc w:val="center"/>
      <w:outlineLvl w:val="1"/>
    </w:pPr>
    <w:rPr>
      <w:b/>
      <w:bCs/>
      <w:sz w:val="28"/>
      <w:szCs w:val="28"/>
    </w:rPr>
  </w:style>
  <w:style w:type="paragraph" w:customStyle="1" w:styleId="10">
    <w:name w:val="Название объекта1"/>
    <w:basedOn w:val="Normal"/>
    <w:qFormat/>
    <w:rsid w:val="009828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9828D2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063733"/>
    <w:pPr>
      <w:ind w:left="464" w:right="123" w:firstLine="720"/>
      <w:jc w:val="both"/>
    </w:pPr>
  </w:style>
  <w:style w:type="paragraph" w:customStyle="1" w:styleId="TableParagraph">
    <w:name w:val="Table Paragraph"/>
    <w:basedOn w:val="Normal"/>
    <w:uiPriority w:val="1"/>
    <w:qFormat/>
    <w:rsid w:val="00063733"/>
    <w:pPr>
      <w:jc w:val="center"/>
    </w:pPr>
  </w:style>
  <w:style w:type="paragraph" w:styleId="BalloonText">
    <w:name w:val="Balloon Text"/>
    <w:basedOn w:val="Normal"/>
    <w:uiPriority w:val="99"/>
    <w:semiHidden/>
    <w:unhideWhenUsed/>
    <w:qFormat/>
    <w:rsid w:val="00455A97"/>
    <w:rPr>
      <w:rFonts w:ascii="Tahoma" w:hAnsi="Tahoma" w:cs="Tahoma"/>
      <w:sz w:val="16"/>
      <w:szCs w:val="16"/>
    </w:rPr>
  </w:style>
  <w:style w:type="paragraph" w:customStyle="1" w:styleId="a4">
    <w:name w:val="Верхний и нижний колонтитулы"/>
    <w:basedOn w:val="Normal"/>
    <w:qFormat/>
    <w:rsid w:val="009828D2"/>
  </w:style>
  <w:style w:type="paragraph" w:customStyle="1" w:styleId="a5">
    <w:name w:val="Колонтитул"/>
    <w:basedOn w:val="Normal"/>
    <w:qFormat/>
  </w:style>
  <w:style w:type="paragraph" w:customStyle="1" w:styleId="Header">
    <w:name w:val="Header"/>
    <w:basedOn w:val="Normal"/>
    <w:uiPriority w:val="99"/>
    <w:unhideWhenUsed/>
    <w:rsid w:val="00FB0CB8"/>
    <w:pPr>
      <w:tabs>
        <w:tab w:val="clear" w:pos="720"/>
        <w:tab w:val="center" w:pos="4677"/>
        <w:tab w:val="right" w:pos="9355"/>
      </w:tabs>
    </w:pPr>
  </w:style>
  <w:style w:type="paragraph" w:customStyle="1" w:styleId="Footer">
    <w:name w:val="Footer"/>
    <w:basedOn w:val="Normal"/>
    <w:uiPriority w:val="99"/>
    <w:unhideWhenUsed/>
    <w:rsid w:val="00FB0CB8"/>
    <w:pPr>
      <w:tabs>
        <w:tab w:val="clear" w:pos="720"/>
        <w:tab w:val="center" w:pos="4677"/>
        <w:tab w:val="right" w:pos="9355"/>
      </w:tabs>
    </w:pPr>
  </w:style>
  <w:style w:type="paragraph" w:customStyle="1" w:styleId="12">
    <w:name w:val="Обычный1"/>
    <w:qFormat/>
    <w:rsid w:val="009353D3"/>
    <w:pPr>
      <w:widowControl/>
      <w:tabs>
        <w:tab w:val="left" w:pos="709"/>
        <w:tab w:val="clear" w:pos="720"/>
      </w:tabs>
      <w:suppressAutoHyphens/>
      <w:bidi w:val="0"/>
      <w:spacing w:before="0" w:after="200" w:line="276" w:lineRule="auto"/>
      <w:jc w:val="left"/>
    </w:pPr>
    <w:rPr>
      <w:rFonts w:ascii="Times New Roman" w:eastAsia="WenQuanYi Micro Hei" w:hAnsi="Times New Roman" w:cs="Lohit Hindi"/>
      <w:color w:val="00000A"/>
      <w:kern w:val="0"/>
      <w:sz w:val="24"/>
      <w:szCs w:val="24"/>
      <w:lang w:val="ru-RU" w:eastAsia="zh-CN" w:bidi="hi-IN"/>
    </w:rPr>
  </w:style>
  <w:style w:type="paragraph" w:customStyle="1" w:styleId="Standard">
    <w:name w:val="Standard"/>
    <w:qFormat/>
    <w:rsid w:val="00FF0180"/>
    <w:pPr>
      <w:widowControl/>
      <w:suppressAutoHyphens/>
      <w:bidi w:val="0"/>
      <w:spacing w:before="0" w:after="0"/>
      <w:jc w:val="left"/>
    </w:pPr>
    <w:rPr>
      <w:rFonts w:ascii="Liberation Serif" w:eastAsia="SimSun" w:hAnsi="Liberation Serif" w:cs="Mangal"/>
      <w:color w:val="auto"/>
      <w:kern w:val="2"/>
      <w:sz w:val="24"/>
      <w:szCs w:val="24"/>
      <w:lang w:val="ru-RU" w:eastAsia="zh-CN" w:bidi="hi-IN"/>
    </w:rPr>
  </w:style>
  <w:style w:type="paragraph" w:customStyle="1" w:styleId="Style10">
    <w:name w:val="Style10"/>
    <w:basedOn w:val="Normal"/>
    <w:uiPriority w:val="99"/>
    <w:qFormat/>
    <w:rsid w:val="007176CD"/>
    <w:pPr>
      <w:spacing w:line="274" w:lineRule="exact"/>
    </w:pPr>
    <w:rPr>
      <w:rFonts w:eastAsiaTheme="minorEastAsia"/>
      <w:sz w:val="24"/>
      <w:szCs w:val="24"/>
      <w:lang w:bidi="ar-SA"/>
    </w:rPr>
  </w:style>
  <w:style w:type="paragraph" w:customStyle="1" w:styleId="a6">
    <w:name w:val="Содержимое таблицы"/>
    <w:basedOn w:val="Normal"/>
    <w:qFormat/>
    <w:rsid w:val="00F13BED"/>
    <w:pPr>
      <w:suppressLineNumbers/>
    </w:pPr>
  </w:style>
  <w:style w:type="paragraph" w:customStyle="1" w:styleId="a7">
    <w:name w:val="Заголовок таблицы"/>
    <w:basedOn w:val="a6"/>
    <w:qFormat/>
    <w:rsid w:val="00F13BED"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customStyle="1" w:styleId="TableNormal0">
    <w:name w:val="Table Normal_0"/>
    <w:uiPriority w:val="2"/>
    <w:semiHidden/>
    <w:unhideWhenUsed/>
    <w:qFormat/>
    <w:rsid w:val="0006373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rsid w:val="005723E0"/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3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footer" Target="footer4.xml" /><Relationship Id="rId17" Type="http://schemas.openxmlformats.org/officeDocument/2006/relationships/header" Target="header8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6A96A-C3E7-4BFD-9667-2D47E493B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883</Words>
  <Characters>7008</Characters>
  <Application>Microsoft Office Word</Application>
  <DocSecurity>0</DocSecurity>
  <Lines>0</Lines>
  <Paragraphs>37</Paragraphs>
  <ScaleCrop>false</ScaleCrop>
  <Company>Reanimator Extreme Edition</Company>
  <LinksUpToDate>false</LinksUpToDate>
  <CharactersWithSpaces>8163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revision>16</cp:revision>
  <cp:lastPrinted>2022-09-23T11:58:00Z</cp:lastPrinted>
  <dcterms:created xsi:type="dcterms:W3CDTF">2022-05-26T14:04:00Z</dcterms:created>
  <dcterms:modified xsi:type="dcterms:W3CDTF">2022-10-04T09:35:22Z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2018-03-02T00:00:00Z</vt:filetime>
  </property>
  <property fmtid="{D5CDD505-2E9C-101B-9397-08002B2CF9AE}" pid="3" name="Creator">
    <vt:lpwstr>Writer</vt:lpwstr>
  </property>
  <property fmtid="{D5CDD505-2E9C-101B-9397-08002B2CF9AE}" pid="4" name="HyperlinksChanged">
    <vt:bool>false</vt:bool>
  </property>
  <property fmtid="{D5CDD505-2E9C-101B-9397-08002B2CF9AE}" pid="5" name="LastSaved">
    <vt:filetime>2019-02-25T00:00:00Z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