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jc w:val="center"/>
        <w:rPr>
          <w:lang w:bidi=""/>
        </w:rPr>
      </w:pPr>
      <w: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ind w:left="0" w:right="0" w:firstLine="0"/>
        <w:rPr>
          <w:rFonts w:ascii="Times New Roman" w:hAnsi="Times New Roman"/>
          <w:sz w:val="24"/>
          <w:lang w:bidi=""/>
        </w:rPr>
      </w:pPr>
    </w:p>
    <w:p>
      <w:pPr>
        <w:pStyle w:val="Heading2"/>
        <w:tabs>
          <w:tab w:val="left" w:pos="0"/>
          <w:tab w:val="clear" w:pos="720"/>
        </w:tabs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  <w:tab w:val="clear" w:pos="72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spacing w:line="360" w:lineRule="auto"/>
        <w:ind w:left="0" w:right="0" w:firstLine="0"/>
        <w:rPr>
          <w:rFonts w:ascii="Times New Roman" w:hAnsi="Times New Roman"/>
          <w:sz w:val="36"/>
          <w:lang w:bidi=""/>
        </w:rPr>
      </w:pPr>
      <w:r>
        <w:rPr>
          <w:sz w:val="36"/>
          <w:lang w:bidi=""/>
        </w:rPr>
        <w:t>ПОСТАНОВЛЕНИЕ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ru-RU" w:eastAsia="ru-RU" w:bidi="ru-RU"/>
        </w:rPr>
        <w:t>03.10.2022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1445</w:t>
      </w:r>
    </w:p>
    <w:p>
      <w:pPr>
        <w:jc w:val="center"/>
        <w:rPr>
          <w:b/>
          <w:sz w:val="28"/>
        </w:rPr>
      </w:pPr>
      <w:r>
        <w:rPr>
          <w:b/>
          <w:sz w:val="24"/>
          <w:szCs w:val="24"/>
          <w:lang w:bidi=""/>
        </w:rPr>
        <w:t>г.  Кореновск</w:t>
      </w:r>
    </w:p>
    <w:p>
      <w:pPr>
        <w:rPr>
          <w:b/>
          <w:sz w:val="28"/>
        </w:rPr>
      </w:pPr>
    </w:p>
    <w:p>
      <w:pPr>
        <w:rPr>
          <w:sz w:val="24"/>
        </w:rPr>
      </w:pP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41 муниципального образования Кореновский район</w:t>
      </w:r>
    </w:p>
    <w:p>
      <w:pPr>
        <w:pStyle w:val="11"/>
        <w:spacing w:line="247" w:lineRule="auto"/>
        <w:ind w:left="614" w:right="270" w:firstLine="0"/>
        <w:rPr>
          <w:b w:val="0"/>
          <w:color w:val="000009"/>
          <w:sz w:val="27"/>
          <w:szCs w:val="27"/>
        </w:rPr>
      </w:pP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детский сад № 41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дошкольное образовательное учреждение детский сад № 41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41 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Определить администрацию муниципального образования Кореновский район органом, выполняющим функции и полномочия учредителя муниципального автономного дошкольного образовательного учреждения детский сад № 41 муниципального образования Кореновский район. 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Определить, что основной целью деятельности муниципального автономного дошкольного образовательного учреждения детский сад № 41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Сохранить штатную численность муниципального автономного дошкольного образовательного учреждения детский сад № 41 муниципального образования Кореновский  район, действующую на дату изменения типа указанного учреждения, в муниципальное автономное дошкольное образовательное учреждение детский сад № 41 муниципального образования Кореновский район.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 Закрепить за муниципальным автономным дошкольным образовательным учреждением детский сад № 41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Перечень объектов недвижимого имущества, закрепляемого на праве оперативного управления муниципального автономного дошкольного образовательного учреждения детский сад № 41 муниципального образования Кореновский  район (приложение № 1);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5.2. Перечень особо ценного движимого имущества, закрепляемого на праве оперативного управления муниципальным автономным дошкольным образовательным учреждением детский сад № 41 муниципального образования Кореновский  район (приложение № 2);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Перечень иного движимого имущества, закрепляемого на праве оперативного управления за муниципальным автономным дошкольным образовательным учреждением детский сад № 41 муниципального образования Кореновский  район (приложение № 3).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 Управлению образования администрации муниципального образования  Кореновский район (Батог) осуществить мероприятия по созданию муниципального автономного дошкольного образовательного учреждения детский сад № 41 муниципального образования Кореновский  район: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6.1. Подготовить проект устава муниципального автономного дошкольного образовательного учреждения детский сад № 41 муниципального образования Кореновский  район в течение десяти дней после подписания настоящего постановления;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дошкольного образовательного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Внести соответствующие изменения в трудовой договор с заведующим муниципального автономного дошкольного образовательного учреждения детский сад № 41 муниципального образования Кореновский  район в установленном действующим законодательством порядке.</w:t>
      </w:r>
    </w:p>
    <w:p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7. Муниципальному дошкольному образовательному бюджетному учреждению детский сад № 41 муниципального образования Кореновский  район (Хитайлова) осуществить мероприятия по созданию муниципального автономного дошкольного образовательного учреждения детский сад № 41 муниципального образования Кореновский  район: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В течение трех рабочих дней после подписания настоящего постановления уведомить кредиторов и дебиторов муниципального автономного дошкольного образовательного учреждения детский сад № 41 муниципального образования Кореновский  район о проведении юридических действий по созданию муниципального автономного дошкольного образовательного учреждения детский сад    № 41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  <w:shd w:val="clear" w:color="auto" w:fill="FFFF00"/>
        </w:rPr>
      </w:pPr>
      <w:r>
        <w:rPr>
          <w:sz w:val="27"/>
          <w:szCs w:val="27"/>
        </w:rPr>
        <w:t>7.2. Осуществить государственную регистрацию устава муниципального  автономного дошкольного образовательного учреждения детский сад № 41 муниципального образования Кореновский район в течение пяти дней после его утверждения;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 автономного дошкольного образовательного учреждения детский сад № 41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 автономного дошкольного образовательного учреждения детский сад № 41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9.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10. 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за выполнением настоящего постановления возложить </w:t>
      </w:r>
      <w:bookmarkStart w:id="0" w:name="_GoBack"/>
      <w:bookmarkEnd w:id="0"/>
      <w:r>
        <w:rPr>
          <w:sz w:val="27"/>
          <w:szCs w:val="27"/>
        </w:rPr>
        <w:t>на заместителя главы муниципального образования Кореновский район                   Т.Г. Ковалеву.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>11. Настоящее постановление вступает в силу со дня его официального опубликования.</w:t>
      </w:r>
    </w:p>
    <w:p>
      <w:pPr>
        <w:jc w:val="both"/>
        <w:rPr>
          <w:sz w:val="27"/>
          <w:szCs w:val="27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5"/>
        <w:gridCol w:w="4773"/>
      </w:tblGrid>
      <w:tr>
        <w:tblPrEx>
          <w:tblW w:w="5000" w:type="pct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859"/>
          <w:jc w:val="left"/>
        </w:trPr>
        <w:tc>
          <w:tcPr>
            <w:tcW w:w="4864" w:type="dxa"/>
          </w:tcPr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widowControl w:val="0"/>
              <w:snapToGrid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vAlign w:val="bottom"/>
          </w:tcPr>
          <w:p>
            <w:pPr>
              <w:widowControl w:val="0"/>
              <w:snapToGrid w:val="0"/>
              <w:spacing w:line="247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widowControl w:val="0"/>
        <w:tabs>
          <w:tab w:val="clear" w:pos="720"/>
          <w:tab w:val="left" w:pos="6521"/>
          <w:tab w:val="left" w:pos="6804"/>
          <w:tab w:val="left" w:pos="7655"/>
        </w:tabs>
        <w:suppressAutoHyphens/>
        <w:bidi w:val="0"/>
        <w:spacing w:before="0" w:after="0"/>
        <w:ind w:left="0" w:right="0" w:firstLine="0"/>
        <w:jc w:val="left"/>
        <w:sectPr>
          <w:headerReference w:type="default" r:id="rId6"/>
          <w:footerReference w:type="default" r:id="rId7"/>
          <w:headerReference w:type="first" r:id="rId8"/>
          <w:type w:val="nextPage"/>
          <w:pgSz w:w="11906" w:h="16838"/>
          <w:pgMar w:top="1134" w:right="567" w:bottom="567" w:left="1701" w:header="720" w:footer="0" w:gutter="0"/>
          <w:pgNumType w:fmt="decimal"/>
          <w:cols w:space="720"/>
          <w:formProt w:val="0"/>
          <w:titlePg/>
          <w:textDirection w:val="lrTb"/>
          <w:docGrid w:linePitch="299" w:charSpace="16384"/>
        </w:sect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№1 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ПЕРЕЧЕНЬ </w:t>
      </w:r>
    </w:p>
    <w:p w:rsidR="00AB7370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 w:rsidR="00F92BE6">
        <w:rPr>
          <w:rFonts w:eastAsia="Calibri"/>
          <w:sz w:val="28"/>
          <w:szCs w:val="28"/>
          <w:lang w:bidi="ar-SA"/>
        </w:rPr>
        <w:t xml:space="preserve">недвижимого имущества, </w:t>
      </w:r>
      <w:r w:rsidR="000E765E"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0E765E">
        <w:rPr>
          <w:rFonts w:eastAsia="Calibri"/>
          <w:sz w:val="28"/>
          <w:szCs w:val="28"/>
          <w:lang w:bidi="ar-SA"/>
        </w:rPr>
        <w:t xml:space="preserve"> учреждение</w:t>
      </w:r>
      <w:r w:rsidR="000E765E">
        <w:rPr>
          <w:rFonts w:eastAsia="Calibri"/>
          <w:sz w:val="28"/>
          <w:szCs w:val="28"/>
          <w:lang w:bidi="ar-SA"/>
        </w:rPr>
        <w:t>м детский</w:t>
      </w:r>
      <w:r w:rsidRPr="00F82924" w:rsidR="000E765E">
        <w:rPr>
          <w:rFonts w:eastAsia="Calibri"/>
          <w:sz w:val="28"/>
          <w:szCs w:val="28"/>
          <w:lang w:bidi="ar-SA"/>
        </w:rPr>
        <w:t xml:space="preserve"> сад № </w:t>
      </w:r>
      <w:r w:rsidR="000E765E">
        <w:rPr>
          <w:rFonts w:eastAsia="Calibri"/>
          <w:sz w:val="28"/>
          <w:szCs w:val="28"/>
          <w:lang w:bidi="ar-SA"/>
        </w:rPr>
        <w:t>41</w:t>
      </w:r>
      <w:r w:rsidRPr="00F82924" w:rsidR="000E765E">
        <w:rPr>
          <w:rFonts w:eastAsia="Calibri"/>
          <w:sz w:val="28"/>
          <w:szCs w:val="28"/>
          <w:lang w:bidi="ar-SA"/>
        </w:rPr>
        <w:t xml:space="preserve"> муниципального образования </w:t>
      </w:r>
    </w:p>
    <w:p w:rsidR="00F92BE6" w:rsidRPr="00AB7370" w:rsidP="00AB7370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 w:rsidR="00AB7370">
        <w:rPr>
          <w:rFonts w:eastAsia="Calibri"/>
          <w:sz w:val="28"/>
          <w:szCs w:val="28"/>
          <w:lang w:bidi="ar-SA"/>
        </w:rPr>
        <w:t xml:space="preserve">Кореновский </w:t>
      </w:r>
      <w:r w:rsidRPr="00AB7370" w:rsidR="00AB7370">
        <w:rPr>
          <w:rFonts w:eastAsia="Calibri"/>
          <w:color w:val="000009"/>
          <w:sz w:val="28"/>
          <w:szCs w:val="28"/>
          <w:lang w:bidi="ar-SA"/>
        </w:rPr>
        <w:t>район</w:t>
      </w:r>
    </w:p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tbl>
      <w:tblPr>
        <w:tblStyle w:val="TableNormal"/>
        <w:tblW w:w="4850" w:type="pct"/>
        <w:tblLayout w:type="fixed"/>
        <w:tblLook w:val="00A0"/>
      </w:tblPr>
      <w:tblGrid>
        <w:gridCol w:w="671"/>
        <w:gridCol w:w="2267"/>
        <w:gridCol w:w="2975"/>
        <w:gridCol w:w="2325"/>
        <w:gridCol w:w="2303"/>
        <w:gridCol w:w="1974"/>
        <w:gridCol w:w="1827"/>
      </w:tblGrid>
      <w:tr w:rsidTr="006F5D71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Адрес (местоположение)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Кадастровый номер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F8292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812F74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9A2384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A2384">
              <w:rPr>
                <w:rFonts w:eastAsia="Calibri"/>
                <w:lang w:bidi="ar-SA"/>
              </w:rPr>
              <w:t>ЗДАНИЕ ДЕТ.САДА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12F74" w:rsidRPr="00455F21" w:rsidP="00812F74">
            <w:pPr>
              <w:bidi w:val="0"/>
              <w:spacing w:before="0" w:after="0"/>
              <w:jc w:val="left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 xml:space="preserve">Российская Федерация, </w:t>
            </w:r>
            <w:r w:rsidRPr="00812F74">
              <w:rPr>
                <w:rFonts w:eastAsia="Calibri"/>
                <w:color w:val="000000"/>
                <w:lang w:bidi="ar-SA"/>
              </w:rPr>
              <w:t>Краснодарский край, Кореновский р-н, Платнировская ст-ца, Третьякова ул, дом № 88А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55F21" w:rsidP="00812F74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812F74">
              <w:rPr>
                <w:rFonts w:eastAsia="Calibri"/>
                <w:color w:val="000000"/>
                <w:lang w:bidi="ar-SA"/>
              </w:rPr>
              <w:t>23:12:0901030:598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0E3F90" w:rsidP="00812F74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 w:rsidRPr="000E3F90">
              <w:rPr>
                <w:rFonts w:eastAsia="Calibri"/>
                <w:lang w:bidi="ar-SA"/>
              </w:rPr>
              <w:t>110102010001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AB3E85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AB3E85">
              <w:rPr>
                <w:rFonts w:eastAsia="Calibri"/>
                <w:lang w:bidi="ar-SA"/>
              </w:rPr>
              <w:t>9 379 330,20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AB3E85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AB3E85">
              <w:rPr>
                <w:rFonts w:eastAsia="Calibri"/>
                <w:lang w:bidi="ar-SA"/>
              </w:rPr>
              <w:t>6 151 020,20</w:t>
            </w:r>
          </w:p>
        </w:tc>
      </w:tr>
      <w:tr w:rsidTr="001C749B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9A2384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A2384">
              <w:rPr>
                <w:rFonts w:eastAsia="Calibri"/>
                <w:lang w:bidi="ar-SA"/>
              </w:rPr>
              <w:t>Здание котельной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812F74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9357C">
              <w:rPr>
                <w:rFonts w:eastAsia="Calibri"/>
                <w:lang w:bidi="ar-SA"/>
              </w:rPr>
              <w:t>Российская Федерация, Краснодарский край, Кореновский р-н, Платнировская ст-ца, Третьякова ул, дом № 88А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812F74">
              <w:rPr>
                <w:rFonts w:eastAsia="Calibri"/>
                <w:color w:val="000000"/>
                <w:lang w:bidi="ar-SA"/>
              </w:rPr>
              <w:t>23:12:0901030:599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0E3F90" w:rsidP="00812F74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 w:rsidRPr="000E3F90">
              <w:rPr>
                <w:rFonts w:eastAsia="Calibri"/>
                <w:lang w:bidi="ar-SA"/>
              </w:rPr>
              <w:t>110102010002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AB3E85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AB3E85">
              <w:rPr>
                <w:rFonts w:eastAsia="Calibri"/>
                <w:lang w:bidi="ar-SA"/>
              </w:rPr>
              <w:t>556 576,00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AB3E85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AB3E85">
              <w:rPr>
                <w:rFonts w:eastAsia="Calibri"/>
                <w:lang w:bidi="ar-SA"/>
              </w:rPr>
              <w:t>0,00</w:t>
            </w:r>
          </w:p>
        </w:tc>
      </w:tr>
      <w:tr w:rsidTr="00812F74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9A2384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9A2384">
              <w:rPr>
                <w:rFonts w:eastAsia="Calibri"/>
                <w:lang w:bidi="ar-SA"/>
              </w:rPr>
              <w:t>САРАЙ-ГАРАЖ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812F74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E9357C">
              <w:rPr>
                <w:rFonts w:eastAsia="Calibri"/>
                <w:lang w:bidi="ar-SA"/>
              </w:rPr>
              <w:t>Российская Федерация, Краснодарский край, Кореновский р-н, Платнировская ст-ца, Третьякова ул, дом № 88А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 w:rsidRPr="000E3F90">
              <w:rPr>
                <w:rFonts w:eastAsia="Calibri"/>
                <w:lang w:bidi="ar-SA"/>
              </w:rPr>
              <w:t>110103000004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AB3E85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AB3E85">
              <w:rPr>
                <w:rFonts w:eastAsia="Calibri"/>
                <w:lang w:bidi="ar-SA"/>
              </w:rPr>
              <w:t>39 472,92</w:t>
            </w:r>
          </w:p>
        </w:tc>
        <w:tc>
          <w:tcPr>
            <w:tcW w:w="182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AB3E85">
              <w:rPr>
                <w:rFonts w:eastAsia="Calibri"/>
                <w:lang w:bidi="ar-SA"/>
              </w:rPr>
              <w:t>6 821,41</w:t>
            </w:r>
          </w:p>
        </w:tc>
      </w:tr>
      <w:tr w:rsidTr="00812F74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F74" w:rsidP="00812F74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F74" w:rsidP="00812F74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9 975 379,12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6 157 841,61</w:t>
            </w:r>
          </w:p>
        </w:tc>
      </w:tr>
    </w:tbl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tbl>
      <w:tblPr>
        <w:tblStyle w:val="TableNormal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071"/>
      </w:tblGrid>
      <w:tr w:rsidTr="008507EF">
        <w:tblPrEx>
          <w:tblW w:w="144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76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14425" w:type="dxa"/>
          <w:tblLayout w:type="fixed"/>
          <w:tblLook w:val="00A0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9"/>
          <w:footerReference w:type="default" r:id="rId10"/>
          <w:headerReference w:type="first" r:id="rId11"/>
          <w:pgSz w:w="16838" w:h="11906" w:orient="landscape"/>
          <w:pgMar w:top="1701" w:right="1134" w:bottom="567" w:left="1134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№2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F92BE6" w:rsidP="000E765E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ascii="Times New Roman CYR" w:eastAsia="Calibri" w:hAnsi="Times New Roman CYR" w:cs="Times New Roman CYR"/>
          <w:sz w:val="28"/>
          <w:szCs w:val="28"/>
          <w:lang w:bidi="ar-SA"/>
        </w:rPr>
        <w:t xml:space="preserve">особо ценного движимого имущества, </w:t>
      </w:r>
      <w:r w:rsidR="000E765E"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0E765E">
        <w:rPr>
          <w:rFonts w:eastAsia="Calibri"/>
          <w:sz w:val="28"/>
          <w:szCs w:val="28"/>
          <w:lang w:bidi="ar-SA"/>
        </w:rPr>
        <w:t xml:space="preserve"> учреждение</w:t>
      </w:r>
      <w:r w:rsidR="000E765E">
        <w:rPr>
          <w:rFonts w:eastAsia="Calibri"/>
          <w:sz w:val="28"/>
          <w:szCs w:val="28"/>
          <w:lang w:bidi="ar-SA"/>
        </w:rPr>
        <w:t>м детский</w:t>
      </w:r>
      <w:r w:rsidRPr="00F82924" w:rsidR="000E765E">
        <w:rPr>
          <w:rFonts w:eastAsia="Calibri"/>
          <w:sz w:val="28"/>
          <w:szCs w:val="28"/>
          <w:lang w:bidi="ar-SA"/>
        </w:rPr>
        <w:t xml:space="preserve"> сад № </w:t>
      </w:r>
      <w:r w:rsidR="000E765E">
        <w:rPr>
          <w:rFonts w:eastAsia="Calibri"/>
          <w:sz w:val="28"/>
          <w:szCs w:val="28"/>
          <w:lang w:bidi="ar-SA"/>
        </w:rPr>
        <w:t>41</w:t>
      </w:r>
      <w:r w:rsidRPr="00F82924" w:rsidR="000E765E">
        <w:rPr>
          <w:rFonts w:eastAsia="Calibri"/>
          <w:sz w:val="28"/>
          <w:szCs w:val="28"/>
          <w:lang w:bidi="ar-SA"/>
        </w:rPr>
        <w:t xml:space="preserve"> муниципального образования Кореновский</w:t>
      </w:r>
      <w:r w:rsidR="00AB7370">
        <w:rPr>
          <w:rFonts w:eastAsia="Calibri"/>
          <w:sz w:val="28"/>
          <w:szCs w:val="28"/>
          <w:lang w:bidi="ar-SA"/>
        </w:rPr>
        <w:t xml:space="preserve"> район</w:t>
      </w:r>
    </w:p>
    <w:p w:rsidR="000E765E" w:rsidP="000E765E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0E765E" w:rsidP="000E765E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700" w:type="dxa"/>
        <w:tblInd w:w="93" w:type="dxa"/>
        <w:tblLayout w:type="fixed"/>
        <w:tblLook w:val="00A0"/>
      </w:tblPr>
      <w:tblGrid>
        <w:gridCol w:w="550"/>
        <w:gridCol w:w="3437"/>
        <w:gridCol w:w="149"/>
        <w:gridCol w:w="1556"/>
        <w:gridCol w:w="852"/>
        <w:gridCol w:w="1551"/>
        <w:gridCol w:w="1605"/>
      </w:tblGrid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8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6D21D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</w:t>
            </w:r>
            <w:r>
              <w:rPr>
                <w:rFonts w:eastAsia="Calibri"/>
                <w:color w:val="000000"/>
                <w:lang w:bidi="ar-SA"/>
              </w:rPr>
              <w:t>9.2022 г.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Машины и оборудование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Плантограф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5 120,00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Облучатель ОКН-11М(настольный) ДРТ-125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110104040005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Прибор ингаляц.ЛАДОГАНЕБ BR050900 с комплект.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4 480,00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Облучатель-рециркулятор ОРУБ-03 Дезар-4 передв.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110104040007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10 800,00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Динамометр электронный ДМЭР-120-0,5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11010404</w:t>
            </w:r>
            <w:r w:rsidRPr="00B778B1">
              <w:rPr>
                <w:rFonts w:eastAsia="Calibri"/>
                <w:lang w:bidi="ar-SA"/>
              </w:rPr>
              <w:t>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Музыкальный центр "Panasonic SC-РМ91Д"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110104040009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10 610,00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Системный блок АDM Athlon 64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110104060001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12 477,00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812F74" w:rsidP="00812F74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B778B1">
              <w:rPr>
                <w:rFonts w:eastAsia="Calibri"/>
                <w:lang w:bidi="ar-SA"/>
              </w:rPr>
              <w:t>ЖК</w:t>
            </w:r>
            <w:r w:rsidRPr="00812F74">
              <w:rPr>
                <w:rFonts w:eastAsia="Calibri"/>
                <w:lang w:val="en-US" w:bidi="ar-SA"/>
              </w:rPr>
              <w:t xml:space="preserve"> </w:t>
            </w:r>
            <w:r w:rsidRPr="00B778B1">
              <w:rPr>
                <w:rFonts w:eastAsia="Calibri"/>
                <w:lang w:bidi="ar-SA"/>
              </w:rPr>
              <w:t>монитор</w:t>
            </w:r>
            <w:r w:rsidRPr="00812F74">
              <w:rPr>
                <w:rFonts w:eastAsia="Calibri"/>
                <w:lang w:val="en-US" w:bidi="ar-SA"/>
              </w:rPr>
              <w:t xml:space="preserve"> 17 Proview MA-782 KC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110104060002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5 241,00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Принтер Samsung LJ ML-2015 А4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</w:t>
            </w:r>
            <w:r w:rsidRPr="00B778B1">
              <w:rPr>
                <w:rFonts w:eastAsia="Calibri"/>
                <w:lang w:bidi="ar-SA"/>
              </w:rPr>
              <w:t>04060003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3 299,00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Ванна моечная ВМО 3/530 3-х секцион.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110104060007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9 270,00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ПИАНИНО "КУБАНЬ"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110104080014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9 864,63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Стиральная маш.INDEZIT W3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110104080036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11 236,96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Холодильник "Днепр 416/4"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110104080037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8 208,</w:t>
            </w:r>
            <w:r w:rsidRPr="00B778B1">
              <w:rPr>
                <w:rFonts w:eastAsia="Calibri"/>
                <w:lang w:bidi="ar-SA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Ксерокс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110104930001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Водомер 32-90 ВСКМ /Москва/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110104940002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3 290,00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Весы медицинские ВМЭН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110104960006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5 900,00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RPr="004306E1" w:rsidP="00812F7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Стереоминицентр MI-FI^LM-M245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110104980047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B778B1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3 390,00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B778B1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115 886,59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18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Холодильник Бирюса 129  (380л.)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110106930048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16 895,00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19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СЧЕТЧИК ЭЛ. 3-Х ФАЗН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110106009437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4 605,30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Морозильник Атлант 184-74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110106030014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12 090,00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Холодильник ХФ-250 Позис фармацевтический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110106030049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19 500,00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Сковорода электрическая СЭП-0,25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110106030050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35 500,00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Плита электр.напольная ПЭП-0,48М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110106030051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28 730,00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Холодильник "Атлант" 6023-031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110106030052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19 390,00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Холодильник "Норд 241-6-020"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110106030096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15 600,00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Активный парк "Юниор"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8 715,00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Детск.мягкая мебель "Малютка"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8 415,00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Кухонная стенка ясельная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9 223,00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Детский спорт.набор с брусом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110106040008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9 117,50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Кушетка медицинская смотровая КМС-01-МСК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110106040010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3 350,00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д/оснащения каб-в врачей СКВ1-"Айболит"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110106040011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39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410126040039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49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</w:t>
            </w:r>
            <w:r w:rsidRPr="00F5540C">
              <w:rPr>
                <w:rFonts w:eastAsia="Calibri"/>
                <w:lang w:bidi="ar-SA"/>
              </w:rPr>
              <w:t>126040048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410126040049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</w:t>
            </w:r>
            <w:r w:rsidRPr="00F5540C">
              <w:rPr>
                <w:rFonts w:eastAsia="Calibri"/>
                <w:lang w:bidi="ar-SA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5878C7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5878C7">
              <w:rPr>
                <w:rFonts w:eastAsia="Calibri"/>
                <w:lang w:bidi="ar-SA"/>
              </w:rPr>
              <w:t>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410126040057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F5540C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P="00812F7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5540C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12F74" w:rsidP="00812F74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41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429 699,06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74" w:rsidRPr="00812F74" w:rsidP="00812F74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570C7D">
              <w:rPr>
                <w:rFonts w:eastAsia="Calibri"/>
                <w:color w:val="000000"/>
                <w:lang w:bidi="ar-SA"/>
              </w:rPr>
              <w:t>Прочие основные средства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5878C7" w:rsidP="00570C7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484483" w:rsidP="00570C7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484483">
              <w:rPr>
                <w:rFonts w:eastAsia="Calibri"/>
                <w:lang w:bidi="ar-SA"/>
              </w:rPr>
              <w:t>Рояль (реквизит)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484483" w:rsidP="00570C7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484483">
              <w:rPr>
                <w:rFonts w:eastAsia="Calibri"/>
                <w:lang w:bidi="ar-SA"/>
              </w:rPr>
              <w:t>410128030001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484483" w:rsidP="00570C7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48448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484483" w:rsidP="00570C7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484483">
              <w:rPr>
                <w:rFonts w:eastAsia="Calibri"/>
                <w:lang w:bidi="ar-SA"/>
              </w:rPr>
              <w:t>295 11</w:t>
            </w:r>
            <w:r w:rsidRPr="00484483">
              <w:rPr>
                <w:rFonts w:eastAsia="Calibri"/>
                <w:lang w:bidi="ar-SA"/>
              </w:rPr>
              <w:t>7,01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P="00570C7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484483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570C7D" w:rsidP="001C749B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812F74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>
              <w:rPr>
                <w:rFonts w:eastAsia="Calibri"/>
                <w:b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812F74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>
              <w:rPr>
                <w:rFonts w:eastAsia="Calibri"/>
                <w:b/>
                <w:lang w:bidi="ar-SA"/>
              </w:rPr>
              <w:t>295 117,01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C7D" w:rsidRPr="00812F74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812F74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color w:val="000000"/>
                <w:lang w:bidi="ar-SA"/>
              </w:rPr>
            </w:pPr>
            <w:r w:rsidR="00570C7D">
              <w:rPr>
                <w:rFonts w:eastAsia="Calibri"/>
                <w:b/>
                <w:bCs/>
                <w:color w:val="000000"/>
                <w:lang w:bidi="ar-SA"/>
              </w:rPr>
              <w:t>59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="00570C7D">
              <w:rPr>
                <w:rFonts w:eastAsia="Calibri"/>
                <w:b/>
                <w:bCs/>
                <w:color w:val="000000"/>
                <w:lang w:bidi="ar-SA"/>
              </w:rPr>
              <w:t>840 702,66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0,00</w:t>
            </w:r>
          </w:p>
        </w:tc>
      </w:tr>
    </w:tbl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AB7370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AB7370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12"/>
          <w:footerReference w:type="default" r:id="rId13"/>
          <w:headerReference w:type="first" r:id="rId14"/>
          <w:pgSz w:w="11906" w:h="16838"/>
          <w:pgMar w:top="993" w:right="567" w:bottom="851" w:left="1701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№3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F92BE6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иного движимого имущества, </w:t>
      </w:r>
      <w:r w:rsidR="000E765E"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0E765E">
        <w:rPr>
          <w:rFonts w:eastAsia="Calibri"/>
          <w:sz w:val="28"/>
          <w:szCs w:val="28"/>
          <w:lang w:bidi="ar-SA"/>
        </w:rPr>
        <w:t xml:space="preserve"> учреждение</w:t>
      </w:r>
      <w:r w:rsidR="000E765E">
        <w:rPr>
          <w:rFonts w:eastAsia="Calibri"/>
          <w:sz w:val="28"/>
          <w:szCs w:val="28"/>
          <w:lang w:bidi="ar-SA"/>
        </w:rPr>
        <w:t>м детский</w:t>
      </w:r>
      <w:r w:rsidRPr="00F82924" w:rsidR="000E765E">
        <w:rPr>
          <w:rFonts w:eastAsia="Calibri"/>
          <w:sz w:val="28"/>
          <w:szCs w:val="28"/>
          <w:lang w:bidi="ar-SA"/>
        </w:rPr>
        <w:t xml:space="preserve"> сад № </w:t>
      </w:r>
      <w:r w:rsidR="000E765E">
        <w:rPr>
          <w:rFonts w:eastAsia="Calibri"/>
          <w:sz w:val="28"/>
          <w:szCs w:val="28"/>
          <w:lang w:bidi="ar-SA"/>
        </w:rPr>
        <w:t>41</w:t>
      </w:r>
      <w:r w:rsidRPr="00F82924" w:rsidR="000E765E">
        <w:rPr>
          <w:rFonts w:eastAsia="Calibri"/>
          <w:sz w:val="28"/>
          <w:szCs w:val="28"/>
          <w:lang w:bidi="ar-SA"/>
        </w:rPr>
        <w:t xml:space="preserve"> муниципального образования Кореновский</w:t>
      </w:r>
      <w:r w:rsidR="00AB7370">
        <w:rPr>
          <w:rFonts w:eastAsia="Calibri"/>
          <w:sz w:val="28"/>
          <w:szCs w:val="28"/>
          <w:lang w:bidi="ar-SA"/>
        </w:rPr>
        <w:t xml:space="preserve"> район</w:t>
      </w:r>
    </w:p>
    <w:p w:rsidR="00F92BE6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tbl>
      <w:tblPr>
        <w:tblStyle w:val="TableNormal"/>
        <w:tblW w:w="9654" w:type="dxa"/>
        <w:tblInd w:w="93" w:type="dxa"/>
        <w:tblLayout w:type="fixed"/>
        <w:tblLook w:val="00A0"/>
      </w:tblPr>
      <w:tblGrid>
        <w:gridCol w:w="308"/>
        <w:gridCol w:w="351"/>
        <w:gridCol w:w="3468"/>
        <w:gridCol w:w="1727"/>
        <w:gridCol w:w="871"/>
        <w:gridCol w:w="1479"/>
        <w:gridCol w:w="1450"/>
      </w:tblGrid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870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Машины и оборудование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Водомер 32-90 ВСКМ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210134040010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4 070,00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Ноутбук Lenovo для учителя музыки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Монитор Philips19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3 680,00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Ноутбук Lenovo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Музыкальный центр Rolsen RMD-100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Видеорегистратор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7 522,13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3 744,00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3 744,00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3 119,00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3 119,00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Проектор BenQ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33 000,00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Русские народные музыкальные инструменты "Русский праздник"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24 000,00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Русские народные музыкальные инструменты "Русский праздник"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</w:t>
            </w:r>
            <w:r w:rsidRPr="00630875">
              <w:rPr>
                <w:rFonts w:eastAsia="Calibri"/>
                <w:lang w:bidi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24 000,00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Русские народные музыкальные инструменты "Русский праздник"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24 000,00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Современное цифровое фортепиано Casio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10 663,64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Мультимедийный проектор Optoma DS325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22 000,00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Мультимедийный проекционный экран Digis 1.8х1,8м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Экран напольный CACTUS 180х180см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1C749B" w:rsidP="001C749B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630875">
              <w:rPr>
                <w:rFonts w:eastAsia="Calibri"/>
                <w:lang w:bidi="ar-SA"/>
              </w:rPr>
              <w:t>Жесткий</w:t>
            </w:r>
            <w:r w:rsidRPr="001C749B">
              <w:rPr>
                <w:rFonts w:eastAsia="Calibri"/>
                <w:lang w:val="en-US" w:bidi="ar-SA"/>
              </w:rPr>
              <w:t xml:space="preserve"> </w:t>
            </w:r>
            <w:r w:rsidRPr="00630875">
              <w:rPr>
                <w:rFonts w:eastAsia="Calibri"/>
                <w:lang w:bidi="ar-SA"/>
              </w:rPr>
              <w:t>диск</w:t>
            </w:r>
            <w:r w:rsidRPr="001C749B">
              <w:rPr>
                <w:rFonts w:eastAsia="Calibri"/>
                <w:lang w:val="en-US" w:bidi="ar-SA"/>
              </w:rPr>
              <w:t xml:space="preserve"> HDD Western Digital WD 3000</w:t>
            </w:r>
            <w:r w:rsidRPr="00630875">
              <w:rPr>
                <w:rFonts w:eastAsia="Calibri"/>
                <w:lang w:bidi="ar-SA"/>
              </w:rPr>
              <w:t>Гб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410134050008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630875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14 499,00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30875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1C749B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1C749B">
              <w:rPr>
                <w:rFonts w:eastAsia="Calibri"/>
                <w:b/>
                <w:lang w:bidi="ar-SA"/>
              </w:rPr>
              <w:t>19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1C749B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1C749B">
              <w:rPr>
                <w:rFonts w:eastAsia="Calibri"/>
                <w:b/>
                <w:lang w:bidi="ar-SA"/>
              </w:rPr>
              <w:t>301 497,13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1C749B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1C749B">
              <w:rPr>
                <w:rFonts w:eastAsia="Calibri"/>
                <w:b/>
                <w:lang w:bidi="ar-SA"/>
              </w:rPr>
              <w:t>10 66</w:t>
            </w:r>
            <w:r w:rsidRPr="001C749B">
              <w:rPr>
                <w:rFonts w:eastAsia="Calibri"/>
                <w:b/>
                <w:lang w:bidi="ar-SA"/>
              </w:rPr>
              <w:t>3,64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Холодильник "Норд NRB 110-732"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210136060002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23 599,00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Холодильник АТЛАНТ 5810-62 без морозилки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210136060003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Контейнер для ТКО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210136060001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6 090,13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Коплект пуфов-трансформеров "Сороконожка"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210136040060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Диван "Цветок"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210136040059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9 176,00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Диван "Цветок"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210136040058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9 176,00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Холодильник CANDY CCPS 6180 WRU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20 999,00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Стиральная машина MIDEA ABWM610S7 6кг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17 390,00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Плита электрическая ПЭП-0,48М-ДШ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35 752,00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Стиральная машина LG F 1092ND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210136030001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ПАЛАС 4*7,75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110106930043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4 578,35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Набор физкультурного оборудования с тележкой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Набор физкультурного оборудования с тележкой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Дорожка "Змейка"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14 005,00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Дорожка "Змейка"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14 005,00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Детский 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82 523,00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Ширма театральная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32 000,00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Ширма для кукольного театра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410136030097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Ширма для кукольного театра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410136030098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Ширма для кукольного театра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410136030099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Ширма для кукольного театра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410136030100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Ширма для кукольного театра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410136030101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Котел ИШМА-100У2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410136030102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59 750,00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Котел ИШМА - 100SIT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410136030103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Ширма Теремок Зима-Лето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410136030104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22 000,00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Уголок спортинвентаря 1710х480х1100мм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Уголок спортинвентаря 1710х480х1100мм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Уголок спортинвентаря 1710х480х1100мм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Уголок спортинвентаря 1710х480х1100мм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Уголок спортинвентаря 1710х480х1100мм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Уголок спортинвентаря 1710х480х1100мм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Уголок творчества 1190х500х900мм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7 900,00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Дидактический стол 1050х440х860мм (б/пуфика)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7 550,00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Дидактический стол 1050х440х860мм (б/пуфика)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7 550,00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Кухня малютка 85*340*800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Диван Карапуз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4 455,00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Диван Антошка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Стеллаж "Домик" 3300*350*1500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17 200,00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B456C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Дидактический стол с набором игрушек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8 900,00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B456CA">
              <w:rPr>
                <w:rFonts w:eastAsia="Calibri"/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Стеллаж "Паровозик из Ромашково"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410136040033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2B30EA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14 000,00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P="001C749B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B30E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C749B" w:rsidP="001C749B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1C749B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1C749B">
              <w:rPr>
                <w:rFonts w:eastAsia="Calibri"/>
                <w:b/>
                <w:lang w:bidi="ar-SA"/>
              </w:rPr>
              <w:t>47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1C749B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1C749B">
              <w:rPr>
                <w:rFonts w:eastAsia="Calibri"/>
                <w:b/>
                <w:lang w:bidi="ar-SA"/>
              </w:rPr>
              <w:t>710 398,48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49B" w:rsidRPr="001C749B" w:rsidP="001C749B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1C749B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Прочие основные средства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"Парикмахерская" 1200х300х1100мм без стула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"Парикмахерская" 1200х300х1100мм без стула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"Парикмахерская" 1200х300х1100мм без стула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"Парикмахерская" 1200х300х1100мм без стула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"Больница" 1500х450х1200мм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"Больница" 1500х450х1200мм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"Спальня" 1680х420х1070мм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"Магазин" 840х560х1320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"Кошкин дом" 1700х350х1500мм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9 899,00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"Парикмахерская" 1200х300х1100мм б/стула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"Спальня" 1680х420х1070мм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"Магазин" 840х560х1320мм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"Магазин" 840х560х1320мм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Наполнение дидактического стола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Наполнение дидактического стола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"Крошка Енот" 2400х350х1350мм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11 099,00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Набор элементов д/ площадки 120*120см (конструктор)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19 007,80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Набор элементов д/ площадки 120*120см (конструктор)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19 007,80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Набор элементов д/ площадки 120*120см (конструктор)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19 007,80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Набор элементов д/ площадки 120*120см (конструктор)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19 007,80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Набор элементов д/ площадки 120*120см (конструктор)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19 007,80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Пластмассовый конструктор ТЕХНИК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Пластмассовый конструктор ТЕХНИК. Базовый набор 5-7лет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Пластмассовый конструктор ТЕХНИК. Базовый набор 5-7лет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Пластмассовый конструктор ТЕХНИК. Базовый набор 5-7лет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Пластмассовый конструктор ТЕХНИК. Базовый набор 5-7лет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Пластмассовый конструктор ТЕХНИК. Базовый набор 5-7лет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Игровой комплекс 2900х1600х2700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88 000,00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 2610х300х870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11 999,00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К-т д/изучения ПДД "Главная дорога"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Мастерская детская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3 100,00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Ворота с сеткой 165смх120см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Ворота с сеткой 165смх120см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410138020033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 на пружине 2х местная "кораблик"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24 199,50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 на пружине 2х местная "кораблик"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24 199,50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Карусель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31 624,00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Карусель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31 624,00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Горка "Львенок"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36 745,00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Скамейка детская на мет. нож. "Крокодил"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12 085,00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Качалка-балансир средняя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11 897,00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Качалка-балансир средняя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11 897,00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Качалка-балансир средняя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11 897,00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F52C6">
              <w:rPr>
                <w:rFonts w:eastAsia="Calibri"/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 на пружине "Петушок"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18 807,00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 на пружине "Пчелка"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18 807,00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 на пружине "Гномик"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20 433,00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Карусель с каркасом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32 919,50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Качалка-балансир малая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11 402,00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Качалка-балансир малая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11 402,00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Песочница "Боровичок"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27 580,00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Песочница "Боровичок"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27 580,00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Дорожка "Змейка"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14 329,00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Дорожка "Змейка"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14 329,00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Детский 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22 804,00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Детский 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22 804,00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Детский 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22 804,00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0F52C6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Детский 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410138030023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91A0A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22 804,00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P="0064228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91A0A">
              <w:rPr>
                <w:rFonts w:eastAsia="Calibri"/>
                <w:lang w:bidi="ar-SA"/>
              </w:rPr>
              <w:t>0,00</w:t>
            </w:r>
          </w:p>
        </w:tc>
      </w:tr>
      <w:tr w:rsidTr="00CE1CC2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64228E" w:rsidP="0064228E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4228E" w:rsidP="0064228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228E">
              <w:rPr>
                <w:rFonts w:eastAsia="Calibri"/>
                <w:b/>
                <w:lang w:bidi="ar-SA"/>
              </w:rPr>
              <w:t>56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4228E" w:rsidP="0064228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228E">
              <w:rPr>
                <w:rFonts w:eastAsia="Calibri"/>
                <w:b/>
                <w:lang w:bidi="ar-SA"/>
              </w:rPr>
              <w:t>902 508,50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28E" w:rsidRPr="0064228E" w:rsidP="0064228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228E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  <w:r w:rsidR="0064228E">
              <w:rPr>
                <w:rFonts w:eastAsia="Calibri"/>
                <w:b/>
                <w:bCs/>
                <w:sz w:val="20"/>
                <w:lang w:bidi="ar-SA"/>
              </w:rPr>
              <w:t>122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64228E">
              <w:rPr>
                <w:rFonts w:eastAsia="Calibri"/>
                <w:b/>
                <w:bCs/>
                <w:sz w:val="20"/>
                <w:lang w:bidi="ar-SA"/>
              </w:rPr>
              <w:t>1 914 404,11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64228E">
              <w:rPr>
                <w:rFonts w:eastAsia="Calibri"/>
                <w:b/>
                <w:bCs/>
                <w:sz w:val="20"/>
                <w:lang w:bidi="ar-SA"/>
              </w:rPr>
              <w:t>10 663,64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0E765E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0E765E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sectPr w:rsidSect="00BE3CC6">
      <w:headerReference w:type="default" r:id="rId15"/>
      <w:footerReference w:type="default" r:id="rId16"/>
      <w:headerReference w:type="first" r:id="rId17"/>
      <w:pgSz w:w="11906" w:h="16838"/>
      <w:pgMar w:top="993" w:right="567" w:bottom="851" w:left="1701" w:header="720" w:footer="0" w:gutter="0"/>
      <w:pgNumType w:start="1"/>
      <w:cols w:space="720"/>
      <w:formProt w:val="0"/>
      <w:titlePg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roman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Footer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26002425"/>
      <w:docPartObj>
        <w:docPartGallery w:val="Page Numbers (Top of Page)"/>
        <w:docPartUnique/>
      </w:docPartObj>
    </w:sdtPr>
    <w:sdtContent>
      <w:p>
        <w:pPr>
          <w:pStyle w:val="Header"/>
          <w:jc w:val="center"/>
          <w:rPr>
            <w:sz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AB7370">
      <w:rPr>
        <w:noProof/>
        <w:sz w:val="24"/>
      </w:rPr>
      <w:t>2</w:t>
    </w:r>
    <w:r>
      <w:rPr>
        <w:sz w:val="24"/>
      </w:rPr>
      <w:fldChar w:fldCharType="end"/>
    </w:r>
  </w:p>
  <w:p w:rsidR="001C749B">
    <w:pPr>
      <w:pStyle w:val="Header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Header0"/>
      <w:jc w:val="center"/>
    </w:pPr>
  </w:p>
  <w:p w:rsidR="001C749B">
    <w:pPr>
      <w:pStyle w:val="Header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AB7370">
      <w:rPr>
        <w:noProof/>
        <w:sz w:val="24"/>
      </w:rPr>
      <w:t>3</w:t>
    </w:r>
    <w:r>
      <w:rPr>
        <w:sz w:val="24"/>
      </w:rPr>
      <w:fldChar w:fldCharType="end"/>
    </w:r>
  </w:p>
  <w:p w:rsidR="001C749B">
    <w:pPr>
      <w:pStyle w:val="Header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Header0"/>
      <w:jc w:val="center"/>
    </w:pPr>
  </w:p>
  <w:p w:rsidR="001C749B">
    <w:pPr>
      <w:pStyle w:val="Header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AB7370">
      <w:rPr>
        <w:noProof/>
        <w:sz w:val="24"/>
      </w:rPr>
      <w:t>5</w:t>
    </w:r>
    <w:r>
      <w:rPr>
        <w:sz w:val="24"/>
      </w:rPr>
      <w:fldChar w:fldCharType="end"/>
    </w:r>
  </w:p>
  <w:p w:rsidR="001C749B">
    <w:pPr>
      <w:pStyle w:val="Header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49B">
    <w:pPr>
      <w:pStyle w:val="Header0"/>
      <w:jc w:val="center"/>
    </w:pPr>
  </w:p>
  <w:p w:rsidR="001C749B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12B87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C6A5C4E"/>
    <w:multiLevelType w:val="multilevel"/>
    <w:tmpl w:val="BB0A1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79DCCE38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E3F90"/>
    <w:rsid w:val="000E765E"/>
    <w:rsid w:val="000F52C6"/>
    <w:rsid w:val="001C749B"/>
    <w:rsid w:val="002B30EA"/>
    <w:rsid w:val="004306E1"/>
    <w:rsid w:val="00455F21"/>
    <w:rsid w:val="00484483"/>
    <w:rsid w:val="00570C7D"/>
    <w:rsid w:val="005878C7"/>
    <w:rsid w:val="00630875"/>
    <w:rsid w:val="0064228E"/>
    <w:rsid w:val="00691A0A"/>
    <w:rsid w:val="006D21DE"/>
    <w:rsid w:val="00812F74"/>
    <w:rsid w:val="008507EF"/>
    <w:rsid w:val="009A2384"/>
    <w:rsid w:val="00AB3E85"/>
    <w:rsid w:val="00AB7370"/>
    <w:rsid w:val="00B456CA"/>
    <w:rsid w:val="00B778B1"/>
    <w:rsid w:val="00E9357C"/>
    <w:rsid w:val="00EC1486"/>
    <w:rsid w:val="00EC7C6B"/>
    <w:rsid w:val="00F5540C"/>
    <w:rsid w:val="00F82924"/>
    <w:rsid w:val="00F92BE6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733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ind w:left="0" w:right="0" w:firstLine="0"/>
      <w:jc w:val="center"/>
      <w:outlineLvl w:val="0"/>
    </w:pPr>
    <w:rPr>
      <w:b/>
      <w:sz w:val="44"/>
    </w:rPr>
  </w:style>
  <w:style w:type="paragraph" w:customStyle="1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455A9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1">
    <w:name w:val="Нижний колонтитул Знак"/>
    <w:basedOn w:val="DefaultParagraphFont"/>
    <w:uiPriority w:val="99"/>
    <w:semiHidden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0pt">
    <w:name w:val="Основной текст + Интервал 0 pt"/>
    <w:qFormat/>
    <w:rsid w:val="00355FE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FontStyle14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customStyle="1" w:styleId="2">
    <w:name w:val="Нижний колонтитул Знак2"/>
    <w:basedOn w:val="DefaultParagraphFont"/>
    <w:uiPriority w:val="99"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">
    <w:name w:val="Нижний колонтитул Знак1"/>
    <w:basedOn w:val="DefaultParagraphFont"/>
    <w:uiPriority w:val="99"/>
    <w:semiHidden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2">
    <w:name w:val="Заголовок"/>
    <w:basedOn w:val="Normal"/>
    <w:next w:val="BodyText"/>
    <w:qFormat/>
    <w:rsid w:val="009828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063733"/>
    <w:rPr>
      <w:sz w:val="28"/>
      <w:szCs w:val="28"/>
    </w:rPr>
  </w:style>
  <w:style w:type="paragraph" w:styleId="List">
    <w:name w:val="List"/>
    <w:basedOn w:val="BodyText"/>
    <w:rsid w:val="009828D2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11">
    <w:name w:val="Заголовок 11"/>
    <w:basedOn w:val="Normal"/>
    <w:uiPriority w:val="1"/>
    <w:qFormat/>
    <w:rsid w:val="00063733"/>
    <w:pPr>
      <w:ind w:left="612" w:right="270" w:firstLine="0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063733"/>
    <w:pPr>
      <w:jc w:val="center"/>
    </w:pPr>
  </w:style>
  <w:style w:type="paragraph" w:styleId="BalloonText">
    <w:name w:val="Balloon Text"/>
    <w:basedOn w:val="Normal"/>
    <w:uiPriority w:val="99"/>
    <w:semiHidden/>
    <w:unhideWhenUsed/>
    <w:qFormat/>
    <w:rsid w:val="00455A97"/>
    <w:rPr>
      <w:rFonts w:ascii="Tahoma" w:hAnsi="Tahoma" w:cs="Tahoma"/>
      <w:sz w:val="16"/>
      <w:szCs w:val="16"/>
    </w:rPr>
  </w:style>
  <w:style w:type="paragraph" w:customStyle="1" w:styleId="a4">
    <w:name w:val="Верхний и нижний колонтитулы"/>
    <w:basedOn w:val="Normal"/>
    <w:qFormat/>
    <w:rsid w:val="009828D2"/>
  </w:style>
  <w:style w:type="paragraph" w:customStyle="1" w:styleId="a5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12">
    <w:name w:val="Обычный1"/>
    <w:qFormat/>
    <w:rsid w:val="009353D3"/>
    <w:pPr>
      <w:widowControl/>
      <w:tabs>
        <w:tab w:val="left" w:pos="709"/>
        <w:tab w:val="clear" w:pos="720"/>
      </w:tabs>
      <w:suppressAutoHyphens/>
      <w:bidi w:val="0"/>
      <w:spacing w:before="0" w:after="200" w:line="276" w:lineRule="auto"/>
      <w:jc w:val="left"/>
    </w:pPr>
    <w:rPr>
      <w:rFonts w:ascii="Times New Roman" w:eastAsia="WenQuanYi Micro Hei" w:hAnsi="Times New Roman" w:cs="Lohit Hindi"/>
      <w:color w:val="00000A"/>
      <w:kern w:val="0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FF0180"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Mangal"/>
      <w:color w:val="auto"/>
      <w:kern w:val="2"/>
      <w:sz w:val="24"/>
      <w:szCs w:val="24"/>
      <w:lang w:val="ru-RU" w:eastAsia="zh-CN" w:bidi="hi-IN"/>
    </w:rPr>
  </w:style>
  <w:style w:type="paragraph" w:customStyle="1" w:styleId="Style10">
    <w:name w:val="Style10"/>
    <w:basedOn w:val="Normal"/>
    <w:uiPriority w:val="99"/>
    <w:qFormat/>
    <w:rsid w:val="007176CD"/>
    <w:pPr>
      <w:spacing w:line="274" w:lineRule="exact"/>
    </w:pPr>
    <w:rPr>
      <w:rFonts w:eastAsiaTheme="minorEastAsia"/>
      <w:sz w:val="24"/>
      <w:szCs w:val="24"/>
      <w:lang w:bidi="ar-SA"/>
    </w:rPr>
  </w:style>
  <w:style w:type="paragraph" w:customStyle="1" w:styleId="a6">
    <w:name w:val="Содержимое таблицы"/>
    <w:basedOn w:val="Normal"/>
    <w:qFormat/>
    <w:rsid w:val="00F13BED"/>
    <w:pPr>
      <w:suppressLineNumbers/>
    </w:pPr>
  </w:style>
  <w:style w:type="paragraph" w:customStyle="1" w:styleId="a7">
    <w:name w:val="Заголовок таблицы"/>
    <w:basedOn w:val="a6"/>
    <w:qFormat/>
    <w:rsid w:val="00F13BED"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customStyle="1" w:styleId="TableNormal0">
    <w:name w:val="Table Normal_0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5723E0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0">
    <w:name w:val="header"/>
    <w:basedOn w:val="Normal"/>
    <w:link w:val="13"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  <w:style w:type="character" w:customStyle="1" w:styleId="13">
    <w:name w:val="Верхний колонтитул Знак1"/>
    <w:link w:val="Header0"/>
    <w:semiHidden/>
    <w:locked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Footer0">
    <w:name w:val="footer"/>
    <w:basedOn w:val="Normal"/>
    <w:link w:val="2"/>
    <w:semiHidden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4.xml" /><Relationship Id="rId17" Type="http://schemas.openxmlformats.org/officeDocument/2006/relationships/header" Target="header8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6A25-2A95-44E3-B212-3522391F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880</Words>
  <Characters>7027</Characters>
  <Application>Microsoft Office Word</Application>
  <DocSecurity>0</DocSecurity>
  <Lines>0</Lines>
  <Paragraphs>35</Paragraphs>
  <ScaleCrop>false</ScaleCrop>
  <Company>Reanimator Extreme Edition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revision>23</cp:revision>
  <cp:lastPrinted>2022-10-04T09:48:06Z</cp:lastPrinted>
  <dcterms:created xsi:type="dcterms:W3CDTF">2022-05-26T14:04:00Z</dcterms:created>
  <dcterms:modified xsi:type="dcterms:W3CDTF">2022-10-10T17:51:27Z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2018-03-02T00:00:00Z</vt:filetime>
  </property>
  <property fmtid="{D5CDD505-2E9C-101B-9397-08002B2CF9AE}" pid="5" name="Creator">
    <vt:lpwstr>Writer</vt:lpwstr>
  </property>
  <property fmtid="{D5CDD505-2E9C-101B-9397-08002B2CF9AE}" pid="6" name="HyperlinksChanged">
    <vt:bool>false</vt:bool>
  </property>
  <property fmtid="{D5CDD505-2E9C-101B-9397-08002B2CF9AE}" pid="7" name="LastSaved">
    <vt:filetime>2019-02-25T00:00:00Z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