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"/>
        </w:numPr>
        <w:tabs>
          <w:tab w:val="clear" w:pos="709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rFonts w:eastAsia="WenQuanYi Micro Hei" w:cs="Lohit Hindi"/>
          <w:b/>
          <w:color w:val="00000A"/>
          <w:sz w:val="24"/>
          <w:szCs w:val="24"/>
          <w:lang w:eastAsia="zh-CN" w:bidi="hi-IN"/>
        </w:rPr>
        <w:t>12.12.2022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№ </w:t>
      </w:r>
      <w:r>
        <w:rPr>
          <w:rFonts w:eastAsia="WenQuanYi Micro Hei" w:cs="Lohit Hindi"/>
          <w:b/>
          <w:color w:val="00000A"/>
          <w:sz w:val="24"/>
          <w:szCs w:val="24"/>
          <w:lang w:eastAsia="zh-CN" w:bidi="hi-IN"/>
        </w:rPr>
        <w:t>1898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4"/>
          <w:szCs w:val="24"/>
          <w:lang w:bidi="zxx"/>
        </w:rPr>
        <w:t xml:space="preserve">г.  Кореновск 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внесении изменений в постановление администрации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муниципального образования Кореновский район от 21.05.2021 № 575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«Об утверждении экспертного совета по присуждению стипендий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главы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для одаренных учащихся спортивных школ»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основании решения Совета муниципального образования Кореновский район от 28 апреля 2021 года № 87 «Об учреждении стипендий главы муниципального образования Кореновский район для одаренных учащихся спортивных школ» администрация муниципального образования Кореновский район п о с т а н о в л я е т: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Внести изменения в постановление администрации муниципального образования Кореновский район от 21.05.2021 № 575 «Об утверждении экспертного совета по присуждению стипендий главы муниципального образования Кореновский район для одаренных учащихся спортивных школ», изложив приложение в новой редакции.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(Симоненко) разместить настоящее постановление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 вступает в силу со дня его подписания.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Style w:val="a4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И.А. Максименко</w:t>
            </w:r>
          </w:p>
        </w:tc>
      </w:tr>
    </w:tbl>
    <w:tbl>
      <w:tblPr>
        <w:tblStyle w:val="a4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>
          <w:trHeight w:val="1935" w:hRule="atLeast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ПРИЛОЖЕНИЕ</w:t>
            </w:r>
          </w:p>
          <w:p>
            <w:pPr>
              <w:pStyle w:val="Normal"/>
              <w:widowControl/>
              <w:tabs>
                <w:tab w:val="clear" w:pos="709"/>
                <w:tab w:val="left" w:pos="945" w:leader="none"/>
              </w:tabs>
              <w:spacing w:lineRule="atLeast" w:line="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УТВЕРЖДЕН</w:t>
            </w:r>
          </w:p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 xml:space="preserve">от </w:t>
            </w:r>
            <w:r>
              <w:rPr>
                <w:rFonts w:eastAsia="" w:cs="Times New Roman"/>
                <w:color w:val="00000A"/>
                <w:kern w:val="0"/>
                <w:sz w:val="26"/>
                <w:szCs w:val="26"/>
                <w:lang w:val="ru-RU" w:eastAsia="ru-RU" w:bidi="ar-SA"/>
              </w:rPr>
              <w:t xml:space="preserve">12.12.2022 </w:t>
            </w: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 xml:space="preserve">№ </w:t>
            </w: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1898</w:t>
            </w:r>
          </w:p>
        </w:tc>
      </w:tr>
    </w:tbl>
    <w:p>
      <w:pPr>
        <w:pStyle w:val="Normal"/>
        <w:spacing w:lineRule="atLeast" w:line="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СОСТАВ</w:t>
      </w:r>
    </w:p>
    <w:p>
      <w:pPr>
        <w:pStyle w:val="Normal"/>
        <w:spacing w:lineRule="atLeast" w:line="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экспертного совета по присуждению стипендий главы муниципального образования Кореновский район для одаренных учащихся спортивных школ</w:t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tbl>
      <w:tblPr>
        <w:tblStyle w:val="a4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52"/>
        <w:gridCol w:w="525"/>
        <w:gridCol w:w="5670"/>
      </w:tblGrid>
      <w:tr>
        <w:trPr/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Еремин</w:t>
            </w:r>
          </w:p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Евгений Еретольевич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заместитель главы муниципального образования Кореновский район, председатель Совета;</w:t>
            </w:r>
          </w:p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 xml:space="preserve">Каминская </w:t>
            </w:r>
          </w:p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 xml:space="preserve">Ольга Викторовна </w:t>
            </w:r>
          </w:p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главный специалист отдела по физической культуре и спорту администрации муниципального образования Кореновский район, заместитель председателя Совета;</w:t>
            </w:r>
          </w:p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 xml:space="preserve">Перемышлева </w:t>
            </w:r>
          </w:p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Екатерина Николаевна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ведущий специалист отдела по физической культуре и спорту администрации муниципального образования Кореновский район, секретарь Совета.</w:t>
            </w:r>
          </w:p>
        </w:tc>
      </w:tr>
    </w:tbl>
    <w:p>
      <w:pPr>
        <w:pStyle w:val="Normal"/>
        <w:spacing w:lineRule="atLeast" w:line="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spacing w:lineRule="atLeast" w:line="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Члены Совета:</w:t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tbl>
      <w:tblPr>
        <w:tblStyle w:val="a4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49"/>
        <w:gridCol w:w="470"/>
        <w:gridCol w:w="5528"/>
      </w:tblGrid>
      <w:tr>
        <w:trPr/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 xml:space="preserve">Батог </w:t>
            </w:r>
          </w:p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Светлана Михайловна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начальник управления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Куркин</w:t>
            </w:r>
          </w:p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Михаил Алексеевич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член Совета молодых депутатов при Совете муниципального образования Кореновский район (по согласованию);</w:t>
            </w:r>
          </w:p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Павлюк</w:t>
            </w:r>
          </w:p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Инна Викторовна</w:t>
              <w:tab/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директор муниципального бюджетного учреждения дополнительного образования детско-юношеская спортивная школа № 2 муниципального образования Кореновский район (по согласованию);</w:t>
            </w:r>
          </w:p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Пельменев</w:t>
            </w:r>
          </w:p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Виктор Сергеевич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 xml:space="preserve">-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/>
                <w:kern w:val="0"/>
                <w:sz w:val="26"/>
                <w:szCs w:val="26"/>
                <w:lang w:val="ru-RU" w:eastAsia="ru-RU" w:bidi="ar-SA"/>
              </w:rPr>
              <w:t>директор муниципального бюджетного учреждения спортивная школа «Аллигатор» муниципального образования Кореновский район (по согласованию).</w:t>
            </w:r>
          </w:p>
        </w:tc>
      </w:tr>
    </w:tbl>
    <w:p>
      <w:pPr>
        <w:pStyle w:val="Normal"/>
        <w:spacing w:lineRule="atLeast" w:line="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tbl>
      <w:tblPr>
        <w:tblStyle w:val="a4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widowControl w:val="false"/>
              <w:spacing w:lineRule="atLeast" w:line="0" w:before="0" w:after="0"/>
              <w:jc w:val="left"/>
              <w:rPr>
                <w:rFonts w:cs="Times New Roman"/>
                <w:sz w:val="26"/>
                <w:szCs w:val="26"/>
                <w:lang w:eastAsia="ru-RU" w:bidi="ar-SA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/>
              </w:rPr>
              <w:t>Заместитель главы муниципального образования Кореновский район, начальника отдела по физической культуре и спорту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11"/>
              <w:widowControl w:val="false"/>
              <w:spacing w:lineRule="atLeast" w:line="0" w:before="0" w:after="0"/>
              <w:jc w:val="right"/>
              <w:rPr>
                <w:rFonts w:cs="Times New Roman"/>
                <w:sz w:val="26"/>
                <w:szCs w:val="26"/>
                <w:lang w:eastAsia="ru-RU" w:bidi="ar-SA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Е.А. Еремин</w:t>
            </w:r>
          </w:p>
        </w:tc>
      </w:tr>
    </w:tbl>
    <w:p>
      <w:pPr>
        <w:pStyle w:val="Normal"/>
        <w:spacing w:lineRule="atLeast" w:line="18" w:before="0" w:after="0"/>
        <w:rPr>
          <w:rFonts w:ascii="Times New Roman" w:hAnsi="Times New Roman" w:cs="Times New Roman"/>
          <w:sz w:val="4"/>
          <w:szCs w:val="4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567" w:gutter="0" w:header="708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>
        <w:rFonts w:cs="Times New Roman"/>
        <w:sz w:val="24"/>
        <w:szCs w:val="24"/>
      </w:rPr>
      <w:fldChar w:fldCharType="begin"/>
    </w:r>
    <w:r>
      <w:rPr>
        <w:sz w:val="24"/>
        <w:szCs w:val="24"/>
        <w:rFonts w:cs="Times New Roman"/>
      </w:rPr>
      <w:instrText> PAGE </w:instrText>
    </w:r>
    <w:r>
      <w:rPr>
        <w:sz w:val="24"/>
        <w:szCs w:val="24"/>
        <w:rFonts w:cs="Times New Roman"/>
      </w:rPr>
      <w:fldChar w:fldCharType="separate"/>
    </w:r>
    <w:r>
      <w:rPr>
        <w:sz w:val="24"/>
        <w:szCs w:val="24"/>
        <w:rFonts w:cs="Times New Roman"/>
      </w:rPr>
      <w:t>2</w:t>
    </w:r>
    <w:r>
      <w:rPr>
        <w:sz w:val="24"/>
        <w:szCs w:val="24"/>
        <w:rFonts w:cs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588" w:hanging="10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f22381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eastAsia="zh-CN" w:bidi="hi-IN" w:val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5"/>
    <w:uiPriority w:val="99"/>
    <w:qFormat/>
    <w:rsid w:val="00f22381"/>
    <w:rPr/>
  </w:style>
  <w:style w:type="character" w:styleId="Style13" w:customStyle="1">
    <w:name w:val="Текст выноски Знак"/>
    <w:basedOn w:val="DefaultParagraphFont"/>
    <w:link w:val="a8"/>
    <w:uiPriority w:val="99"/>
    <w:semiHidden/>
    <w:qFormat/>
    <w:rsid w:val="00fc6c71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22381"/>
    <w:pPr>
      <w:spacing w:before="0" w:after="200"/>
      <w:ind w:left="720" w:hanging="0"/>
      <w:contextualSpacing/>
    </w:pPr>
    <w:rPr/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a6"/>
    <w:uiPriority w:val="99"/>
    <w:unhideWhenUsed/>
    <w:rsid w:val="00f22381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fc6c7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1" w:customStyle="1">
    <w:name w:val="Обычный1"/>
    <w:qFormat/>
    <w:rsid w:val="00fc6c71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eastAsia="zh-CN" w:bidi="hi-IN" w:val="ru-RU"/>
    </w:rPr>
  </w:style>
  <w:style w:type="paragraph" w:styleId="Standard" w:customStyle="1">
    <w:name w:val="Standard"/>
    <w:qFormat/>
    <w:rsid w:val="0050078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2238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LibreOffice/7.2.2.2$Windows_X86_64 LibreOffice_project/02b2acce88a210515b4a5bb2e46cbfb63fe97d56</Application>
  <AppVersion>15.0000</AppVersion>
  <Pages>2</Pages>
  <Words>335</Words>
  <Characters>2578</Characters>
  <CharactersWithSpaces>2927</CharactersWithSpaces>
  <Paragraphs>59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2022-12-01T08:34:00Z</dcterms:created>
  <dc:creator>note</dc:creator>
  <dc:description/>
  <dc:language>ru-RU</dc:language>
  <cp:lastModifiedBy/>
  <cp:lastPrinted>2022-12-16T09:52:33Z</cp:lastPrinted>
  <dcterms:modified xsi:type="dcterms:W3CDTF">2022-12-16T10:06:41Z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