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23.05.2023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153-р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zxx"/>
        </w:rPr>
        <w:t>г.  Кореновск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проведении Чемпионата по футболу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среди мужских командпоселений Кореновского района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призы Следственного комитета Краснодарского края</w:t>
      </w:r>
    </w:p>
    <w:p>
      <w:pPr>
        <w:pStyle w:val="Normal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8"/>
          <w:szCs w:val="28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8"/>
          <w:szCs w:val="28"/>
          <w:lang w:eastAsia="zh-CN" w:bidi="hi-IN"/>
        </w:rPr>
        <w:t>в муниципальном образовании Кореновский район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календарного плана спортивных мероприятий и физкультурных мероприятий Кореновского района и в целях</w:t>
      </w:r>
      <w:r>
        <w:rPr>
          <w:rFonts w:ascii="Times New Roman" w:hAnsi="Times New Roman"/>
          <w:sz w:val="28"/>
          <w:szCs w:val="28"/>
        </w:rPr>
        <w:t>организации пропаганды здорового образа жизни среди населения Кореновского района:</w:t>
      </w:r>
    </w:p>
    <w:p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 Провести в муниципальном образовании Кореновский район </w:t>
      </w:r>
      <w:r>
        <w:rPr>
          <w:rFonts w:ascii="Times New Roman" w:hAnsi="Times New Roman"/>
          <w:sz w:val="28"/>
          <w:szCs w:val="28"/>
        </w:rPr>
        <w:t xml:space="preserve">с 27 мая 2023 </w:t>
      </w:r>
      <w:r>
        <w:rPr>
          <w:rFonts w:ascii="Times New Roman" w:hAnsi="Times New Roman"/>
          <w:color w:val="000000"/>
          <w:sz w:val="28"/>
          <w:szCs w:val="28"/>
        </w:rPr>
        <w:t xml:space="preserve">года </w:t>
      </w:r>
      <w:r>
        <w:rPr>
          <w:rFonts w:ascii="Times New Roman" w:hAnsi="Times New Roman"/>
          <w:bCs/>
          <w:color w:val="000000"/>
          <w:sz w:val="28"/>
          <w:szCs w:val="28"/>
        </w:rPr>
        <w:t>Чемпионата по футболу среди мужских команд поселений Кореновского районана призы Следственного комитета Краснодарского края</w:t>
      </w:r>
      <w:r>
        <w:rPr>
          <w:rFonts w:eastAsia="Droid Sans Fallback" w:cs="Times New Roman" w:ascii="Times New Roman" w:hAnsi="Times New Roman"/>
          <w:bCs/>
          <w:color w:val="00000A"/>
          <w:sz w:val="28"/>
          <w:szCs w:val="28"/>
          <w:lang w:eastAsia="zh-CN" w:bidi="hi-IN"/>
        </w:rPr>
        <w:t>в муниципальном образовании Кореновский район</w:t>
      </w:r>
      <w:r>
        <w:rPr>
          <w:rFonts w:cs="Times New Roman" w:ascii="Times New Roman" w:hAnsi="Times New Roman"/>
          <w:sz w:val="28"/>
          <w:szCs w:val="28"/>
        </w:rPr>
        <w:t>(далее - Чемпионат):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 Торжественное открытие </w:t>
      </w:r>
      <w:r>
        <w:rPr>
          <w:rFonts w:cs="Times New Roman" w:ascii="Times New Roman" w:hAnsi="Times New Roman"/>
          <w:sz w:val="28"/>
          <w:szCs w:val="28"/>
        </w:rPr>
        <w:t>Чемпионата</w:t>
      </w:r>
      <w:r>
        <w:rPr>
          <w:rFonts w:ascii="Times New Roman" w:hAnsi="Times New Roman"/>
          <w:color w:val="000000"/>
          <w:sz w:val="28"/>
          <w:szCs w:val="28"/>
        </w:rPr>
        <w:t xml:space="preserve"> - 27 мая 2023 года.</w:t>
      </w:r>
    </w:p>
    <w:p>
      <w:pPr>
        <w:pStyle w:val="Standard"/>
        <w:ind w:left="15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 Соревнования </w:t>
      </w:r>
      <w:r>
        <w:rPr>
          <w:rFonts w:cs="Times New Roman" w:ascii="Times New Roman" w:hAnsi="Times New Roman"/>
          <w:sz w:val="28"/>
          <w:szCs w:val="28"/>
        </w:rPr>
        <w:t>Чемпионат</w:t>
      </w:r>
      <w:r>
        <w:rPr>
          <w:rFonts w:ascii="Times New Roman" w:hAnsi="Times New Roman"/>
          <w:color w:val="000000"/>
          <w:sz w:val="28"/>
          <w:szCs w:val="28"/>
        </w:rPr>
        <w:t>а проводятся согласно положению.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Отделу по физической культуре и спорту администрации муниципального образования Кореновский район: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 Разработать и утвердить положение о проведении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Чемпионата по футболу среди мужских команд поселений Кореновского района на призы Следственного комитета Краснодарского края </w:t>
      </w:r>
      <w:r>
        <w:rPr>
          <w:rFonts w:eastAsia="Droid Sans Fallback" w:cs="Times New Roman" w:ascii="Times New Roman" w:hAnsi="Times New Roman"/>
          <w:bCs/>
          <w:color w:val="00000A"/>
          <w:sz w:val="28"/>
          <w:szCs w:val="28"/>
          <w:lang w:eastAsia="zh-CN" w:bidi="hi-IN"/>
        </w:rPr>
        <w:t>в муниципальном образовании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Standard"/>
        <w:ind w:firstLine="8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Организовать проведение Чемпионата согласно положению.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Федерации футбола Кореновского района оказать содействие в организации и проведении Чемпионата, а также оказать помощь в обеспечении судейства соревнований Чемпионата.</w:t>
      </w:r>
      <w:bookmarkStart w:id="0" w:name="_GoBack"/>
      <w:bookmarkEnd w:id="0"/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Рекомендовать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Главам городского и сельских поселений: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4.1.1. Взять под личный контроль формирование и участие команд в Чемпионате.</w:t>
      </w:r>
    </w:p>
    <w:p>
      <w:pPr>
        <w:pStyle w:val="Standard"/>
        <w:ind w:firstLine="8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 Оказать содействие в направлении команд для участия в Чемпионате.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 Исполняющему обязанности директора муниципального автономного некоммерческого учреждения дополнительного образования спортивной школы В.В. Чернявской, директору муниципального автономного учреждения Кореновского городского поселения Кореновского района «Городской спортивно-досуговый центр» О.А. Ермалаеву подготовить места проведения соревнований Чемпионата.</w:t>
      </w:r>
    </w:p>
    <w:p>
      <w:pPr>
        <w:pStyle w:val="Standard"/>
        <w:ind w:firstLine="8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Исполняющему обязанности главного врача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краяА.В.Черченко оказать содействие в обеспечениимедицинского обслуживания соревнованийво время проведения Чемпионата.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Начальнику управления службы протокола и информационной политики администрации муниципального образования Кореновский район А.С.Симоненкоорганизовать освещение проведения Чемпионата в средствахмассовой информации и обеспечить размещение настоящего распоряжения на 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Контроль за выполнением настоящего распоряжения возложить на заместителя главы муниципального образования Кореновский район, начальника отдела по физической культуре и спорту Е.А. Еремина.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Распоряжение вступает в силу со дня его подписания.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a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/>
              <w:spacing w:before="0" w:after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Standard"/>
              <w:widowControl/>
              <w:spacing w:before="0" w:after="0"/>
              <w:ind w:hanging="15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Standard"/>
              <w:widowControl/>
              <w:spacing w:before="0" w:after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/>
              <w:spacing w:before="0" w:after="0"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А.Е. Дружинкин</w:t>
            </w:r>
          </w:p>
        </w:tc>
      </w:tr>
    </w:tbl>
    <w:p>
      <w:pPr>
        <w:pStyle w:val="Standard"/>
        <w:ind w:hanging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pageBreakBefore w:val="false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454" w:top="1134" w:footer="0" w:bottom="1134"/>
      <w:pgNumType w:fmt="decimal"/>
      <w:formProt w:val="false"/>
      <w:titlePg/>
      <w:textDirection w:val="lrTb"/>
      <w:docGrid w:type="default" w:linePitch="286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left" w:pos="570" w:leader="none"/>
        <w:tab w:val="center" w:pos="4819" w:leader="none"/>
        <w:tab w:val="right" w:pos="9638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1">
    <w:name w:val="Heading 1"/>
    <w:basedOn w:val="Standard"/>
    <w:next w:val="Standard"/>
    <w:qFormat/>
    <w:rsid w:val="0049610d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rsid w:val="0049610d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49610d"/>
    <w:rPr>
      <w:rFonts w:ascii="Times New Roman" w:hAnsi="Times New Roman"/>
      <w:sz w:val="28"/>
      <w:szCs w:val="28"/>
    </w:rPr>
  </w:style>
  <w:style w:type="character" w:styleId="3" w:customStyle="1">
    <w:name w:val="Основной текст (3)_"/>
    <w:basedOn w:val="DefaultParagraphFont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3" w:customStyle="1">
    <w:name w:val="Маркеры"/>
    <w:qFormat/>
    <w:rsid w:val="0049610d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basedOn w:val="DefaultParagraphFont"/>
    <w:qFormat/>
    <w:rsid w:val="0049610d"/>
    <w:rPr/>
  </w:style>
  <w:style w:type="character" w:styleId="Style15" w:customStyle="1">
    <w:name w:val="Верхний колонтитул Знак"/>
    <w:basedOn w:val="DefaultParagraphFont"/>
    <w:qFormat/>
    <w:rsid w:val="0049610d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935365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Standard"/>
    <w:next w:val="Textbody"/>
    <w:qFormat/>
    <w:rsid w:val="0049610d"/>
    <w:pPr>
      <w:keepNext w:val="true"/>
      <w:spacing w:before="240" w:after="120"/>
    </w:pPr>
    <w:rPr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rsid w:val="0049610d"/>
    <w:pPr/>
    <w:rPr>
      <w:sz w:val="24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Указатель"/>
    <w:basedOn w:val="Standard"/>
    <w:qFormat/>
    <w:rsid w:val="0049610d"/>
    <w:pPr>
      <w:suppressLineNumbers/>
    </w:pPr>
    <w:rPr>
      <w:sz w:val="24"/>
    </w:rPr>
  </w:style>
  <w:style w:type="paragraph" w:styleId="Standard" w:customStyle="1">
    <w:name w:val="Standard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49610d"/>
    <w:pPr>
      <w:spacing w:before="0" w:after="120"/>
    </w:pPr>
    <w:rPr/>
  </w:style>
  <w:style w:type="paragraph" w:styleId="Caption">
    <w:name w:val="caption"/>
    <w:basedOn w:val="Standard"/>
    <w:qFormat/>
    <w:rsid w:val="0049610d"/>
    <w:pPr>
      <w:suppressLineNumbers/>
      <w:spacing w:before="120" w:after="120"/>
    </w:pPr>
    <w:rPr>
      <w:i/>
      <w:iCs/>
      <w:sz w:val="24"/>
    </w:rPr>
  </w:style>
  <w:style w:type="paragraph" w:styleId="Style22">
    <w:name w:val="Subtitle"/>
    <w:basedOn w:val="Caption"/>
    <w:next w:val="Textbody"/>
    <w:qFormat/>
    <w:rsid w:val="0049610d"/>
    <w:pPr>
      <w:jc w:val="center"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andard"/>
    <w:rsid w:val="0049610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 w:customStyle="1">
    <w:name w:val="Содержимое таблицы"/>
    <w:basedOn w:val="Standard"/>
    <w:qFormat/>
    <w:rsid w:val="0049610d"/>
    <w:pPr>
      <w:suppressLineNumbers/>
    </w:pPr>
    <w:rPr/>
  </w:style>
  <w:style w:type="paragraph" w:styleId="Style26">
    <w:name w:val="Footer"/>
    <w:basedOn w:val="Normal"/>
    <w:rsid w:val="0049610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" w:customStyle="1">
    <w:name w:val="Верхний колонтитул1"/>
    <w:basedOn w:val="Normal"/>
    <w:uiPriority w:val="99"/>
    <w:unhideWhenUsed/>
    <w:qFormat/>
    <w:rsid w:val="00e95da2"/>
    <w:pPr>
      <w:widowControl/>
      <w:tabs>
        <w:tab w:val="clear" w:pos="709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93536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95da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9AD1-B724-4FCD-B5AC-ADE7DF64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LibreOffice/7.2.2.2$Windows_X86_64 LibreOffice_project/02b2acce88a210515b4a5bb2e46cbfb63fe97d56</Application>
  <AppVersion>15.0000</AppVersion>
  <Pages>2</Pages>
  <Words>336</Words>
  <Characters>2712</Characters>
  <CharactersWithSpaces>3100</CharactersWithSpaces>
  <Paragraphs>33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2023-05-15T14:37:00Z</dcterms:created>
  <dc:creator>админ</dc:creator>
  <dc:description/>
  <dc:language>ru-RU</dc:language>
  <cp:lastModifiedBy/>
  <cp:lastPrinted>2023-05-24T10:08:10Z</cp:lastPrinted>
  <dcterms:modified xsi:type="dcterms:W3CDTF">2023-05-24T10:08:13Z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