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02.06.2023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172-р</w:t>
      </w:r>
    </w:p>
    <w:p>
      <w:pPr>
        <w:pStyle w:val="Normal"/>
        <w:suppressAutoHyphens w:val="false"/>
        <w:spacing w:lineRule="auto" w:line="240" w:before="0" w:after="0"/>
        <w:ind w:hanging="0"/>
        <w:jc w:val="center"/>
        <w:rPr>
          <w:rFonts w:ascii="Times New Roman" w:hAnsi="Times New Roman" w:cs="Times New Roman"/>
          <w:sz w:val="24"/>
          <w:szCs w:val="24"/>
          <w:lang w:bidi="zxx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bCs/>
          <w:sz w:val="28"/>
          <w:szCs w:val="28"/>
        </w:rPr>
        <w:t>V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bCs/>
          <w:sz w:val="28"/>
          <w:szCs w:val="28"/>
        </w:rPr>
        <w:t>I – X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I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возрастных ступеней (18 лет и старше)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Кореновский район </w:t>
      </w:r>
      <w:r>
        <w:rPr>
          <w:rFonts w:cs="Times New Roman" w:ascii="Times New Roman" w:hAnsi="Times New Roman"/>
          <w:b/>
          <w:sz w:val="28"/>
          <w:szCs w:val="28"/>
        </w:rPr>
        <w:t>в 2023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04 декабря 2007 года                    № 329-ФЗ «О физической культуре и спорте в Российской Федерации»                        (с изменениями и дополнениями от 27 декабря 2018 года), распоряжением главы администрации (губернатора) Краснодарского края от 29 августа 2014 года № 313-р «О поэтапном внедрении Всероссийского физкультурно-спортивного комплекса «Готов к труду и обороне» (ГТО) среди взрослого населения в Краснодарском крае», на основании краевого положения                             о проведении зимнего фестиваля Всероссийского физкультурно-спортивного комплекса «Готов к труду и обороне» (ГТО) среди участников                                    </w:t>
      </w: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возрастных ступеней, утвержденного министерством физической культуры и спорта Краснодарского края и ГБУ Краснодарского края «Центр развития спорта»: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Провести в муниципальном образовании Кореновский район в период                    с 08 июня по 31 августа 2023 года фестиваль Всероссийского физкультурно-спортивного комплекса «Готов к труду и обороне» (ГТО)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среди участников               </w:t>
      </w: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I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I </w:t>
      </w:r>
      <w:r>
        <w:rPr>
          <w:rFonts w:eastAsia="Times New Roman" w:cs="Times New Roman" w:ascii="Times New Roman" w:hAnsi="Times New Roman"/>
          <w:sz w:val="28"/>
          <w:szCs w:val="28"/>
        </w:rPr>
        <w:t>возрастных ступеней (18 лет и старше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(далее – Летний фестиваль ГТО).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и проведению Летнего фестиваля ГТО в муниципальном образовании Кореновский район в 2023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>3. Муниципальному автономному учреждению дополнительного образования спортивной школе «Аллигатор» муниципального образования Кореновский район (Пельменеву):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Разработать положение о проведении Летнего фестиваля ГТО.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cs="Times New Roman" w:ascii="Times New Roman" w:hAnsi="Times New Roman"/>
          <w:sz w:val="28"/>
          <w:szCs w:val="28"/>
        </w:rPr>
        <w:t>3.2. Организовать работу отдела «Центр тестирования ГТО» по проведению Летнего фестиваля ГТО, направлению итоговых сводных протоколов и отчета о проведении фестиваля региональному оператору</w:t>
      </w:r>
      <w:bookmarkStart w:id="2" w:name="sub_2"/>
      <w:bookmarkEnd w:id="1"/>
      <w:r>
        <w:rPr>
          <w:rFonts w:cs="Times New Roman" w:ascii="Times New Roman" w:hAnsi="Times New Roman"/>
          <w:sz w:val="28"/>
          <w:szCs w:val="28"/>
        </w:rPr>
        <w:t xml:space="preserve"> комплекса ГТО в срок до 6 сентября 2023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 Отделу по физической культуре и спорту администрации муниципального образования Кореновский район (Еремину)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утвердить положение о проведении </w:t>
      </w:r>
      <w:r>
        <w:rPr>
          <w:rFonts w:cs="Times New Roman" w:ascii="Times New Roman" w:hAnsi="Times New Roman"/>
          <w:sz w:val="28"/>
          <w:szCs w:val="28"/>
        </w:rPr>
        <w:t>Летнего фестиваля ГТО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</w:rPr>
        <w:t>взять под контроль его проведение.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Главам городского и сельских поселений Кореновского района организовать участие в Летнем фестивале ГТО взрослого населения от 18 лет и старше в поселениях Кореновского района в период с 08 июня по 31 августа 2023 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 Р</w:t>
      </w:r>
      <w:r>
        <w:rPr>
          <w:rFonts w:eastAsia="Times New Roman" w:cs="Times New Roman" w:ascii="Times New Roman" w:hAnsi="Times New Roman"/>
          <w:sz w:val="28"/>
          <w:szCs w:val="28"/>
        </w:rPr>
        <w:t>уководителям предприятий, учреждений, организаций всех форм собственности, расположенных на территории поселений Кореновского района, оказать содействие в проведении Летнего фестиваля ГТО и участии сотрудников в мероприятиях по выполнению нормативов ГТО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6. </w:t>
      </w:r>
      <w:bookmarkStart w:id="3" w:name="sub_3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>Начальнику управления службы протокола и информационной политики администрации муниципального образования Кореновский район А.С. Симоненко организовать освещение проведения Турнира в средствах массовой информации и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</w:t>
      </w:r>
      <w:bookmarkStart w:id="4" w:name="sub_3"/>
      <w:bookmarkEnd w:id="4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 з</w:t>
      </w:r>
      <w:r>
        <w:rPr>
          <w:rFonts w:cs="Times New Roman" w:ascii="Times New Roman" w:hAnsi="Times New Roman"/>
          <w:sz w:val="28"/>
          <w:szCs w:val="28"/>
        </w:rPr>
        <w:t>аместителя главы, н</w:t>
      </w:r>
      <w:r>
        <w:rPr>
          <w:rFonts w:eastAsia="Times New Roman" w:cs="Times New Roman" w:ascii="Times New Roman" w:hAnsi="Times New Roman"/>
          <w:sz w:val="28"/>
          <w:szCs w:val="28"/>
        </w:rPr>
        <w:t>ачальника отдела по физической культуре и спорту администрации муниципального образования Кореновский район                         Е.А. Еремина.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1134" w:hRule="atLeast"/>
          <w:cantSplit w:val="true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Глава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454" w:top="1134" w:footer="0" w:bottom="709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>02.06.2023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>172-р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летнего фестиваля Всероссийского физкультурно-спортивного комплекса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 труду и обороне» (ГТО) среди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 xml:space="preserve">I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в 2023 году</w:t>
      </w:r>
    </w:p>
    <w:p>
      <w:pPr>
        <w:pStyle w:val="Standard"/>
        <w:ind w:firstLine="8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93"/>
        <w:gridCol w:w="6235"/>
      </w:tblGrid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Еремин 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заместительглавы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Кореновскийрайон, начальник отдела по физической культуре и спорту;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Кузнецов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Вячеслав Аркадьевич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заместитель директора муниципального автономного учреждения дополнительного образования спортивной школы «Аллигатор» муниципального образования Кореновский район, секретарь оргкомитета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Милевская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«центр тестирования ГТО» муниципального автономного учреждения дополнительного образования спортивной школы «Аллигатор» муниципального образования Кореновский район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Андреева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 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Зарицкий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Пельменев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Виктор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-директор муниципального автономного учреждения дополнительного образования спортивной школы «Аллигатор» муниципального образования Кореновский район;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управления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Турашов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Заместитель главы 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образования Кореновский район, начальник отдела по физической культуре и спорту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Е.А. Еремин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454" w:top="1134" w:footer="0" w:bottom="1134"/>
      <w:pgNumType w:start="1"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53256611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179085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rsid w:val="00cf0129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rsid w:val="00cf01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cf012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rsid w:val="00cf0129"/>
    <w:pPr/>
    <w:rPr/>
  </w:style>
  <w:style w:type="paragraph" w:styleId="Style31">
    <w:name w:val="Subtitle"/>
    <w:basedOn w:val="Style24"/>
    <w:qFormat/>
    <w:rsid w:val="00cf0129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53DB7-441B-4DC6-9732-08A0B86B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LibreOffice/7.2.2.2$Windows_X86_64 LibreOffice_project/02b2acce88a210515b4a5bb2e46cbfb63fe97d56</Application>
  <AppVersion>15.0000</AppVersion>
  <DocSecurity>0</DocSecurity>
  <Pages>4</Pages>
  <Words>724</Words>
  <Characters>5502</Characters>
  <CharactersWithSpaces>6465</CharactersWithSpaces>
  <Paragraphs>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2023-06-01T12:43:00Z</dcterms:created>
  <dc:creator>ArtemiuS</dc:creator>
  <dc:description/>
  <dc:language>ru-RU</dc:language>
  <cp:lastModifiedBy/>
  <cp:lastPrinted>2023-06-07T14:49:23Z</cp:lastPrinted>
  <dcterms:modified xsi:type="dcterms:W3CDTF">2023-06-07T14:49:30Z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