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15.03.2024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249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с частью 9 статьи 20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 администрация  муниципального  образования  Кореновский  район  </w:t>
      </w:r>
      <w:r>
        <w:rPr>
          <w:rFonts w:cs="Times New Roman" w:ascii="Times New Roman" w:hAnsi="Times New Roman"/>
          <w:sz w:val="28"/>
          <w:szCs w:val="28"/>
        </w:rPr>
        <w:t>п о с т а н о в л я е т 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администрации муниципального образования Кореновский район (далее – Правила).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администрации муниципального образования Кореновский район,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Контроль  за  выполнением    настоящего     постановления   возложить  на </w:t>
      </w:r>
      <w:r>
        <w:rPr>
          <w:rFonts w:cs="Times New Roman" w:ascii="Times New Roman" w:hAnsi="Times New Roman"/>
          <w:sz w:val="28"/>
          <w:szCs w:val="28"/>
        </w:rPr>
        <w:t>заместителя  главы  муниципального образования  Кореновский  район  Ковалеву Т.Г.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76"/>
        <w:ind w:right="77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uppressAutoHyphens w:val="true"/>
        <w:spacing w:lineRule="auto" w:line="276"/>
        <w:ind w:left="1069" w:right="7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Глава</w:t>
      </w:r>
    </w:p>
    <w:p>
      <w:pPr>
        <w:pStyle w:val="Normal"/>
        <w:shd w:val="clear" w:color="auto" w:fill="FFFFFF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                                                              С.А. Голобородько</w:t>
      </w:r>
    </w:p>
    <w:p>
      <w:pPr>
        <w:pStyle w:val="ListParagraph"/>
        <w:spacing w:before="0" w:after="0"/>
        <w:ind w:left="1069" w:right="77" w:hanging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ab/>
        <w:tab/>
        <w:tab/>
        <w:tab/>
        <w:tab/>
        <w:tab/>
        <w:t xml:space="preserve">             ПРИЛОЖЕНИЕ </w:t>
      </w:r>
    </w:p>
    <w:p>
      <w:pPr>
        <w:pStyle w:val="Normal"/>
        <w:tabs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ab/>
        <w:tab/>
        <w:tab/>
        <w:tab/>
        <w:tab/>
        <w:tab/>
        <w:tab/>
        <w:t xml:space="preserve">   УТВЕРЖДЕНО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4248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постановлением администрации             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4248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bCs/>
          <w:sz w:val="28"/>
          <w:szCs w:val="28"/>
        </w:rPr>
        <w:t>15.03.2024</w:t>
      </w:r>
      <w:r>
        <w:rPr>
          <w:rFonts w:cs="Times New Roman" w:ascii="Times New Roman" w:hAnsi="Times New Roman"/>
          <w:bCs/>
          <w:sz w:val="28"/>
          <w:szCs w:val="28"/>
        </w:rPr>
        <w:t xml:space="preserve"> №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249</w:t>
      </w:r>
    </w:p>
    <w:p>
      <w:pPr>
        <w:pStyle w:val="Normal"/>
        <w:tabs>
          <w:tab w:val="clear" w:pos="709"/>
          <w:tab w:val="left" w:pos="0" w:leader="none"/>
          <w:tab w:val="left" w:pos="426" w:leader="none"/>
          <w:tab w:val="left" w:pos="993" w:leader="none"/>
          <w:tab w:val="left" w:pos="1134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Hlk109056855"/>
      <w:r>
        <w:rPr>
          <w:rFonts w:cs="Times New Roman" w:ascii="Times New Roman" w:hAnsi="Times New Roman"/>
          <w:b/>
          <w:bCs/>
          <w:sz w:val="28"/>
          <w:szCs w:val="28"/>
        </w:rPr>
        <w:t>ПРАВИЛА</w:t>
        <w:br/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отнесенных к полномочиям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администрации муниципального образования Кореновский район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уполномоченным органом, в целях настоящих Правил понимается орган местного самоуправления администрации муниципального образования Кореновский район (образовательные организации дополнительного образования адмнистрации муниципального образования Кореновский район),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муниципального образования Кореновский район,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  <w:bookmarkStart w:id="1" w:name="_Ref114222410"/>
      <w:bookmarkEnd w:id="1"/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Уполномоченные органы в случае наличия у потребителя услугправа на получение двух и более муниципальных услуг в социальной сфере, которые включены в муниципальные социальные заказы нескольких уполномоченных</w:t>
        <w:tab/>
        <w:t>органов,иполучения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Начальник управления образования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hd w:val="clear" w:color="auto" w:fill="FFFFFF"/>
        <w:spacing w:lineRule="auto" w:line="240" w:before="0" w:after="0"/>
        <w:ind w:right="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С.М. Батог</w:t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68962159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23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ae51b6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8f50a9"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8f50a9"/>
    <w:rPr>
      <w:color w:val="605E5C"/>
      <w:shd w:fill="E1DFDD" w:val="clear"/>
    </w:rPr>
  </w:style>
  <w:style w:type="character" w:styleId="Style13" w:customStyle="1">
    <w:name w:val="Гипертекстовая ссылка"/>
    <w:basedOn w:val="DefaultParagraphFont"/>
    <w:uiPriority w:val="99"/>
    <w:qFormat/>
    <w:rsid w:val="00ce440c"/>
    <w:rPr>
      <w:rFonts w:cs="Times New Roman"/>
      <w:b w:val="false"/>
      <w:color w:val="106BBE"/>
    </w:rPr>
  </w:style>
  <w:style w:type="character" w:styleId="Annotationreference">
    <w:name w:val="annotation reference"/>
    <w:basedOn w:val="DefaultParagraphFont"/>
    <w:uiPriority w:val="99"/>
    <w:unhideWhenUsed/>
    <w:qFormat/>
    <w:rsid w:val="00ce440c"/>
    <w:rPr>
      <w:rFonts w:cs="Times New Roman"/>
      <w:sz w:val="16"/>
      <w:szCs w:val="16"/>
    </w:rPr>
  </w:style>
  <w:style w:type="character" w:styleId="Style14" w:customStyle="1">
    <w:name w:val="Текст примечания Знак"/>
    <w:basedOn w:val="DefaultParagraphFont"/>
    <w:link w:val="a8"/>
    <w:uiPriority w:val="99"/>
    <w:qFormat/>
    <w:rsid w:val="00ce440c"/>
    <w:rPr>
      <w:rFonts w:ascii="Times New Roman CYR" w:hAnsi="Times New Roman CYR" w:eastAsia="" w:cs="Times New Roman CYR" w:eastAsiaTheme="minorEastAsia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a"/>
    <w:uiPriority w:val="99"/>
    <w:semiHidden/>
    <w:qFormat/>
    <w:rsid w:val="00ab19e5"/>
    <w:rPr>
      <w:rFonts w:ascii="Times New Roman CYR" w:hAnsi="Times New Roman CYR" w:eastAsia="" w:cs="Times New Roman CYR" w:eastAsiaTheme="minorEastAsia"/>
      <w:b/>
      <w:bCs/>
      <w:sz w:val="20"/>
      <w:szCs w:val="20"/>
      <w:lang w:eastAsia="ru-RU"/>
    </w:rPr>
  </w:style>
  <w:style w:type="character" w:styleId="Style16" w:customStyle="1">
    <w:name w:val="Абзац списка Знак"/>
    <w:basedOn w:val="DefaultParagraphFont"/>
    <w:link w:val="a3"/>
    <w:qFormat/>
    <w:locked/>
    <w:rsid w:val="0077497f"/>
    <w:rPr/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styleId="Style18" w:customStyle="1">
    <w:name w:val="Верхний колонтитул Знак"/>
    <w:basedOn w:val="DefaultParagraphFont"/>
    <w:link w:val="af"/>
    <w:uiPriority w:val="99"/>
    <w:qFormat/>
    <w:rsid w:val="00c2352f"/>
    <w:rPr/>
  </w:style>
  <w:style w:type="character" w:styleId="Style19" w:customStyle="1">
    <w:name w:val="Нижний колонтитул Знак"/>
    <w:basedOn w:val="DefaultParagraphFont"/>
    <w:link w:val="af1"/>
    <w:uiPriority w:val="99"/>
    <w:qFormat/>
    <w:rsid w:val="00c2352f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ae51b6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20" w:customStyle="1">
    <w:name w:val="Цветовое выделение"/>
    <w:uiPriority w:val="99"/>
    <w:qFormat/>
    <w:rsid w:val="00ae51b6"/>
    <w:rPr>
      <w:b/>
      <w:color w:val="26282F"/>
    </w:rPr>
  </w:style>
  <w:style w:type="character" w:styleId="21" w:customStyle="1">
    <w:name w:val="Основной текст (2)"/>
    <w:basedOn w:val="DefaultParagraphFont"/>
    <w:qFormat/>
    <w:rsid w:val="00c3218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link w:val="a4"/>
    <w:uiPriority w:val="34"/>
    <w:qFormat/>
    <w:rsid w:val="002812c2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a9"/>
    <w:uiPriority w:val="99"/>
    <w:unhideWhenUsed/>
    <w:qFormat/>
    <w:rsid w:val="00ce440c"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b"/>
    <w:uiPriority w:val="99"/>
    <w:semiHidden/>
    <w:unhideWhenUsed/>
    <w:qFormat/>
    <w:rsid w:val="00ab19e5"/>
    <w:pPr>
      <w:widowControl/>
      <w:spacing w:before="0" w:after="16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1042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9230b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paragraph" w:styleId="Revision">
    <w:name w:val="Revision"/>
    <w:uiPriority w:val="99"/>
    <w:semiHidden/>
    <w:qFormat/>
    <w:rsid w:val="00d946b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af0"/>
    <w:uiPriority w:val="99"/>
    <w:unhideWhenUsed/>
    <w:rsid w:val="00c2352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f2"/>
    <w:uiPriority w:val="99"/>
    <w:unhideWhenUsed/>
    <w:rsid w:val="00c2352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C7F1-DCB6-4FB6-B1E5-43C0AEED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LibreOffice/7.2.2.2$Windows_X86_64 LibreOffice_project/02b2acce88a210515b4a5bb2e46cbfb63fe97d56</Application>
  <AppVersion>15.0000</AppVersion>
  <Pages>5</Pages>
  <Words>1117</Words>
  <Characters>8632</Characters>
  <CharactersWithSpaces>10068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2024-02-22T11:43:00Z</dcterms:created>
  <dc:creator>Inlearno Office</dc:creator>
  <dc:description/>
  <dc:language>ru-RU</dc:language>
  <cp:lastModifiedBy/>
  <cp:lastPrinted>2024-03-20T09:27:47Z</cp:lastPrinted>
  <dcterms:modified xsi:type="dcterms:W3CDTF">2024-03-20T09:27:50Z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