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5" t="-12" r="-15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tabs>
          <w:tab w:val="clear" w:pos="708"/>
          <w:tab w:val="left" w:pos="0" w:leader="none"/>
        </w:tabs>
        <w:spacing w:before="0" w:after="0"/>
        <w:ind w:hanging="0" w:left="0"/>
        <w:jc w:val="center"/>
        <w:rPr>
          <w:lang w:bidi="zxx"/>
        </w:rPr>
      </w:pPr>
      <w:r>
        <w:rPr>
          <w:rFonts w:ascii="Times New Roman" w:hAnsi="Times New Roman"/>
          <w:b/>
          <w:bCs/>
          <w:sz w:val="28"/>
          <w:u w:val="none"/>
          <w:lang w:bidi="zxx"/>
        </w:rPr>
        <w:t>АДМИНИСТРАЦИЯ  МУНИЦИПАЛЬНОГО  ОБРАЗОВАНИЯ</w:t>
      </w:r>
    </w:p>
    <w:p>
      <w:pPr>
        <w:pStyle w:val="Heading2"/>
        <w:tabs>
          <w:tab w:val="clear" w:pos="708"/>
          <w:tab w:val="left" w:pos="0" w:leader="none"/>
        </w:tabs>
        <w:spacing w:lineRule="auto" w:line="360" w:before="0" w:after="0"/>
        <w:ind w:hanging="0" w:left="0"/>
        <w:jc w:val="center"/>
        <w:rPr>
          <w:rFonts w:ascii="Times New Roman" w:hAnsi="Times New Roman"/>
          <w:b/>
          <w:bCs/>
          <w:sz w:val="28"/>
          <w:u w:val="none"/>
          <w:lang w:bidi="zxx"/>
        </w:rPr>
      </w:pPr>
      <w:r>
        <w:rPr>
          <w:rFonts w:ascii="Times New Roman" w:hAnsi="Times New Roman"/>
          <w:b/>
          <w:bCs/>
          <w:sz w:val="28"/>
          <w:u w:val="none"/>
          <w:lang w:bidi="zxx"/>
        </w:rPr>
        <w:t>КОРЕНОВСКИЙ  РАЙОН</w:t>
      </w:r>
    </w:p>
    <w:p>
      <w:pPr>
        <w:pStyle w:val="Heading1"/>
        <w:tabs>
          <w:tab w:val="clear" w:pos="708"/>
          <w:tab w:val="left" w:pos="0" w:leader="none"/>
        </w:tabs>
        <w:spacing w:lineRule="auto" w:line="360" w:before="0" w:after="86"/>
        <w:ind w:hanging="0" w:left="0"/>
        <w:jc w:val="center"/>
        <w:rPr>
          <w:rFonts w:ascii="Times New Roman" w:hAnsi="Times New Roman"/>
          <w:b/>
          <w:bCs/>
          <w:sz w:val="36"/>
          <w:u w:val="none"/>
          <w:lang w:bidi="zxx"/>
        </w:rPr>
      </w:pPr>
      <w:r>
        <w:rPr>
          <w:rFonts w:ascii="Times New Roman" w:hAnsi="Times New Roman"/>
          <w:b/>
          <w:bCs/>
          <w:sz w:val="36"/>
          <w:u w:val="none"/>
          <w:lang w:bidi="zxx"/>
        </w:rPr>
        <w:t>РАСПОРЯЖЕНИЕ</w:t>
      </w:r>
    </w:p>
    <w:p>
      <w:pPr>
        <w:pStyle w:val="Normal"/>
        <w:spacing w:lineRule="auto" w:line="360" w:before="0"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eastAsia="Times New Roman" w:cs="Times New Roman" w:ascii="Times New Roman" w:hAnsi="Times New Roman"/>
          <w:b/>
          <w:color w:val="auto"/>
          <w:sz w:val="24"/>
          <w:szCs w:val="20"/>
          <w:lang w:val="ru-RU" w:eastAsia="zh-CN" w:bidi="ar-SA"/>
        </w:rPr>
        <w:t>25.0</w:t>
      </w:r>
      <w:r>
        <w:rPr>
          <w:rFonts w:eastAsia="Times New Roman" w:cs="Times New Roman" w:ascii="Times New Roman" w:hAnsi="Times New Roman"/>
          <w:b/>
          <w:color w:val="auto"/>
          <w:sz w:val="24"/>
          <w:szCs w:val="20"/>
          <w:lang w:val="ru-RU" w:eastAsia="zh-CN" w:bidi="ar-SA"/>
        </w:rPr>
        <w:t>4</w:t>
      </w:r>
      <w:r>
        <w:rPr>
          <w:rFonts w:eastAsia="Times New Roman" w:cs="Times New Roman" w:ascii="Times New Roman" w:hAnsi="Times New Roman"/>
          <w:b/>
          <w:color w:val="auto"/>
          <w:sz w:val="24"/>
          <w:szCs w:val="20"/>
          <w:lang w:val="ru-RU" w:eastAsia="zh-CN" w:bidi="ar-SA"/>
        </w:rPr>
        <w:t>.2024</w:t>
      </w:r>
      <w:r>
        <w:rPr>
          <w:rFonts w:ascii="Times New Roman" w:hAnsi="Times New Roman"/>
          <w:sz w:val="24"/>
        </w:rPr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№ </w:t>
      </w:r>
      <w:r>
        <w:rPr>
          <w:rFonts w:ascii="Times New Roman" w:hAnsi="Times New Roman"/>
          <w:b/>
          <w:sz w:val="24"/>
        </w:rPr>
        <w:t>124</w:t>
      </w:r>
      <w:r>
        <w:rPr>
          <w:rFonts w:ascii="Times New Roman" w:hAnsi="Times New Roman"/>
          <w:b/>
          <w:sz w:val="24"/>
        </w:rPr>
        <w:t>-р</w:t>
      </w:r>
    </w:p>
    <w:p>
      <w:pPr>
        <w:pStyle w:val="Normal"/>
        <w:spacing w:before="0" w:after="86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 выплате стипендий главы муниципального образования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Кореновский район одаренным учащимся спортивных школ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соответствии с решением Совета муниципального образования Кореновский район от 29октября 2019 года № 593 «Об учреждении стипендий главы муниципального образования Кореновский район для одаренных учащихся спортивных школ» и на основании решения экспертного Совета по присуждению стипендий главы муниципального образования Кореновский район для одаренных учащихся спортивных школ, проявивших выдающиеся способности в учебной и спортивной деятельности: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1. Утвердить Список стипендиатов МАУ ДО СШ «Аллигатор» МО Кореновский район, МАНУ ДО СШ МО Кореновский район (прилагается)       на 2 квартал 2024 года.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В рамках муниципальной программы, утвержденной постановлением администрации муниципального образования Кореновский район от 30 ноября  2023 года № 1907 «Об утверждении муниципальной программы «Развитие физической культуры и спорта в муниципальном образовании Кореновский район на 2024-2028 годы» с 01 апреля по 30 июня 2024 года, согласно лимитам бюджетных обязательств отделу по физической культуре и спорту администрации муниципального образования Кореновский район (Еремину) обеспечить выплату стипендий главы муниципального образования Кореновский район каждому стипендиату МАУ ДО СШ «Аллигатор»                                 МО Кореновский район, МАНУ ДО СШ МО Кореновский район.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 Управлению службы протокола и информационной политики администрации муниципального образования Кореновский район обеспечить размещение настоящего распоряжения на официальном сайте администрации муниципального образования Кореновский районв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4. Контроль за выполнением настоящего распоряжения возложить на заместителя главы муниципального образования Кореновский район         Е.А. Еремина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5.  Распоряжение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98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7"/>
        <w:gridCol w:w="4927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" w:cs="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Глава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" w:cs="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" w:cs="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" w:cs="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701" w:right="567" w:gutter="0" w:header="0" w:top="567" w:footer="0" w:bottom="567"/>
          <w:pgNumType w:fmt="decimal"/>
          <w:formProt w:val="false"/>
          <w:textDirection w:val="lrTb"/>
          <w:docGrid w:type="default" w:linePitch="299" w:charSpace="4096"/>
        </w:sectPr>
      </w:pPr>
      <w:r>
        <w:br w:type="page"/>
      </w:r>
    </w:p>
    <w:tbl>
      <w:tblPr>
        <w:tblStyle w:val="a3"/>
        <w:tblW w:w="988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36"/>
        <w:gridCol w:w="4252"/>
      </w:tblGrid>
      <w:tr>
        <w:trPr/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pacing w:lineRule="auto" w:line="240" w:before="0" w:after="0"/>
              <w:jc w:val="left"/>
              <w:rPr>
                <w:rFonts w:ascii="Times New Roman" w:hAnsi="Times New Roman" w:eastAsia="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" w:cs="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ПРИЛОЖЕНИЕ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" w:cs="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 распоряжению администрации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" w:cs="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" w:cs="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" w:cs="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от__________№_______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Список стипендиатов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МАУ ДО СШ «Аллигатор» МО Кореновский район,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МАНУ ДО СШ МО Кореновский район</w:t>
      </w:r>
    </w:p>
    <w:tbl>
      <w:tblPr>
        <w:tblW w:w="9645" w:type="dxa"/>
        <w:jc w:val="left"/>
        <w:tblInd w:w="106" w:type="dxa"/>
        <w:tblLayout w:type="fixed"/>
        <w:tblCellMar>
          <w:top w:w="0" w:type="dxa"/>
          <w:left w:w="55" w:type="dxa"/>
          <w:bottom w:w="0" w:type="dxa"/>
          <w:right w:w="55" w:type="dxa"/>
        </w:tblCellMar>
        <w:tblLook w:val="0000"/>
      </w:tblPr>
      <w:tblGrid>
        <w:gridCol w:w="554"/>
        <w:gridCol w:w="4394"/>
        <w:gridCol w:w="1862"/>
        <w:gridCol w:w="2834"/>
      </w:tblGrid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Фамилия, имя, отчество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Спортивная организация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Бухтияр Тимофей Сергеевич 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31.08.2006</w:t>
            </w:r>
          </w:p>
        </w:tc>
        <w:tc>
          <w:tcPr>
            <w:tcW w:w="28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МАНУ ДО СШ 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Гогонова Виктория Михайловна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22.03.2006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Щербинин Тимофей Алексеевич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12.05.2009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Волков Даниил Андреевич 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21.10.2006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Костюк Никита Константинович 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17.08.2007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Луговая Софья Сергеевна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04.12.2007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Васин Дмитрий Витальевич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24.04.2007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Гогонова Надежда Михайловна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04.10.2012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Круглов Артемий Геннадьевич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27.06.2007</w:t>
            </w:r>
          </w:p>
        </w:tc>
        <w:tc>
          <w:tcPr>
            <w:tcW w:w="28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МАУ ДО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Тифанюк Екатерина Алексеевна 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02.01.2008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Мартыненко Никита Игоревич 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21.09.2007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Довбыш Семен Сергеевич 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07.05.2010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Гранко Максим Евгеньевич 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08.08.2010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Сырчина Ангелина Владиславовна 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10.09.2009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Алексеева Дарья Станиславовна 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15.05.2009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Ермоленко Софья Вячеславовна 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18.11.2009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Мокин Андрей Георгиевич 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13.02.2009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Мусин Савелий Сергеевич 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10.02.2009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Айвазян Ариана Андраниковна 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18.11.2012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Грызлов Даниил Иванович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04.07.2013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Колесникова Дарья Андреевна 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31.01.2014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Четвертаков Александр Сергеевич 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12.03.2010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Старцев Павел Константинович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13.07.2010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Старцев Петр Константинович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13.07.2010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Нужа Данил Павлович 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18.01.2010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Ревенко Артем Сергеевич 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10.03.2010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80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Коджабашян Андрей Геворкович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14.03.2010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80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  <w:lang w:val="en-US" w:eastAsia="en-US" w:bidi="hi-IN"/>
              </w:rPr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Мхоян Анатолий Евгеньевич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15.05.2010</w:t>
            </w:r>
          </w:p>
        </w:tc>
        <w:tc>
          <w:tcPr>
            <w:tcW w:w="2834" w:type="dxa"/>
            <w:vMerge w:val="continue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8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335"/>
        <w:gridCol w:w="3549"/>
      </w:tblGrid>
      <w:tr>
        <w:trPr/>
        <w:tc>
          <w:tcPr>
            <w:tcW w:w="633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район, начальник отдела по физической культуре и спорту</w:t>
            </w:r>
          </w:p>
        </w:tc>
        <w:tc>
          <w:tcPr>
            <w:tcW w:w="354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Е.А. Еремин</w:t>
            </w:r>
            <w:bookmarkStart w:id="0" w:name="_GoBack"/>
            <w:bookmarkEnd w:id="0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default" r:id="rId3"/>
      <w:type w:val="nextPage"/>
      <w:pgSz w:w="12240" w:h="15840"/>
      <w:pgMar w:left="1701" w:right="850" w:gutter="0" w:header="720" w:top="1134" w:footer="0" w:bottom="568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8"/>
      </w:rPr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3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302b3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sz w:val="24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6846f0"/>
    <w:rPr/>
  </w:style>
  <w:style w:type="character" w:styleId="Eop" w:customStyle="1">
    <w:name w:val="eop"/>
    <w:basedOn w:val="DefaultParagraphFont"/>
    <w:qFormat/>
    <w:rsid w:val="006846f0"/>
    <w:rPr/>
  </w:style>
  <w:style w:type="character" w:styleId="Spellingerror" w:customStyle="1">
    <w:name w:val="spellingerror"/>
    <w:basedOn w:val="DefaultParagraphFont"/>
    <w:qFormat/>
    <w:rsid w:val="006846f0"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e45501"/>
    <w:rPr/>
  </w:style>
  <w:style w:type="character" w:styleId="Style13" w:customStyle="1">
    <w:name w:val="Нижний колонтитул Знак"/>
    <w:basedOn w:val="DefaultParagraphFont"/>
    <w:uiPriority w:val="99"/>
    <w:semiHidden/>
    <w:qFormat/>
    <w:rsid w:val="00e45501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Paragraph" w:customStyle="1">
    <w:name w:val="paragraph"/>
    <w:basedOn w:val="Normal"/>
    <w:qFormat/>
    <w:rsid w:val="006846f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16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e4550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semiHidden/>
    <w:unhideWhenUsed/>
    <w:rsid w:val="00e4550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531749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06ab0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F4B02-E33A-4E1D-A742-C125EA078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Application>LibreOffice/7.6.6.3$Windows_X86_64 LibreOffice_project/d97b2716a9a4a2ce1391dee1765565ea469b0ae7</Application>
  <AppVersion>15.0000</AppVersion>
  <Pages>3</Pages>
  <Words>440</Words>
  <Characters>3178</Characters>
  <CharactersWithSpaces>3658</CharactersWithSpaces>
  <Paragraphs>119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2022-07-13T13:33:00Z</dcterms:created>
  <dc:creator>note</dc:creator>
  <dc:description/>
  <dc:language>ru-RU</dc:language>
  <cp:lastModifiedBy/>
  <cp:lastPrinted>2024-04-25T12:27:00Z</cp:lastPrinted>
  <dcterms:modified xsi:type="dcterms:W3CDTF">2024-05-02T10:28:13Z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