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center"/>
        <w:rPr>
          <w:rFonts w:ascii="Times New Roman" w:hAnsi="Times New Roman"/>
        </w:rPr>
      </w:pPr>
      <w:r>
        <w:rPr/>
        <w:drawing>
          <wp:inline distT="0" distB="0" distL="0" distR="0">
            <wp:extent cx="654050" cy="82486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303" t="-242" r="-303" b="-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0" cy="824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keepNext w:val="true"/>
        <w:tabs>
          <w:tab w:val="clear" w:pos="720"/>
          <w:tab w:val="left" w:pos="0" w:leader="none"/>
        </w:tabs>
        <w:spacing w:before="0"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bidi="zxx"/>
        </w:rPr>
      </w:pPr>
      <w:r>
        <w:rPr>
          <w:rFonts w:cs="Times New Roman"/>
          <w:b/>
          <w:color w:val="000000"/>
          <w:sz w:val="24"/>
          <w:szCs w:val="24"/>
          <w:lang w:bidi="zxx"/>
        </w:rPr>
      </w:r>
    </w:p>
    <w:p>
      <w:pPr>
        <w:pStyle w:val="Heading2"/>
        <w:numPr>
          <w:ilvl w:val="0"/>
          <w:numId w:val="0"/>
        </w:numPr>
        <w:tabs>
          <w:tab w:val="clear" w:pos="720"/>
          <w:tab w:val="left" w:pos="0" w:leader="none"/>
        </w:tabs>
        <w:spacing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cs="Times New Roman"/>
          <w:b/>
          <w:bCs/>
          <w:i w:val="false"/>
          <w:iCs w:val="false"/>
          <w:color w:val="000000"/>
          <w:sz w:val="28"/>
          <w:szCs w:val="28"/>
          <w:u w:val="none"/>
          <w:lang w:bidi="zxx"/>
        </w:rPr>
        <w:t>АДМИНИСТРАЦИЯ  МУНИЦИПАЛЬНОГО  ОБРАЗОВАНИЯ</w:t>
      </w:r>
    </w:p>
    <w:p>
      <w:pPr>
        <w:pStyle w:val="Heading2"/>
        <w:numPr>
          <w:ilvl w:val="0"/>
          <w:numId w:val="0"/>
        </w:numPr>
        <w:tabs>
          <w:tab w:val="clear" w:pos="720"/>
          <w:tab w:val="left" w:pos="0" w:leader="none"/>
        </w:tabs>
        <w:spacing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cs="Times New Roman"/>
          <w:b/>
          <w:bCs/>
          <w:i w:val="false"/>
          <w:iCs w:val="false"/>
          <w:color w:val="000000"/>
          <w:sz w:val="28"/>
          <w:szCs w:val="28"/>
          <w:u w:val="none"/>
          <w:lang w:bidi="zxx"/>
        </w:rPr>
        <w:t>КОРЕНОВСКИЙ  МУНИЦИПАЛЬНЫЙ  РАЙОН</w:t>
      </w:r>
    </w:p>
    <w:p>
      <w:pPr>
        <w:pStyle w:val="Heading2"/>
        <w:numPr>
          <w:ilvl w:val="0"/>
          <w:numId w:val="0"/>
        </w:numPr>
        <w:tabs>
          <w:tab w:val="clear" w:pos="720"/>
          <w:tab w:val="left" w:pos="0" w:leader="none"/>
        </w:tabs>
        <w:spacing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cs="Times New Roman"/>
          <w:b/>
          <w:bCs/>
          <w:i w:val="false"/>
          <w:iCs w:val="false"/>
          <w:color w:val="000000"/>
          <w:sz w:val="28"/>
          <w:szCs w:val="28"/>
          <w:u w:val="none"/>
        </w:rPr>
        <w:t>КРАСНОДАРСКОГО  КРАЯ</w:t>
      </w:r>
    </w:p>
    <w:p>
      <w:pPr>
        <w:pStyle w:val="Normal"/>
        <w:numPr>
          <w:ilvl w:val="0"/>
          <w:numId w:val="0"/>
        </w:numPr>
        <w:tabs>
          <w:tab w:val="clear" w:pos="720"/>
          <w:tab w:val="left" w:pos="0" w:leader="none"/>
        </w:tabs>
        <w:spacing w:before="0" w:after="0"/>
        <w:ind w:hanging="0" w:left="0" w:right="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</w:r>
    </w:p>
    <w:p>
      <w:pPr>
        <w:pStyle w:val="Heading1"/>
        <w:numPr>
          <w:ilvl w:val="0"/>
          <w:numId w:val="0"/>
        </w:numPr>
        <w:tabs>
          <w:tab w:val="clear" w:pos="720"/>
          <w:tab w:val="left" w:pos="0" w:leader="none"/>
        </w:tabs>
        <w:spacing w:lineRule="auto" w:line="360"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cs="Times New Roman"/>
          <w:b/>
          <w:bCs/>
          <w:sz w:val="36"/>
          <w:szCs w:val="36"/>
          <w:lang w:bidi="zxx"/>
        </w:rPr>
        <w:t>ПОСТАНОВЛЕНИЕ</w:t>
      </w:r>
    </w:p>
    <w:p>
      <w:pPr>
        <w:pStyle w:val="Normal"/>
        <w:spacing w:lineRule="auto" w:line="360" w:before="0" w:after="0"/>
        <w:rPr>
          <w:rFonts w:ascii="Times New Roman" w:hAnsi="Times New Roman"/>
        </w:rPr>
      </w:pPr>
      <w:r>
        <w:rPr>
          <w:rFonts w:cs="Times New Roman"/>
          <w:b/>
          <w:sz w:val="24"/>
        </w:rPr>
        <w:t>от 28.05.2026</w:t>
      </w:r>
      <w:r>
        <w:rPr>
          <w:rFonts w:cs="Times New Roman"/>
          <w:sz w:val="24"/>
        </w:rPr>
        <w:tab/>
        <w:tab/>
        <w:tab/>
        <w:tab/>
      </w:r>
      <w:r>
        <w:rPr>
          <w:rFonts w:cs="Times New Roman"/>
          <w:b/>
          <w:sz w:val="24"/>
        </w:rPr>
        <w:t xml:space="preserve">                                                                                         № 61</w:t>
      </w:r>
      <w:r>
        <w:rPr>
          <w:rFonts w:cs="Times New Roman"/>
          <w:b/>
          <w:sz w:val="24"/>
        </w:rPr>
        <w:t>9</w:t>
      </w:r>
    </w:p>
    <w:p>
      <w:pPr>
        <w:pStyle w:val="Normal"/>
        <w:spacing w:before="0" w:after="0"/>
        <w:jc w:val="center"/>
        <w:rPr/>
      </w:pPr>
      <w:r>
        <w:rPr>
          <w:rStyle w:val="FontStyle11"/>
          <w:rFonts w:eastAsia="Times New Roman" w:cs="Times New Roman"/>
          <w:b w:val="false"/>
          <w:bCs/>
          <w:i w:val="false"/>
          <w:iCs w:val="false"/>
          <w:caps w:val="false"/>
          <w:smallCaps w:val="false"/>
          <w:strike w:val="false"/>
          <w:dstrike w:val="false"/>
          <w:spacing w:val="0"/>
          <w:w w:val="100"/>
          <w:sz w:val="24"/>
          <w:u w:val="none"/>
        </w:rPr>
        <w:t>г. Кореновск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uppressAutoHyphens w:val="true"/>
        <w:spacing w:before="0" w:after="0"/>
        <w:ind w:hanging="0" w:left="0" w:right="0"/>
        <w:jc w:val="center"/>
        <w:rPr/>
      </w:pPr>
      <w:r>
        <w:rPr>
          <w:b/>
          <w:bCs/>
          <w:color w:val="000000"/>
          <w:sz w:val="28"/>
          <w:szCs w:val="28"/>
          <w:u w:val="none"/>
          <w:lang w:val="ru-RU"/>
        </w:rPr>
        <w:t xml:space="preserve">О мерах по противодействию коррупции в муниципальном образовании Кореновский </w:t>
      </w:r>
      <w:r>
        <w:rPr>
          <w:b/>
          <w:bCs/>
          <w:color w:val="000000"/>
          <w:sz w:val="28"/>
          <w:szCs w:val="28"/>
          <w:u w:val="none"/>
          <w:lang w:val="ru-RU"/>
        </w:rPr>
        <w:t xml:space="preserve">муниципальный </w:t>
      </w:r>
      <w:r>
        <w:rPr>
          <w:b/>
          <w:bCs/>
          <w:color w:val="000000"/>
          <w:sz w:val="28"/>
          <w:szCs w:val="28"/>
          <w:u w:val="none"/>
          <w:lang w:val="ru-RU"/>
        </w:rPr>
        <w:t xml:space="preserve">район </w:t>
      </w:r>
      <w:r>
        <w:rPr>
          <w:b/>
          <w:bCs/>
          <w:color w:val="000000"/>
          <w:sz w:val="28"/>
          <w:szCs w:val="28"/>
          <w:u w:val="none"/>
          <w:lang w:val="ru-RU"/>
        </w:rPr>
        <w:t>Краснодарского края</w:t>
      </w:r>
    </w:p>
    <w:p>
      <w:pPr>
        <w:pStyle w:val="BodyText"/>
        <w:suppressAutoHyphens w:val="true"/>
        <w:spacing w:before="0" w:after="0"/>
        <w:ind w:hanging="0" w:left="0" w:right="0"/>
        <w:jc w:val="center"/>
        <w:rPr>
          <w:b/>
          <w:bCs/>
          <w:color w:val="000000"/>
          <w:sz w:val="28"/>
          <w:szCs w:val="28"/>
          <w:u w:val="none"/>
          <w:lang w:val="ru-RU"/>
        </w:rPr>
      </w:pPr>
      <w:r>
        <w:rPr>
          <w:b/>
          <w:bCs/>
          <w:color w:val="000000"/>
          <w:sz w:val="28"/>
          <w:szCs w:val="28"/>
          <w:u w:val="none"/>
          <w:lang w:val="ru-RU"/>
        </w:rPr>
      </w:r>
    </w:p>
    <w:p>
      <w:pPr>
        <w:pStyle w:val="BodyText"/>
        <w:suppressAutoHyphens w:val="true"/>
        <w:spacing w:before="0" w:after="0"/>
        <w:ind w:hanging="0" w:left="0" w:right="0"/>
        <w:jc w:val="center"/>
        <w:rPr>
          <w:b/>
          <w:bCs/>
          <w:color w:val="000000"/>
          <w:sz w:val="28"/>
          <w:szCs w:val="28"/>
          <w:u w:val="none"/>
          <w:lang w:val="ru-RU"/>
        </w:rPr>
      </w:pPr>
      <w:r>
        <w:rPr>
          <w:b/>
          <w:bCs/>
          <w:color w:val="000000"/>
          <w:sz w:val="28"/>
          <w:szCs w:val="28"/>
          <w:u w:val="none"/>
          <w:lang w:val="ru-RU"/>
        </w:rPr>
      </w:r>
    </w:p>
    <w:p>
      <w:pPr>
        <w:pStyle w:val="Normal"/>
        <w:suppressAutoHyphens w:val="true"/>
        <w:spacing w:before="0" w:after="0"/>
        <w:ind w:hanging="0" w:left="0" w:right="0"/>
        <w:jc w:val="both"/>
        <w:rPr/>
      </w:pPr>
      <w:r>
        <w:rPr>
          <w:rStyle w:val="Style13"/>
          <w:rFonts w:eastAsia="Arial" w:cs="Arial"/>
          <w:b w:val="false"/>
          <w:bCs w:val="false"/>
          <w:color w:val="000000"/>
          <w:sz w:val="28"/>
          <w:szCs w:val="28"/>
          <w:u w:val="none"/>
          <w:shd w:fill="auto" w:val="clear"/>
          <w:lang w:val="ru-RU"/>
        </w:rPr>
        <w:tab/>
        <w:t xml:space="preserve">В </w:t>
      </w:r>
      <w:r>
        <w:rPr>
          <w:rStyle w:val="Style13"/>
          <w:rFonts w:eastAsia="Arial" w:cs="Arial"/>
          <w:b w:val="false"/>
          <w:bCs w:val="false"/>
          <w:color w:val="000000"/>
          <w:sz w:val="28"/>
          <w:szCs w:val="28"/>
          <w:u w:val="none"/>
          <w:shd w:fill="auto" w:val="clear"/>
          <w:lang w:val="ru-RU" w:eastAsia="zxx" w:bidi="zxx"/>
        </w:rPr>
        <w:t xml:space="preserve">соответствии с </w:t>
      </w:r>
      <w:r>
        <w:rPr>
          <w:rStyle w:val="Style13"/>
          <w:rFonts w:eastAsia="Arial" w:cs="Times New Roman"/>
          <w:b w:val="false"/>
          <w:bCs w:val="false"/>
          <w:color w:val="000000"/>
          <w:sz w:val="28"/>
          <w:szCs w:val="28"/>
          <w:u w:val="none"/>
          <w:shd w:fill="auto" w:val="clear"/>
          <w:lang w:val="ru-RU"/>
        </w:rPr>
        <w:t>р</w:t>
      </w:r>
      <w:r>
        <w:rPr>
          <w:rStyle w:val="Style13"/>
          <w:rFonts w:eastAsia="Arial" w:cs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u w:val="none"/>
          <w:shd w:fill="auto" w:val="clear"/>
          <w:lang w:val="ru-RU"/>
        </w:rPr>
        <w:t>аспоряжение</w:t>
      </w:r>
      <w:r>
        <w:rPr>
          <w:rStyle w:val="Style13"/>
          <w:rFonts w:eastAsia="Arial" w:cs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u w:val="none"/>
          <w:shd w:fill="auto" w:val="clear"/>
          <w:lang w:val="ru-RU"/>
        </w:rPr>
        <w:t>м</w:t>
      </w:r>
      <w:r>
        <w:rPr>
          <w:rStyle w:val="Style13"/>
          <w:rFonts w:eastAsia="Arial" w:cs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u w:val="none"/>
          <w:shd w:fill="auto" w:val="clear"/>
          <w:lang w:val="ru-RU"/>
        </w:rPr>
        <w:t xml:space="preserve"> главы администрации (губернатора) Краснодарского края от 30 сентября 2008 г</w:t>
      </w:r>
      <w:r>
        <w:rPr>
          <w:rStyle w:val="Style13"/>
          <w:rFonts w:eastAsia="Arial" w:cs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u w:val="none"/>
          <w:shd w:fill="auto" w:val="clear"/>
          <w:lang w:val="ru-RU"/>
        </w:rPr>
        <w:t>ода</w:t>
      </w:r>
      <w:r>
        <w:rPr>
          <w:rStyle w:val="Style13"/>
          <w:rFonts w:eastAsia="Arial" w:cs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u w:val="none"/>
          <w:shd w:fill="auto" w:val="clear"/>
          <w:lang w:val="ru-RU"/>
        </w:rPr>
        <w:t xml:space="preserve"> </w:t>
      </w:r>
      <w:r>
        <w:rPr>
          <w:rStyle w:val="Style13"/>
          <w:rFonts w:eastAsia="Arial" w:cs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u w:val="none"/>
          <w:shd w:fill="auto" w:val="clear"/>
          <w:lang w:val="ru-RU"/>
        </w:rPr>
        <w:t>№</w:t>
      </w:r>
      <w:r>
        <w:rPr>
          <w:rStyle w:val="Style13"/>
          <w:rFonts w:eastAsia="Arial" w:cs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u w:val="none"/>
          <w:shd w:fill="auto" w:val="clear"/>
          <w:lang w:val="ru-RU"/>
        </w:rPr>
        <w:t>789-р «О мерах по противодействию коррупции в Краснодарском крае»</w:t>
      </w:r>
      <w:r>
        <w:rPr>
          <w:rStyle w:val="Style13"/>
          <w:rFonts w:eastAsia="Arial" w:cs="Arial"/>
          <w:b w:val="false"/>
          <w:bCs w:val="false"/>
          <w:color w:val="000000"/>
          <w:sz w:val="28"/>
          <w:szCs w:val="28"/>
          <w:u w:val="none"/>
          <w:shd w:fill="auto" w:val="clear"/>
          <w:lang w:val="ru-RU"/>
        </w:rPr>
        <w:t xml:space="preserve">, </w:t>
      </w:r>
      <w:r>
        <w:rPr>
          <w:rStyle w:val="Style13"/>
          <w:rFonts w:eastAsia="Arial" w:cs="Arial"/>
          <w:b w:val="false"/>
          <w:bCs w:val="false"/>
          <w:color w:val="000000"/>
          <w:sz w:val="28"/>
          <w:szCs w:val="28"/>
          <w:u w:val="none"/>
          <w:shd w:fill="auto" w:val="clear"/>
          <w:lang w:val="ru-RU" w:eastAsia="zxx" w:bidi="zxx"/>
        </w:rPr>
        <w:t xml:space="preserve"> </w:t>
      </w:r>
      <w:r>
        <w:rPr>
          <w:rStyle w:val="Style13"/>
          <w:rFonts w:eastAsia="Arial" w:cs="Times New Roman"/>
          <w:b w:val="false"/>
          <w:bCs w:val="false"/>
          <w:color w:val="000000"/>
          <w:sz w:val="28"/>
          <w:szCs w:val="28"/>
          <w:u w:val="none"/>
          <w:shd w:fill="auto" w:val="clear"/>
          <w:lang w:val="ru-RU"/>
        </w:rPr>
        <w:t>р</w:t>
      </w:r>
      <w:r>
        <w:rPr>
          <w:rStyle w:val="Style13"/>
          <w:rFonts w:eastAsia="Arial" w:cs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u w:val="none"/>
          <w:shd w:fill="auto" w:val="clear"/>
          <w:lang w:val="ru-RU"/>
        </w:rPr>
        <w:t>аспоряжение</w:t>
      </w:r>
      <w:r>
        <w:rPr>
          <w:rStyle w:val="Style13"/>
          <w:rFonts w:eastAsia="Arial" w:cs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u w:val="none"/>
          <w:shd w:fill="auto" w:val="clear"/>
          <w:lang w:val="ru-RU"/>
        </w:rPr>
        <w:t>м</w:t>
      </w:r>
      <w:r>
        <w:rPr>
          <w:rStyle w:val="Style13"/>
          <w:rFonts w:eastAsia="Arial" w:cs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u w:val="none"/>
          <w:shd w:fill="auto" w:val="clear"/>
          <w:lang w:val="ru-RU"/>
        </w:rPr>
        <w:t xml:space="preserve"> губернатора Краснодарского края от </w:t>
      </w:r>
      <w:r>
        <w:rPr>
          <w:rStyle w:val="Style13"/>
          <w:rFonts w:eastAsia="Arial" w:cs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u w:val="none"/>
          <w:shd w:fill="auto" w:val="clear"/>
          <w:lang w:val="ru-RU"/>
        </w:rPr>
        <w:t>21</w:t>
      </w:r>
      <w:r>
        <w:rPr>
          <w:rStyle w:val="Style13"/>
          <w:rFonts w:eastAsia="Arial" w:cs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u w:val="none"/>
          <w:shd w:fill="auto" w:val="clear"/>
          <w:lang w:val="ru-RU"/>
        </w:rPr>
        <w:t xml:space="preserve"> </w:t>
      </w:r>
      <w:r>
        <w:rPr>
          <w:rStyle w:val="Style13"/>
          <w:rFonts w:eastAsia="Arial" w:cs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u w:val="none"/>
          <w:shd w:fill="auto" w:val="clear"/>
          <w:lang w:val="ru-RU"/>
        </w:rPr>
        <w:t>мая</w:t>
      </w:r>
      <w:r>
        <w:rPr>
          <w:rStyle w:val="Style13"/>
          <w:rFonts w:eastAsia="Arial" w:cs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u w:val="none"/>
          <w:shd w:fill="auto" w:val="clear"/>
          <w:lang w:val="ru-RU"/>
        </w:rPr>
        <w:t xml:space="preserve"> 20</w:t>
      </w:r>
      <w:r>
        <w:rPr>
          <w:rStyle w:val="Style13"/>
          <w:rFonts w:eastAsia="Arial" w:cs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u w:val="none"/>
          <w:shd w:fill="auto" w:val="clear"/>
          <w:lang w:val="ru-RU"/>
        </w:rPr>
        <w:t>26</w:t>
      </w:r>
      <w:r>
        <w:rPr>
          <w:rStyle w:val="Style13"/>
          <w:rFonts w:eastAsia="Arial" w:cs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u w:val="none"/>
          <w:shd w:fill="auto" w:val="clear"/>
          <w:lang w:val="ru-RU"/>
        </w:rPr>
        <w:t xml:space="preserve"> г</w:t>
      </w:r>
      <w:r>
        <w:rPr>
          <w:rStyle w:val="Style13"/>
          <w:rFonts w:eastAsia="Arial" w:cs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u w:val="none"/>
          <w:shd w:fill="auto" w:val="clear"/>
          <w:lang w:val="ru-RU"/>
        </w:rPr>
        <w:t>ода</w:t>
      </w:r>
      <w:r>
        <w:rPr>
          <w:rStyle w:val="Style13"/>
          <w:rFonts w:eastAsia="Arial" w:cs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u w:val="none"/>
          <w:shd w:fill="auto" w:val="clear"/>
          <w:lang w:val="ru-RU"/>
        </w:rPr>
        <w:t xml:space="preserve"> </w:t>
      </w:r>
      <w:r>
        <w:rPr>
          <w:rStyle w:val="Style13"/>
          <w:rFonts w:eastAsia="Arial" w:cs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u w:val="none"/>
          <w:shd w:fill="auto" w:val="clear"/>
          <w:lang w:val="ru-RU"/>
        </w:rPr>
        <w:t>№</w:t>
      </w:r>
      <w:r>
        <w:rPr>
          <w:rStyle w:val="Style13"/>
          <w:rFonts w:eastAsia="Arial" w:cs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u w:val="none"/>
          <w:shd w:fill="auto" w:val="clear"/>
          <w:lang w:val="ru-RU"/>
        </w:rPr>
        <w:t>109</w:t>
      </w:r>
      <w:r>
        <w:rPr>
          <w:rStyle w:val="Style13"/>
          <w:rFonts w:eastAsia="Arial" w:cs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u w:val="none"/>
          <w:shd w:fill="auto" w:val="clear"/>
          <w:lang w:val="ru-RU"/>
        </w:rPr>
        <w:t>-р «</w:t>
      </w:r>
      <w:r>
        <w:rPr>
          <w:rStyle w:val="Style13"/>
          <w:rFonts w:eastAsia="Arial" w:cs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u w:val="none"/>
          <w:shd w:fill="auto" w:val="clear"/>
          <w:lang w:val="ru-RU"/>
        </w:rPr>
        <w:t>О внесении изменений в некоторые правовые акты главы администрации (губернатора) Краснодарского края»</w:t>
      </w:r>
      <w:r>
        <w:rPr>
          <w:rStyle w:val="Style13"/>
          <w:rFonts w:eastAsia="Arial" w:cs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u w:val="none"/>
          <w:shd w:fill="auto" w:val="clear"/>
          <w:lang w:val="ru-RU"/>
        </w:rPr>
        <w:t>,</w:t>
      </w:r>
      <w:r>
        <w:rPr>
          <w:rStyle w:val="Style13"/>
          <w:rFonts w:eastAsia="Arial" w:cs="Arial"/>
          <w:b w:val="false"/>
          <w:bCs w:val="false"/>
          <w:color w:val="000000"/>
          <w:sz w:val="28"/>
          <w:szCs w:val="28"/>
          <w:u w:val="none"/>
          <w:shd w:fill="FFFFFF" w:val="clear"/>
          <w:lang w:val="ru-RU"/>
        </w:rPr>
        <w:t xml:space="preserve"> </w:t>
      </w:r>
      <w:r>
        <w:rPr>
          <w:rStyle w:val="Style13"/>
          <w:rFonts w:eastAsia="Arial" w:cs="Arial"/>
          <w:b w:val="false"/>
          <w:bCs w:val="false"/>
          <w:color w:val="000000"/>
          <w:sz w:val="28"/>
          <w:szCs w:val="28"/>
          <w:u w:val="none"/>
          <w:shd w:fill="FFFFFF" w:val="clear"/>
          <w:lang w:val="ru-RU"/>
        </w:rPr>
        <w:t xml:space="preserve">администрация муниципального образования Кореновский </w:t>
      </w:r>
      <w:r>
        <w:rPr>
          <w:rStyle w:val="Style13"/>
          <w:rFonts w:eastAsia="Arial" w:cs="Arial"/>
          <w:b w:val="false"/>
          <w:bCs w:val="false"/>
          <w:color w:val="000000"/>
          <w:sz w:val="28"/>
          <w:szCs w:val="28"/>
          <w:u w:val="none"/>
          <w:shd w:fill="FFFFFF" w:val="clear"/>
          <w:lang w:val="ru-RU"/>
        </w:rPr>
        <w:t xml:space="preserve">муниципальный </w:t>
      </w:r>
      <w:r>
        <w:rPr>
          <w:rStyle w:val="Style13"/>
          <w:rFonts w:eastAsia="Arial" w:cs="Arial"/>
          <w:b w:val="false"/>
          <w:bCs w:val="false"/>
          <w:color w:val="000000"/>
          <w:sz w:val="28"/>
          <w:szCs w:val="28"/>
          <w:u w:val="none"/>
          <w:shd w:fill="FFFFFF" w:val="clear"/>
          <w:lang w:val="ru-RU"/>
        </w:rPr>
        <w:t xml:space="preserve">район </w:t>
      </w:r>
      <w:r>
        <w:rPr>
          <w:rStyle w:val="Style13"/>
          <w:rFonts w:eastAsia="Arial" w:cs="Arial"/>
          <w:b w:val="false"/>
          <w:bCs w:val="false"/>
          <w:color w:val="000000"/>
          <w:sz w:val="28"/>
          <w:szCs w:val="28"/>
          <w:u w:val="none"/>
          <w:shd w:fill="FFFFFF" w:val="clear"/>
          <w:lang w:val="ru-RU"/>
        </w:rPr>
        <w:t xml:space="preserve">Краснодарского края  </w:t>
      </w:r>
      <w:r>
        <w:rPr>
          <w:rStyle w:val="Style13"/>
          <w:rFonts w:eastAsia="Arial" w:cs="Arial"/>
          <w:b w:val="false"/>
          <w:bCs w:val="false"/>
          <w:color w:val="000000"/>
          <w:sz w:val="28"/>
          <w:szCs w:val="28"/>
          <w:u w:val="none"/>
          <w:shd w:fill="FFFFFF" w:val="clear"/>
          <w:lang w:val="ru-RU"/>
        </w:rPr>
        <w:t xml:space="preserve"> п о с т а н о в</w:t>
      </w:r>
      <w:r>
        <w:rPr>
          <w:rStyle w:val="Style13"/>
          <w:rFonts w:eastAsia="Arial" w:cs="Arial"/>
          <w:b w:val="false"/>
          <w:bCs w:val="false"/>
          <w:color w:val="000000"/>
          <w:sz w:val="28"/>
          <w:szCs w:val="28"/>
          <w:u w:val="none"/>
          <w:shd w:fill="auto" w:val="clear"/>
          <w:lang w:val="ru-RU"/>
        </w:rPr>
        <w:t xml:space="preserve"> л я е т:</w:t>
      </w:r>
    </w:p>
    <w:p>
      <w:pPr>
        <w:pStyle w:val="Normal"/>
        <w:suppressAutoHyphens w:val="true"/>
        <w:jc w:val="both"/>
        <w:rPr/>
      </w:pPr>
      <w:r>
        <w:rPr>
          <w:rStyle w:val="Style13"/>
          <w:color w:val="000000"/>
          <w:sz w:val="28"/>
          <w:szCs w:val="28"/>
          <w:u w:val="none"/>
        </w:rPr>
        <w:tab/>
      </w:r>
      <w:bookmarkStart w:id="0" w:name="sub_1"/>
      <w:r>
        <w:rPr>
          <w:rStyle w:val="Style13"/>
          <w:color w:val="000000"/>
          <w:sz w:val="28"/>
          <w:szCs w:val="28"/>
          <w:u w:val="none"/>
        </w:rPr>
        <w:t>1</w:t>
      </w:r>
      <w:bookmarkEnd w:id="0"/>
      <w:r>
        <w:rPr>
          <w:rStyle w:val="Style13"/>
          <w:color w:val="000000"/>
          <w:sz w:val="28"/>
          <w:szCs w:val="28"/>
          <w:u w:val="none"/>
        </w:rPr>
        <w:t>. </w:t>
      </w:r>
      <w:r>
        <w:rPr>
          <w:rStyle w:val="Style13"/>
          <w:rFonts w:eastAsia="Arial" w:cs="Arial"/>
          <w:b w:val="false"/>
          <w:bCs w:val="false"/>
          <w:color w:val="000000"/>
          <w:sz w:val="28"/>
          <w:szCs w:val="28"/>
          <w:u w:val="none"/>
          <w:shd w:fill="auto" w:val="clear"/>
          <w:lang w:val="ru-RU" w:eastAsia="zxx" w:bidi="zxx"/>
        </w:rPr>
        <w:t xml:space="preserve">Утвердить план мероприятий по противодействию коррупции в муниципальном образовании Кореновский </w:t>
      </w:r>
      <w:r>
        <w:rPr>
          <w:rStyle w:val="Style13"/>
          <w:rFonts w:eastAsia="Arial" w:cs="Arial"/>
          <w:b w:val="false"/>
          <w:bCs w:val="false"/>
          <w:color w:val="000000"/>
          <w:sz w:val="28"/>
          <w:szCs w:val="28"/>
          <w:u w:val="none"/>
          <w:shd w:fill="auto" w:val="clear"/>
          <w:lang w:val="ru-RU" w:eastAsia="zxx" w:bidi="zxx"/>
        </w:rPr>
        <w:t xml:space="preserve">муниципальный </w:t>
      </w:r>
      <w:r>
        <w:rPr>
          <w:rStyle w:val="Style13"/>
          <w:rFonts w:eastAsia="Arial" w:cs="Arial"/>
          <w:b w:val="false"/>
          <w:bCs w:val="false"/>
          <w:color w:val="000000"/>
          <w:sz w:val="28"/>
          <w:szCs w:val="28"/>
          <w:u w:val="none"/>
          <w:shd w:fill="auto" w:val="clear"/>
          <w:lang w:val="ru-RU" w:eastAsia="zxx" w:bidi="zxx"/>
        </w:rPr>
        <w:t xml:space="preserve"> район </w:t>
      </w:r>
      <w:r>
        <w:rPr>
          <w:rStyle w:val="Style13"/>
          <w:rFonts w:eastAsia="Arial" w:cs="Arial"/>
          <w:b w:val="false"/>
          <w:bCs w:val="false"/>
          <w:color w:val="000000"/>
          <w:sz w:val="28"/>
          <w:szCs w:val="28"/>
          <w:u w:val="none"/>
          <w:shd w:fill="auto" w:val="clear"/>
          <w:lang w:val="ru-RU" w:eastAsia="zxx" w:bidi="zxx"/>
        </w:rPr>
        <w:t xml:space="preserve">Краснодарского края </w:t>
      </w:r>
      <w:r>
        <w:rPr>
          <w:rStyle w:val="Style13"/>
          <w:rFonts w:eastAsia="Arial" w:cs="Arial"/>
          <w:b w:val="false"/>
          <w:bCs w:val="false"/>
          <w:color w:val="000000"/>
          <w:sz w:val="28"/>
          <w:szCs w:val="28"/>
          <w:u w:val="none"/>
          <w:shd w:fill="auto" w:val="clear"/>
          <w:lang w:val="ru-RU" w:eastAsia="zxx" w:bidi="zxx"/>
        </w:rPr>
        <w:t>(далее-План) (прилагается).</w:t>
      </w:r>
    </w:p>
    <w:p>
      <w:pPr>
        <w:pStyle w:val="1"/>
        <w:spacing w:before="0" w:after="0"/>
        <w:ind w:hanging="0" w:left="0" w:right="0"/>
        <w:jc w:val="both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  <w:tab/>
        <w:t>2. </w:t>
      </w:r>
      <w:r>
        <w:rPr>
          <w:color w:val="000000"/>
          <w:sz w:val="28"/>
          <w:szCs w:val="28"/>
          <w:shd w:fill="FFFFFF" w:val="clear"/>
          <w:lang w:val="ru-RU" w:eastAsia="zxx" w:bidi="zxx"/>
        </w:rPr>
        <w:t>О</w:t>
      </w:r>
      <w:r>
        <w:rPr>
          <w:sz w:val="28"/>
          <w:szCs w:val="28"/>
          <w:shd w:fill="FFFFFF" w:val="clear"/>
        </w:rPr>
        <w:t>траслевы</w:t>
      </w:r>
      <w:r>
        <w:rPr>
          <w:sz w:val="28"/>
          <w:szCs w:val="28"/>
          <w:shd w:fill="FFFFFF" w:val="clear"/>
          <w:lang w:val="ru-RU"/>
        </w:rPr>
        <w:t>м</w:t>
      </w:r>
      <w:r>
        <w:rPr>
          <w:sz w:val="28"/>
          <w:szCs w:val="28"/>
          <w:shd w:fill="FFFFFF" w:val="clear"/>
        </w:rPr>
        <w:t xml:space="preserve"> (функциональны</w:t>
      </w:r>
      <w:r>
        <w:rPr>
          <w:sz w:val="28"/>
          <w:szCs w:val="28"/>
          <w:shd w:fill="FFFFFF" w:val="clear"/>
          <w:lang w:val="ru-RU"/>
        </w:rPr>
        <w:t>м</w:t>
      </w:r>
      <w:r>
        <w:rPr>
          <w:sz w:val="28"/>
          <w:szCs w:val="28"/>
          <w:shd w:fill="FFFFFF" w:val="clear"/>
        </w:rPr>
        <w:t>) орган</w:t>
      </w:r>
      <w:r>
        <w:rPr>
          <w:sz w:val="28"/>
          <w:szCs w:val="28"/>
          <w:shd w:fill="FFFFFF" w:val="clear"/>
          <w:lang w:val="ru-RU"/>
        </w:rPr>
        <w:t>ам</w:t>
      </w:r>
      <w:r>
        <w:rPr>
          <w:sz w:val="28"/>
          <w:szCs w:val="28"/>
          <w:shd w:fill="FFFFFF" w:val="clear"/>
        </w:rPr>
        <w:t xml:space="preserve"> администрации муниципального образования Кореновский </w:t>
      </w:r>
      <w:r>
        <w:rPr>
          <w:sz w:val="28"/>
          <w:szCs w:val="28"/>
          <w:shd w:fill="FFFFFF" w:val="clear"/>
          <w:lang w:val="ru-RU"/>
        </w:rPr>
        <w:t xml:space="preserve">муниципальный </w:t>
      </w:r>
      <w:r>
        <w:rPr>
          <w:sz w:val="28"/>
          <w:szCs w:val="28"/>
          <w:shd w:fill="FFFFFF" w:val="clear"/>
        </w:rPr>
        <w:t xml:space="preserve">район </w:t>
      </w:r>
      <w:r>
        <w:rPr>
          <w:sz w:val="28"/>
          <w:szCs w:val="28"/>
          <w:shd w:fill="FFFFFF" w:val="clear"/>
          <w:lang w:val="ru-RU"/>
        </w:rPr>
        <w:t xml:space="preserve">Краснодарского края </w:t>
      </w:r>
      <w:r>
        <w:rPr>
          <w:sz w:val="28"/>
          <w:szCs w:val="28"/>
          <w:shd w:fill="FFFFFF" w:val="clear"/>
        </w:rPr>
        <w:t xml:space="preserve">обеспечить выполнение мероприятий Плана в части, их касающейся, </w:t>
      </w:r>
      <w:r>
        <w:rPr>
          <w:sz w:val="28"/>
          <w:szCs w:val="28"/>
          <w:shd w:fill="FFFFFF" w:val="clear"/>
          <w:lang w:val="ru-RU"/>
        </w:rPr>
        <w:t xml:space="preserve">и </w:t>
      </w:r>
      <w:r>
        <w:rPr>
          <w:rStyle w:val="Style13"/>
          <w:rFonts w:eastAsia="Arial" w:cs="Arial"/>
          <w:b w:val="false"/>
          <w:bCs w:val="false"/>
          <w:color w:val="000000"/>
          <w:sz w:val="28"/>
          <w:szCs w:val="28"/>
          <w:u w:val="none"/>
          <w:shd w:fill="FFFFFF" w:val="clear"/>
          <w:lang w:val="ru-RU" w:eastAsia="zxx" w:bidi="zxx"/>
        </w:rPr>
        <w:t xml:space="preserve">представлять </w:t>
      </w:r>
      <w:r>
        <w:rPr>
          <w:rStyle w:val="Style13"/>
          <w:rFonts w:eastAsia="Arial" w:cs="Arial"/>
          <w:b w:val="false"/>
          <w:bCs w:val="false"/>
          <w:color w:val="000000"/>
          <w:sz w:val="28"/>
          <w:szCs w:val="28"/>
          <w:u w:val="none"/>
          <w:shd w:fill="FFFFFF" w:val="clear"/>
          <w:lang w:val="ru-RU" w:eastAsia="zxx" w:bidi="zxx"/>
        </w:rPr>
        <w:t xml:space="preserve">в отдел </w:t>
      </w:r>
      <w:r>
        <w:rPr>
          <w:rStyle w:val="Style13"/>
          <w:rFonts w:eastAsia="Arial" w:cs="Arial"/>
          <w:b w:val="false"/>
          <w:bCs w:val="false"/>
          <w:color w:val="000000"/>
          <w:sz w:val="28"/>
          <w:szCs w:val="28"/>
          <w:u w:val="none"/>
          <w:shd w:fill="FFFFFF" w:val="clear"/>
          <w:lang w:val="ru-RU" w:eastAsia="zxx" w:bidi="zxx"/>
        </w:rPr>
        <w:t xml:space="preserve">по профилактике коррупционных правонарушений правового управления </w:t>
      </w:r>
      <w:r>
        <w:rPr>
          <w:rStyle w:val="Style13"/>
          <w:rFonts w:eastAsia="Arial" w:cs="Arial"/>
          <w:b w:val="false"/>
          <w:bCs w:val="false"/>
          <w:color w:val="000000"/>
          <w:sz w:val="28"/>
          <w:szCs w:val="28"/>
          <w:u w:val="none"/>
          <w:shd w:fill="FFFFFF" w:val="clear"/>
          <w:lang w:val="ru-RU" w:eastAsia="zxx" w:bidi="zxx"/>
        </w:rPr>
        <w:t>администрации муниципального образования Кореновски</w:t>
      </w:r>
      <w:r>
        <w:rPr>
          <w:rStyle w:val="Style13"/>
          <w:rFonts w:eastAsia="Arial" w:cs="Arial"/>
          <w:b w:val="false"/>
          <w:bCs w:val="false"/>
          <w:color w:val="000000"/>
          <w:sz w:val="28"/>
          <w:szCs w:val="28"/>
          <w:u w:val="none"/>
          <w:shd w:fill="FFFFFF" w:val="clear"/>
          <w:lang w:val="ru-RU" w:eastAsia="zxx" w:bidi="zxx"/>
        </w:rPr>
        <w:t>й</w:t>
      </w:r>
      <w:r>
        <w:rPr>
          <w:rStyle w:val="Style13"/>
          <w:rFonts w:eastAsia="Arial" w:cs="Arial"/>
          <w:b w:val="false"/>
          <w:bCs w:val="false"/>
          <w:color w:val="000000"/>
          <w:sz w:val="28"/>
          <w:szCs w:val="28"/>
          <w:u w:val="none"/>
          <w:shd w:fill="FFFFFF" w:val="clear"/>
          <w:lang w:val="ru-RU" w:eastAsia="zxx" w:bidi="zxx"/>
        </w:rPr>
        <w:t xml:space="preserve"> </w:t>
      </w:r>
      <w:r>
        <w:rPr>
          <w:rStyle w:val="Style13"/>
          <w:rFonts w:eastAsia="Arial" w:cs="Arial"/>
          <w:b w:val="false"/>
          <w:bCs w:val="false"/>
          <w:color w:val="000000"/>
          <w:sz w:val="28"/>
          <w:szCs w:val="28"/>
          <w:u w:val="none"/>
          <w:shd w:fill="FFFFFF" w:val="clear"/>
          <w:lang w:val="ru-RU" w:eastAsia="zxx" w:bidi="zxx"/>
        </w:rPr>
        <w:t xml:space="preserve">муниципальный </w:t>
      </w:r>
      <w:r>
        <w:rPr>
          <w:rStyle w:val="Style13"/>
          <w:rFonts w:eastAsia="Arial" w:cs="Arial"/>
          <w:b w:val="false"/>
          <w:bCs w:val="false"/>
          <w:color w:val="000000"/>
          <w:sz w:val="28"/>
          <w:szCs w:val="28"/>
          <w:u w:val="none"/>
          <w:shd w:fill="FFFFFF" w:val="clear"/>
          <w:lang w:val="ru-RU" w:eastAsia="zxx" w:bidi="zxx"/>
        </w:rPr>
        <w:t>район</w:t>
      </w:r>
      <w:r>
        <w:rPr>
          <w:rStyle w:val="Style13"/>
          <w:rFonts w:eastAsia="Arial" w:cs="Arial"/>
          <w:b w:val="false"/>
          <w:bCs w:val="false"/>
          <w:color w:val="000000"/>
          <w:sz w:val="28"/>
          <w:szCs w:val="28"/>
          <w:u w:val="none"/>
          <w:shd w:fill="FFFFFF" w:val="clear"/>
          <w:lang w:val="ru-RU" w:eastAsia="zxx" w:bidi="zxx"/>
        </w:rPr>
        <w:t xml:space="preserve"> </w:t>
      </w:r>
      <w:r>
        <w:rPr>
          <w:rStyle w:val="Style13"/>
          <w:rFonts w:eastAsia="Arial" w:cs="Arial"/>
          <w:b w:val="false"/>
          <w:bCs w:val="false"/>
          <w:color w:val="000000"/>
          <w:sz w:val="28"/>
          <w:szCs w:val="28"/>
          <w:u w:val="none"/>
          <w:shd w:fill="FFFFFF" w:val="clear"/>
          <w:lang w:val="ru-RU" w:eastAsia="zxx" w:bidi="zxx"/>
        </w:rPr>
        <w:t xml:space="preserve">Краснодарского края </w:t>
      </w:r>
      <w:r>
        <w:rPr>
          <w:rStyle w:val="Style13"/>
          <w:rFonts w:eastAsia="Arial" w:cs="Arial"/>
          <w:b w:val="false"/>
          <w:bCs w:val="false"/>
          <w:color w:val="000000"/>
          <w:sz w:val="28"/>
          <w:szCs w:val="28"/>
          <w:u w:val="none"/>
          <w:shd w:fill="FFFFFF" w:val="clear"/>
          <w:lang w:val="ru-RU" w:eastAsia="zxx" w:bidi="zxx"/>
        </w:rPr>
        <w:t xml:space="preserve">отчет о выполнении плановых мероприятий </w:t>
      </w:r>
      <w:r>
        <w:rPr>
          <w:rStyle w:val="Emphasis"/>
          <w:rFonts w:eastAsia="Arial" w:cs="Arial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FFFFFF" w:val="clear"/>
          <w:lang w:val="ru-RU" w:eastAsia="zxx" w:bidi="zxx"/>
        </w:rPr>
        <w:t xml:space="preserve">по итогам полугодия и года до </w:t>
      </w:r>
      <w:r>
        <w:rPr>
          <w:rStyle w:val="Emphasis"/>
          <w:rFonts w:eastAsia="Arial" w:cs="Arial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FFFFFF" w:val="clear"/>
          <w:lang w:val="ru-RU" w:eastAsia="zxx" w:bidi="zxx"/>
        </w:rPr>
        <w:t>05</w:t>
      </w:r>
      <w:r>
        <w:rPr>
          <w:rStyle w:val="Emphasis"/>
          <w:rFonts w:eastAsia="Arial" w:cs="Arial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FFFFFF" w:val="clear"/>
          <w:lang w:val="ru-RU" w:eastAsia="zxx" w:bidi="zxx"/>
        </w:rPr>
        <w:t xml:space="preserve"> июля и 1</w:t>
      </w:r>
      <w:r>
        <w:rPr>
          <w:rStyle w:val="Emphasis"/>
          <w:rFonts w:eastAsia="Arial" w:cs="Arial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FFFFFF" w:val="clear"/>
          <w:lang w:val="ru-RU" w:eastAsia="zxx" w:bidi="zxx"/>
        </w:rPr>
        <w:t>2</w:t>
      </w:r>
      <w:r>
        <w:rPr>
          <w:rStyle w:val="Emphasis"/>
          <w:rFonts w:eastAsia="Arial" w:cs="Arial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FFFFFF" w:val="clear"/>
          <w:lang w:val="ru-RU" w:eastAsia="zxx" w:bidi="zxx"/>
        </w:rPr>
        <w:t xml:space="preserve"> января соответственно.</w:t>
      </w:r>
    </w:p>
    <w:p>
      <w:pPr>
        <w:sectPr>
          <w:headerReference w:type="even" r:id="rId3"/>
          <w:headerReference w:type="default" r:id="rId4"/>
          <w:headerReference w:type="first" r:id="rId5"/>
          <w:type w:val="nextPage"/>
          <w:pgSz w:w="11906" w:h="16838"/>
          <w:pgMar w:left="1701" w:right="567" w:gutter="0" w:header="567" w:top="907" w:footer="0" w:bottom="1134"/>
          <w:pgNumType w:start="1" w:fmt="decimal"/>
          <w:formProt w:val="false"/>
          <w:titlePg/>
          <w:textDirection w:val="lrTb"/>
          <w:docGrid w:type="default" w:linePitch="600" w:charSpace="32768"/>
        </w:sectPr>
        <w:pStyle w:val="1"/>
        <w:suppressAutoHyphens w:val="true"/>
        <w:spacing w:before="0" w:after="0"/>
        <w:ind w:hanging="0" w:left="0" w:right="0"/>
        <w:jc w:val="both"/>
        <w:rPr/>
      </w:pPr>
      <w:r>
        <w:rPr>
          <w:rStyle w:val="Style13"/>
          <w:rFonts w:eastAsia="Arial" w:cs="Arial"/>
          <w:b w:val="false"/>
          <w:bCs w:val="false"/>
          <w:color w:val="000000"/>
          <w:sz w:val="28"/>
          <w:szCs w:val="28"/>
          <w:u w:val="none"/>
          <w:shd w:fill="FFFFFF" w:val="clear"/>
          <w:lang w:val="ru-RU" w:eastAsia="zxx" w:bidi="zxx"/>
        </w:rPr>
        <w:tab/>
        <w:t>3</w:t>
      </w:r>
      <w:r>
        <w:rPr>
          <w:rStyle w:val="Style13"/>
          <w:rFonts w:eastAsia="Arial" w:cs="Arial"/>
          <w:b w:val="false"/>
          <w:bCs w:val="false"/>
          <w:color w:val="000000"/>
          <w:sz w:val="28"/>
          <w:szCs w:val="28"/>
          <w:u w:val="none"/>
          <w:shd w:fill="FFFFFF" w:val="clear"/>
          <w:lang w:val="ru-RU"/>
        </w:rPr>
        <w:t xml:space="preserve">. Рекомендовать </w:t>
      </w:r>
      <w:r>
        <w:rPr>
          <w:rStyle w:val="Style13"/>
          <w:rFonts w:eastAsia="Arial" w:cs="Arial"/>
          <w:b w:val="false"/>
          <w:bCs w:val="false"/>
          <w:color w:val="000000"/>
          <w:sz w:val="28"/>
          <w:szCs w:val="28"/>
          <w:u w:val="none"/>
          <w:shd w:fill="FFFFFF" w:val="clear"/>
          <w:lang w:val="ru-RU" w:eastAsia="zxx" w:bidi="zxx"/>
        </w:rPr>
        <w:t>органам местного самоуправления</w:t>
      </w:r>
      <w:r>
        <w:rPr>
          <w:rStyle w:val="Style13"/>
          <w:rFonts w:eastAsia="Arial" w:cs="Arial"/>
          <w:b w:val="false"/>
          <w:bCs w:val="false"/>
          <w:color w:val="000000"/>
          <w:sz w:val="28"/>
          <w:szCs w:val="28"/>
          <w:u w:val="none"/>
          <w:shd w:fill="FFFFFF" w:val="clear"/>
          <w:lang w:val="ru-RU"/>
        </w:rPr>
        <w:t xml:space="preserve"> Кореновск</w:t>
      </w:r>
      <w:r>
        <w:rPr>
          <w:rStyle w:val="Style13"/>
          <w:rFonts w:eastAsia="Arial" w:cs="Arial"/>
          <w:b w:val="false"/>
          <w:bCs w:val="false"/>
          <w:color w:val="000000"/>
          <w:sz w:val="28"/>
          <w:szCs w:val="28"/>
          <w:u w:val="none"/>
          <w:shd w:fill="FFFFFF" w:val="clear"/>
          <w:lang w:val="ru-RU"/>
        </w:rPr>
        <w:t>ого</w:t>
      </w:r>
      <w:r>
        <w:rPr>
          <w:rStyle w:val="Style13"/>
          <w:rFonts w:eastAsia="Arial" w:cs="Arial"/>
          <w:b w:val="false"/>
          <w:bCs w:val="false"/>
          <w:color w:val="000000"/>
          <w:sz w:val="28"/>
          <w:szCs w:val="28"/>
          <w:u w:val="none"/>
          <w:shd w:fill="FFFFFF" w:val="clear"/>
          <w:lang w:val="ru-RU"/>
        </w:rPr>
        <w:t xml:space="preserve"> </w:t>
      </w:r>
      <w:r>
        <w:rPr>
          <w:rStyle w:val="Style13"/>
          <w:rFonts w:eastAsia="Arial" w:cs="Arial"/>
          <w:b w:val="false"/>
          <w:bCs w:val="false"/>
          <w:color w:val="000000"/>
          <w:sz w:val="28"/>
          <w:szCs w:val="28"/>
          <w:u w:val="none"/>
          <w:shd w:fill="FFFFFF" w:val="clear"/>
          <w:lang w:val="ru-RU"/>
        </w:rPr>
        <w:t xml:space="preserve">муниципального </w:t>
      </w:r>
      <w:r>
        <w:rPr>
          <w:rStyle w:val="Style13"/>
          <w:rFonts w:eastAsia="Arial" w:cs="Arial"/>
          <w:b w:val="false"/>
          <w:bCs w:val="false"/>
          <w:color w:val="000000"/>
          <w:sz w:val="28"/>
          <w:szCs w:val="28"/>
          <w:u w:val="none"/>
          <w:shd w:fill="FFFFFF" w:val="clear"/>
          <w:lang w:val="ru-RU"/>
        </w:rPr>
        <w:t>район</w:t>
      </w:r>
      <w:r>
        <w:rPr>
          <w:rStyle w:val="Style13"/>
          <w:rFonts w:eastAsia="Arial" w:cs="Arial"/>
          <w:b w:val="false"/>
          <w:bCs w:val="false"/>
          <w:color w:val="000000"/>
          <w:sz w:val="28"/>
          <w:szCs w:val="28"/>
          <w:u w:val="none"/>
          <w:shd w:fill="FFFFFF" w:val="clear"/>
          <w:lang w:val="ru-RU"/>
        </w:rPr>
        <w:t xml:space="preserve">а </w:t>
      </w:r>
      <w:r>
        <w:rPr>
          <w:rStyle w:val="Style13"/>
          <w:rFonts w:eastAsia="Arial" w:cs="Arial"/>
          <w:b w:val="false"/>
          <w:bCs w:val="false"/>
          <w:color w:val="000000"/>
          <w:sz w:val="28"/>
          <w:szCs w:val="28"/>
          <w:u w:val="none"/>
          <w:shd w:fill="FFFFFF" w:val="clear"/>
          <w:lang w:val="ru-RU"/>
        </w:rPr>
        <w:t>Краснодарского края</w:t>
      </w:r>
      <w:r>
        <w:rPr>
          <w:rStyle w:val="Style13"/>
          <w:rFonts w:eastAsia="Arial" w:cs="Arial"/>
          <w:b w:val="false"/>
          <w:bCs w:val="false"/>
          <w:color w:val="000000"/>
          <w:sz w:val="28"/>
          <w:szCs w:val="28"/>
          <w:u w:val="none"/>
          <w:shd w:fill="FFFFFF" w:val="clear"/>
          <w:lang w:val="ru-RU"/>
        </w:rPr>
        <w:t xml:space="preserve"> </w:t>
      </w:r>
      <w:r>
        <w:rPr>
          <w:rStyle w:val="Style13"/>
          <w:rFonts w:eastAsia="Arial" w:cs="Arial"/>
          <w:b w:val="false"/>
          <w:bCs w:val="false"/>
          <w:color w:val="000000"/>
          <w:sz w:val="28"/>
          <w:szCs w:val="28"/>
          <w:u w:val="none"/>
          <w:shd w:fill="FFFFFF" w:val="clear"/>
          <w:lang w:val="ru-RU" w:eastAsia="zxx" w:bidi="zxx"/>
        </w:rPr>
        <w:t xml:space="preserve">привести в соответствие с действующим законодательством планы мероприятий по противодействию коррупции </w:t>
      </w:r>
      <w:r>
        <w:rPr>
          <w:rStyle w:val="Style13"/>
          <w:rFonts w:eastAsia="Arial" w:cs="Arial"/>
          <w:b w:val="false"/>
          <w:bCs w:val="false"/>
          <w:color w:val="000000"/>
          <w:sz w:val="28"/>
          <w:szCs w:val="28"/>
          <w:u w:val="none"/>
          <w:shd w:fill="FFFFFF" w:val="clear"/>
          <w:lang w:val="ru-RU" w:eastAsia="zxx" w:bidi="zxx"/>
        </w:rPr>
        <w:t xml:space="preserve">и </w:t>
      </w:r>
      <w:r>
        <w:rPr>
          <w:rStyle w:val="Style13"/>
          <w:rFonts w:eastAsia="Arial" w:cs="Arial"/>
          <w:b w:val="false"/>
          <w:bCs w:val="false"/>
          <w:color w:val="000000"/>
          <w:sz w:val="28"/>
          <w:szCs w:val="28"/>
          <w:u w:val="none"/>
          <w:shd w:fill="FFFFFF" w:val="clear"/>
          <w:lang w:val="ru-RU" w:eastAsia="zxx" w:bidi="zxx"/>
        </w:rPr>
        <w:t xml:space="preserve">представлять </w:t>
      </w:r>
      <w:r>
        <w:rPr>
          <w:rStyle w:val="Style13"/>
          <w:rFonts w:eastAsia="Arial" w:cs="Arial"/>
          <w:b w:val="false"/>
          <w:bCs w:val="false"/>
          <w:color w:val="000000"/>
          <w:sz w:val="28"/>
          <w:szCs w:val="28"/>
          <w:u w:val="none"/>
          <w:shd w:fill="FFFFFF" w:val="clear"/>
          <w:lang w:val="ru-RU" w:eastAsia="zxx" w:bidi="zxx"/>
        </w:rPr>
        <w:t xml:space="preserve">в отдел </w:t>
      </w:r>
      <w:r>
        <w:rPr>
          <w:rStyle w:val="Style13"/>
          <w:rFonts w:eastAsia="Arial" w:cs="Arial"/>
          <w:b w:val="false"/>
          <w:bCs w:val="false"/>
          <w:color w:val="000000"/>
          <w:sz w:val="28"/>
          <w:szCs w:val="28"/>
          <w:u w:val="none"/>
          <w:shd w:fill="FFFFFF" w:val="clear"/>
          <w:lang w:val="ru-RU" w:eastAsia="zxx" w:bidi="zxx"/>
        </w:rPr>
        <w:t xml:space="preserve">по профилактике коррупционных правонарушений правового управления </w:t>
      </w:r>
      <w:r>
        <w:rPr>
          <w:rStyle w:val="Style13"/>
          <w:rFonts w:eastAsia="Arial" w:cs="Arial"/>
          <w:b w:val="false"/>
          <w:bCs w:val="false"/>
          <w:color w:val="000000"/>
          <w:sz w:val="28"/>
          <w:szCs w:val="28"/>
          <w:u w:val="none"/>
          <w:shd w:fill="FFFFFF" w:val="clear"/>
          <w:lang w:val="ru-RU" w:eastAsia="zxx" w:bidi="zxx"/>
        </w:rPr>
        <w:t>администрации муниципального образования Кореновски</w:t>
      </w:r>
      <w:r>
        <w:rPr>
          <w:rStyle w:val="Style13"/>
          <w:rFonts w:eastAsia="Arial" w:cs="Arial"/>
          <w:b w:val="false"/>
          <w:bCs w:val="false"/>
          <w:color w:val="000000"/>
          <w:sz w:val="28"/>
          <w:szCs w:val="28"/>
          <w:u w:val="none"/>
          <w:shd w:fill="FFFFFF" w:val="clear"/>
          <w:lang w:val="ru-RU" w:eastAsia="zxx" w:bidi="zxx"/>
        </w:rPr>
        <w:t>й</w:t>
      </w:r>
      <w:r>
        <w:rPr>
          <w:rStyle w:val="Style13"/>
          <w:rFonts w:eastAsia="Arial" w:cs="Arial"/>
          <w:b w:val="false"/>
          <w:bCs w:val="false"/>
          <w:color w:val="000000"/>
          <w:sz w:val="28"/>
          <w:szCs w:val="28"/>
          <w:u w:val="none"/>
          <w:shd w:fill="FFFFFF" w:val="clear"/>
          <w:lang w:val="ru-RU" w:eastAsia="zxx" w:bidi="zxx"/>
        </w:rPr>
        <w:t xml:space="preserve"> </w:t>
      </w:r>
      <w:r>
        <w:rPr>
          <w:rStyle w:val="Style13"/>
          <w:rFonts w:eastAsia="Arial" w:cs="Arial"/>
          <w:b w:val="false"/>
          <w:bCs w:val="false"/>
          <w:color w:val="000000"/>
          <w:sz w:val="28"/>
          <w:szCs w:val="28"/>
          <w:u w:val="none"/>
          <w:shd w:fill="FFFFFF" w:val="clear"/>
          <w:lang w:val="ru-RU" w:eastAsia="zxx" w:bidi="zxx"/>
        </w:rPr>
        <w:t xml:space="preserve">муниципальный </w:t>
      </w:r>
      <w:r>
        <w:rPr>
          <w:rStyle w:val="Style13"/>
          <w:rFonts w:eastAsia="Arial" w:cs="Arial"/>
          <w:b w:val="false"/>
          <w:bCs w:val="false"/>
          <w:color w:val="000000"/>
          <w:sz w:val="28"/>
          <w:szCs w:val="28"/>
          <w:u w:val="none"/>
          <w:shd w:fill="FFFFFF" w:val="clear"/>
          <w:lang w:val="ru-RU" w:eastAsia="zxx" w:bidi="zxx"/>
        </w:rPr>
        <w:t>район</w:t>
      </w:r>
      <w:r>
        <w:rPr>
          <w:rStyle w:val="Style13"/>
          <w:rFonts w:eastAsia="Arial" w:cs="Arial"/>
          <w:b w:val="false"/>
          <w:bCs w:val="false"/>
          <w:color w:val="000000"/>
          <w:sz w:val="28"/>
          <w:szCs w:val="28"/>
          <w:u w:val="none"/>
          <w:shd w:fill="FFFFFF" w:val="clear"/>
          <w:lang w:val="ru-RU" w:eastAsia="zxx" w:bidi="zxx"/>
        </w:rPr>
        <w:t xml:space="preserve"> </w:t>
      </w:r>
      <w:r>
        <w:rPr>
          <w:rStyle w:val="Style13"/>
          <w:rFonts w:eastAsia="Arial" w:cs="Arial"/>
          <w:b w:val="false"/>
          <w:bCs w:val="false"/>
          <w:color w:val="000000"/>
          <w:sz w:val="28"/>
          <w:szCs w:val="28"/>
          <w:u w:val="none"/>
          <w:shd w:fill="FFFFFF" w:val="clear"/>
          <w:lang w:val="ru-RU" w:eastAsia="zxx" w:bidi="zxx"/>
        </w:rPr>
        <w:t>Краснодарского края</w:t>
      </w:r>
      <w:r>
        <w:rPr>
          <w:rStyle w:val="Style13"/>
          <w:rFonts w:eastAsia="Arial" w:cs="Arial"/>
          <w:b w:val="false"/>
          <w:bCs w:val="false"/>
          <w:color w:val="000000"/>
          <w:sz w:val="28"/>
          <w:szCs w:val="28"/>
          <w:u w:val="none"/>
          <w:shd w:fill="FFFFFF" w:val="clear"/>
          <w:lang w:val="ru-RU" w:eastAsia="zxx" w:bidi="zxx"/>
        </w:rPr>
        <w:t xml:space="preserve"> отчет о выполнении плановых мероприятий </w:t>
      </w:r>
      <w:r>
        <w:rPr>
          <w:rStyle w:val="Emphasis"/>
          <w:rFonts w:eastAsia="Arial" w:cs="Arial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FFFFFF" w:val="clear"/>
          <w:lang w:val="ru-RU" w:eastAsia="zxx" w:bidi="zxx"/>
        </w:rPr>
        <w:t xml:space="preserve">по итогам полугодия и года до </w:t>
      </w:r>
      <w:r>
        <w:rPr>
          <w:rStyle w:val="Emphasis"/>
          <w:rFonts w:eastAsia="Arial" w:cs="Arial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FFFFFF" w:val="clear"/>
          <w:lang w:val="ru-RU" w:eastAsia="zxx" w:bidi="zxx"/>
        </w:rPr>
        <w:t>05</w:t>
      </w:r>
      <w:r>
        <w:rPr>
          <w:rStyle w:val="Emphasis"/>
          <w:rFonts w:eastAsia="Arial" w:cs="Arial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FFFFFF" w:val="clear"/>
          <w:lang w:val="ru-RU" w:eastAsia="zxx" w:bidi="zxx"/>
        </w:rPr>
        <w:t xml:space="preserve"> июля и 1</w:t>
      </w:r>
      <w:r>
        <w:rPr>
          <w:rStyle w:val="Emphasis"/>
          <w:rFonts w:eastAsia="Arial" w:cs="Arial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FFFFFF" w:val="clear"/>
          <w:lang w:val="ru-RU" w:eastAsia="zxx" w:bidi="zxx"/>
        </w:rPr>
        <w:t>2</w:t>
      </w:r>
      <w:r>
        <w:rPr>
          <w:rStyle w:val="Emphasis"/>
          <w:rFonts w:eastAsia="Arial" w:cs="Arial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FFFFFF" w:val="clear"/>
          <w:lang w:val="ru-RU" w:eastAsia="zxx" w:bidi="zxx"/>
        </w:rPr>
        <w:t xml:space="preserve"> января соответственно.</w:t>
      </w:r>
    </w:p>
    <w:p>
      <w:pPr>
        <w:pStyle w:val="1"/>
        <w:suppressAutoHyphens w:val="true"/>
        <w:spacing w:before="0" w:after="0"/>
        <w:ind w:hanging="0" w:left="0" w:right="0"/>
        <w:jc w:val="both"/>
        <w:rPr/>
      </w:pPr>
      <w:r>
        <w:rPr>
          <w:rStyle w:val="Style13"/>
          <w:rFonts w:eastAsia="Arial" w:cs="Arial"/>
          <w:b w:val="false"/>
          <w:bCs w:val="false"/>
          <w:color w:val="000000"/>
          <w:sz w:val="28"/>
          <w:szCs w:val="28"/>
          <w:u w:val="none"/>
          <w:shd w:fill="FFFFFF" w:val="clear"/>
          <w:lang w:val="ru-RU" w:eastAsia="zxx" w:bidi="zxx"/>
        </w:rPr>
        <w:tab/>
      </w:r>
      <w:r>
        <w:rPr>
          <w:rStyle w:val="Style13"/>
          <w:rFonts w:eastAsia="Arial" w:cs="Arial"/>
          <w:b w:val="false"/>
          <w:bCs w:val="false"/>
          <w:color w:val="000000"/>
          <w:sz w:val="28"/>
          <w:szCs w:val="28"/>
          <w:u w:val="none"/>
          <w:shd w:fill="FFFFFF" w:val="clear"/>
          <w:lang w:val="ru-RU" w:eastAsia="zxx" w:bidi="zxx"/>
        </w:rPr>
        <w:t>4</w:t>
      </w:r>
      <w:r>
        <w:rPr>
          <w:rStyle w:val="Style13"/>
          <w:rFonts w:eastAsia="Arial" w:cs="Arial"/>
          <w:b w:val="false"/>
          <w:bCs w:val="false"/>
          <w:color w:val="000000"/>
          <w:sz w:val="28"/>
          <w:szCs w:val="28"/>
          <w:u w:val="none"/>
          <w:shd w:fill="FFFFFF" w:val="clear"/>
          <w:lang w:val="ru-RU" w:eastAsia="zxx" w:bidi="zxx"/>
        </w:rPr>
        <w:t>. Признать утратившим</w:t>
      </w:r>
      <w:r>
        <w:rPr>
          <w:rStyle w:val="Style13"/>
          <w:rFonts w:eastAsia="Arial" w:cs="Arial"/>
          <w:b w:val="false"/>
          <w:bCs w:val="false"/>
          <w:color w:val="000000"/>
          <w:sz w:val="28"/>
          <w:szCs w:val="28"/>
          <w:u w:val="none"/>
          <w:shd w:fill="FFFFFF" w:val="clear"/>
          <w:lang w:val="ru-RU" w:eastAsia="zxx" w:bidi="zxx"/>
        </w:rPr>
        <w:t>и</w:t>
      </w:r>
      <w:r>
        <w:rPr>
          <w:rStyle w:val="Style13"/>
          <w:rFonts w:eastAsia="Arial" w:cs="Arial"/>
          <w:b w:val="false"/>
          <w:bCs w:val="false"/>
          <w:color w:val="000000"/>
          <w:sz w:val="28"/>
          <w:szCs w:val="28"/>
          <w:u w:val="none"/>
          <w:shd w:fill="FFFFFF" w:val="clear"/>
          <w:lang w:val="ru-RU" w:eastAsia="zxx" w:bidi="zxx"/>
        </w:rPr>
        <w:t xml:space="preserve"> силу:</w:t>
      </w:r>
    </w:p>
    <w:p>
      <w:pPr>
        <w:pStyle w:val="1"/>
        <w:suppressAutoHyphens w:val="true"/>
        <w:spacing w:before="0" w:after="0"/>
        <w:ind w:hanging="0" w:left="0" w:right="0"/>
        <w:jc w:val="both"/>
        <w:rPr/>
      </w:pPr>
      <w:r>
        <w:rPr>
          <w:rStyle w:val="Style13"/>
          <w:rFonts w:eastAsia="Arial" w:cs="Arial"/>
          <w:b w:val="false"/>
          <w:bCs w:val="false"/>
          <w:color w:val="000000"/>
          <w:sz w:val="28"/>
          <w:szCs w:val="28"/>
          <w:u w:val="none"/>
          <w:shd w:fill="FFFFFF" w:val="clear"/>
          <w:lang w:val="ru-RU" w:eastAsia="zxx" w:bidi="zxx"/>
        </w:rPr>
        <w:tab/>
      </w:r>
      <w:r>
        <w:rPr>
          <w:rStyle w:val="Style13"/>
          <w:rFonts w:eastAsia="Arial" w:cs="Arial"/>
          <w:b w:val="false"/>
          <w:bCs w:val="false"/>
          <w:color w:val="000000"/>
          <w:sz w:val="28"/>
          <w:szCs w:val="28"/>
          <w:u w:val="none"/>
          <w:shd w:fill="FFFFFF" w:val="clear"/>
          <w:lang w:val="ru-RU" w:eastAsia="zxx" w:bidi="zxx"/>
        </w:rPr>
        <w:t>4.1. П</w:t>
      </w:r>
      <w:r>
        <w:rPr>
          <w:rStyle w:val="Style13"/>
          <w:rFonts w:eastAsia="Arial" w:cs="Arial"/>
          <w:b w:val="false"/>
          <w:bCs w:val="false"/>
          <w:color w:val="000000"/>
          <w:sz w:val="28"/>
          <w:szCs w:val="28"/>
          <w:u w:val="none"/>
          <w:shd w:fill="FFFFFF" w:val="clear"/>
          <w:lang w:val="ru-RU" w:eastAsia="zxx" w:bidi="zxx"/>
        </w:rPr>
        <w:t xml:space="preserve">остановление администрации муниципального образования Кореновский район от </w:t>
      </w:r>
      <w:r>
        <w:rPr>
          <w:rStyle w:val="Style13"/>
          <w:rFonts w:eastAsia="Arial" w:cs="Arial"/>
          <w:b w:val="false"/>
          <w:bCs w:val="false"/>
          <w:color w:val="000000"/>
          <w:sz w:val="28"/>
          <w:szCs w:val="28"/>
          <w:u w:val="none"/>
          <w:shd w:fill="FFFFFF" w:val="clear"/>
          <w:lang w:val="ru-RU" w:eastAsia="zxx" w:bidi="zxx"/>
        </w:rPr>
        <w:t>04 октября 2021 года</w:t>
      </w:r>
      <w:r>
        <w:rPr>
          <w:rStyle w:val="Style13"/>
          <w:rFonts w:eastAsia="Arial" w:cs="Arial"/>
          <w:b w:val="false"/>
          <w:bCs w:val="false"/>
          <w:color w:val="000000"/>
          <w:sz w:val="28"/>
          <w:szCs w:val="28"/>
          <w:u w:val="none"/>
          <w:shd w:fill="FFFFFF" w:val="clear"/>
          <w:lang w:val="ru-RU" w:eastAsia="zxx" w:bidi="zxx"/>
        </w:rPr>
        <w:t xml:space="preserve"> №</w:t>
      </w:r>
      <w:r>
        <w:rPr>
          <w:rStyle w:val="Style13"/>
          <w:rFonts w:eastAsia="Arial" w:cs="Arial"/>
          <w:b w:val="false"/>
          <w:bCs w:val="false"/>
          <w:color w:val="000000"/>
          <w:sz w:val="28"/>
          <w:szCs w:val="28"/>
          <w:u w:val="none"/>
          <w:shd w:fill="FFFFFF" w:val="clear"/>
          <w:lang w:val="ru-RU" w:eastAsia="zxx" w:bidi="zxx"/>
        </w:rPr>
        <w:t>1258</w:t>
      </w:r>
      <w:r>
        <w:rPr>
          <w:rStyle w:val="Style13"/>
          <w:rFonts w:eastAsia="Arial" w:cs="Arial"/>
          <w:b w:val="false"/>
          <w:bCs w:val="false"/>
          <w:color w:val="000000"/>
          <w:sz w:val="28"/>
          <w:szCs w:val="28"/>
          <w:u w:val="none"/>
          <w:shd w:fill="FFFFFF" w:val="clear"/>
          <w:lang w:val="ru-RU" w:eastAsia="zxx" w:bidi="zxx"/>
        </w:rPr>
        <w:t xml:space="preserve"> «О мерах по противодействию коррупции в муниципальном образовании Кореновский район».</w:t>
      </w:r>
    </w:p>
    <w:p>
      <w:pPr>
        <w:pStyle w:val="1"/>
        <w:suppressAutoHyphens w:val="true"/>
        <w:spacing w:before="0" w:after="0"/>
        <w:ind w:hanging="0" w:left="0" w:right="0"/>
        <w:jc w:val="both"/>
        <w:rPr/>
      </w:pPr>
      <w:r>
        <w:rPr>
          <w:rStyle w:val="Style13"/>
          <w:rFonts w:eastAsia="Arial" w:cs="Arial"/>
          <w:b w:val="false"/>
          <w:bCs w:val="false"/>
          <w:color w:val="000000"/>
          <w:sz w:val="28"/>
          <w:szCs w:val="28"/>
          <w:u w:val="none"/>
          <w:shd w:fill="FFFFFF" w:val="clear"/>
          <w:lang w:val="ru-RU" w:eastAsia="zxx" w:bidi="zxx"/>
        </w:rPr>
        <w:tab/>
      </w:r>
      <w:r>
        <w:rPr>
          <w:rStyle w:val="Style13"/>
          <w:rFonts w:eastAsia="Arial" w:cs="Arial"/>
          <w:b w:val="false"/>
          <w:bCs w:val="false"/>
          <w:color w:val="000000"/>
          <w:sz w:val="28"/>
          <w:szCs w:val="28"/>
          <w:u w:val="none"/>
          <w:shd w:fill="FFFFFF" w:val="clear"/>
          <w:lang w:val="ru-RU" w:eastAsia="zxx" w:bidi="zxx"/>
        </w:rPr>
        <w:t>4.2. П</w:t>
      </w:r>
      <w:r>
        <w:rPr>
          <w:rStyle w:val="Style13"/>
          <w:rFonts w:eastAsia="Arial" w:cs="Arial"/>
          <w:b w:val="false"/>
          <w:bCs w:val="false"/>
          <w:color w:val="000000"/>
          <w:sz w:val="28"/>
          <w:szCs w:val="28"/>
          <w:u w:val="none"/>
          <w:shd w:fill="FFFFFF" w:val="clear"/>
          <w:lang w:val="ru-RU" w:eastAsia="zxx" w:bidi="zxx"/>
        </w:rPr>
        <w:t xml:space="preserve">остановление администрации муниципального образования Кореновский </w:t>
      </w:r>
      <w:r>
        <w:rPr>
          <w:rStyle w:val="Style13"/>
          <w:rFonts w:eastAsia="Arial" w:cs="Arial"/>
          <w:b w:val="false"/>
          <w:bCs w:val="false"/>
          <w:color w:val="000000"/>
          <w:sz w:val="28"/>
          <w:szCs w:val="28"/>
          <w:u w:val="none"/>
          <w:shd w:fill="FFFFFF" w:val="clear"/>
          <w:lang w:val="ru-RU" w:eastAsia="zxx" w:bidi="zxx"/>
        </w:rPr>
        <w:t xml:space="preserve">муниципальный </w:t>
      </w:r>
      <w:r>
        <w:rPr>
          <w:rStyle w:val="Style13"/>
          <w:rFonts w:eastAsia="Arial" w:cs="Arial"/>
          <w:b w:val="false"/>
          <w:bCs w:val="false"/>
          <w:color w:val="000000"/>
          <w:sz w:val="28"/>
          <w:szCs w:val="28"/>
          <w:u w:val="none"/>
          <w:shd w:fill="FFFFFF" w:val="clear"/>
          <w:lang w:val="ru-RU" w:eastAsia="zxx" w:bidi="zxx"/>
        </w:rPr>
        <w:t xml:space="preserve">район </w:t>
      </w:r>
      <w:r>
        <w:rPr>
          <w:rStyle w:val="Style13"/>
          <w:rFonts w:eastAsia="Arial" w:cs="Arial"/>
          <w:b w:val="false"/>
          <w:bCs w:val="false"/>
          <w:color w:val="000000"/>
          <w:sz w:val="28"/>
          <w:szCs w:val="28"/>
          <w:u w:val="none"/>
          <w:shd w:fill="FFFFFF" w:val="clear"/>
          <w:lang w:val="ru-RU" w:eastAsia="zxx" w:bidi="zxx"/>
        </w:rPr>
        <w:t xml:space="preserve">Краснодарского края </w:t>
      </w:r>
      <w:r>
        <w:rPr>
          <w:rStyle w:val="Style13"/>
          <w:rFonts w:eastAsia="Arial" w:cs="Arial"/>
          <w:b w:val="false"/>
          <w:bCs w:val="false"/>
          <w:color w:val="000000"/>
          <w:sz w:val="28"/>
          <w:szCs w:val="28"/>
          <w:u w:val="none"/>
          <w:shd w:fill="FFFFFF" w:val="clear"/>
          <w:lang w:val="ru-RU" w:eastAsia="zxx" w:bidi="zxx"/>
        </w:rPr>
        <w:t xml:space="preserve">от </w:t>
      </w:r>
      <w:r>
        <w:rPr>
          <w:rStyle w:val="Style13"/>
          <w:rFonts w:eastAsia="Arial" w:cs="Arial"/>
          <w:b w:val="false"/>
          <w:bCs w:val="false"/>
          <w:color w:val="000000"/>
          <w:sz w:val="28"/>
          <w:szCs w:val="28"/>
          <w:u w:val="none"/>
          <w:shd w:fill="FFFFFF" w:val="clear"/>
          <w:lang w:val="ru-RU" w:eastAsia="zxx" w:bidi="zxx"/>
        </w:rPr>
        <w:t>16 июля 2025 года</w:t>
      </w:r>
      <w:r>
        <w:rPr>
          <w:rStyle w:val="Style13"/>
          <w:rFonts w:eastAsia="Arial" w:cs="Arial"/>
          <w:b w:val="false"/>
          <w:bCs w:val="false"/>
          <w:color w:val="000000"/>
          <w:sz w:val="28"/>
          <w:szCs w:val="28"/>
          <w:u w:val="none"/>
          <w:shd w:fill="FFFFFF" w:val="clear"/>
          <w:lang w:val="ru-RU" w:eastAsia="zxx" w:bidi="zxx"/>
        </w:rPr>
        <w:t xml:space="preserve"> №</w:t>
      </w:r>
      <w:r>
        <w:rPr>
          <w:rStyle w:val="Style13"/>
          <w:rFonts w:eastAsia="Arial" w:cs="Arial"/>
          <w:b w:val="false"/>
          <w:bCs w:val="false"/>
          <w:color w:val="000000"/>
          <w:sz w:val="28"/>
          <w:szCs w:val="28"/>
          <w:u w:val="none"/>
          <w:shd w:fill="FFFFFF" w:val="clear"/>
          <w:lang w:val="ru-RU" w:eastAsia="zxx" w:bidi="zxx"/>
        </w:rPr>
        <w:t>1002</w:t>
      </w:r>
      <w:r>
        <w:rPr>
          <w:rStyle w:val="Style13"/>
          <w:rFonts w:eastAsia="Arial" w:cs="Arial"/>
          <w:b w:val="false"/>
          <w:bCs w:val="false"/>
          <w:color w:val="000000"/>
          <w:sz w:val="28"/>
          <w:szCs w:val="28"/>
          <w:u w:val="none"/>
          <w:shd w:fill="FFFFFF" w:val="clear"/>
          <w:lang w:val="ru-RU" w:eastAsia="zxx" w:bidi="zxx"/>
        </w:rPr>
        <w:t xml:space="preserve"> «</w:t>
      </w:r>
      <w:r>
        <w:rPr>
          <w:rStyle w:val="Style13"/>
          <w:rFonts w:eastAsia="Arial" w:cs="Arial"/>
          <w:b w:val="false"/>
          <w:bCs w:val="false"/>
          <w:color w:val="000000"/>
          <w:sz w:val="28"/>
          <w:szCs w:val="28"/>
          <w:u w:val="none"/>
          <w:shd w:fill="FFFFFF" w:val="clear"/>
          <w:lang w:val="ru-RU" w:eastAsia="zxx" w:bidi="zxx"/>
        </w:rPr>
        <w:t xml:space="preserve">О внесении изменений в постановление </w:t>
      </w:r>
      <w:r>
        <w:rPr>
          <w:rStyle w:val="Style13"/>
          <w:rFonts w:eastAsia="Arial" w:cs="Arial"/>
          <w:b w:val="false"/>
          <w:bCs w:val="false"/>
          <w:color w:val="000000"/>
          <w:sz w:val="28"/>
          <w:szCs w:val="28"/>
          <w:u w:val="none"/>
          <w:shd w:fill="FFFFFF" w:val="clear"/>
          <w:lang w:val="ru-RU" w:eastAsia="zxx" w:bidi="zxx"/>
        </w:rPr>
        <w:t xml:space="preserve">администрации муниципального образования Кореновский район от </w:t>
      </w:r>
      <w:r>
        <w:rPr>
          <w:rStyle w:val="Style13"/>
          <w:rFonts w:eastAsia="Arial" w:cs="Arial"/>
          <w:b w:val="false"/>
          <w:bCs w:val="false"/>
          <w:color w:val="000000"/>
          <w:sz w:val="28"/>
          <w:szCs w:val="28"/>
          <w:u w:val="none"/>
          <w:shd w:fill="FFFFFF" w:val="clear"/>
          <w:lang w:val="ru-RU" w:eastAsia="zxx" w:bidi="zxx"/>
        </w:rPr>
        <w:t>04 октября 2021 года</w:t>
      </w:r>
      <w:r>
        <w:rPr>
          <w:rStyle w:val="Style13"/>
          <w:rFonts w:eastAsia="Arial" w:cs="Arial"/>
          <w:b w:val="false"/>
          <w:bCs w:val="false"/>
          <w:color w:val="000000"/>
          <w:sz w:val="28"/>
          <w:szCs w:val="28"/>
          <w:u w:val="none"/>
          <w:shd w:fill="FFFFFF" w:val="clear"/>
          <w:lang w:val="ru-RU" w:eastAsia="zxx" w:bidi="zxx"/>
        </w:rPr>
        <w:t xml:space="preserve"> №</w:t>
      </w:r>
      <w:r>
        <w:rPr>
          <w:rStyle w:val="Style13"/>
          <w:rFonts w:eastAsia="Arial" w:cs="Arial"/>
          <w:b w:val="false"/>
          <w:bCs w:val="false"/>
          <w:color w:val="000000"/>
          <w:sz w:val="28"/>
          <w:szCs w:val="28"/>
          <w:u w:val="none"/>
          <w:shd w:fill="FFFFFF" w:val="clear"/>
          <w:lang w:val="ru-RU" w:eastAsia="zxx" w:bidi="zxx"/>
        </w:rPr>
        <w:t>1258</w:t>
      </w:r>
      <w:r>
        <w:rPr>
          <w:rStyle w:val="Style13"/>
          <w:rFonts w:eastAsia="Arial" w:cs="Arial"/>
          <w:b w:val="false"/>
          <w:bCs w:val="false"/>
          <w:color w:val="000000"/>
          <w:sz w:val="28"/>
          <w:szCs w:val="28"/>
          <w:u w:val="none"/>
          <w:shd w:fill="FFFFFF" w:val="clear"/>
          <w:lang w:val="ru-RU" w:eastAsia="zxx" w:bidi="zxx"/>
        </w:rPr>
        <w:t xml:space="preserve"> «О мерах по противодействию коррупции в муниципальном образовании Кореновский район».</w:t>
      </w:r>
    </w:p>
    <w:p>
      <w:pPr>
        <w:pStyle w:val="Normal"/>
        <w:shd w:fill="FFFFFF" w:val="clear"/>
        <w:ind w:hanging="0"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  <w:lang w:val="zxx" w:eastAsia="zxx" w:bidi="zxx"/>
        </w:rPr>
        <w:t>5</w:t>
      </w:r>
      <w:r>
        <w:rPr>
          <w:sz w:val="28"/>
          <w:szCs w:val="28"/>
        </w:rPr>
        <w:t>. </w:t>
      </w:r>
      <w:r>
        <w:rPr>
          <w:rFonts w:eastAsia="Times New Roman" w:cs="Times New Roman"/>
          <w:color w:val="000000"/>
          <w:spacing w:val="-2"/>
          <w:sz w:val="28"/>
          <w:szCs w:val="28"/>
          <w:shd w:fill="FFFFFF" w:val="clear"/>
          <w:lang w:val="ru-RU" w:eastAsia="zh-CN" w:bidi="ar-SA"/>
        </w:rPr>
        <w:t>Управлению службы протокола и информационной политики</w:t>
      </w:r>
      <w:r>
        <w:rPr>
          <w:color w:val="000000"/>
          <w:spacing w:val="-2"/>
          <w:sz w:val="28"/>
          <w:szCs w:val="28"/>
          <w:shd w:fill="FF0000" w:val="clear"/>
          <w:lang w:val="ru-RU"/>
        </w:rPr>
        <w:t xml:space="preserve"> </w:t>
      </w:r>
      <w:r>
        <w:rPr>
          <w:color w:val="000000"/>
          <w:spacing w:val="-2"/>
          <w:sz w:val="28"/>
          <w:szCs w:val="28"/>
          <w:shd w:fill="FFFFFF" w:val="clear"/>
          <w:lang w:val="ru-RU"/>
        </w:rPr>
        <w:t xml:space="preserve">администрации муниципального образования Кореновский </w:t>
      </w:r>
      <w:r>
        <w:rPr>
          <w:color w:val="000000"/>
          <w:spacing w:val="-2"/>
          <w:sz w:val="28"/>
          <w:szCs w:val="28"/>
          <w:shd w:fill="FFFFFF" w:val="clear"/>
          <w:lang w:val="ru-RU"/>
        </w:rPr>
        <w:t xml:space="preserve">муниципальный </w:t>
      </w:r>
      <w:r>
        <w:rPr>
          <w:color w:val="000000"/>
          <w:spacing w:val="-2"/>
          <w:sz w:val="28"/>
          <w:szCs w:val="28"/>
          <w:shd w:fill="FFFFFF" w:val="clear"/>
          <w:lang w:val="ru-RU"/>
        </w:rPr>
        <w:t xml:space="preserve">район </w:t>
      </w:r>
      <w:r>
        <w:rPr>
          <w:color w:val="000000"/>
          <w:spacing w:val="-2"/>
          <w:sz w:val="28"/>
          <w:szCs w:val="28"/>
          <w:shd w:fill="FFFFFF" w:val="clear"/>
          <w:lang w:val="ru-RU"/>
        </w:rPr>
        <w:t xml:space="preserve">Краснодарского края </w:t>
      </w:r>
      <w:r>
        <w:rPr>
          <w:color w:val="000000"/>
          <w:spacing w:val="-2"/>
          <w:sz w:val="28"/>
          <w:szCs w:val="28"/>
          <w:shd w:fill="FFFFFF" w:val="clear"/>
          <w:lang w:val="ru-RU"/>
        </w:rPr>
        <w:t>обеспечить размещение настоящего постанов</w:t>
      </w:r>
      <w:r>
        <w:rPr>
          <w:color w:val="000000"/>
          <w:spacing w:val="-1"/>
          <w:sz w:val="28"/>
          <w:szCs w:val="28"/>
          <w:shd w:fill="FFFFFF" w:val="clear"/>
          <w:lang w:val="ru-RU"/>
        </w:rPr>
        <w:t xml:space="preserve">ления на официальном сайте администрации муниципального образования  Кореновский </w:t>
      </w:r>
      <w:r>
        <w:rPr>
          <w:color w:val="000000"/>
          <w:spacing w:val="-1"/>
          <w:sz w:val="28"/>
          <w:szCs w:val="28"/>
          <w:shd w:fill="FFFFFF" w:val="clear"/>
          <w:lang w:val="ru-RU"/>
        </w:rPr>
        <w:t xml:space="preserve">муниципальный </w:t>
      </w:r>
      <w:r>
        <w:rPr>
          <w:color w:val="000000"/>
          <w:spacing w:val="-1"/>
          <w:sz w:val="28"/>
          <w:szCs w:val="28"/>
          <w:shd w:fill="FFFFFF" w:val="clear"/>
          <w:lang w:val="ru-RU"/>
        </w:rPr>
        <w:t xml:space="preserve">район </w:t>
      </w:r>
      <w:r>
        <w:rPr>
          <w:color w:val="000000"/>
          <w:spacing w:val="-1"/>
          <w:sz w:val="28"/>
          <w:szCs w:val="28"/>
          <w:shd w:fill="FFFFFF" w:val="clear"/>
          <w:lang w:val="ru-RU"/>
        </w:rPr>
        <w:t>Краснодарского края</w:t>
      </w:r>
      <w:r>
        <w:rPr>
          <w:color w:val="000000"/>
          <w:spacing w:val="-1"/>
          <w:sz w:val="28"/>
          <w:szCs w:val="28"/>
          <w:shd w:fill="FFFFFF" w:val="clear"/>
          <w:lang w:val="ru-RU"/>
        </w:rPr>
        <w:t xml:space="preserve"> в информа</w:t>
        <w:softHyphen/>
        <w:t>ционно-телекоммуникационной сети «Интернет».</w:t>
      </w:r>
    </w:p>
    <w:p>
      <w:pPr>
        <w:pStyle w:val="1"/>
        <w:spacing w:before="0" w:after="0"/>
        <w:ind w:firstLine="709" w:left="0" w:right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zxx" w:eastAsia="zxx" w:bidi="zxx"/>
        </w:rPr>
        <w:t>6</w:t>
      </w:r>
      <w:r>
        <w:rPr>
          <w:sz w:val="28"/>
          <w:szCs w:val="28"/>
        </w:rPr>
        <w:t xml:space="preserve">. Постановление вступает в силу </w:t>
      </w:r>
      <w:r>
        <w:rPr>
          <w:sz w:val="28"/>
          <w:szCs w:val="28"/>
          <w:lang w:val="ru-RU"/>
        </w:rPr>
        <w:t>со дня</w:t>
      </w:r>
      <w:r>
        <w:rPr>
          <w:sz w:val="28"/>
          <w:szCs w:val="28"/>
        </w:rPr>
        <w:t xml:space="preserve"> его подписания.</w:t>
      </w:r>
    </w:p>
    <w:p>
      <w:pPr>
        <w:pStyle w:val="1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Г</w:t>
      </w:r>
      <w:r>
        <w:rPr>
          <w:sz w:val="28"/>
          <w:szCs w:val="28"/>
        </w:rPr>
        <w:t>лав</w:t>
      </w:r>
      <w:r>
        <w:rPr>
          <w:sz w:val="28"/>
          <w:szCs w:val="28"/>
          <w:lang w:val="ru-RU"/>
        </w:rPr>
        <w:t>а</w:t>
      </w:r>
      <w:r>
        <w:rPr>
          <w:sz w:val="28"/>
          <w:szCs w:val="28"/>
        </w:rPr>
        <w:t xml:space="preserve"> </w:t>
      </w:r>
    </w:p>
    <w:p>
      <w:pPr>
        <w:pStyle w:val="1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>
      <w:pPr>
        <w:pStyle w:val="1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Кореновский </w:t>
      </w:r>
      <w:r>
        <w:rPr>
          <w:sz w:val="28"/>
          <w:szCs w:val="28"/>
          <w:lang w:val="ru-RU"/>
        </w:rPr>
        <w:t xml:space="preserve">муниципальный </w:t>
      </w:r>
      <w:r>
        <w:rPr>
          <w:sz w:val="28"/>
          <w:szCs w:val="28"/>
        </w:rPr>
        <w:t>район</w:t>
      </w:r>
    </w:p>
    <w:p>
      <w:pPr>
        <w:pStyle w:val="1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Краснодарского края</w:t>
      </w:r>
      <w:r>
        <w:rPr>
          <w:sz w:val="28"/>
          <w:szCs w:val="28"/>
        </w:rPr>
        <w:t xml:space="preserve">                                                                   </w:t>
      </w:r>
      <w:r>
        <w:rPr>
          <w:sz w:val="28"/>
          <w:szCs w:val="28"/>
          <w:lang w:val="ru-RU"/>
        </w:rPr>
        <w:t>С.А. Голобородько</w:t>
      </w:r>
    </w:p>
    <w:p>
      <w:pPr>
        <w:pStyle w:val="1"/>
        <w:spacing w:before="0" w:after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1"/>
        <w:spacing w:before="0" w:after="0"/>
        <w:jc w:val="both"/>
        <w:rPr>
          <w:rFonts w:ascii="Times New Roman" w:hAnsi="Times New Roman" w:cs="Times New Roman"/>
          <w:b w:val="false"/>
          <w:bCs w:val="false"/>
          <w:sz w:val="28"/>
          <w:szCs w:val="28"/>
          <w:shd w:fill="FFFFFF" w:val="clear"/>
          <w:lang w:val="ru-RU"/>
        </w:rPr>
      </w:pPr>
      <w:r>
        <w:rPr>
          <w:rFonts w:cs="Times New Roman"/>
          <w:b w:val="false"/>
          <w:bCs w:val="false"/>
          <w:sz w:val="28"/>
          <w:szCs w:val="28"/>
          <w:shd w:fill="FFFFFF" w:val="clear"/>
          <w:lang w:val="ru-RU"/>
        </w:rPr>
      </w:r>
      <w:r>
        <w:br w:type="page"/>
      </w:r>
    </w:p>
    <w:tbl>
      <w:tblPr>
        <w:tblW w:w="5519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519"/>
      </w:tblGrid>
      <w:tr>
        <w:trPr/>
        <w:tc>
          <w:tcPr>
            <w:tcW w:w="5519" w:type="dxa"/>
            <w:tcBorders/>
          </w:tcPr>
          <w:p>
            <w:pPr>
              <w:pStyle w:val="Normal"/>
              <w:pageBreakBefore/>
              <w:jc w:val="center"/>
              <w:rPr/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 xml:space="preserve">ПРИЛОЖЕНИЕ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eastAsia="ar-SA"/>
              </w:rPr>
              <w:t xml:space="preserve">                                                                                          </w:t>
            </w:r>
            <w:r>
              <w:rPr>
                <w:rStyle w:val="PageNumber"/>
                <w:rFonts w:cs="Times New Roman"/>
                <w:color w:val="000000"/>
                <w:sz w:val="28"/>
                <w:szCs w:val="28"/>
                <w:lang w:val="ru-RU"/>
              </w:rPr>
              <w:t xml:space="preserve">к постановлению администрации </w:t>
            </w:r>
          </w:p>
          <w:p>
            <w:pPr>
              <w:pStyle w:val="Normal"/>
              <w:ind w:hanging="0" w:left="0" w:right="0"/>
              <w:jc w:val="center"/>
              <w:rPr/>
            </w:pPr>
            <w:r>
              <w:rPr>
                <w:rStyle w:val="PageNumber"/>
                <w:rFonts w:cs="Times New Roman"/>
                <w:color w:val="000000"/>
                <w:sz w:val="28"/>
                <w:szCs w:val="28"/>
                <w:lang w:val="ru-RU"/>
              </w:rPr>
              <w:t xml:space="preserve">муниципального образования </w:t>
            </w:r>
          </w:p>
          <w:p>
            <w:pPr>
              <w:pStyle w:val="Normal"/>
              <w:ind w:hanging="0" w:left="0" w:right="0"/>
              <w:jc w:val="center"/>
              <w:rPr/>
            </w:pPr>
            <w:r>
              <w:rPr>
                <w:rStyle w:val="PageNumber"/>
                <w:rFonts w:cs="Times New Roman"/>
                <w:color w:val="000000"/>
                <w:sz w:val="28"/>
                <w:szCs w:val="28"/>
                <w:lang w:val="ru-RU"/>
              </w:rPr>
              <w:t xml:space="preserve">Кореновский </w:t>
            </w:r>
            <w:r>
              <w:rPr>
                <w:rStyle w:val="PageNumber"/>
                <w:rFonts w:cs="Times New Roman"/>
                <w:color w:val="000000"/>
                <w:sz w:val="28"/>
                <w:szCs w:val="28"/>
                <w:lang w:val="ru-RU"/>
              </w:rPr>
              <w:t xml:space="preserve">муниципальный </w:t>
            </w:r>
            <w:r>
              <w:rPr>
                <w:rStyle w:val="PageNumber"/>
                <w:rFonts w:cs="Times New Roman"/>
                <w:color w:val="000000"/>
                <w:sz w:val="28"/>
                <w:szCs w:val="28"/>
                <w:lang w:val="ru-RU"/>
              </w:rPr>
              <w:t>район</w:t>
            </w:r>
          </w:p>
          <w:p>
            <w:pPr>
              <w:pStyle w:val="Normal"/>
              <w:ind w:hanging="0" w:left="0" w:right="0"/>
              <w:jc w:val="center"/>
              <w:rPr/>
            </w:pPr>
            <w:r>
              <w:rPr>
                <w:rStyle w:val="PageNumber"/>
                <w:rFonts w:cs="Times New Roman"/>
                <w:color w:val="000000"/>
                <w:sz w:val="28"/>
                <w:szCs w:val="28"/>
                <w:lang w:val="ru-RU"/>
              </w:rPr>
              <w:t>Краснодарского края</w:t>
            </w:r>
          </w:p>
          <w:p>
            <w:pPr>
              <w:pStyle w:val="Normal"/>
              <w:ind w:hanging="0" w:left="0" w:right="0"/>
              <w:jc w:val="center"/>
              <w:rPr/>
            </w:pPr>
            <w:r>
              <w:rPr>
                <w:rStyle w:val="PageNumber"/>
                <w:rFonts w:cs="Times New Roman"/>
                <w:color w:val="000000"/>
                <w:sz w:val="28"/>
                <w:szCs w:val="28"/>
                <w:lang w:val="ru-RU"/>
              </w:rPr>
              <w:t xml:space="preserve">от </w:t>
            </w:r>
            <w:r>
              <w:rPr>
                <w:rStyle w:val="PageNumber"/>
                <w:rFonts w:cs="Times New Roman"/>
                <w:color w:val="000000"/>
                <w:sz w:val="28"/>
                <w:szCs w:val="28"/>
                <w:lang w:val="ru-RU"/>
              </w:rPr>
              <w:t xml:space="preserve">28.05.2026 </w:t>
            </w:r>
            <w:r>
              <w:rPr>
                <w:rStyle w:val="PageNumber"/>
                <w:rFonts w:cs="Times New Roman"/>
                <w:color w:val="000000"/>
                <w:sz w:val="28"/>
                <w:szCs w:val="28"/>
                <w:lang w:val="ru-RU"/>
              </w:rPr>
              <w:t xml:space="preserve"> № </w:t>
            </w:r>
            <w:r>
              <w:rPr>
                <w:rStyle w:val="PageNumber"/>
                <w:rFonts w:cs="Times New Roman"/>
                <w:color w:val="000000"/>
                <w:sz w:val="28"/>
                <w:szCs w:val="28"/>
                <w:lang w:val="ru-RU"/>
              </w:rPr>
              <w:t>619</w:t>
            </w:r>
            <w:r>
              <w:rPr>
                <w:rStyle w:val="PageNumber"/>
                <w:rFonts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PageNumber"/>
                <w:rFonts w:cs="Times New Roman"/>
                <w:color w:val="000000"/>
                <w:sz w:val="28"/>
                <w:szCs w:val="28"/>
                <w:lang w:val="ru-RU"/>
              </w:rPr>
              <w:t xml:space="preserve">      </w:t>
            </w:r>
          </w:p>
          <w:p>
            <w:pPr>
              <w:pStyle w:val="Normal"/>
              <w:tabs>
                <w:tab w:val="clear" w:pos="720"/>
                <w:tab w:val="left" w:pos="4200" w:leader="none"/>
              </w:tabs>
              <w:ind w:hanging="0" w:left="5625" w:right="0"/>
              <w:jc w:val="center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cs="Times New Roman"/>
                <w:sz w:val="28"/>
                <w:szCs w:val="28"/>
                <w:lang w:eastAsia="zh-CN"/>
              </w:rPr>
            </w:r>
          </w:p>
        </w:tc>
      </w:tr>
    </w:tbl>
    <w:p>
      <w:pPr>
        <w:pStyle w:val="Normal"/>
        <w:suppressAutoHyphens w:val="false"/>
        <w:ind w:hanging="0" w:left="0" w:right="0"/>
        <w:jc w:val="right"/>
        <w:rPr>
          <w:color w:val="000000"/>
          <w:sz w:val="28"/>
          <w:szCs w:val="28"/>
          <w:u w:val="none"/>
        </w:rPr>
      </w:pPr>
      <w:r>
        <w:rPr>
          <w:color w:val="000000"/>
          <w:sz w:val="28"/>
          <w:szCs w:val="28"/>
          <w:u w:val="none"/>
        </w:rPr>
      </w:r>
    </w:p>
    <w:p>
      <w:pPr>
        <w:pStyle w:val="Normal"/>
        <w:suppressAutoHyphens w:val="false"/>
        <w:ind w:hanging="0" w:left="0" w:right="0"/>
        <w:jc w:val="right"/>
        <w:rPr>
          <w:color w:val="000000"/>
          <w:sz w:val="28"/>
          <w:szCs w:val="28"/>
          <w:u w:val="none"/>
        </w:rPr>
      </w:pPr>
      <w:r>
        <w:rPr>
          <w:color w:val="000000"/>
          <w:sz w:val="28"/>
          <w:szCs w:val="28"/>
          <w:u w:val="none"/>
        </w:rPr>
      </w:r>
      <w:bookmarkStart w:id="1" w:name="sub_1000"/>
      <w:bookmarkStart w:id="2" w:name="sub_100"/>
      <w:bookmarkStart w:id="3" w:name="sub_1000"/>
      <w:bookmarkStart w:id="4" w:name="sub_100"/>
      <w:bookmarkEnd w:id="3"/>
      <w:bookmarkEnd w:id="4"/>
    </w:p>
    <w:p>
      <w:pPr>
        <w:pStyle w:val="Heading1"/>
        <w:tabs>
          <w:tab w:val="clear" w:pos="720"/>
        </w:tabs>
        <w:suppressAutoHyphens w:val="true"/>
        <w:spacing w:before="0" w:after="0"/>
        <w:ind w:hanging="0" w:left="0" w:right="0"/>
        <w:jc w:val="center"/>
        <w:rPr>
          <w:b w:val="false"/>
          <w:bCs w:val="false"/>
          <w:color w:val="000000"/>
          <w:sz w:val="28"/>
          <w:szCs w:val="28"/>
          <w:u w:val="none"/>
        </w:rPr>
      </w:pPr>
      <w:r>
        <w:rPr>
          <w:b w:val="false"/>
          <w:bCs w:val="false"/>
          <w:color w:val="000000"/>
          <w:sz w:val="28"/>
          <w:szCs w:val="28"/>
          <w:u w:val="none"/>
        </w:rPr>
        <w:t xml:space="preserve">План </w:t>
      </w:r>
    </w:p>
    <w:p>
      <w:pPr>
        <w:pStyle w:val="Heading1"/>
        <w:tabs>
          <w:tab w:val="clear" w:pos="720"/>
        </w:tabs>
        <w:suppressAutoHyphens w:val="true"/>
        <w:spacing w:before="0" w:after="0"/>
        <w:ind w:hanging="0" w:left="0" w:right="0"/>
        <w:jc w:val="center"/>
        <w:rPr>
          <w:b w:val="false"/>
          <w:bCs w:val="false"/>
          <w:color w:val="000000"/>
          <w:sz w:val="28"/>
          <w:szCs w:val="28"/>
          <w:u w:val="none"/>
        </w:rPr>
      </w:pPr>
      <w:r>
        <w:rPr>
          <w:b w:val="false"/>
          <w:bCs w:val="false"/>
          <w:color w:val="000000"/>
          <w:sz w:val="28"/>
          <w:szCs w:val="28"/>
          <w:u w:val="none"/>
        </w:rPr>
        <w:t xml:space="preserve">мероприятий по противодействию коррупции </w:t>
      </w:r>
      <w:r>
        <w:rPr>
          <w:b w:val="false"/>
          <w:bCs w:val="false"/>
          <w:color w:val="000000"/>
          <w:sz w:val="28"/>
          <w:szCs w:val="28"/>
          <w:u w:val="none"/>
          <w:lang w:val="ru-RU"/>
        </w:rPr>
        <w:t xml:space="preserve">в муниципальном образовании Кореновский </w:t>
      </w:r>
      <w:r>
        <w:rPr>
          <w:b w:val="false"/>
          <w:bCs w:val="false"/>
          <w:color w:val="000000"/>
          <w:sz w:val="28"/>
          <w:szCs w:val="28"/>
          <w:u w:val="none"/>
          <w:lang w:val="ru-RU"/>
        </w:rPr>
        <w:t xml:space="preserve">муниципальный </w:t>
      </w:r>
      <w:r>
        <w:rPr>
          <w:b w:val="false"/>
          <w:bCs w:val="false"/>
          <w:color w:val="000000"/>
          <w:sz w:val="28"/>
          <w:szCs w:val="28"/>
          <w:u w:val="none"/>
          <w:lang w:val="ru-RU"/>
        </w:rPr>
        <w:t xml:space="preserve">район </w:t>
      </w:r>
      <w:r>
        <w:rPr>
          <w:b w:val="false"/>
          <w:bCs w:val="false"/>
          <w:color w:val="000000"/>
          <w:sz w:val="28"/>
          <w:szCs w:val="28"/>
          <w:u w:val="none"/>
          <w:lang w:val="ru-RU"/>
        </w:rPr>
        <w:t>Краснодарского края</w:t>
      </w:r>
    </w:p>
    <w:p>
      <w:pPr>
        <w:pStyle w:val="BodyText"/>
        <w:tabs>
          <w:tab w:val="clear" w:pos="720"/>
        </w:tabs>
        <w:suppressAutoHyphens w:val="true"/>
        <w:spacing w:before="0" w:after="0"/>
        <w:ind w:hanging="0" w:left="0" w:right="0"/>
        <w:jc w:val="center"/>
        <w:rPr>
          <w:b w:val="false"/>
          <w:bCs w:val="false"/>
          <w:color w:val="000000"/>
          <w:sz w:val="28"/>
          <w:szCs w:val="28"/>
          <w:u w:val="none"/>
          <w:lang w:val="ru-RU"/>
        </w:rPr>
      </w:pPr>
      <w:r>
        <w:rPr>
          <w:b w:val="false"/>
          <w:bCs w:val="false"/>
          <w:color w:val="000000"/>
          <w:sz w:val="28"/>
          <w:szCs w:val="28"/>
          <w:u w:val="none"/>
          <w:lang w:val="ru-RU"/>
        </w:rPr>
      </w:r>
    </w:p>
    <w:tbl>
      <w:tblPr>
        <w:tblW w:w="9647" w:type="dxa"/>
        <w:jc w:val="left"/>
        <w:tblInd w:w="-18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48"/>
        <w:gridCol w:w="4392"/>
        <w:gridCol w:w="1596"/>
        <w:gridCol w:w="3011"/>
      </w:tblGrid>
      <w:tr>
        <w:trPr/>
        <w:tc>
          <w:tcPr>
            <w:tcW w:w="648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</w:tcBorders>
          </w:tcPr>
          <w:p>
            <w:pPr>
              <w:pStyle w:val="Normal"/>
              <w:spacing w:lineRule="auto" w:line="240"/>
              <w:jc w:val="center"/>
              <w:rPr>
                <w:rFonts w:ascii="Times New Roman" w:hAnsi="Times New Roman" w:eastAsia="Arial" w:cs="Arial"/>
                <w:b w:val="false"/>
                <w:color w:val="000000"/>
                <w:sz w:val="28"/>
                <w:szCs w:val="28"/>
                <w:shd w:fill="auto" w:val="clear"/>
              </w:rPr>
            </w:pP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</w:rPr>
              <w:t>№</w:t>
            </w:r>
          </w:p>
          <w:p>
            <w:pPr>
              <w:pStyle w:val="Normal"/>
              <w:spacing w:lineRule="auto" w:line="240"/>
              <w:jc w:val="center"/>
              <w:rPr>
                <w:rFonts w:ascii="Times New Roman" w:hAnsi="Times New Roman"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</w:pP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>п/п</w:t>
            </w:r>
          </w:p>
        </w:tc>
        <w:tc>
          <w:tcPr>
            <w:tcW w:w="4392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</w:tcBorders>
          </w:tcPr>
          <w:p>
            <w:pPr>
              <w:pStyle w:val="Normal"/>
              <w:spacing w:lineRule="auto" w:line="240"/>
              <w:jc w:val="center"/>
              <w:rPr>
                <w:rFonts w:ascii="Times New Roman" w:hAnsi="Times New Roman"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</w:pP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>Мероприятие</w:t>
            </w:r>
          </w:p>
        </w:tc>
        <w:tc>
          <w:tcPr>
            <w:tcW w:w="1596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</w:tcBorders>
          </w:tcPr>
          <w:p>
            <w:pPr>
              <w:pStyle w:val="Normal"/>
              <w:spacing w:lineRule="auto" w:line="240"/>
              <w:jc w:val="left"/>
              <w:rPr>
                <w:rFonts w:ascii="Times New Roman" w:hAnsi="Times New Roman"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</w:pP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>Срок выполнения</w:t>
            </w:r>
          </w:p>
        </w:tc>
        <w:tc>
          <w:tcPr>
            <w:tcW w:w="3011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>
            <w:pPr>
              <w:pStyle w:val="Normal"/>
              <w:spacing w:lineRule="auto" w:line="240"/>
              <w:jc w:val="left"/>
              <w:rPr>
                <w:rFonts w:ascii="Times New Roman" w:hAnsi="Times New Roman"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</w:pP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>Ответственный исполнитель</w:t>
            </w:r>
          </w:p>
        </w:tc>
      </w:tr>
      <w:tr>
        <w:trPr/>
        <w:tc>
          <w:tcPr>
            <w:tcW w:w="9647" w:type="dxa"/>
            <w:gridSpan w:val="4"/>
            <w:tcBorders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>
            <w:pPr>
              <w:pStyle w:val="Normal"/>
              <w:spacing w:lineRule="auto" w:line="240"/>
              <w:jc w:val="center"/>
              <w:rPr>
                <w:rFonts w:ascii="Times New Roman" w:hAnsi="Times New Roman" w:eastAsia="Arial" w:cs="Arial"/>
                <w:b w:val="false"/>
                <w:color w:val="000000"/>
                <w:sz w:val="28"/>
                <w:szCs w:val="28"/>
                <w:shd w:fill="auto" w:val="clear"/>
              </w:rPr>
            </w:pPr>
            <w:r>
              <w:rPr>
                <w:rFonts w:eastAsia="Arial" w:cs="Arial"/>
                <w:b/>
                <w:bCs/>
                <w:color w:val="000000"/>
                <w:sz w:val="28"/>
                <w:szCs w:val="28"/>
                <w:shd w:fill="auto" w:val="clear"/>
              </w:rPr>
              <w:t>1</w:t>
            </w:r>
            <w:r>
              <w:rPr>
                <w:rFonts w:eastAsia="Arial" w:cs="Arial"/>
                <w:b/>
                <w:bCs/>
                <w:color w:val="000000"/>
                <w:sz w:val="24"/>
                <w:szCs w:val="24"/>
                <w:shd w:fill="auto" w:val="clear"/>
              </w:rPr>
              <w:t xml:space="preserve"> </w:t>
            </w:r>
            <w:r>
              <w:rPr>
                <w:rFonts w:eastAsia="Arial" w:cs="Arial"/>
                <w:b/>
                <w:color w:val="000000"/>
                <w:sz w:val="24"/>
                <w:szCs w:val="24"/>
                <w:shd w:fill="auto" w:val="clear"/>
              </w:rPr>
              <w:t xml:space="preserve">Мероприятия по противодействию коррупции </w:t>
            </w:r>
            <w:r>
              <w:rPr>
                <w:rFonts w:eastAsia="Arial" w:cs="Arial"/>
                <w:b/>
                <w:color w:val="000000"/>
                <w:sz w:val="24"/>
                <w:szCs w:val="24"/>
                <w:shd w:fill="auto" w:val="clear"/>
                <w:lang w:val="ru-RU"/>
              </w:rPr>
              <w:t>в</w:t>
            </w:r>
            <w:r>
              <w:rPr>
                <w:rFonts w:eastAsia="Arial" w:cs="Arial"/>
                <w:b/>
                <w:color w:val="000000"/>
                <w:sz w:val="24"/>
                <w:szCs w:val="24"/>
                <w:shd w:fill="auto" w:val="clear"/>
              </w:rPr>
              <w:t xml:space="preserve"> муниципальн</w:t>
            </w:r>
            <w:r>
              <w:rPr>
                <w:rFonts w:eastAsia="Arial" w:cs="Arial"/>
                <w:b/>
                <w:color w:val="000000"/>
                <w:sz w:val="24"/>
                <w:szCs w:val="24"/>
                <w:shd w:fill="auto" w:val="clear"/>
                <w:lang w:val="ru-RU"/>
              </w:rPr>
              <w:t>о</w:t>
            </w:r>
            <w:r>
              <w:rPr>
                <w:rFonts w:eastAsia="Arial" w:cs="Arial"/>
                <w:b/>
                <w:color w:val="000000"/>
                <w:sz w:val="24"/>
                <w:szCs w:val="24"/>
                <w:shd w:fill="auto" w:val="clear"/>
                <w:lang w:val="ru-RU"/>
              </w:rPr>
              <w:t>м</w:t>
            </w:r>
            <w:r>
              <w:rPr>
                <w:rFonts w:eastAsia="Arial" w:cs="Arial"/>
                <w:b/>
                <w:color w:val="000000"/>
                <w:sz w:val="24"/>
                <w:szCs w:val="24"/>
                <w:shd w:fill="auto" w:val="clear"/>
              </w:rPr>
              <w:t xml:space="preserve"> образовани</w:t>
            </w:r>
            <w:r>
              <w:rPr>
                <w:rFonts w:eastAsia="Arial" w:cs="Arial"/>
                <w:b/>
                <w:color w:val="000000"/>
                <w:sz w:val="24"/>
                <w:szCs w:val="24"/>
                <w:shd w:fill="auto" w:val="clear"/>
                <w:lang w:val="ru-RU"/>
              </w:rPr>
              <w:t>и</w:t>
            </w:r>
            <w:r>
              <w:rPr>
                <w:rFonts w:eastAsia="Arial" w:cs="Arial"/>
                <w:b/>
                <w:color w:val="000000"/>
                <w:sz w:val="24"/>
                <w:szCs w:val="24"/>
                <w:shd w:fill="auto" w:val="clear"/>
              </w:rPr>
              <w:t xml:space="preserve"> К</w:t>
            </w:r>
            <w:r>
              <w:rPr>
                <w:rFonts w:eastAsia="Arial" w:cs="Arial"/>
                <w:b/>
                <w:color w:val="000000"/>
                <w:sz w:val="24"/>
                <w:szCs w:val="24"/>
                <w:shd w:fill="auto" w:val="clear"/>
                <w:lang w:val="ru-RU"/>
              </w:rPr>
              <w:t xml:space="preserve">ореновский </w:t>
            </w:r>
            <w:r>
              <w:rPr>
                <w:rFonts w:eastAsia="Arial" w:cs="Arial"/>
                <w:b/>
                <w:color w:val="000000"/>
                <w:sz w:val="24"/>
                <w:szCs w:val="24"/>
                <w:shd w:fill="auto" w:val="clear"/>
                <w:lang w:val="ru-RU"/>
              </w:rPr>
              <w:t xml:space="preserve">муниципальный </w:t>
            </w:r>
            <w:r>
              <w:rPr>
                <w:rFonts w:eastAsia="Arial" w:cs="Arial"/>
                <w:b/>
                <w:color w:val="000000"/>
                <w:sz w:val="24"/>
                <w:szCs w:val="24"/>
                <w:shd w:fill="auto" w:val="clear"/>
                <w:lang w:val="ru-RU"/>
              </w:rPr>
              <w:t xml:space="preserve">район </w:t>
            </w:r>
            <w:r>
              <w:rPr>
                <w:rFonts w:eastAsia="Arial" w:cs="Arial"/>
                <w:b/>
                <w:color w:val="000000"/>
                <w:sz w:val="24"/>
                <w:szCs w:val="24"/>
                <w:shd w:fill="auto" w:val="clear"/>
                <w:lang w:val="ru-RU"/>
              </w:rPr>
              <w:t>Краснодарского края</w:t>
            </w:r>
          </w:p>
        </w:tc>
      </w:tr>
      <w:tr>
        <w:trPr/>
        <w:tc>
          <w:tcPr>
            <w:tcW w:w="9647" w:type="dxa"/>
            <w:gridSpan w:val="4"/>
            <w:tcBorders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>
            <w:pPr>
              <w:pStyle w:val="Normal"/>
              <w:spacing w:lineRule="auto" w:line="240" w:before="108" w:after="108"/>
              <w:jc w:val="center"/>
              <w:rPr>
                <w:rFonts w:ascii="Times New Roman" w:hAnsi="Times New Roman" w:eastAsia="Arial" w:cs="Arial"/>
                <w:b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eastAsia="Arial" w:cs="Arial"/>
                <w:b/>
                <w:color w:val="000000"/>
                <w:sz w:val="24"/>
                <w:szCs w:val="24"/>
                <w:shd w:fill="auto" w:val="clear"/>
              </w:rPr>
              <w:t>1.</w:t>
            </w:r>
            <w:r>
              <w:rPr>
                <w:rFonts w:eastAsia="Arial" w:cs="Arial"/>
                <w:b/>
                <w:color w:val="000000"/>
                <w:sz w:val="24"/>
                <w:szCs w:val="24"/>
                <w:shd w:fill="auto" w:val="clear"/>
              </w:rPr>
              <w:t xml:space="preserve"> Оценка восприятия уровня коррупции и мониторинг коррупционных рисков</w:t>
            </w:r>
          </w:p>
        </w:tc>
      </w:tr>
      <w:tr>
        <w:trPr/>
        <w:tc>
          <w:tcPr>
            <w:tcW w:w="648" w:type="dxa"/>
            <w:tcBorders>
              <w:left w:val="single" w:sz="4" w:space="0" w:color="836967"/>
              <w:bottom w:val="single" w:sz="4" w:space="0" w:color="836967"/>
            </w:tcBorders>
          </w:tcPr>
          <w:p>
            <w:pPr>
              <w:pStyle w:val="Normal"/>
              <w:spacing w:lineRule="auto" w:line="240"/>
              <w:jc w:val="center"/>
              <w:rPr>
                <w:rFonts w:ascii="Times New Roman" w:hAnsi="Times New Roman" w:eastAsia="Arial" w:cs="Arial"/>
                <w:b w:val="false"/>
                <w:color w:val="000000"/>
                <w:sz w:val="28"/>
                <w:szCs w:val="28"/>
                <w:shd w:fill="auto" w:val="clear"/>
              </w:rPr>
            </w:pP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</w:rPr>
              <w:t>1.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4392" w:type="dxa"/>
            <w:tcBorders>
              <w:left w:val="single" w:sz="4" w:space="0" w:color="836967"/>
              <w:bottom w:val="single" w:sz="4" w:space="0" w:color="836967"/>
            </w:tcBorders>
          </w:tcPr>
          <w:p>
            <w:pPr>
              <w:pStyle w:val="Normal"/>
              <w:spacing w:lineRule="auto" w:line="240"/>
              <w:jc w:val="left"/>
              <w:rPr>
                <w:rFonts w:ascii="Times New Roman" w:hAnsi="Times New Roman" w:eastAsia="Arial" w:cs="Arial"/>
                <w:b w:val="false"/>
                <w:color w:val="000000"/>
                <w:sz w:val="28"/>
                <w:szCs w:val="28"/>
                <w:shd w:fill="auto" w:val="clear"/>
              </w:rPr>
            </w:pP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</w:rPr>
              <w:t xml:space="preserve">Оценка восприятия уровня коррупции в муниципальном образовании 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 xml:space="preserve">Кореновский 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 xml:space="preserve">муниципальный 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 xml:space="preserve"> район 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>Краснодарского края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</w:rPr>
              <w:t>, размещение их результатов в средствах массовой информации и на официальных сайтах в информационно -телекоммуникационной сети "Интернет"</w:t>
            </w:r>
          </w:p>
        </w:tc>
        <w:tc>
          <w:tcPr>
            <w:tcW w:w="1596" w:type="dxa"/>
            <w:tcBorders>
              <w:left w:val="single" w:sz="4" w:space="0" w:color="836967"/>
              <w:bottom w:val="single" w:sz="4" w:space="0" w:color="836967"/>
            </w:tcBorders>
          </w:tcPr>
          <w:p>
            <w:pPr>
              <w:pStyle w:val="Normal"/>
              <w:spacing w:lineRule="auto" w:line="240"/>
              <w:jc w:val="left"/>
              <w:rPr>
                <w:rFonts w:ascii="Times New Roman" w:hAnsi="Times New Roman" w:eastAsia="Arial" w:cs="Arial"/>
                <w:b w:val="false"/>
                <w:color w:val="000000"/>
                <w:sz w:val="28"/>
                <w:szCs w:val="28"/>
                <w:shd w:fill="auto" w:val="clear"/>
              </w:rPr>
            </w:pP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</w:rPr>
              <w:t>ежегодно</w:t>
            </w:r>
          </w:p>
        </w:tc>
        <w:tc>
          <w:tcPr>
            <w:tcW w:w="3011" w:type="dxa"/>
            <w:tcBorders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>
            <w:pPr>
              <w:pStyle w:val="Normal"/>
              <w:spacing w:lineRule="auto" w:line="240"/>
              <w:jc w:val="left"/>
              <w:rPr>
                <w:rFonts w:ascii="Times New Roman" w:hAnsi="Times New Roman"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</w:pP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>О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 xml:space="preserve">тдел 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 xml:space="preserve">по профилактике коррупционных правонарушений правового управления 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 xml:space="preserve">администрации муниципального образования Кореновский 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 xml:space="preserve">муниципальный 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 xml:space="preserve">район 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>Краснодарского края</w:t>
            </w:r>
          </w:p>
        </w:tc>
      </w:tr>
      <w:tr>
        <w:trPr/>
        <w:tc>
          <w:tcPr>
            <w:tcW w:w="648" w:type="dxa"/>
            <w:tcBorders>
              <w:left w:val="single" w:sz="4" w:space="0" w:color="836967"/>
              <w:bottom w:val="single" w:sz="4" w:space="0" w:color="836967"/>
            </w:tcBorders>
          </w:tcPr>
          <w:p>
            <w:pPr>
              <w:pStyle w:val="Normal"/>
              <w:spacing w:lineRule="auto" w:line="240"/>
              <w:jc w:val="center"/>
              <w:rPr>
                <w:rFonts w:ascii="Times New Roman" w:hAnsi="Times New Roman" w:eastAsia="Arial" w:cs="Arial"/>
                <w:b w:val="false"/>
                <w:color w:val="000000"/>
                <w:sz w:val="28"/>
                <w:szCs w:val="28"/>
                <w:shd w:fill="auto" w:val="clear"/>
              </w:rPr>
            </w:pP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</w:rPr>
              <w:t>1.2</w:t>
            </w:r>
          </w:p>
        </w:tc>
        <w:tc>
          <w:tcPr>
            <w:tcW w:w="4392" w:type="dxa"/>
            <w:tcBorders>
              <w:left w:val="single" w:sz="4" w:space="0" w:color="836967"/>
              <w:bottom w:val="single" w:sz="4" w:space="0" w:color="836967"/>
            </w:tcBorders>
          </w:tcPr>
          <w:p>
            <w:pPr>
              <w:pStyle w:val="Normal"/>
              <w:spacing w:lineRule="auto" w:line="240"/>
              <w:jc w:val="left"/>
              <w:rPr>
                <w:rFonts w:ascii="Times New Roman" w:hAnsi="Times New Roman" w:eastAsia="Arial" w:cs="Arial"/>
                <w:b w:val="false"/>
                <w:color w:val="000000"/>
                <w:sz w:val="28"/>
                <w:szCs w:val="28"/>
                <w:shd w:fill="auto" w:val="clear"/>
              </w:rPr>
            </w:pP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</w:rPr>
              <w:t>Проведение мониторинга коррупционных рисков в муниципальн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>о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>м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 xml:space="preserve"> 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</w:rPr>
              <w:t>образовани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>и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</w:rPr>
              <w:t xml:space="preserve"> 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 xml:space="preserve">Кореновский 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 xml:space="preserve">муниципальный 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 xml:space="preserve">район 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>Краснодарского края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>, размещение их результатов в средствах массовой информации и на официальных сайтах в информационно-телекоммуникационной сети "Интернет"</w:t>
            </w:r>
          </w:p>
          <w:p>
            <w:pPr>
              <w:pStyle w:val="Normal"/>
              <w:spacing w:lineRule="auto" w:line="240"/>
              <w:jc w:val="left"/>
              <w:rPr>
                <w:rFonts w:ascii="Times New Roman" w:hAnsi="Times New Roman"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</w:pP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</w:r>
          </w:p>
        </w:tc>
        <w:tc>
          <w:tcPr>
            <w:tcW w:w="1596" w:type="dxa"/>
            <w:tcBorders>
              <w:left w:val="single" w:sz="4" w:space="0" w:color="836967"/>
              <w:bottom w:val="single" w:sz="4" w:space="0" w:color="836967"/>
            </w:tcBorders>
          </w:tcPr>
          <w:p>
            <w:pPr>
              <w:pStyle w:val="Normal"/>
              <w:spacing w:lineRule="auto" w:line="240"/>
              <w:jc w:val="left"/>
              <w:rPr>
                <w:rFonts w:ascii="Times New Roman" w:hAnsi="Times New Roman" w:eastAsia="Arial" w:cs="Arial"/>
                <w:b w:val="false"/>
                <w:color w:val="000000"/>
                <w:sz w:val="28"/>
                <w:szCs w:val="28"/>
                <w:shd w:fill="auto" w:val="clear"/>
              </w:rPr>
            </w:pP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</w:rPr>
              <w:t>ежегодно</w:t>
            </w:r>
          </w:p>
        </w:tc>
        <w:tc>
          <w:tcPr>
            <w:tcW w:w="3011" w:type="dxa"/>
            <w:tcBorders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>
            <w:pPr>
              <w:pStyle w:val="Normal"/>
              <w:spacing w:lineRule="auto" w:line="240"/>
              <w:jc w:val="left"/>
              <w:rPr>
                <w:rFonts w:ascii="Times New Roman" w:hAnsi="Times New Roman"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</w:pP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>О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 xml:space="preserve">тдел 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 xml:space="preserve">по профилактике коррупционных правонарушений правового управления 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 xml:space="preserve">администрации муниципального образования Кореновский 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 xml:space="preserve">муниципальный 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 xml:space="preserve">район 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>Краснодарского края</w:t>
            </w:r>
          </w:p>
        </w:tc>
      </w:tr>
      <w:tr>
        <w:trPr/>
        <w:tc>
          <w:tcPr>
            <w:tcW w:w="9647" w:type="dxa"/>
            <w:gridSpan w:val="4"/>
            <w:tcBorders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>
            <w:pPr>
              <w:pStyle w:val="Normal"/>
              <w:spacing w:lineRule="auto" w:line="240" w:before="108" w:after="108"/>
              <w:jc w:val="center"/>
              <w:rPr>
                <w:rFonts w:ascii="Times New Roman" w:hAnsi="Times New Roman" w:eastAsia="Arial" w:cs="Arial"/>
                <w:b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eastAsia="Arial" w:cs="Arial"/>
                <w:b/>
                <w:color w:val="000000"/>
                <w:sz w:val="24"/>
                <w:szCs w:val="24"/>
                <w:shd w:fill="auto" w:val="clear"/>
              </w:rPr>
              <w:t>2. Противодействие коррупции в муниципальн</w:t>
            </w:r>
            <w:r>
              <w:rPr>
                <w:rFonts w:eastAsia="Arial" w:cs="Arial"/>
                <w:b/>
                <w:color w:val="000000"/>
                <w:sz w:val="24"/>
                <w:szCs w:val="24"/>
                <w:shd w:fill="auto" w:val="clear"/>
                <w:lang w:val="ru-RU"/>
              </w:rPr>
              <w:t>ом</w:t>
            </w:r>
            <w:r>
              <w:rPr>
                <w:rFonts w:eastAsia="Arial" w:cs="Arial"/>
                <w:b/>
                <w:color w:val="000000"/>
                <w:sz w:val="24"/>
                <w:szCs w:val="24"/>
                <w:shd w:fill="auto" w:val="clear"/>
              </w:rPr>
              <w:t xml:space="preserve"> образовани</w:t>
            </w:r>
            <w:r>
              <w:rPr>
                <w:rFonts w:eastAsia="Arial" w:cs="Arial"/>
                <w:b/>
                <w:color w:val="000000"/>
                <w:sz w:val="24"/>
                <w:szCs w:val="24"/>
                <w:shd w:fill="auto" w:val="clear"/>
                <w:lang w:val="ru-RU"/>
              </w:rPr>
              <w:t xml:space="preserve">и Кореновский </w:t>
            </w:r>
            <w:r>
              <w:rPr>
                <w:rFonts w:eastAsia="Arial" w:cs="Arial"/>
                <w:b/>
                <w:color w:val="000000"/>
                <w:sz w:val="24"/>
                <w:szCs w:val="24"/>
                <w:shd w:fill="auto" w:val="clear"/>
                <w:lang w:val="ru-RU"/>
              </w:rPr>
              <w:t xml:space="preserve">муниципальный </w:t>
            </w:r>
            <w:r>
              <w:rPr>
                <w:rFonts w:eastAsia="Arial" w:cs="Arial"/>
                <w:b/>
                <w:color w:val="000000"/>
                <w:sz w:val="24"/>
                <w:szCs w:val="24"/>
                <w:shd w:fill="auto" w:val="clear"/>
                <w:lang w:val="ru-RU"/>
              </w:rPr>
              <w:t xml:space="preserve">район </w:t>
            </w:r>
            <w:r>
              <w:rPr>
                <w:rFonts w:eastAsia="Arial" w:cs="Arial"/>
                <w:b/>
                <w:color w:val="000000"/>
                <w:sz w:val="24"/>
                <w:szCs w:val="24"/>
                <w:shd w:fill="auto" w:val="clear"/>
                <w:lang w:val="ru-RU"/>
              </w:rPr>
              <w:t>Краснодарского края</w:t>
            </w:r>
          </w:p>
        </w:tc>
      </w:tr>
      <w:tr>
        <w:trPr>
          <w:trHeight w:val="3170" w:hRule="atLeast"/>
        </w:trPr>
        <w:tc>
          <w:tcPr>
            <w:tcW w:w="648" w:type="dxa"/>
            <w:tcBorders>
              <w:left w:val="single" w:sz="4" w:space="0" w:color="836967"/>
              <w:bottom w:val="single" w:sz="4" w:space="0" w:color="836967"/>
            </w:tcBorders>
          </w:tcPr>
          <w:p>
            <w:pPr>
              <w:pStyle w:val="Normal"/>
              <w:spacing w:lineRule="auto" w:line="240"/>
              <w:jc w:val="center"/>
              <w:rPr>
                <w:rFonts w:ascii="Times New Roman" w:hAnsi="Times New Roman" w:eastAsia="Arial" w:cs="Arial"/>
                <w:b w:val="false"/>
                <w:color w:val="000000"/>
                <w:sz w:val="28"/>
                <w:szCs w:val="28"/>
                <w:shd w:fill="auto" w:val="clear"/>
              </w:rPr>
            </w:pP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</w:rPr>
              <w:t>2.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4392" w:type="dxa"/>
            <w:tcBorders>
              <w:left w:val="single" w:sz="4" w:space="0" w:color="836967"/>
              <w:bottom w:val="single" w:sz="4" w:space="0" w:color="836967"/>
            </w:tcBorders>
          </w:tcPr>
          <w:p>
            <w:pPr>
              <w:pStyle w:val="Normal"/>
              <w:spacing w:lineRule="auto" w:line="240"/>
              <w:jc w:val="left"/>
              <w:rPr>
                <w:rFonts w:ascii="Times New Roman" w:hAnsi="Times New Roman" w:eastAsia="Arial" w:cs="Arial"/>
                <w:b w:val="false"/>
                <w:color w:val="000000"/>
                <w:sz w:val="28"/>
                <w:szCs w:val="28"/>
                <w:shd w:fill="auto" w:val="clear"/>
              </w:rPr>
            </w:pP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</w:rPr>
              <w:t xml:space="preserve">Организация 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>мероприятий по профессиональному развитию в области противодействия коррупции для муниципальных служащих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</w:rPr>
              <w:t xml:space="preserve">, в должностные обязанности которых входит участие в противодействии коррупции, 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>в том числе их обучение по дополнительным профессиональным программам в области противодействия коррупции</w:t>
            </w:r>
          </w:p>
        </w:tc>
        <w:tc>
          <w:tcPr>
            <w:tcW w:w="1596" w:type="dxa"/>
            <w:tcBorders>
              <w:left w:val="single" w:sz="4" w:space="0" w:color="836967"/>
              <w:bottom w:val="single" w:sz="4" w:space="0" w:color="836967"/>
            </w:tcBorders>
          </w:tcPr>
          <w:p>
            <w:pPr>
              <w:pStyle w:val="Normal"/>
              <w:spacing w:lineRule="auto" w:line="240"/>
              <w:jc w:val="left"/>
              <w:rPr>
                <w:rFonts w:ascii="Times New Roman" w:hAnsi="Times New Roman" w:eastAsia="Arial" w:cs="Arial"/>
                <w:b w:val="false"/>
                <w:color w:val="000000"/>
                <w:sz w:val="28"/>
                <w:szCs w:val="28"/>
                <w:shd w:fill="auto" w:val="clear"/>
              </w:rPr>
            </w:pP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</w:rPr>
              <w:t>в течение года</w:t>
            </w:r>
          </w:p>
        </w:tc>
        <w:tc>
          <w:tcPr>
            <w:tcW w:w="3011" w:type="dxa"/>
            <w:tcBorders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>
            <w:pPr>
              <w:pStyle w:val="Normal"/>
              <w:spacing w:lineRule="auto" w:line="240"/>
              <w:jc w:val="left"/>
              <w:rPr>
                <w:rFonts w:ascii="Times New Roman" w:hAnsi="Times New Roman"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</w:pP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>О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 xml:space="preserve">тдел 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 xml:space="preserve">по профилактике коррупционных правонарушений правового управления 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 xml:space="preserve">администрации муниципального образования Кореновский 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 xml:space="preserve">муниципальный 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 xml:space="preserve">район 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>Краснодарского края</w:t>
            </w:r>
          </w:p>
        </w:tc>
      </w:tr>
      <w:tr>
        <w:trPr/>
        <w:tc>
          <w:tcPr>
            <w:tcW w:w="648" w:type="dxa"/>
            <w:tcBorders>
              <w:left w:val="single" w:sz="4" w:space="0" w:color="836967"/>
              <w:bottom w:val="single" w:sz="4" w:space="0" w:color="836967"/>
            </w:tcBorders>
          </w:tcPr>
          <w:p>
            <w:pPr>
              <w:pStyle w:val="Normal"/>
              <w:spacing w:lineRule="auto" w:line="240"/>
              <w:jc w:val="center"/>
              <w:rPr>
                <w:rFonts w:ascii="Times New Roman" w:hAnsi="Times New Roman" w:eastAsia="Arial" w:cs="Arial"/>
                <w:b w:val="false"/>
                <w:color w:val="000000"/>
                <w:sz w:val="28"/>
                <w:szCs w:val="28"/>
                <w:shd w:fill="auto" w:val="clear"/>
              </w:rPr>
            </w:pP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</w:rPr>
              <w:t>2.2</w:t>
            </w:r>
          </w:p>
        </w:tc>
        <w:tc>
          <w:tcPr>
            <w:tcW w:w="4392" w:type="dxa"/>
            <w:tcBorders>
              <w:left w:val="single" w:sz="4" w:space="0" w:color="836967"/>
              <w:bottom w:val="single" w:sz="4" w:space="0" w:color="836967"/>
            </w:tcBorders>
          </w:tcPr>
          <w:p>
            <w:pPr>
              <w:pStyle w:val="Normal"/>
              <w:spacing w:lineRule="auto" w:line="240"/>
              <w:jc w:val="left"/>
              <w:rPr>
                <w:rFonts w:ascii="Times New Roman" w:hAnsi="Times New Roman" w:eastAsia="Arial" w:cs="Arial"/>
                <w:b w:val="false"/>
                <w:color w:val="000000"/>
                <w:sz w:val="28"/>
                <w:szCs w:val="28"/>
                <w:shd w:fill="auto" w:val="clear"/>
              </w:rPr>
            </w:pP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</w:rPr>
              <w:t xml:space="preserve">Организация 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 xml:space="preserve">мероприятий по профессиональному развитию в области противодействия коррупции для 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 w:eastAsia="zxx" w:bidi="zxx"/>
              </w:rPr>
              <w:t>лиц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</w:rPr>
              <w:t xml:space="preserve">, впервые поступивших на муниципальную службу, 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 xml:space="preserve">и замещающих должности, связанных с соблюдением антикоррупционных стандартов </w:t>
            </w:r>
          </w:p>
        </w:tc>
        <w:tc>
          <w:tcPr>
            <w:tcW w:w="1596" w:type="dxa"/>
            <w:tcBorders>
              <w:left w:val="single" w:sz="4" w:space="0" w:color="836967"/>
              <w:bottom w:val="single" w:sz="4" w:space="0" w:color="836967"/>
            </w:tcBorders>
          </w:tcPr>
          <w:p>
            <w:pPr>
              <w:pStyle w:val="Normal"/>
              <w:spacing w:lineRule="auto" w:line="240"/>
              <w:jc w:val="left"/>
              <w:rPr>
                <w:rFonts w:ascii="Times New Roman" w:hAnsi="Times New Roman" w:eastAsia="Arial" w:cs="Arial"/>
                <w:b w:val="false"/>
                <w:color w:val="000000"/>
                <w:sz w:val="28"/>
                <w:szCs w:val="28"/>
                <w:shd w:fill="auto" w:val="clear"/>
              </w:rPr>
            </w:pP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</w:rPr>
              <w:t>в течение года</w:t>
            </w:r>
          </w:p>
        </w:tc>
        <w:tc>
          <w:tcPr>
            <w:tcW w:w="3011" w:type="dxa"/>
            <w:tcBorders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>
            <w:pPr>
              <w:pStyle w:val="Normal"/>
              <w:spacing w:lineRule="auto" w:line="240"/>
              <w:jc w:val="left"/>
              <w:rPr>
                <w:rFonts w:ascii="Times New Roman" w:hAnsi="Times New Roman"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</w:pP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>О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 xml:space="preserve">тдел 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 xml:space="preserve">по профилактике коррупционных правонарушений правового управления 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 xml:space="preserve">администрации муниципального образования Кореновский 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 xml:space="preserve">муниципальный 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 xml:space="preserve">район 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>Краснодарского края</w:t>
            </w:r>
          </w:p>
        </w:tc>
      </w:tr>
      <w:tr>
        <w:trPr/>
        <w:tc>
          <w:tcPr>
            <w:tcW w:w="648" w:type="dxa"/>
            <w:tcBorders>
              <w:left w:val="single" w:sz="4" w:space="0" w:color="836967"/>
              <w:bottom w:val="single" w:sz="4" w:space="0" w:color="836967"/>
            </w:tcBorders>
          </w:tcPr>
          <w:p>
            <w:pPr>
              <w:pStyle w:val="Normal"/>
              <w:spacing w:lineRule="auto" w:line="240"/>
              <w:jc w:val="center"/>
              <w:rPr>
                <w:rFonts w:ascii="Times New Roman" w:hAnsi="Times New Roman" w:eastAsia="Arial" w:cs="Arial"/>
                <w:b w:val="false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FFFFFF" w:val="clear"/>
              </w:rPr>
              <w:t>2.3</w:t>
            </w:r>
          </w:p>
        </w:tc>
        <w:tc>
          <w:tcPr>
            <w:tcW w:w="4392" w:type="dxa"/>
            <w:tcBorders>
              <w:left w:val="single" w:sz="4" w:space="0" w:color="836967"/>
              <w:bottom w:val="single" w:sz="4" w:space="0" w:color="836967"/>
            </w:tcBorders>
          </w:tcPr>
          <w:p>
            <w:pPr>
              <w:pStyle w:val="Normal"/>
              <w:spacing w:lineRule="auto" w:line="240"/>
              <w:jc w:val="left"/>
              <w:rPr>
                <w:rFonts w:ascii="Times New Roman" w:hAnsi="Times New Roman" w:eastAsia="Arial" w:cs="Arial"/>
                <w:b w:val="false"/>
                <w:color w:val="000000"/>
                <w:sz w:val="28"/>
                <w:szCs w:val="28"/>
                <w:shd w:fill="FFFFFF" w:val="clear"/>
                <w:lang w:val="ru-RU"/>
              </w:rPr>
            </w:pP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FFFFFF" w:val="clear"/>
                <w:lang w:val="ru-RU"/>
              </w:rPr>
              <w:t>Организация мероприятий по профессиональному развитию в области противодействия коррупции для муниципальных служащих, в должностные обязанности которых входит участие в проведении закупок товаров, работ, услуг для обеспечения муниципальных нужд, в том числе их обучение по дополнительным профессио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FFFFFF" w:val="clear"/>
                <w:lang w:val="ru-RU"/>
              </w:rPr>
              <w:t>наль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FFFFFF" w:val="clear"/>
                <w:lang w:val="ru-RU"/>
              </w:rPr>
              <w:t>ным программам в области противодействия коррупции</w:t>
            </w:r>
          </w:p>
        </w:tc>
        <w:tc>
          <w:tcPr>
            <w:tcW w:w="1596" w:type="dxa"/>
            <w:tcBorders>
              <w:left w:val="single" w:sz="4" w:space="0" w:color="836967"/>
              <w:bottom w:val="single" w:sz="4" w:space="0" w:color="836967"/>
            </w:tcBorders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rFonts w:ascii="Times New Roman" w:hAnsi="Times New Roman" w:eastAsia="Arial" w:cs="Arial"/>
                <w:b w:val="false"/>
                <w:color w:val="000000"/>
                <w:sz w:val="28"/>
                <w:szCs w:val="28"/>
                <w:shd w:fill="FFFFFF" w:val="clear"/>
                <w:lang w:val="ru-RU"/>
              </w:rPr>
            </w:pP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FFFFFF" w:val="clear"/>
                <w:lang w:val="ru-RU"/>
              </w:rPr>
              <w:t>в течение года</w:t>
            </w:r>
          </w:p>
        </w:tc>
        <w:tc>
          <w:tcPr>
            <w:tcW w:w="3011" w:type="dxa"/>
            <w:tcBorders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rFonts w:ascii="Times New Roman" w:hAnsi="Times New Roman" w:eastAsia="Arial" w:cs="Arial"/>
                <w:b w:val="false"/>
                <w:color w:val="000000"/>
                <w:sz w:val="28"/>
                <w:szCs w:val="28"/>
                <w:shd w:fill="auto" w:val="clear"/>
                <w:lang w:val="ru-RU" w:eastAsia="zxx" w:bidi="zxx"/>
              </w:rPr>
            </w:pP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 w:eastAsia="zxx" w:bidi="zxx"/>
              </w:rPr>
              <w:t xml:space="preserve">Отдел муниципальной службы и кадровой работы 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 w:eastAsia="zxx" w:bidi="zxx"/>
              </w:rPr>
              <w:t>у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 w:eastAsia="zxx" w:bidi="zxx"/>
              </w:rPr>
              <w:t xml:space="preserve">правления делами администрации муниципального образования Кореновский 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 w:eastAsia="zxx" w:bidi="zxx"/>
              </w:rPr>
              <w:t xml:space="preserve">муниципальный 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 w:eastAsia="zxx" w:bidi="zxx"/>
              </w:rPr>
              <w:t xml:space="preserve"> район 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 w:eastAsia="zxx" w:bidi="zxx"/>
              </w:rPr>
              <w:t>Краснодарского края</w:t>
            </w:r>
          </w:p>
          <w:p>
            <w:pPr>
              <w:pStyle w:val="Normal"/>
              <w:spacing w:lineRule="auto" w:line="240"/>
              <w:ind w:hanging="0" w:left="0" w:right="0"/>
              <w:jc w:val="left"/>
              <w:rPr>
                <w:rFonts w:ascii="Times New Roman" w:hAnsi="Times New Roman" w:eastAsia="Arial" w:cs="Arial"/>
                <w:b w:val="false"/>
                <w:color w:val="000000"/>
                <w:sz w:val="28"/>
                <w:szCs w:val="28"/>
                <w:shd w:fill="FFFFFF" w:val="clear"/>
                <w:lang w:val="ru-RU"/>
              </w:rPr>
            </w:pP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FFFFFF" w:val="clear"/>
                <w:lang w:val="ru-RU" w:eastAsia="zxx" w:bidi="zxx"/>
              </w:rPr>
              <w:t>Отдел контрактной системы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FFFFFF" w:val="clear"/>
                <w:lang w:val="ru-RU"/>
              </w:rPr>
              <w:t xml:space="preserve"> администрации муниципального образования Кореновский 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FFFFFF" w:val="clear"/>
                <w:lang w:val="ru-RU"/>
              </w:rPr>
              <w:t xml:space="preserve">муниципальный 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FFFFFF" w:val="clear"/>
                <w:lang w:val="ru-RU"/>
              </w:rPr>
              <w:t xml:space="preserve">район 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FFFFFF" w:val="clear"/>
                <w:lang w:val="ru-RU"/>
              </w:rPr>
              <w:t>Краснодарского края</w:t>
            </w:r>
          </w:p>
        </w:tc>
      </w:tr>
      <w:tr>
        <w:trPr/>
        <w:tc>
          <w:tcPr>
            <w:tcW w:w="648" w:type="dxa"/>
            <w:tcBorders>
              <w:left w:val="single" w:sz="4" w:space="0" w:color="836967"/>
              <w:bottom w:val="single" w:sz="4" w:space="0" w:color="836967"/>
            </w:tcBorders>
          </w:tcPr>
          <w:p>
            <w:pPr>
              <w:pStyle w:val="Normal"/>
              <w:spacing w:lineRule="auto" w:line="240"/>
              <w:jc w:val="center"/>
              <w:rPr>
                <w:rFonts w:ascii="Times New Roman" w:hAnsi="Times New Roman" w:eastAsia="Arial" w:cs="Arial"/>
                <w:b w:val="false"/>
                <w:color w:val="000000"/>
                <w:sz w:val="28"/>
                <w:szCs w:val="28"/>
                <w:shd w:fill="auto" w:val="clear"/>
              </w:rPr>
            </w:pP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</w:rPr>
              <w:t>2.4</w:t>
            </w:r>
          </w:p>
        </w:tc>
        <w:tc>
          <w:tcPr>
            <w:tcW w:w="4392" w:type="dxa"/>
            <w:tcBorders>
              <w:left w:val="single" w:sz="4" w:space="0" w:color="836967"/>
              <w:bottom w:val="single" w:sz="4" w:space="0" w:color="836967"/>
            </w:tcBorders>
          </w:tcPr>
          <w:p>
            <w:pPr>
              <w:pStyle w:val="Normal"/>
              <w:spacing w:lineRule="auto" w:line="240"/>
              <w:jc w:val="left"/>
              <w:rPr/>
            </w:pP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</w:rPr>
              <w:t xml:space="preserve">Анализ сведений о доходах, об имуществе и обязательствах имущественного характера, представленных гражданами, 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28"/>
                <w:lang w:val="ru-RU"/>
              </w:rPr>
              <w:t>претендующими на замещение должностей муниципальной службы, муниципальными служащими, руководителями муниципальных учреждений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596" w:type="dxa"/>
            <w:tcBorders>
              <w:left w:val="single" w:sz="4" w:space="0" w:color="836967"/>
              <w:bottom w:val="single" w:sz="4" w:space="0" w:color="836967"/>
            </w:tcBorders>
          </w:tcPr>
          <w:p>
            <w:pPr>
              <w:pStyle w:val="Normal"/>
              <w:spacing w:lineRule="auto" w:line="240"/>
              <w:jc w:val="left"/>
              <w:rPr>
                <w:rFonts w:ascii="Times New Roman" w:hAnsi="Times New Roman" w:eastAsia="Arial" w:cs="Arial"/>
                <w:b w:val="false"/>
                <w:color w:val="000000"/>
                <w:sz w:val="28"/>
                <w:szCs w:val="28"/>
                <w:shd w:fill="auto" w:val="clear"/>
              </w:rPr>
            </w:pP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</w:rPr>
              <w:t>в течение года</w:t>
            </w:r>
          </w:p>
        </w:tc>
        <w:tc>
          <w:tcPr>
            <w:tcW w:w="3011" w:type="dxa"/>
            <w:tcBorders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>
            <w:pPr>
              <w:pStyle w:val="Normal"/>
              <w:spacing w:lineRule="auto" w:line="240"/>
              <w:jc w:val="left"/>
              <w:rPr>
                <w:rFonts w:ascii="Times New Roman" w:hAnsi="Times New Roman"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</w:pP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 xml:space="preserve">Отдел муниципальной службы и кадровой работы 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>у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 xml:space="preserve">правления делами администрации муниципального образования Кореновский район </w:t>
            </w:r>
          </w:p>
        </w:tc>
      </w:tr>
      <w:tr>
        <w:trPr/>
        <w:tc>
          <w:tcPr>
            <w:tcW w:w="648" w:type="dxa"/>
            <w:tcBorders>
              <w:left w:val="single" w:sz="4" w:space="0" w:color="836967"/>
              <w:bottom w:val="single" w:sz="4" w:space="0" w:color="836967"/>
            </w:tcBorders>
          </w:tcPr>
          <w:p>
            <w:pPr>
              <w:pStyle w:val="Normal"/>
              <w:spacing w:lineRule="auto" w:line="240"/>
              <w:jc w:val="center"/>
              <w:rPr>
                <w:rFonts w:ascii="Times New Roman" w:hAnsi="Times New Roman" w:eastAsia="Arial" w:cs="Arial"/>
                <w:b w:val="false"/>
                <w:color w:val="000000"/>
                <w:sz w:val="28"/>
                <w:szCs w:val="28"/>
                <w:shd w:fill="auto" w:val="clear"/>
              </w:rPr>
            </w:pP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</w:rPr>
              <w:t>2.5</w:t>
            </w:r>
          </w:p>
        </w:tc>
        <w:tc>
          <w:tcPr>
            <w:tcW w:w="4392" w:type="dxa"/>
            <w:tcBorders>
              <w:left w:val="single" w:sz="4" w:space="0" w:color="836967"/>
              <w:bottom w:val="single" w:sz="4" w:space="0" w:color="836967"/>
            </w:tcBorders>
          </w:tcPr>
          <w:p>
            <w:pPr>
              <w:pStyle w:val="Normal"/>
              <w:spacing w:lineRule="auto" w:line="240"/>
              <w:jc w:val="left"/>
              <w:rPr>
                <w:rFonts w:ascii="Times New Roman" w:hAnsi="Times New Roman" w:eastAsia="Arial" w:cs="Arial"/>
                <w:b w:val="false"/>
                <w:color w:val="000000"/>
                <w:sz w:val="28"/>
                <w:szCs w:val="28"/>
                <w:shd w:fill="auto" w:val="clear"/>
              </w:rPr>
            </w:pP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 w:eastAsia="zxx" w:bidi="zxx"/>
              </w:rPr>
              <w:t>Осуществление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</w:rPr>
              <w:t xml:space="preserve"> проверок достоверности и полноты сведений о доходах, об имуществе и обязательствах имущественного характера, 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 xml:space="preserve">соблюдения запретов и ограничений, исполнения обязанностей, установленных в целях 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>противодействия коррупции, в отношении лиц, замещающих должности муниципальной службы</w:t>
            </w:r>
          </w:p>
        </w:tc>
        <w:tc>
          <w:tcPr>
            <w:tcW w:w="1596" w:type="dxa"/>
            <w:tcBorders>
              <w:left w:val="single" w:sz="4" w:space="0" w:color="836967"/>
              <w:bottom w:val="single" w:sz="4" w:space="0" w:color="836967"/>
            </w:tcBorders>
          </w:tcPr>
          <w:p>
            <w:pPr>
              <w:pStyle w:val="Normal"/>
              <w:spacing w:lineRule="auto" w:line="240"/>
              <w:jc w:val="left"/>
              <w:rPr>
                <w:rFonts w:ascii="Times New Roman" w:hAnsi="Times New Roman" w:eastAsia="Arial" w:cs="Arial"/>
                <w:b w:val="false"/>
                <w:color w:val="000000"/>
                <w:sz w:val="28"/>
                <w:szCs w:val="28"/>
                <w:shd w:fill="auto" w:val="clear"/>
              </w:rPr>
            </w:pP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</w:rPr>
              <w:t>в течение года</w:t>
            </w:r>
          </w:p>
        </w:tc>
        <w:tc>
          <w:tcPr>
            <w:tcW w:w="3011" w:type="dxa"/>
            <w:tcBorders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>
            <w:pPr>
              <w:pStyle w:val="Normal"/>
              <w:spacing w:lineRule="auto" w:line="240"/>
              <w:jc w:val="left"/>
              <w:rPr>
                <w:rFonts w:ascii="Times New Roman" w:hAnsi="Times New Roman"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</w:pP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 xml:space="preserve">Отдел муниципальной службы и кадровой работы 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>у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 xml:space="preserve">правления делами администрации муниципального образования Кореновский 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 xml:space="preserve">муниципальный 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 xml:space="preserve">район 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>Краснодарского края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 xml:space="preserve"> </w:t>
            </w:r>
          </w:p>
        </w:tc>
      </w:tr>
      <w:tr>
        <w:trPr/>
        <w:tc>
          <w:tcPr>
            <w:tcW w:w="648" w:type="dxa"/>
            <w:tcBorders>
              <w:left w:val="single" w:sz="4" w:space="0" w:color="836967"/>
              <w:bottom w:val="single" w:sz="4" w:space="0" w:color="836967"/>
            </w:tcBorders>
          </w:tcPr>
          <w:p>
            <w:pPr>
              <w:pStyle w:val="Normal"/>
              <w:spacing w:lineRule="auto" w:line="240"/>
              <w:jc w:val="center"/>
              <w:rPr>
                <w:rFonts w:ascii="Times New Roman" w:hAnsi="Times New Roman" w:eastAsia="Arial" w:cs="Arial"/>
                <w:b w:val="false"/>
                <w:color w:val="000000"/>
                <w:sz w:val="28"/>
                <w:szCs w:val="28"/>
                <w:shd w:fill="auto" w:val="clear"/>
              </w:rPr>
            </w:pP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</w:rPr>
              <w:t>2.6</w:t>
            </w:r>
          </w:p>
        </w:tc>
        <w:tc>
          <w:tcPr>
            <w:tcW w:w="4392" w:type="dxa"/>
            <w:tcBorders>
              <w:left w:val="single" w:sz="4" w:space="0" w:color="836967"/>
              <w:bottom w:val="single" w:sz="4" w:space="0" w:color="836967"/>
            </w:tcBorders>
          </w:tcPr>
          <w:p>
            <w:pPr>
              <w:pStyle w:val="Normal"/>
              <w:spacing w:lineRule="auto" w:line="240"/>
              <w:jc w:val="left"/>
              <w:rPr>
                <w:rFonts w:ascii="Times New Roman" w:hAnsi="Times New Roman" w:eastAsia="Arial" w:cs="Arial"/>
                <w:b w:val="false"/>
                <w:color w:val="000000"/>
                <w:sz w:val="28"/>
                <w:szCs w:val="28"/>
                <w:shd w:fill="auto" w:val="clear"/>
              </w:rPr>
            </w:pP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</w:rPr>
              <w:t>Организация работы по рассмотрению уведомлений муниципальных служащих о факте обращения в целях склонения к совершению коррупционных правонарушений</w:t>
            </w:r>
          </w:p>
        </w:tc>
        <w:tc>
          <w:tcPr>
            <w:tcW w:w="1596" w:type="dxa"/>
            <w:tcBorders>
              <w:left w:val="single" w:sz="4" w:space="0" w:color="836967"/>
              <w:bottom w:val="single" w:sz="4" w:space="0" w:color="836967"/>
            </w:tcBorders>
          </w:tcPr>
          <w:p>
            <w:pPr>
              <w:pStyle w:val="Normal"/>
              <w:spacing w:lineRule="auto" w:line="240"/>
              <w:jc w:val="left"/>
              <w:rPr>
                <w:rFonts w:ascii="Times New Roman" w:hAnsi="Times New Roman" w:eastAsia="Arial" w:cs="Arial"/>
                <w:b w:val="false"/>
                <w:color w:val="000000"/>
                <w:sz w:val="28"/>
                <w:szCs w:val="28"/>
                <w:shd w:fill="auto" w:val="clear"/>
              </w:rPr>
            </w:pP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</w:rPr>
              <w:t>в течение года</w:t>
            </w:r>
          </w:p>
        </w:tc>
        <w:tc>
          <w:tcPr>
            <w:tcW w:w="3011" w:type="dxa"/>
            <w:tcBorders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>
            <w:pPr>
              <w:pStyle w:val="Normal"/>
              <w:spacing w:lineRule="auto" w:line="240"/>
              <w:jc w:val="left"/>
              <w:rPr>
                <w:rFonts w:ascii="Times New Roman" w:hAnsi="Times New Roman"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</w:pP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>О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 xml:space="preserve">тдел 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 xml:space="preserve">по профилактике коррупционных правонарушений правового управления 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 xml:space="preserve">администрации муниципального образования Кореновский 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 xml:space="preserve">муниципальный 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 xml:space="preserve">район 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>Краснодарского края</w:t>
            </w:r>
          </w:p>
        </w:tc>
      </w:tr>
      <w:tr>
        <w:trPr/>
        <w:tc>
          <w:tcPr>
            <w:tcW w:w="648" w:type="dxa"/>
            <w:tcBorders>
              <w:left w:val="single" w:sz="4" w:space="0" w:color="836967"/>
              <w:bottom w:val="single" w:sz="4" w:space="0" w:color="836967"/>
            </w:tcBorders>
          </w:tcPr>
          <w:p>
            <w:pPr>
              <w:pStyle w:val="Normal"/>
              <w:spacing w:lineRule="auto" w:line="240"/>
              <w:jc w:val="center"/>
              <w:rPr>
                <w:rFonts w:ascii="Times New Roman" w:hAnsi="Times New Roman" w:eastAsia="Arial" w:cs="Arial"/>
                <w:b w:val="false"/>
                <w:color w:val="000000"/>
                <w:sz w:val="28"/>
                <w:szCs w:val="28"/>
                <w:shd w:fill="auto" w:val="clear"/>
              </w:rPr>
            </w:pP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</w:rPr>
              <w:t>2.7</w:t>
            </w:r>
          </w:p>
        </w:tc>
        <w:tc>
          <w:tcPr>
            <w:tcW w:w="4392" w:type="dxa"/>
            <w:tcBorders>
              <w:left w:val="single" w:sz="4" w:space="0" w:color="836967"/>
              <w:bottom w:val="single" w:sz="4" w:space="0" w:color="836967"/>
            </w:tcBorders>
          </w:tcPr>
          <w:p>
            <w:pPr>
              <w:pStyle w:val="Normal"/>
              <w:spacing w:lineRule="auto" w:line="240"/>
              <w:jc w:val="left"/>
              <w:rPr>
                <w:rFonts w:ascii="Times New Roman" w:hAnsi="Times New Roman" w:eastAsia="Arial" w:cs="Arial"/>
                <w:b w:val="false"/>
                <w:color w:val="000000"/>
                <w:sz w:val="28"/>
                <w:szCs w:val="28"/>
                <w:shd w:fill="auto" w:val="clear"/>
              </w:rPr>
            </w:pP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</w:rPr>
              <w:t xml:space="preserve">Осуществление контроля исполнения муниципальными служащими обязанности по предварительному уведомлению представителя нанимателя 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</w:rPr>
              <w:t>(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 xml:space="preserve">работодателя) 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</w:rPr>
              <w:t>о выполнении иной оплачиваемой работы</w:t>
            </w:r>
          </w:p>
        </w:tc>
        <w:tc>
          <w:tcPr>
            <w:tcW w:w="1596" w:type="dxa"/>
            <w:tcBorders>
              <w:left w:val="single" w:sz="4" w:space="0" w:color="836967"/>
              <w:bottom w:val="single" w:sz="4" w:space="0" w:color="836967"/>
            </w:tcBorders>
          </w:tcPr>
          <w:p>
            <w:pPr>
              <w:pStyle w:val="Normal"/>
              <w:spacing w:lineRule="auto" w:line="240"/>
              <w:jc w:val="left"/>
              <w:rPr>
                <w:rFonts w:ascii="Times New Roman" w:hAnsi="Times New Roman" w:eastAsia="Arial" w:cs="Arial"/>
                <w:b w:val="false"/>
                <w:color w:val="000000"/>
                <w:sz w:val="28"/>
                <w:szCs w:val="28"/>
                <w:shd w:fill="auto" w:val="clear"/>
              </w:rPr>
            </w:pP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</w:rPr>
              <w:t>в течение года</w:t>
            </w:r>
          </w:p>
        </w:tc>
        <w:tc>
          <w:tcPr>
            <w:tcW w:w="3011" w:type="dxa"/>
            <w:tcBorders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>
            <w:pPr>
              <w:pStyle w:val="Normal"/>
              <w:spacing w:lineRule="auto" w:line="240"/>
              <w:jc w:val="left"/>
              <w:rPr>
                <w:rFonts w:ascii="Times New Roman" w:hAnsi="Times New Roman"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</w:pP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 xml:space="preserve">Отдел муниципальной службы и кадровой работы Управления делами администрации муниципального образования Кореновский район </w:t>
            </w:r>
          </w:p>
        </w:tc>
      </w:tr>
      <w:tr>
        <w:trPr/>
        <w:tc>
          <w:tcPr>
            <w:tcW w:w="648" w:type="dxa"/>
            <w:tcBorders>
              <w:left w:val="single" w:sz="4" w:space="0" w:color="836967"/>
              <w:bottom w:val="single" w:sz="4" w:space="0" w:color="836967"/>
            </w:tcBorders>
          </w:tcPr>
          <w:p>
            <w:pPr>
              <w:pStyle w:val="Normal"/>
              <w:spacing w:lineRule="auto" w:line="240"/>
              <w:jc w:val="center"/>
              <w:rPr>
                <w:rFonts w:ascii="Times New Roman" w:hAnsi="Times New Roman" w:eastAsia="Arial" w:cs="Arial"/>
                <w:b w:val="false"/>
                <w:color w:val="000000"/>
                <w:sz w:val="28"/>
                <w:szCs w:val="28"/>
                <w:shd w:fill="auto" w:val="clear"/>
              </w:rPr>
            </w:pP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</w:rPr>
              <w:t>2.8</w:t>
            </w:r>
          </w:p>
        </w:tc>
        <w:tc>
          <w:tcPr>
            <w:tcW w:w="4392" w:type="dxa"/>
            <w:tcBorders>
              <w:left w:val="single" w:sz="4" w:space="0" w:color="836967"/>
              <w:bottom w:val="single" w:sz="4" w:space="0" w:color="836967"/>
            </w:tcBorders>
          </w:tcPr>
          <w:p>
            <w:pPr>
              <w:pStyle w:val="Normal"/>
              <w:spacing w:lineRule="auto" w:line="240"/>
              <w:jc w:val="left"/>
              <w:rPr>
                <w:rFonts w:ascii="Times New Roman" w:hAnsi="Times New Roman" w:eastAsia="Arial" w:cs="Arial"/>
                <w:b w:val="false"/>
                <w:color w:val="000000"/>
                <w:sz w:val="28"/>
                <w:szCs w:val="28"/>
                <w:shd w:fill="auto" w:val="clear"/>
              </w:rPr>
            </w:pP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</w:rPr>
              <w:t>Мониторинг исполнения установленного порядка сообщения муниципальными служащими о получении подарка в связи с их должностным положением или исполнением ими должностных обязанностей</w:t>
            </w:r>
          </w:p>
        </w:tc>
        <w:tc>
          <w:tcPr>
            <w:tcW w:w="1596" w:type="dxa"/>
            <w:tcBorders>
              <w:left w:val="single" w:sz="4" w:space="0" w:color="836967"/>
              <w:bottom w:val="single" w:sz="4" w:space="0" w:color="836967"/>
            </w:tcBorders>
          </w:tcPr>
          <w:p>
            <w:pPr>
              <w:pStyle w:val="Normal"/>
              <w:spacing w:lineRule="auto" w:line="240"/>
              <w:jc w:val="left"/>
              <w:rPr>
                <w:rFonts w:ascii="Times New Roman" w:hAnsi="Times New Roman" w:eastAsia="Arial" w:cs="Arial"/>
                <w:b w:val="false"/>
                <w:color w:val="000000"/>
                <w:sz w:val="28"/>
                <w:szCs w:val="28"/>
                <w:shd w:fill="auto" w:val="clear"/>
              </w:rPr>
            </w:pP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</w:rPr>
              <w:t>в течение года</w:t>
            </w:r>
          </w:p>
        </w:tc>
        <w:tc>
          <w:tcPr>
            <w:tcW w:w="3011" w:type="dxa"/>
            <w:tcBorders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>
            <w:pPr>
              <w:pStyle w:val="Normal"/>
              <w:spacing w:lineRule="auto" w:line="240"/>
              <w:jc w:val="left"/>
              <w:rPr>
                <w:rFonts w:ascii="Times New Roman" w:hAnsi="Times New Roman"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</w:pP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>О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 xml:space="preserve">тдел 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 xml:space="preserve">по профилактике коррупционных правонарушений правового управления 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 xml:space="preserve">администрации муниципального образования Кореновский 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 xml:space="preserve">муниципальный 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 xml:space="preserve">район 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>Краснодарского края</w:t>
            </w:r>
          </w:p>
        </w:tc>
      </w:tr>
      <w:tr>
        <w:trPr/>
        <w:tc>
          <w:tcPr>
            <w:tcW w:w="648" w:type="dxa"/>
            <w:tcBorders>
              <w:left w:val="single" w:sz="4" w:space="0" w:color="836967"/>
              <w:bottom w:val="single" w:sz="4" w:space="0" w:color="836967"/>
            </w:tcBorders>
          </w:tcPr>
          <w:p>
            <w:pPr>
              <w:pStyle w:val="Normal"/>
              <w:spacing w:lineRule="auto" w:line="240"/>
              <w:jc w:val="center"/>
              <w:rPr>
                <w:rFonts w:ascii="Times New Roman" w:hAnsi="Times New Roman" w:eastAsia="Arial" w:cs="Arial"/>
                <w:b w:val="false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FFFFFF" w:val="clear"/>
              </w:rPr>
              <w:t>2.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FFFFFF" w:val="clear"/>
              </w:rPr>
              <w:t>9</w:t>
            </w:r>
          </w:p>
        </w:tc>
        <w:tc>
          <w:tcPr>
            <w:tcW w:w="4392" w:type="dxa"/>
            <w:tcBorders>
              <w:left w:val="single" w:sz="4" w:space="0" w:color="836967"/>
              <w:bottom w:val="single" w:sz="4" w:space="0" w:color="836967"/>
            </w:tcBorders>
          </w:tcPr>
          <w:p>
            <w:pPr>
              <w:pStyle w:val="Normal"/>
              <w:spacing w:lineRule="auto" w:line="240"/>
              <w:jc w:val="left"/>
              <w:rPr>
                <w:rFonts w:ascii="Times New Roman" w:hAnsi="Times New Roman" w:eastAsia="Arial" w:cs="Arial"/>
                <w:b w:val="false"/>
                <w:color w:val="000000"/>
                <w:sz w:val="28"/>
                <w:szCs w:val="28"/>
                <w:shd w:fill="FFFFFF" w:val="clear"/>
                <w:lang w:val="ru-RU"/>
              </w:rPr>
            </w:pP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FFFFFF" w:val="clear"/>
                <w:lang w:val="ru-RU"/>
              </w:rPr>
              <w:t>Мониторинг соблюдения порядка участия лиц, замещающих должности муниципальной службы, в управлении коммерческими и некоммерческими организациями</w:t>
            </w:r>
          </w:p>
        </w:tc>
        <w:tc>
          <w:tcPr>
            <w:tcW w:w="1596" w:type="dxa"/>
            <w:tcBorders>
              <w:left w:val="single" w:sz="4" w:space="0" w:color="836967"/>
              <w:bottom w:val="single" w:sz="4" w:space="0" w:color="836967"/>
            </w:tcBorders>
          </w:tcPr>
          <w:p>
            <w:pPr>
              <w:pStyle w:val="Normal"/>
              <w:spacing w:lineRule="auto" w:line="240"/>
              <w:jc w:val="left"/>
              <w:rPr>
                <w:rFonts w:ascii="Times New Roman" w:hAnsi="Times New Roman" w:eastAsia="Arial" w:cs="Arial"/>
                <w:b w:val="false"/>
                <w:color w:val="000000"/>
                <w:sz w:val="28"/>
                <w:szCs w:val="28"/>
                <w:shd w:fill="FFFFFF" w:val="clear"/>
                <w:lang w:val="ru-RU"/>
              </w:rPr>
            </w:pP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FFFFFF" w:val="clear"/>
                <w:lang w:val="ru-RU"/>
              </w:rPr>
              <w:t>в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FFFFFF" w:val="clear"/>
                <w:lang w:val="ru-RU"/>
              </w:rPr>
              <w:t xml:space="preserve"> течение года</w:t>
            </w:r>
          </w:p>
        </w:tc>
        <w:tc>
          <w:tcPr>
            <w:tcW w:w="3011" w:type="dxa"/>
            <w:tcBorders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>
            <w:pPr>
              <w:pStyle w:val="Normal"/>
              <w:spacing w:lineRule="auto" w:line="240"/>
              <w:jc w:val="left"/>
              <w:rPr>
                <w:rFonts w:ascii="Times New Roman" w:hAnsi="Times New Roman"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</w:pP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FFFFFF" w:val="clear"/>
                <w:lang w:val="ru-RU"/>
              </w:rPr>
              <w:t>О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FFFFFF" w:val="clear"/>
                <w:lang w:val="ru-RU"/>
              </w:rPr>
              <w:t xml:space="preserve">тдел 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FFFFFF" w:val="clear"/>
                <w:lang w:val="ru-RU"/>
              </w:rPr>
              <w:t xml:space="preserve">по профилактике коррупционных правонарушений правового управления 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FFFFFF" w:val="clear"/>
                <w:lang w:val="ru-RU"/>
              </w:rPr>
              <w:t xml:space="preserve">администрации муниципального образования Кореновский 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FFFFFF" w:val="clear"/>
                <w:lang w:val="ru-RU"/>
              </w:rPr>
              <w:t xml:space="preserve">муниципальный 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FFFFFF" w:val="clear"/>
                <w:lang w:val="ru-RU"/>
              </w:rPr>
              <w:t xml:space="preserve">район 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FFFFFF" w:val="clear"/>
                <w:lang w:val="ru-RU"/>
              </w:rPr>
              <w:t>Краснодарского края</w:t>
            </w:r>
          </w:p>
        </w:tc>
      </w:tr>
      <w:tr>
        <w:trPr/>
        <w:tc>
          <w:tcPr>
            <w:tcW w:w="648" w:type="dxa"/>
            <w:tcBorders>
              <w:left w:val="single" w:sz="4" w:space="0" w:color="836967"/>
              <w:bottom w:val="single" w:sz="4" w:space="0" w:color="836967"/>
            </w:tcBorders>
          </w:tcPr>
          <w:p>
            <w:pPr>
              <w:pStyle w:val="Normal"/>
              <w:spacing w:lineRule="auto" w:line="240"/>
              <w:jc w:val="center"/>
              <w:rPr>
                <w:rFonts w:ascii="Times New Roman" w:hAnsi="Times New Roman" w:eastAsia="Arial" w:cs="Arial"/>
                <w:b w:val="false"/>
                <w:color w:val="000000"/>
                <w:sz w:val="28"/>
                <w:szCs w:val="28"/>
                <w:shd w:fill="auto" w:val="clear"/>
              </w:rPr>
            </w:pP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</w:rPr>
              <w:t>2.1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</w:rPr>
              <w:t>0</w:t>
            </w:r>
          </w:p>
        </w:tc>
        <w:tc>
          <w:tcPr>
            <w:tcW w:w="4392" w:type="dxa"/>
            <w:tcBorders>
              <w:left w:val="single" w:sz="4" w:space="0" w:color="836967"/>
              <w:bottom w:val="single" w:sz="4" w:space="0" w:color="836967"/>
            </w:tcBorders>
          </w:tcPr>
          <w:p>
            <w:pPr>
              <w:pStyle w:val="Normal"/>
              <w:spacing w:lineRule="auto" w:line="240"/>
              <w:jc w:val="left"/>
              <w:rPr>
                <w:rFonts w:ascii="Times New Roman" w:hAnsi="Times New Roman" w:eastAsia="Arial" w:cs="Arial"/>
                <w:b w:val="false"/>
                <w:color w:val="000000"/>
                <w:sz w:val="28"/>
                <w:szCs w:val="28"/>
                <w:shd w:fill="auto" w:val="clear"/>
              </w:rPr>
            </w:pP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</w:rPr>
              <w:t>Информирование муниципальных служащих о требованиях законодательства Российской Федерации о противодействии коррупции и его изменениях, формирование антикоррупционного поведения</w:t>
            </w:r>
          </w:p>
        </w:tc>
        <w:tc>
          <w:tcPr>
            <w:tcW w:w="1596" w:type="dxa"/>
            <w:tcBorders>
              <w:left w:val="single" w:sz="4" w:space="0" w:color="836967"/>
              <w:bottom w:val="single" w:sz="4" w:space="0" w:color="836967"/>
            </w:tcBorders>
          </w:tcPr>
          <w:p>
            <w:pPr>
              <w:pStyle w:val="Normal"/>
              <w:spacing w:lineRule="auto" w:line="240"/>
              <w:jc w:val="left"/>
              <w:rPr>
                <w:rFonts w:ascii="Times New Roman" w:hAnsi="Times New Roman" w:eastAsia="Arial" w:cs="Arial"/>
                <w:b w:val="false"/>
                <w:color w:val="000000"/>
                <w:sz w:val="28"/>
                <w:szCs w:val="28"/>
                <w:shd w:fill="auto" w:val="clear"/>
              </w:rPr>
            </w:pP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</w:rPr>
              <w:t>в течение года</w:t>
            </w:r>
          </w:p>
        </w:tc>
        <w:tc>
          <w:tcPr>
            <w:tcW w:w="3011" w:type="dxa"/>
            <w:tcBorders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>
            <w:pPr>
              <w:pStyle w:val="Normal"/>
              <w:spacing w:lineRule="auto" w:line="240"/>
              <w:jc w:val="left"/>
              <w:rPr>
                <w:rFonts w:ascii="Times New Roman" w:hAnsi="Times New Roman"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</w:pP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>О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 xml:space="preserve">тдел 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 xml:space="preserve">по профилактике коррупционных правонарушений правового управления 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 xml:space="preserve">администрации муниципального образования Кореновский 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 xml:space="preserve">муниципальный 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 xml:space="preserve">район 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>Краснодарского края</w:t>
            </w:r>
          </w:p>
        </w:tc>
      </w:tr>
      <w:tr>
        <w:trPr/>
        <w:tc>
          <w:tcPr>
            <w:tcW w:w="648" w:type="dxa"/>
            <w:tcBorders>
              <w:left w:val="single" w:sz="4" w:space="0" w:color="836967"/>
              <w:bottom w:val="single" w:sz="4" w:space="0" w:color="836967"/>
            </w:tcBorders>
          </w:tcPr>
          <w:p>
            <w:pPr>
              <w:pStyle w:val="Normal"/>
              <w:spacing w:lineRule="auto" w:line="240"/>
              <w:jc w:val="center"/>
              <w:rPr>
                <w:rFonts w:ascii="Times New Roman" w:hAnsi="Times New Roman" w:eastAsia="Arial" w:cs="Arial"/>
                <w:b w:val="false"/>
                <w:color w:val="000000"/>
                <w:sz w:val="28"/>
                <w:szCs w:val="28"/>
                <w:shd w:fill="auto" w:val="clear"/>
              </w:rPr>
            </w:pP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</w:rPr>
              <w:t>2.1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4392" w:type="dxa"/>
            <w:tcBorders>
              <w:left w:val="single" w:sz="4" w:space="0" w:color="836967"/>
              <w:bottom w:val="single" w:sz="4" w:space="0" w:color="836967"/>
            </w:tcBorders>
          </w:tcPr>
          <w:p>
            <w:pPr>
              <w:pStyle w:val="Normal"/>
              <w:spacing w:lineRule="auto" w:line="240"/>
              <w:jc w:val="left"/>
              <w:rPr>
                <w:rFonts w:ascii="Times New Roman" w:hAnsi="Times New Roman" w:eastAsia="Arial" w:cs="Arial"/>
                <w:b w:val="false"/>
                <w:color w:val="000000"/>
                <w:sz w:val="28"/>
                <w:szCs w:val="28"/>
                <w:shd w:fill="auto" w:val="clear"/>
              </w:rPr>
            </w:pP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</w:rPr>
              <w:t>Проведение в установленном порядке антикоррупционной экспертизы проектов муниципальных нормативных правовых актов</w:t>
            </w:r>
          </w:p>
        </w:tc>
        <w:tc>
          <w:tcPr>
            <w:tcW w:w="1596" w:type="dxa"/>
            <w:tcBorders>
              <w:left w:val="single" w:sz="4" w:space="0" w:color="836967"/>
              <w:bottom w:val="single" w:sz="4" w:space="0" w:color="836967"/>
            </w:tcBorders>
          </w:tcPr>
          <w:p>
            <w:pPr>
              <w:pStyle w:val="Normal"/>
              <w:spacing w:lineRule="auto" w:line="240"/>
              <w:jc w:val="left"/>
              <w:rPr>
                <w:rFonts w:ascii="Times New Roman" w:hAnsi="Times New Roman" w:eastAsia="Arial" w:cs="Arial"/>
                <w:b w:val="false"/>
                <w:color w:val="000000"/>
                <w:sz w:val="28"/>
                <w:szCs w:val="28"/>
                <w:shd w:fill="auto" w:val="clear"/>
              </w:rPr>
            </w:pP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</w:rPr>
              <w:t>в течение года</w:t>
            </w:r>
          </w:p>
        </w:tc>
        <w:tc>
          <w:tcPr>
            <w:tcW w:w="3011" w:type="dxa"/>
            <w:tcBorders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>
            <w:pPr>
              <w:pStyle w:val="Normal"/>
              <w:spacing w:lineRule="auto" w:line="240"/>
              <w:jc w:val="left"/>
              <w:rPr>
                <w:rFonts w:ascii="Times New Roman" w:hAnsi="Times New Roman"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</w:pP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>О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 xml:space="preserve">тдел 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 xml:space="preserve">по профилактике коррупционных правонарушений правового управления 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 xml:space="preserve">администрации муниципального образования Кореновский 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 xml:space="preserve">муниципальный 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 xml:space="preserve">район 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>Краснодарского края</w:t>
            </w:r>
          </w:p>
        </w:tc>
      </w:tr>
      <w:tr>
        <w:trPr/>
        <w:tc>
          <w:tcPr>
            <w:tcW w:w="648" w:type="dxa"/>
            <w:tcBorders>
              <w:left w:val="single" w:sz="4" w:space="0" w:color="836967"/>
              <w:bottom w:val="single" w:sz="4" w:space="0" w:color="836967"/>
            </w:tcBorders>
          </w:tcPr>
          <w:p>
            <w:pPr>
              <w:pStyle w:val="Normal"/>
              <w:spacing w:lineRule="auto" w:line="240"/>
              <w:jc w:val="center"/>
              <w:rPr>
                <w:rFonts w:ascii="Times New Roman" w:hAnsi="Times New Roman" w:eastAsia="Arial" w:cs="Arial"/>
                <w:b w:val="false"/>
                <w:color w:val="000000"/>
                <w:sz w:val="28"/>
                <w:szCs w:val="28"/>
                <w:shd w:fill="auto" w:val="clear"/>
              </w:rPr>
            </w:pP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</w:rPr>
              <w:t>2.1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</w:rPr>
              <w:t>2</w:t>
            </w:r>
          </w:p>
        </w:tc>
        <w:tc>
          <w:tcPr>
            <w:tcW w:w="4392" w:type="dxa"/>
            <w:tcBorders>
              <w:left w:val="single" w:sz="4" w:space="0" w:color="836967"/>
              <w:bottom w:val="single" w:sz="4" w:space="0" w:color="836967"/>
            </w:tcBorders>
          </w:tcPr>
          <w:p>
            <w:pPr>
              <w:pStyle w:val="Normal"/>
              <w:spacing w:lineRule="auto" w:line="240"/>
              <w:jc w:val="left"/>
              <w:rPr>
                <w:rFonts w:ascii="Times New Roman" w:hAnsi="Times New Roman" w:eastAsia="Arial" w:cs="Arial"/>
                <w:b w:val="false"/>
                <w:color w:val="000000"/>
                <w:sz w:val="28"/>
                <w:szCs w:val="28"/>
                <w:shd w:fill="auto" w:val="clear"/>
              </w:rPr>
            </w:pP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</w:rPr>
              <w:t xml:space="preserve">Проведение 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 w:eastAsia="zxx" w:bidi="zxx"/>
              </w:rPr>
              <w:t>в установленном порядке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 w:eastAsia="zxx" w:bidi="zxx"/>
              </w:rPr>
              <w:t xml:space="preserve"> 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</w:rPr>
              <w:t>мониторинга правоприменения муниципальных нормативных правовых актов</w:t>
            </w:r>
          </w:p>
        </w:tc>
        <w:tc>
          <w:tcPr>
            <w:tcW w:w="1596" w:type="dxa"/>
            <w:tcBorders>
              <w:left w:val="single" w:sz="4" w:space="0" w:color="836967"/>
              <w:bottom w:val="single" w:sz="4" w:space="0" w:color="836967"/>
            </w:tcBorders>
          </w:tcPr>
          <w:p>
            <w:pPr>
              <w:pStyle w:val="Normal"/>
              <w:spacing w:lineRule="auto" w:line="240"/>
              <w:jc w:val="left"/>
              <w:rPr>
                <w:rFonts w:ascii="Times New Roman" w:hAnsi="Times New Roman"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</w:pP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>в течение года</w:t>
            </w:r>
          </w:p>
        </w:tc>
        <w:tc>
          <w:tcPr>
            <w:tcW w:w="3011" w:type="dxa"/>
            <w:tcBorders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>
            <w:pPr>
              <w:pStyle w:val="Normal"/>
              <w:spacing w:lineRule="auto" w:line="240"/>
              <w:jc w:val="left"/>
              <w:rPr>
                <w:rFonts w:ascii="Times New Roman" w:hAnsi="Times New Roman"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</w:pP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>О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 xml:space="preserve">тдел 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 xml:space="preserve">по профилактике коррупционных правонарушений правового управления 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 xml:space="preserve">администрации муниципального образования Кореновский 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 xml:space="preserve">муниципальный 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 xml:space="preserve">район 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>Краснодарского края</w:t>
            </w:r>
          </w:p>
        </w:tc>
      </w:tr>
      <w:tr>
        <w:trPr/>
        <w:tc>
          <w:tcPr>
            <w:tcW w:w="648" w:type="dxa"/>
            <w:tcBorders>
              <w:left w:val="single" w:sz="4" w:space="0" w:color="836967"/>
              <w:bottom w:val="single" w:sz="4" w:space="0" w:color="836967"/>
            </w:tcBorders>
          </w:tcPr>
          <w:p>
            <w:pPr>
              <w:pStyle w:val="Normal"/>
              <w:spacing w:lineRule="auto" w:line="240"/>
              <w:jc w:val="center"/>
              <w:rPr>
                <w:rFonts w:ascii="Times New Roman" w:hAnsi="Times New Roman" w:eastAsia="Arial" w:cs="Arial"/>
                <w:b w:val="false"/>
                <w:color w:val="000000"/>
                <w:sz w:val="28"/>
                <w:szCs w:val="28"/>
                <w:shd w:fill="auto" w:val="clear"/>
              </w:rPr>
            </w:pP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</w:rPr>
              <w:t>2.1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</w:rPr>
              <w:t>3</w:t>
            </w:r>
          </w:p>
        </w:tc>
        <w:tc>
          <w:tcPr>
            <w:tcW w:w="4392" w:type="dxa"/>
            <w:tcBorders>
              <w:left w:val="single" w:sz="4" w:space="0" w:color="836967"/>
              <w:bottom w:val="single" w:sz="4" w:space="0" w:color="836967"/>
            </w:tcBorders>
          </w:tcPr>
          <w:p>
            <w:pPr>
              <w:pStyle w:val="Normal"/>
              <w:spacing w:lineRule="auto" w:line="240"/>
              <w:jc w:val="left"/>
              <w:rPr>
                <w:rFonts w:ascii="Times New Roman" w:hAnsi="Times New Roman" w:eastAsia="Arial" w:cs="Arial"/>
                <w:b w:val="false"/>
                <w:color w:val="000000"/>
                <w:sz w:val="28"/>
                <w:szCs w:val="28"/>
                <w:shd w:fill="auto" w:val="clear"/>
              </w:rPr>
            </w:pP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</w:rPr>
              <w:t>Принятие (издание), изменение или признание утратившими силу (отмена) муниципальных нормативных правовых актов, направленных на устранение нарушений, выявленных при мониторинге правоприменения</w:t>
            </w:r>
          </w:p>
        </w:tc>
        <w:tc>
          <w:tcPr>
            <w:tcW w:w="1596" w:type="dxa"/>
            <w:tcBorders>
              <w:left w:val="single" w:sz="4" w:space="0" w:color="836967"/>
              <w:bottom w:val="single" w:sz="4" w:space="0" w:color="836967"/>
            </w:tcBorders>
          </w:tcPr>
          <w:p>
            <w:pPr>
              <w:pStyle w:val="Normal"/>
              <w:spacing w:lineRule="auto" w:line="240"/>
              <w:jc w:val="left"/>
              <w:rPr>
                <w:rFonts w:ascii="Times New Roman" w:hAnsi="Times New Roman" w:eastAsia="Arial" w:cs="Arial"/>
                <w:b w:val="false"/>
                <w:color w:val="000000"/>
                <w:sz w:val="28"/>
                <w:szCs w:val="28"/>
                <w:shd w:fill="auto" w:val="clear"/>
              </w:rPr>
            </w:pP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</w:rPr>
              <w:t>в течение года (по итогам реализации пункта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FFFFFF" w:val="clear"/>
              </w:rPr>
              <w:t xml:space="preserve"> 2.1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FFFFFF" w:val="clear"/>
              </w:rPr>
              <w:t>2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FFFFFF" w:val="clear"/>
              </w:rPr>
              <w:t>)</w:t>
            </w:r>
          </w:p>
        </w:tc>
        <w:tc>
          <w:tcPr>
            <w:tcW w:w="3011" w:type="dxa"/>
            <w:tcBorders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>
            <w:pPr>
              <w:pStyle w:val="Normal"/>
              <w:spacing w:lineRule="auto" w:line="240"/>
              <w:jc w:val="left"/>
              <w:rPr>
                <w:rFonts w:ascii="Times New Roman" w:hAnsi="Times New Roman"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</w:pP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 xml:space="preserve">Отраслевые (функциональные) органы администрации муниципального образования Кореновский 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 xml:space="preserve">муниципальный 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 xml:space="preserve">район 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>Краснодарского края</w:t>
            </w:r>
          </w:p>
        </w:tc>
      </w:tr>
      <w:tr>
        <w:trPr/>
        <w:tc>
          <w:tcPr>
            <w:tcW w:w="648" w:type="dxa"/>
            <w:tcBorders>
              <w:left w:val="single" w:sz="4" w:space="0" w:color="836967"/>
              <w:bottom w:val="single" w:sz="4" w:space="0" w:color="836967"/>
            </w:tcBorders>
          </w:tcPr>
          <w:p>
            <w:pPr>
              <w:pStyle w:val="Normal"/>
              <w:spacing w:lineRule="auto" w:line="240"/>
              <w:jc w:val="center"/>
              <w:rPr>
                <w:rFonts w:ascii="Times New Roman" w:hAnsi="Times New Roman" w:eastAsia="Arial" w:cs="Arial"/>
                <w:b w:val="false"/>
                <w:color w:val="000000"/>
                <w:sz w:val="28"/>
                <w:szCs w:val="28"/>
                <w:shd w:fill="auto" w:val="clear"/>
              </w:rPr>
            </w:pP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</w:rPr>
              <w:t>2.1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</w:rPr>
              <w:t>4</w:t>
            </w:r>
          </w:p>
        </w:tc>
        <w:tc>
          <w:tcPr>
            <w:tcW w:w="4392" w:type="dxa"/>
            <w:tcBorders>
              <w:left w:val="single" w:sz="4" w:space="0" w:color="836967"/>
              <w:bottom w:val="single" w:sz="4" w:space="0" w:color="836967"/>
            </w:tcBorders>
          </w:tcPr>
          <w:p>
            <w:pPr>
              <w:pStyle w:val="Normal"/>
              <w:spacing w:lineRule="auto" w:line="240"/>
              <w:jc w:val="left"/>
              <w:rPr>
                <w:rFonts w:ascii="Times New Roman" w:hAnsi="Times New Roman"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</w:pP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>Мониторинг соблюдения законодательства Российской Федерации о противодействии коррупции в муниципальных унитарных предприятиях и муниципальных учреждениях</w:t>
            </w:r>
          </w:p>
        </w:tc>
        <w:tc>
          <w:tcPr>
            <w:tcW w:w="1596" w:type="dxa"/>
            <w:tcBorders>
              <w:left w:val="single" w:sz="4" w:space="0" w:color="836967"/>
              <w:bottom w:val="single" w:sz="4" w:space="0" w:color="836967"/>
            </w:tcBorders>
          </w:tcPr>
          <w:p>
            <w:pPr>
              <w:pStyle w:val="Normal"/>
              <w:spacing w:lineRule="auto" w:line="240"/>
              <w:jc w:val="left"/>
              <w:rPr>
                <w:rFonts w:ascii="Times New Roman" w:hAnsi="Times New Roman"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</w:pP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>в течение года</w:t>
            </w:r>
          </w:p>
        </w:tc>
        <w:tc>
          <w:tcPr>
            <w:tcW w:w="3011" w:type="dxa"/>
            <w:tcBorders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>
            <w:pPr>
              <w:pStyle w:val="Normal"/>
              <w:spacing w:lineRule="auto" w:line="240"/>
              <w:jc w:val="left"/>
              <w:rPr>
                <w:rFonts w:ascii="Times New Roman" w:hAnsi="Times New Roman"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</w:pP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>О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 xml:space="preserve">тдел 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 xml:space="preserve">по профилактике коррупционных правонарушений правового управления 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 xml:space="preserve">администрации муниципального образования Кореновский 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 xml:space="preserve">муниципальный 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 xml:space="preserve">район 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>Краснодарского края</w:t>
            </w:r>
          </w:p>
        </w:tc>
      </w:tr>
      <w:tr>
        <w:trPr/>
        <w:tc>
          <w:tcPr>
            <w:tcW w:w="648" w:type="dxa"/>
            <w:tcBorders>
              <w:left w:val="single" w:sz="4" w:space="0" w:color="836967"/>
              <w:bottom w:val="single" w:sz="4" w:space="0" w:color="836967"/>
            </w:tcBorders>
          </w:tcPr>
          <w:p>
            <w:pPr>
              <w:pStyle w:val="Normal"/>
              <w:spacing w:lineRule="auto" w:line="240"/>
              <w:jc w:val="center"/>
              <w:rPr>
                <w:rFonts w:ascii="Times New Roman" w:hAnsi="Times New Roman" w:eastAsia="Arial" w:cs="Arial"/>
                <w:b w:val="false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FFFFFF" w:val="clear"/>
              </w:rPr>
              <w:t>2.1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FFFFFF" w:val="clear"/>
              </w:rPr>
              <w:t>5</w:t>
            </w:r>
          </w:p>
        </w:tc>
        <w:tc>
          <w:tcPr>
            <w:tcW w:w="4392" w:type="dxa"/>
            <w:tcBorders>
              <w:left w:val="single" w:sz="4" w:space="0" w:color="836967"/>
              <w:bottom w:val="single" w:sz="4" w:space="0" w:color="836967"/>
            </w:tcBorders>
          </w:tcPr>
          <w:p>
            <w:pPr>
              <w:pStyle w:val="Normal"/>
              <w:spacing w:lineRule="auto" w:line="240"/>
              <w:jc w:val="left"/>
              <w:rPr>
                <w:rFonts w:ascii="Times New Roman" w:hAnsi="Times New Roman" w:eastAsia="Arial" w:cs="Arial"/>
                <w:b w:val="false"/>
                <w:color w:val="000000"/>
                <w:sz w:val="28"/>
                <w:szCs w:val="28"/>
                <w:shd w:fill="FFFFFF" w:val="clear"/>
                <w:lang w:val="ru-RU"/>
              </w:rPr>
            </w:pP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FFFFFF" w:val="clear"/>
                <w:lang w:val="ru-RU"/>
              </w:rPr>
              <w:t>Организация работы по рассмотрению сообщений, по ступивших по различным каналам получения информации (телефон «горячей линии», «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FFFFFF" w:val="clear"/>
                <w:lang w:val="ru-RU"/>
              </w:rPr>
              <w:t xml:space="preserve">виртуальная 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FFFFFF" w:val="clear"/>
                <w:lang w:val="ru-RU"/>
              </w:rPr>
              <w:t>приемная»), по которым граждане могут конфиденциально, не опасаясь преследования, сообщать о возможных коррупционных правонарушениях, а также анализ практики рассмотрения и проверки полученной информации и принимаемых мер реагирования</w:t>
            </w:r>
          </w:p>
        </w:tc>
        <w:tc>
          <w:tcPr>
            <w:tcW w:w="1596" w:type="dxa"/>
            <w:tcBorders>
              <w:left w:val="single" w:sz="4" w:space="0" w:color="836967"/>
              <w:bottom w:val="single" w:sz="4" w:space="0" w:color="836967"/>
            </w:tcBorders>
          </w:tcPr>
          <w:p>
            <w:pPr>
              <w:pStyle w:val="Normal"/>
              <w:spacing w:lineRule="auto" w:line="240"/>
              <w:jc w:val="left"/>
              <w:rPr>
                <w:rFonts w:ascii="Times New Roman" w:hAnsi="Times New Roman" w:eastAsia="Arial" w:cs="Arial"/>
                <w:b w:val="false"/>
                <w:color w:val="000000"/>
                <w:sz w:val="28"/>
                <w:szCs w:val="28"/>
                <w:shd w:fill="FFFFFF" w:val="clear"/>
                <w:lang w:val="ru-RU"/>
              </w:rPr>
            </w:pP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FFFFFF" w:val="clear"/>
                <w:lang w:val="ru-RU"/>
              </w:rPr>
              <w:t>в течение года</w:t>
            </w:r>
          </w:p>
        </w:tc>
        <w:tc>
          <w:tcPr>
            <w:tcW w:w="3011" w:type="dxa"/>
            <w:tcBorders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>
            <w:pPr>
              <w:pStyle w:val="Normal"/>
              <w:spacing w:lineRule="auto" w:line="240"/>
              <w:jc w:val="left"/>
              <w:rPr>
                <w:rFonts w:ascii="Times New Roman" w:hAnsi="Times New Roman"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</w:pP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>О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 xml:space="preserve">тдел 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 xml:space="preserve">по профилактике коррупционных правонарушений правового управления 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 xml:space="preserve">администрации муниципального образования Кореновский 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 xml:space="preserve">муниципальный 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 xml:space="preserve">район 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>Краснодарского края</w:t>
            </w:r>
          </w:p>
          <w:p>
            <w:pPr>
              <w:pStyle w:val="Normal"/>
              <w:spacing w:lineRule="auto" w:line="240"/>
              <w:jc w:val="left"/>
              <w:rPr>
                <w:rFonts w:ascii="Times New Roman" w:hAnsi="Times New Roman" w:eastAsia="Arial" w:cs="Arial"/>
                <w:b w:val="false"/>
                <w:color w:val="000000"/>
                <w:sz w:val="28"/>
                <w:szCs w:val="28"/>
                <w:shd w:fill="FFFFFF" w:val="clear"/>
                <w:lang w:val="ru-RU"/>
              </w:rPr>
            </w:pPr>
            <w:r>
              <w:rPr>
                <w:rStyle w:val="Strong"/>
                <w:rFonts w:eastAsia="Arial" w:cs="Arial"/>
                <w:b w:val="false"/>
                <w:bCs w:val="false"/>
                <w:color w:val="000000"/>
                <w:sz w:val="28"/>
                <w:szCs w:val="28"/>
                <w:shd w:fill="FFFFFF" w:val="clear"/>
                <w:lang w:val="ru-RU"/>
              </w:rPr>
              <w:t>Отдел по работе с обращениями граждан и организаций управления делами администрации муниципального образования Кореновский район</w:t>
            </w:r>
            <w:r>
              <w:rPr>
                <w:rFonts w:eastAsia="Arial" w:cs="Arial"/>
                <w:b w:val="false"/>
                <w:bCs w:val="false"/>
                <w:color w:val="000000"/>
                <w:sz w:val="28"/>
                <w:szCs w:val="28"/>
                <w:shd w:fill="FFFFFF" w:val="clear"/>
                <w:lang w:val="ru-RU"/>
              </w:rPr>
              <w:t xml:space="preserve"> </w:t>
            </w:r>
          </w:p>
        </w:tc>
      </w:tr>
      <w:tr>
        <w:trPr/>
        <w:tc>
          <w:tcPr>
            <w:tcW w:w="9647" w:type="dxa"/>
            <w:gridSpan w:val="4"/>
            <w:tcBorders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>
            <w:pPr>
              <w:pStyle w:val="Normal"/>
              <w:suppressAutoHyphens w:val="false"/>
              <w:spacing w:lineRule="auto" w:line="240" w:before="108" w:after="108"/>
              <w:jc w:val="center"/>
              <w:rPr>
                <w:rFonts w:ascii="Times New Roman" w:hAnsi="Times New Roman" w:eastAsia="Arial" w:cs="Arial"/>
                <w:b/>
                <w:color w:val="000000"/>
                <w:sz w:val="24"/>
                <w:szCs w:val="24"/>
                <w:u w:val="none"/>
                <w:shd w:fill="auto" w:val="clear"/>
              </w:rPr>
            </w:pPr>
            <w:r>
              <w:rPr>
                <w:rFonts w:eastAsia="Arial" w:cs="Arial"/>
                <w:b/>
                <w:color w:val="000000"/>
                <w:sz w:val="24"/>
                <w:szCs w:val="24"/>
                <w:u w:val="none"/>
                <w:shd w:fill="auto" w:val="clear"/>
              </w:rPr>
              <w:t>3. Совершенствование взаимодействия органов местного самоуправления со средствами массовой информации, населением и институтами гражданского общества по вопросам противодействия коррупции</w:t>
            </w:r>
          </w:p>
        </w:tc>
      </w:tr>
      <w:tr>
        <w:trPr/>
        <w:tc>
          <w:tcPr>
            <w:tcW w:w="648" w:type="dxa"/>
            <w:tcBorders>
              <w:left w:val="single" w:sz="4" w:space="0" w:color="836967"/>
              <w:bottom w:val="single" w:sz="4" w:space="0" w:color="836967"/>
            </w:tcBorders>
          </w:tcPr>
          <w:p>
            <w:pPr>
              <w:pStyle w:val="Normal"/>
              <w:spacing w:lineRule="auto" w:line="240"/>
              <w:jc w:val="center"/>
              <w:rPr>
                <w:rFonts w:ascii="Times New Roman" w:hAnsi="Times New Roman" w:eastAsia="Arial" w:cs="Arial"/>
                <w:b w:val="false"/>
                <w:color w:val="000000"/>
                <w:sz w:val="28"/>
                <w:szCs w:val="28"/>
                <w:shd w:fill="auto" w:val="clear"/>
              </w:rPr>
            </w:pP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</w:rPr>
              <w:t>3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</w:rPr>
              <w:t>.1</w:t>
            </w:r>
          </w:p>
        </w:tc>
        <w:tc>
          <w:tcPr>
            <w:tcW w:w="4392" w:type="dxa"/>
            <w:tcBorders>
              <w:left w:val="single" w:sz="4" w:space="0" w:color="836967"/>
              <w:bottom w:val="single" w:sz="4" w:space="0" w:color="836967"/>
            </w:tcBorders>
          </w:tcPr>
          <w:p>
            <w:pPr>
              <w:pStyle w:val="Normal"/>
              <w:spacing w:lineRule="auto" w:line="240"/>
              <w:jc w:val="left"/>
              <w:rPr>
                <w:rFonts w:ascii="Times New Roman" w:hAnsi="Times New Roman" w:eastAsia="Arial" w:cs="Arial"/>
                <w:b w:val="false"/>
                <w:color w:val="000000"/>
                <w:sz w:val="28"/>
                <w:szCs w:val="28"/>
                <w:shd w:fill="auto" w:val="clear"/>
                <w:lang w:val="ru-RU" w:eastAsia="zxx" w:bidi="zxx"/>
              </w:rPr>
            </w:pP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 w:eastAsia="zxx" w:bidi="zxx"/>
              </w:rPr>
              <w:t>Создание и продвижение социальной антикоррупционной рекламы, осуществление комплекса иных информационно -просветительских мероприятий антикоррупционной направленности</w:t>
            </w:r>
          </w:p>
        </w:tc>
        <w:tc>
          <w:tcPr>
            <w:tcW w:w="1596" w:type="dxa"/>
            <w:tcBorders>
              <w:left w:val="single" w:sz="4" w:space="0" w:color="836967"/>
              <w:bottom w:val="single" w:sz="4" w:space="0" w:color="836967"/>
            </w:tcBorders>
          </w:tcPr>
          <w:p>
            <w:pPr>
              <w:pStyle w:val="Normal"/>
              <w:spacing w:lineRule="auto" w:line="240"/>
              <w:jc w:val="left"/>
              <w:rPr>
                <w:rFonts w:ascii="Times New Roman" w:hAnsi="Times New Roman" w:eastAsia="Arial" w:cs="Arial"/>
                <w:b w:val="false"/>
                <w:color w:val="000000"/>
                <w:sz w:val="28"/>
                <w:szCs w:val="28"/>
                <w:shd w:fill="auto" w:val="clear"/>
              </w:rPr>
            </w:pP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</w:rPr>
              <w:t>в течение года</w:t>
            </w:r>
          </w:p>
        </w:tc>
        <w:tc>
          <w:tcPr>
            <w:tcW w:w="3011" w:type="dxa"/>
            <w:tcBorders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>
            <w:pPr>
              <w:pStyle w:val="Normal"/>
              <w:spacing w:lineRule="auto" w:line="240"/>
              <w:jc w:val="left"/>
              <w:rPr>
                <w:rFonts w:ascii="Times New Roman" w:hAnsi="Times New Roman"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</w:pP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>О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 xml:space="preserve">тдел 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 xml:space="preserve">по профилактике коррупционных правонарушений правового управления 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 xml:space="preserve">администрации муниципального образования Кореновский 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 xml:space="preserve">муниципальный 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 xml:space="preserve">район 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>Краснодарского края</w:t>
            </w:r>
          </w:p>
        </w:tc>
      </w:tr>
      <w:tr>
        <w:trPr/>
        <w:tc>
          <w:tcPr>
            <w:tcW w:w="648" w:type="dxa"/>
            <w:tcBorders>
              <w:left w:val="single" w:sz="4" w:space="0" w:color="836967"/>
              <w:bottom w:val="single" w:sz="4" w:space="0" w:color="836967"/>
            </w:tcBorders>
          </w:tcPr>
          <w:p>
            <w:pPr>
              <w:pStyle w:val="Normal"/>
              <w:spacing w:lineRule="auto" w:line="240"/>
              <w:jc w:val="center"/>
              <w:rPr>
                <w:rFonts w:ascii="Times New Roman" w:hAnsi="Times New Roman" w:eastAsia="Arial" w:cs="Arial"/>
                <w:b w:val="false"/>
                <w:color w:val="000000"/>
                <w:sz w:val="28"/>
                <w:szCs w:val="28"/>
                <w:shd w:fill="auto" w:val="clear"/>
              </w:rPr>
            </w:pP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</w:rPr>
              <w:t>3.2</w:t>
            </w:r>
          </w:p>
        </w:tc>
        <w:tc>
          <w:tcPr>
            <w:tcW w:w="4392" w:type="dxa"/>
            <w:tcBorders>
              <w:left w:val="single" w:sz="4" w:space="0" w:color="836967"/>
              <w:bottom w:val="single" w:sz="4" w:space="0" w:color="836967"/>
            </w:tcBorders>
          </w:tcPr>
          <w:p>
            <w:pPr>
              <w:pStyle w:val="Normal"/>
              <w:spacing w:lineRule="auto" w:line="240"/>
              <w:jc w:val="left"/>
              <w:rPr>
                <w:rFonts w:ascii="Times New Roman" w:hAnsi="Times New Roman" w:eastAsia="Arial" w:cs="Arial"/>
                <w:b w:val="false"/>
                <w:color w:val="000000"/>
                <w:sz w:val="28"/>
                <w:szCs w:val="28"/>
                <w:shd w:fill="auto" w:val="clear"/>
                <w:lang w:val="ru-RU" w:eastAsia="zxx" w:bidi="zxx"/>
              </w:rPr>
            </w:pP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 w:eastAsia="zxx" w:bidi="zxx"/>
              </w:rPr>
              <w:t>Осуществление мероприятий по информированию граждан о требованиях законодательства о противодействии коррупции и создание в обществе атмосферы нетерпимости к коррупционным проявлениям с привлечением представителей институтов гражданского общества</w:t>
            </w:r>
          </w:p>
        </w:tc>
        <w:tc>
          <w:tcPr>
            <w:tcW w:w="1596" w:type="dxa"/>
            <w:tcBorders>
              <w:left w:val="single" w:sz="4" w:space="0" w:color="836967"/>
              <w:bottom w:val="single" w:sz="4" w:space="0" w:color="836967"/>
            </w:tcBorders>
          </w:tcPr>
          <w:p>
            <w:pPr>
              <w:pStyle w:val="Normal"/>
              <w:spacing w:lineRule="auto" w:line="240"/>
              <w:jc w:val="left"/>
              <w:rPr>
                <w:rFonts w:ascii="Times New Roman" w:hAnsi="Times New Roman" w:eastAsia="Arial" w:cs="Arial"/>
                <w:b w:val="false"/>
                <w:color w:val="000000"/>
                <w:sz w:val="28"/>
                <w:szCs w:val="28"/>
                <w:shd w:fill="auto" w:val="clear"/>
              </w:rPr>
            </w:pP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</w:rPr>
              <w:t>в течение года</w:t>
            </w:r>
          </w:p>
        </w:tc>
        <w:tc>
          <w:tcPr>
            <w:tcW w:w="3011" w:type="dxa"/>
            <w:tcBorders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>
            <w:pPr>
              <w:pStyle w:val="Normal"/>
              <w:spacing w:lineRule="auto" w:line="240"/>
              <w:jc w:val="left"/>
              <w:rPr>
                <w:rFonts w:ascii="Times New Roman" w:hAnsi="Times New Roman"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</w:pP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>О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 xml:space="preserve">тдел 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 xml:space="preserve">по профилактике коррупционных правонарушений правового управления 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 xml:space="preserve">администрации муниципального образования Кореновский 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 xml:space="preserve">муниципальный 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 xml:space="preserve">район </w:t>
            </w:r>
            <w:r>
              <w:rPr>
                <w:rFonts w:eastAsia="Arial" w:cs="Arial"/>
                <w:b w:val="false"/>
                <w:color w:val="000000"/>
                <w:sz w:val="28"/>
                <w:szCs w:val="28"/>
                <w:shd w:fill="auto" w:val="clear"/>
                <w:lang w:val="ru-RU"/>
              </w:rPr>
              <w:t>Краснодарского края</w:t>
            </w:r>
          </w:p>
        </w:tc>
      </w:tr>
    </w:tbl>
    <w:p>
      <w:pPr>
        <w:pStyle w:val="Normal"/>
        <w:rPr>
          <w:b w:val="false"/>
          <w:bCs w:val="false"/>
          <w:color w:val="000000"/>
          <w:sz w:val="28"/>
          <w:szCs w:val="28"/>
          <w:u w:val="none"/>
          <w:lang w:val="ru-RU"/>
        </w:rPr>
      </w:pPr>
      <w:r>
        <w:rPr>
          <w:b w:val="false"/>
          <w:bCs w:val="false"/>
          <w:color w:val="000000"/>
          <w:sz w:val="28"/>
          <w:szCs w:val="28"/>
          <w:u w:val="none"/>
          <w:lang w:val="ru-RU"/>
        </w:rPr>
      </w:r>
    </w:p>
    <w:p>
      <w:pPr>
        <w:pStyle w:val="Normal"/>
        <w:rPr>
          <w:b w:val="false"/>
          <w:bCs w:val="false"/>
          <w:color w:val="000000"/>
          <w:sz w:val="28"/>
          <w:szCs w:val="28"/>
          <w:u w:val="none"/>
          <w:lang w:val="ru-RU"/>
        </w:rPr>
      </w:pPr>
      <w:r>
        <w:rPr>
          <w:b w:val="false"/>
          <w:bCs w:val="false"/>
          <w:color w:val="000000"/>
          <w:sz w:val="28"/>
          <w:szCs w:val="28"/>
          <w:u w:val="none"/>
          <w:lang w:val="ru-RU"/>
        </w:rPr>
      </w:r>
    </w:p>
    <w:p>
      <w:pPr>
        <w:pStyle w:val="Normal"/>
        <w:rPr>
          <w:b w:val="false"/>
          <w:bCs w:val="false"/>
          <w:color w:val="000000"/>
          <w:sz w:val="28"/>
          <w:szCs w:val="28"/>
          <w:u w:val="none"/>
          <w:lang w:val="ru-RU"/>
        </w:rPr>
      </w:pPr>
      <w:r>
        <w:rPr>
          <w:b w:val="false"/>
          <w:bCs w:val="false"/>
          <w:color w:val="000000"/>
          <w:sz w:val="28"/>
          <w:szCs w:val="28"/>
          <w:u w:val="none"/>
          <w:lang w:val="ru-RU"/>
        </w:rPr>
      </w:r>
    </w:p>
    <w:tbl>
      <w:tblPr>
        <w:tblW w:w="9750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66"/>
        <w:gridCol w:w="3084"/>
      </w:tblGrid>
      <w:tr>
        <w:trPr/>
        <w:tc>
          <w:tcPr>
            <w:tcW w:w="6666" w:type="dxa"/>
            <w:tcBorders/>
          </w:tcPr>
          <w:p>
            <w:pPr>
              <w:pStyle w:val="Style18"/>
              <w:suppressAutoHyphens w:val="false"/>
              <w:jc w:val="left"/>
              <w:rPr>
                <w:color w:val="000000"/>
                <w:sz w:val="28"/>
                <w:szCs w:val="28"/>
                <w:u w:val="none"/>
                <w:lang w:val="ru-RU"/>
              </w:rPr>
            </w:pPr>
            <w:r>
              <w:rPr>
                <w:color w:val="000000"/>
                <w:sz w:val="28"/>
                <w:szCs w:val="28"/>
                <w:u w:val="none"/>
                <w:lang w:val="ru-RU" w:eastAsia="zxx" w:bidi="zxx"/>
              </w:rPr>
              <w:t>Заместитель</w:t>
            </w:r>
            <w:r>
              <w:rPr>
                <w:color w:val="000000"/>
                <w:sz w:val="28"/>
                <w:szCs w:val="28"/>
                <w:u w:val="none"/>
                <w:lang w:val="ru-RU"/>
              </w:rPr>
              <w:t xml:space="preserve"> главы</w:t>
            </w:r>
          </w:p>
          <w:p>
            <w:pPr>
              <w:pStyle w:val="Style18"/>
              <w:suppressAutoHyphens w:val="false"/>
              <w:jc w:val="left"/>
              <w:rPr>
                <w:color w:val="000000"/>
                <w:sz w:val="28"/>
                <w:szCs w:val="28"/>
                <w:u w:val="none"/>
                <w:lang w:val="ru-RU"/>
              </w:rPr>
            </w:pPr>
            <w:r>
              <w:rPr>
                <w:color w:val="000000"/>
                <w:sz w:val="28"/>
                <w:szCs w:val="28"/>
                <w:u w:val="none"/>
                <w:lang w:val="ru-RU"/>
              </w:rPr>
              <w:t>муниципального образования</w:t>
            </w:r>
          </w:p>
          <w:p>
            <w:pPr>
              <w:pStyle w:val="Style18"/>
              <w:suppressAutoHyphens w:val="false"/>
              <w:jc w:val="left"/>
              <w:rPr>
                <w:color w:val="000000"/>
                <w:sz w:val="28"/>
                <w:szCs w:val="28"/>
                <w:u w:val="none"/>
                <w:lang w:val="ru-RU"/>
              </w:rPr>
            </w:pPr>
            <w:r>
              <w:rPr>
                <w:color w:val="000000"/>
                <w:sz w:val="28"/>
                <w:szCs w:val="28"/>
                <w:u w:val="none"/>
                <w:lang w:val="ru-RU"/>
              </w:rPr>
              <w:t xml:space="preserve">Кореновский </w:t>
            </w:r>
            <w:r>
              <w:rPr>
                <w:color w:val="000000"/>
                <w:sz w:val="28"/>
                <w:szCs w:val="28"/>
                <w:u w:val="none"/>
                <w:lang w:val="ru-RU"/>
              </w:rPr>
              <w:t xml:space="preserve">муниципальный </w:t>
            </w:r>
            <w:r>
              <w:rPr>
                <w:color w:val="000000"/>
                <w:sz w:val="28"/>
                <w:szCs w:val="28"/>
                <w:u w:val="none"/>
                <w:lang w:val="ru-RU"/>
              </w:rPr>
              <w:t>район</w:t>
            </w:r>
          </w:p>
          <w:p>
            <w:pPr>
              <w:pStyle w:val="Style18"/>
              <w:suppressAutoHyphens w:val="false"/>
              <w:jc w:val="left"/>
              <w:rPr>
                <w:color w:val="000000"/>
                <w:sz w:val="28"/>
                <w:szCs w:val="28"/>
                <w:u w:val="none"/>
                <w:lang w:val="ru-RU"/>
              </w:rPr>
            </w:pPr>
            <w:r>
              <w:rPr>
                <w:color w:val="000000"/>
                <w:sz w:val="28"/>
                <w:szCs w:val="28"/>
                <w:u w:val="none"/>
                <w:lang w:val="ru-RU"/>
              </w:rPr>
              <w:t>Краснодарского края</w:t>
            </w:r>
          </w:p>
        </w:tc>
        <w:tc>
          <w:tcPr>
            <w:tcW w:w="3084" w:type="dxa"/>
            <w:tcBorders/>
          </w:tcPr>
          <w:p>
            <w:pPr>
              <w:pStyle w:val="Style19"/>
              <w:suppressAutoHyphens w:val="false"/>
              <w:jc w:val="right"/>
              <w:rPr>
                <w:color w:val="000000"/>
                <w:sz w:val="28"/>
                <w:szCs w:val="28"/>
                <w:u w:val="none"/>
              </w:rPr>
            </w:pPr>
            <w:r>
              <w:rPr>
                <w:color w:val="000000"/>
                <w:sz w:val="28"/>
                <w:szCs w:val="28"/>
                <w:u w:val="none"/>
              </w:rPr>
            </w:r>
          </w:p>
          <w:p>
            <w:pPr>
              <w:pStyle w:val="Style19"/>
              <w:suppressAutoHyphens w:val="false"/>
              <w:jc w:val="right"/>
              <w:rPr>
                <w:color w:val="000000"/>
                <w:sz w:val="28"/>
                <w:szCs w:val="28"/>
                <w:u w:val="none"/>
              </w:rPr>
            </w:pPr>
            <w:r>
              <w:rPr>
                <w:color w:val="000000"/>
                <w:sz w:val="28"/>
                <w:szCs w:val="28"/>
                <w:u w:val="none"/>
              </w:rPr>
            </w:r>
          </w:p>
          <w:p>
            <w:pPr>
              <w:pStyle w:val="Style19"/>
              <w:suppressAutoHyphens w:val="false"/>
              <w:jc w:val="right"/>
              <w:rPr>
                <w:color w:val="000000"/>
                <w:sz w:val="28"/>
                <w:szCs w:val="28"/>
                <w:u w:val="none"/>
                <w:lang w:val="ru-RU" w:eastAsia="zxx" w:bidi="zxx"/>
              </w:rPr>
            </w:pPr>
            <w:r>
              <w:rPr>
                <w:color w:val="000000"/>
                <w:sz w:val="28"/>
                <w:szCs w:val="28"/>
                <w:u w:val="none"/>
                <w:lang w:val="ru-RU" w:eastAsia="zxx" w:bidi="zxx"/>
              </w:rPr>
            </w:r>
          </w:p>
          <w:p>
            <w:pPr>
              <w:pStyle w:val="Style19"/>
              <w:suppressAutoHyphens w:val="false"/>
              <w:jc w:val="right"/>
              <w:rPr>
                <w:color w:val="000000"/>
                <w:sz w:val="28"/>
                <w:szCs w:val="28"/>
                <w:u w:val="none"/>
                <w:lang w:val="ru-RU" w:eastAsia="zxx" w:bidi="zxx"/>
              </w:rPr>
            </w:pPr>
            <w:r>
              <w:rPr>
                <w:color w:val="000000"/>
                <w:sz w:val="28"/>
                <w:szCs w:val="28"/>
                <w:u w:val="none"/>
                <w:lang w:val="ru-RU" w:eastAsia="zxx" w:bidi="zxx"/>
              </w:rPr>
              <w:t>И.А. Максименко</w:t>
            </w:r>
          </w:p>
        </w:tc>
      </w:tr>
    </w:tbl>
    <w:p>
      <w:pPr>
        <w:pStyle w:val="Normal"/>
        <w:suppressAutoHyphens w:val="false"/>
        <w:jc w:val="both"/>
        <w:rPr>
          <w:color w:val="000000"/>
          <w:sz w:val="28"/>
          <w:szCs w:val="28"/>
          <w:u w:val="none"/>
        </w:rPr>
      </w:pPr>
      <w:r>
        <w:rPr>
          <w:color w:val="000000"/>
          <w:sz w:val="28"/>
          <w:szCs w:val="28"/>
          <w:u w:val="none"/>
        </w:rPr>
      </w:r>
    </w:p>
    <w:p>
      <w:pPr>
        <w:pStyle w:val="Normal"/>
        <w:suppressAutoHyphens w:val="false"/>
        <w:ind w:firstLine="698" w:left="0" w:right="0"/>
        <w:jc w:val="right"/>
        <w:rPr>
          <w:rStyle w:val="Style13"/>
          <w:color w:val="000000"/>
          <w:sz w:val="28"/>
          <w:szCs w:val="28"/>
          <w:u w:val="none"/>
        </w:rPr>
      </w:pPr>
      <w:r>
        <w:rPr/>
      </w:r>
    </w:p>
    <w:p>
      <w:pPr>
        <w:pStyle w:val="Normal"/>
        <w:suppressAutoHyphens w:val="false"/>
        <w:ind w:firstLine="698" w:left="0" w:right="0"/>
        <w:jc w:val="right"/>
        <w:rPr/>
      </w:pPr>
      <w:r>
        <w:rPr/>
      </w:r>
    </w:p>
    <w:p>
      <w:pPr>
        <w:pStyle w:val="Normal"/>
        <w:suppressAutoHyphens w:val="false"/>
        <w:ind w:firstLine="698" w:left="0" w:right="0"/>
        <w:jc w:val="right"/>
        <w:rPr>
          <w:rFonts w:ascii="Times New Roman" w:hAnsi="Times New Roman" w:cs="Times New Roman"/>
          <w:color w:val="000000"/>
          <w:sz w:val="28"/>
          <w:szCs w:val="28"/>
          <w:u w:val="none"/>
        </w:rPr>
      </w:pPr>
      <w:r>
        <w:rPr>
          <w:rFonts w:cs="Times New Roman"/>
          <w:color w:val="000000"/>
          <w:sz w:val="28"/>
          <w:szCs w:val="28"/>
          <w:u w:val="none"/>
        </w:rPr>
      </w:r>
      <w:bookmarkStart w:id="5" w:name="sub_100111"/>
      <w:bookmarkStart w:id="6" w:name="sub_100111"/>
      <w:bookmarkEnd w:id="6"/>
    </w:p>
    <w:sectPr>
      <w:headerReference w:type="even" r:id="rId6"/>
      <w:headerReference w:type="default" r:id="rId7"/>
      <w:headerReference w:type="first" r:id="rId8"/>
      <w:type w:val="nextPage"/>
      <w:pgSz w:w="11906" w:h="16838"/>
      <w:pgMar w:left="1701" w:right="567" w:gutter="0" w:header="567" w:top="1172" w:footer="0" w:bottom="1134"/>
      <w:pgNumType w:fmt="decimal"/>
      <w:formProt w:val="false"/>
      <w:titlePg/>
      <w:textDirection w:val="lrTb"/>
      <w:docGrid w:type="default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imes New Roman">
    <w:charset w:val="cc"/>
    <w:family w:val="roman"/>
    <w:pitch w:val="default"/>
  </w:font>
  <w:font w:name="Arial">
    <w:charset w:val="cc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8</w:t>
    </w:r>
    <w:r>
      <w:rPr>
        <w:sz w:val="28"/>
        <w:szCs w:val="28"/>
      </w:rPr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7</w:t>
    </w:r>
    <w:r>
      <w:rPr>
        <w:sz w:val="28"/>
        <w:szCs w:val="28"/>
      </w:rPr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evenAndOddHeaders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ndale Sans UI" w:cs="Tahoma"/>
        <w:kern w:val="2"/>
        <w:sz w:val="24"/>
        <w:szCs w:val="24"/>
        <w:lang w:val="en-US" w:eastAsia="en-US" w:bidi="en-US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</w:pPr>
    <w:rPr>
      <w:rFonts w:ascii="Times New Roman" w:hAnsi="Times New Roman" w:eastAsia="Andale Sans UI" w:cs="Tahoma"/>
      <w:color w:val="auto"/>
      <w:kern w:val="2"/>
      <w:sz w:val="24"/>
      <w:szCs w:val="24"/>
      <w:lang w:val="zxx" w:eastAsia="zxx" w:bidi="zxx"/>
    </w:rPr>
  </w:style>
  <w:style w:type="paragraph" w:styleId="Heading1">
    <w:name w:val="Heading 1"/>
    <w:basedOn w:val="Normal"/>
    <w:next w:val="BodyText"/>
    <w:qFormat/>
    <w:pPr>
      <w:numPr>
        <w:ilvl w:val="0"/>
        <w:numId w:val="1"/>
      </w:numPr>
      <w:suppressAutoHyphens w:val="false"/>
      <w:spacing w:before="108" w:after="108"/>
      <w:jc w:val="center"/>
      <w:outlineLvl w:val="0"/>
    </w:pPr>
    <w:rPr>
      <w:b/>
      <w:color w:val="26282F"/>
      <w:sz w:val="24"/>
    </w:rPr>
  </w:style>
  <w:style w:type="paragraph" w:styleId="Heading2">
    <w:name w:val="Heading 2"/>
    <w:basedOn w:val="Normal"/>
    <w:next w:val="Normal"/>
    <w:qFormat/>
    <w:pPr>
      <w:keepNext w:val="true"/>
      <w:numPr>
        <w:ilvl w:val="0"/>
        <w:numId w:val="2"/>
      </w:numPr>
      <w:ind w:hanging="0" w:left="0" w:right="0"/>
      <w:jc w:val="center"/>
      <w:outlineLvl w:val="1"/>
    </w:pPr>
    <w:rPr>
      <w:b/>
      <w:sz w:val="24"/>
    </w:rPr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Style12">
    <w:name w:val="Гипертекстовая ссылка"/>
    <w:qFormat/>
    <w:rPr>
      <w:b w:val="false"/>
      <w:color w:val="106BBE"/>
    </w:rPr>
  </w:style>
  <w:style w:type="character" w:styleId="Style13">
    <w:name w:val="Цветовое выделение для Текст"/>
    <w:qFormat/>
    <w:rPr>
      <w:sz w:val="24"/>
    </w:rPr>
  </w:style>
  <w:style w:type="character" w:styleId="Character20style">
    <w:name w:val="Character_20_style"/>
    <w:qFormat/>
    <w:rPr/>
  </w:style>
  <w:style w:type="character" w:styleId="Style14">
    <w:name w:val="Цветовое выделение"/>
    <w:qFormat/>
    <w:rPr>
      <w:b/>
      <w:color w:val="26282F"/>
    </w:rPr>
  </w:style>
  <w:style w:type="character" w:styleId="Style15">
    <w:name w:val="Основной шрифт абзаца"/>
    <w:qFormat/>
    <w:rPr/>
  </w:style>
  <w:style w:type="character" w:styleId="PageNumber">
    <w:name w:val="Page Number"/>
    <w:basedOn w:val="Style15"/>
    <w:rPr/>
  </w:style>
  <w:style w:type="character" w:styleId="DefaultParagraphFont">
    <w:name w:val="Default Paragraph Font"/>
    <w:qFormat/>
    <w:rPr/>
  </w:style>
  <w:style w:type="character" w:styleId="FontStyle37">
    <w:name w:val="Font Style37"/>
    <w:basedOn w:val="DefaultParagraphFont"/>
    <w:qFormat/>
    <w:rPr>
      <w:rFonts w:ascii="Times New Roman" w:hAnsi="Times New Roman" w:eastAsia="Times New Roman" w:cs="Times New Roman"/>
      <w:sz w:val="26"/>
      <w:szCs w:val="26"/>
    </w:rPr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character" w:styleId="DefaultParagraphFont1">
    <w:name w:val="Default Paragraph Font1"/>
    <w:qFormat/>
    <w:rPr/>
  </w:style>
  <w:style w:type="character" w:styleId="FontStyle11">
    <w:name w:val="Font Style11"/>
    <w:basedOn w:val="DefaultParagraphFont1"/>
    <w:qFormat/>
    <w:rPr>
      <w:rFonts w:ascii="Times New Roman" w:hAnsi="Times New Roman" w:cs="Times New Roman"/>
      <w:sz w:val="26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Andale Sans UI" w:cs="Tahoma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Tahoma"/>
    </w:rPr>
  </w:style>
  <w:style w:type="paragraph" w:styleId="Style18">
    <w:name w:val="Прижатый влево"/>
    <w:basedOn w:val="Normal"/>
    <w:qFormat/>
    <w:pPr>
      <w:suppressAutoHyphens w:val="false"/>
      <w:jc w:val="left"/>
    </w:pPr>
    <w:rPr>
      <w:sz w:val="24"/>
    </w:rPr>
  </w:style>
  <w:style w:type="paragraph" w:styleId="Style19">
    <w:name w:val="Нормальный (таблица)"/>
    <w:basedOn w:val="Normal"/>
    <w:qFormat/>
    <w:pPr>
      <w:suppressAutoHyphens w:val="false"/>
      <w:jc w:val="both"/>
    </w:pPr>
    <w:rPr>
      <w:sz w:val="24"/>
    </w:rPr>
  </w:style>
  <w:style w:type="paragraph" w:styleId="Style20">
    <w:name w:val="Содержимое таблицы"/>
    <w:basedOn w:val="Normal"/>
    <w:qFormat/>
    <w:pPr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paragraph" w:styleId="1">
    <w:name w:val="Обычный (веб)1"/>
    <w:basedOn w:val="Normal"/>
    <w:qFormat/>
    <w:pPr>
      <w:spacing w:before="0" w:after="119"/>
    </w:pPr>
    <w:rPr>
      <w:color w:val="000000"/>
      <w:sz w:val="24"/>
      <w:szCs w:val="24"/>
    </w:rPr>
  </w:style>
  <w:style w:type="paragraph" w:styleId="Style22">
    <w:name w:val="Колонтитул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Style22"/>
    <w:pPr>
      <w:suppressLineNumbers/>
    </w:pPr>
    <w:rPr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1458</TotalTime>
  <Application>LibreOffice/7.6.4.1$Windows_X86_64 LibreOffice_project/e19e193f88cd6c0525a17fb7a176ed8e6a3e2aa1</Application>
  <AppVersion>15.0000</AppVersion>
  <Pages>8</Pages>
  <Words>1266</Words>
  <Characters>10391</Characters>
  <CharactersWithSpaces>11816</CharactersWithSpaces>
  <Paragraphs>127</Paragraphs>
  <Company>НПП "Гарант-Сервис"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2009-04-16T11:32:02Z</dcterms:created>
  <dc:creator>НПП "Гарант-Сервис"</dc:creator>
  <dc:description>Документ экспортирован из системы ГАРАНТ</dc:description>
  <dc:language>ru-RU</dc:language>
  <cp:lastModifiedBy/>
  <cp:lastPrinted>2026-05-26T17:09:09Z</cp:lastPrinted>
  <dcterms:modified xsi:type="dcterms:W3CDTF">2026-05-28T11:59:08Z</dcterms:modified>
  <cp:revision>125</cp:revision>
  <dc:subject/>
  <dc:title>Оглавление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