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3253C">
      <w:pPr>
        <w:pageBreakBefore/>
        <w:jc w:val="center"/>
        <w:rPr>
          <w:sz w:val="24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opacity="0" color2="black"/>
            <v:imagedata r:id="rId5" o:title="" croptop="-9f" cropbottom="-9f" cropleft="-12f" cropright="-12f"/>
          </v:shape>
        </w:pict>
      </w:r>
    </w:p>
    <w:p w:rsidR="00000000" w:rsidRDefault="0083253C">
      <w:pPr>
        <w:pStyle w:val="1"/>
        <w:numPr>
          <w:ilvl w:val="0"/>
          <w:numId w:val="0"/>
        </w:numPr>
        <w:tabs>
          <w:tab w:val="left" w:pos="0"/>
        </w:tabs>
        <w:ind w:left="432"/>
        <w:rPr>
          <w:sz w:val="24"/>
          <w:szCs w:val="20"/>
          <w:lang/>
        </w:rPr>
      </w:pPr>
    </w:p>
    <w:p w:rsidR="00000000" w:rsidRDefault="0083253C">
      <w:pPr>
        <w:pStyle w:val="2"/>
        <w:numPr>
          <w:ilvl w:val="1"/>
          <w:numId w:val="2"/>
        </w:numPr>
        <w:tabs>
          <w:tab w:val="left" w:pos="0"/>
        </w:tabs>
        <w:spacing w:before="0"/>
        <w:ind w:left="0" w:firstLine="0"/>
        <w:jc w:val="center"/>
        <w:rPr>
          <w:rFonts w:ascii="Times New Roman" w:hAnsi="Times New Roman" w:cs="Times New Roman"/>
          <w:szCs w:val="20"/>
          <w:lang/>
        </w:rPr>
      </w:pPr>
      <w:r>
        <w:rPr>
          <w:rFonts w:ascii="Times New Roman" w:hAnsi="Times New Roman" w:cs="Times New Roman"/>
          <w:szCs w:val="20"/>
          <w:lang/>
        </w:rPr>
        <w:t>АДМИНИСТРАЦИЯ  МУНИЦИПАЛЬНОГО  ОБРАЗОВАНИЯ</w:t>
      </w:r>
    </w:p>
    <w:p w:rsidR="00000000" w:rsidRDefault="0083253C">
      <w:pPr>
        <w:pStyle w:val="2"/>
        <w:numPr>
          <w:ilvl w:val="1"/>
          <w:numId w:val="2"/>
        </w:numPr>
        <w:tabs>
          <w:tab w:val="left" w:pos="0"/>
        </w:tabs>
        <w:spacing w:before="29" w:line="360" w:lineRule="auto"/>
        <w:ind w:left="0" w:firstLine="0"/>
        <w:jc w:val="center"/>
        <w:rPr>
          <w:rFonts w:ascii="Times New Roman" w:hAnsi="Times New Roman" w:cs="Times New Roman"/>
          <w:sz w:val="36"/>
          <w:szCs w:val="20"/>
          <w:lang/>
        </w:rPr>
      </w:pPr>
      <w:r>
        <w:rPr>
          <w:rFonts w:ascii="Times New Roman" w:hAnsi="Times New Roman" w:cs="Times New Roman"/>
          <w:szCs w:val="20"/>
          <w:lang/>
        </w:rPr>
        <w:t>КОРЕНОВСКИЙ  РАЙОН</w:t>
      </w:r>
    </w:p>
    <w:p w:rsidR="00000000" w:rsidRDefault="0083253C">
      <w:pPr>
        <w:pStyle w:val="1"/>
        <w:numPr>
          <w:ilvl w:val="0"/>
          <w:numId w:val="2"/>
        </w:numPr>
        <w:tabs>
          <w:tab w:val="left" w:pos="0"/>
        </w:tabs>
        <w:spacing w:before="0" w:after="0" w:line="360" w:lineRule="auto"/>
        <w:ind w:left="0" w:firstLine="0"/>
        <w:jc w:val="center"/>
        <w:rPr>
          <w:rFonts w:eastAsia="Times New Roman" w:cs="Times New Roman"/>
        </w:rPr>
      </w:pPr>
      <w:r>
        <w:rPr>
          <w:rFonts w:ascii="Times New Roman" w:hAnsi="Times New Roman" w:cs="Times New Roman"/>
          <w:sz w:val="36"/>
          <w:szCs w:val="20"/>
          <w:lang/>
        </w:rPr>
        <w:t>РАСПОРЯЖЕНИЕ</w:t>
      </w:r>
    </w:p>
    <w:p w:rsidR="00000000" w:rsidRDefault="0083253C">
      <w:pPr>
        <w:spacing w:line="360" w:lineRule="auto"/>
        <w:rPr>
          <w:rFonts w:cs="Times New Roman"/>
          <w:szCs w:val="20"/>
          <w:lang/>
        </w:rPr>
      </w:pPr>
      <w:r>
        <w:rPr>
          <w:rFonts w:eastAsia="Times New Roman" w:cs="Times New Roman"/>
          <w:b/>
        </w:rPr>
        <w:t xml:space="preserve">  </w:t>
      </w:r>
      <w:r>
        <w:rPr>
          <w:b/>
        </w:rPr>
        <w:t>от 02.07.2024</w:t>
      </w:r>
      <w:r>
        <w:tab/>
      </w:r>
      <w:r>
        <w:tab/>
      </w:r>
      <w:r>
        <w:tab/>
        <w:t xml:space="preserve">                                      </w:t>
      </w:r>
      <w:r>
        <w:tab/>
      </w:r>
      <w:r>
        <w:tab/>
      </w:r>
      <w:r>
        <w:rPr>
          <w:b/>
        </w:rPr>
        <w:t xml:space="preserve">                     № 200-р</w:t>
      </w:r>
    </w:p>
    <w:p w:rsidR="00000000" w:rsidRDefault="0083253C">
      <w:pPr>
        <w:jc w:val="center"/>
      </w:pPr>
      <w:r>
        <w:rPr>
          <w:rFonts w:cs="Times New Roman"/>
          <w:szCs w:val="20"/>
          <w:lang/>
        </w:rPr>
        <w:t>г. Кореновск</w:t>
      </w:r>
    </w:p>
    <w:p w:rsidR="00000000" w:rsidRDefault="0083253C">
      <w:pPr>
        <w:jc w:val="center"/>
      </w:pPr>
    </w:p>
    <w:p w:rsidR="00000000" w:rsidRDefault="0083253C">
      <w:pPr>
        <w:jc w:val="center"/>
        <w:rPr>
          <w:b/>
          <w:bCs/>
        </w:rPr>
      </w:pPr>
      <w:r>
        <w:rPr>
          <w:rStyle w:val="11"/>
          <w:rFonts w:eastAsia="Times New Roman" w:cs="Times New Roman"/>
          <w:b/>
          <w:bCs/>
          <w:szCs w:val="28"/>
        </w:rPr>
        <w:t>Об организации и проведении цикла праздничных мероприятий,</w:t>
      </w:r>
    </w:p>
    <w:p w:rsidR="00000000" w:rsidRDefault="0083253C">
      <w:pPr>
        <w:jc w:val="center"/>
        <w:rPr>
          <w:b/>
          <w:bCs/>
        </w:rPr>
      </w:pPr>
      <w:r>
        <w:rPr>
          <w:b/>
          <w:bCs/>
        </w:rPr>
        <w:t>посвященный дню се</w:t>
      </w:r>
      <w:r>
        <w:rPr>
          <w:b/>
          <w:bCs/>
        </w:rPr>
        <w:t xml:space="preserve">мьи, любви и верности 6-7 июня 2024 года </w:t>
      </w:r>
    </w:p>
    <w:p w:rsidR="00000000" w:rsidRDefault="0083253C">
      <w:pPr>
        <w:jc w:val="center"/>
        <w:rPr>
          <w:b/>
          <w:bCs/>
          <w:szCs w:val="28"/>
        </w:rPr>
      </w:pPr>
      <w:r>
        <w:rPr>
          <w:b/>
          <w:bCs/>
        </w:rPr>
        <w:t>в рамках проекта «Большие семейные выходные»</w:t>
      </w:r>
    </w:p>
    <w:p w:rsidR="00000000" w:rsidRDefault="0083253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 муниципальном образовании Кореновский район</w:t>
      </w:r>
    </w:p>
    <w:p w:rsidR="00000000" w:rsidRDefault="0083253C">
      <w:pPr>
        <w:jc w:val="center"/>
        <w:rPr>
          <w:b/>
          <w:bCs/>
          <w:szCs w:val="28"/>
        </w:rPr>
      </w:pPr>
    </w:p>
    <w:p w:rsidR="00000000" w:rsidRDefault="0083253C">
      <w:pPr>
        <w:jc w:val="both"/>
        <w:rPr>
          <w:sz w:val="27"/>
          <w:szCs w:val="27"/>
        </w:rPr>
      </w:pPr>
      <w:r>
        <w:rPr>
          <w:rFonts w:cs="Times New Roman"/>
          <w:szCs w:val="28"/>
        </w:rPr>
        <w:tab/>
      </w:r>
      <w:r>
        <w:rPr>
          <w:rFonts w:eastAsia="Times New Roman" w:cs="Times New Roman"/>
          <w:sz w:val="27"/>
          <w:szCs w:val="27"/>
        </w:rPr>
        <w:t xml:space="preserve">В связи с подготовкой праздничных мероприятий, посвященных </w:t>
      </w:r>
      <w:r>
        <w:rPr>
          <w:sz w:val="27"/>
          <w:szCs w:val="27"/>
        </w:rPr>
        <w:t>дню семьи, любви и верности 6-7 июля 2024 года в рамках проект</w:t>
      </w:r>
      <w:r>
        <w:rPr>
          <w:sz w:val="27"/>
          <w:szCs w:val="27"/>
        </w:rPr>
        <w:t>а «Большие семейные выходные» в муниципальном образовании Кореновский район</w:t>
      </w:r>
      <w:r>
        <w:rPr>
          <w:rFonts w:eastAsia="Times New Roman" w:cs="Times New Roman"/>
          <w:sz w:val="27"/>
          <w:szCs w:val="27"/>
        </w:rPr>
        <w:t>:</w:t>
      </w:r>
    </w:p>
    <w:p w:rsidR="00000000" w:rsidRDefault="0083253C">
      <w:pPr>
        <w:jc w:val="both"/>
        <w:rPr>
          <w:rFonts w:cs="Times New Roman"/>
          <w:sz w:val="27"/>
          <w:szCs w:val="27"/>
        </w:rPr>
      </w:pPr>
      <w:r>
        <w:rPr>
          <w:sz w:val="27"/>
          <w:szCs w:val="27"/>
        </w:rPr>
        <w:tab/>
        <w:t xml:space="preserve">1. </w:t>
      </w:r>
      <w:r>
        <w:rPr>
          <w:rFonts w:eastAsia="Andale Sans UI" w:cs="Times New Roman"/>
          <w:color w:val="00000A"/>
          <w:sz w:val="27"/>
          <w:szCs w:val="27"/>
          <w:lang w:eastAsia="ja-JP" w:bidi="fa-IR"/>
        </w:rPr>
        <w:t xml:space="preserve">Подготовить и провести </w:t>
      </w:r>
      <w:r>
        <w:rPr>
          <w:sz w:val="27"/>
          <w:szCs w:val="27"/>
        </w:rPr>
        <w:t>6-7 июля</w:t>
      </w:r>
      <w:r>
        <w:rPr>
          <w:rFonts w:eastAsia="Andale Sans UI" w:cs="Times New Roman"/>
          <w:color w:val="00000A"/>
          <w:sz w:val="27"/>
          <w:szCs w:val="27"/>
          <w:lang w:eastAsia="ja-JP" w:bidi="fa-IR"/>
        </w:rPr>
        <w:t xml:space="preserve"> 2024 года цикл праздничных мероприятий, посвященных </w:t>
      </w:r>
      <w:r>
        <w:rPr>
          <w:sz w:val="27"/>
          <w:szCs w:val="27"/>
        </w:rPr>
        <w:t>дню семьи, любви и верности в рамках проекта «Большие семейные выходные»</w:t>
      </w:r>
      <w:r>
        <w:rPr>
          <w:rFonts w:eastAsia="Andale Sans UI" w:cs="Times New Roman"/>
          <w:color w:val="00000A"/>
          <w:sz w:val="27"/>
          <w:szCs w:val="27"/>
          <w:lang w:eastAsia="ja-JP" w:bidi="fa-IR"/>
        </w:rPr>
        <w:t xml:space="preserve"> в муниципальном об</w:t>
      </w:r>
      <w:r>
        <w:rPr>
          <w:rFonts w:eastAsia="Andale Sans UI" w:cs="Times New Roman"/>
          <w:color w:val="00000A"/>
          <w:sz w:val="27"/>
          <w:szCs w:val="27"/>
          <w:lang w:eastAsia="ja-JP" w:bidi="fa-IR"/>
        </w:rPr>
        <w:t>разовании Кореновский район (далее — праздничное мероприятие).</w:t>
      </w:r>
    </w:p>
    <w:p w:rsidR="00000000" w:rsidRDefault="0083253C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2. Отделу культуры администрации муниципального образования Кореновский район (Дорошенко), организовать подготовку и проведение праздничных мероприятий, </w:t>
      </w:r>
      <w:r>
        <w:rPr>
          <w:rFonts w:eastAsia="WenQuanYi Micro Hei" w:cs="Times New Roman"/>
          <w:sz w:val="27"/>
          <w:szCs w:val="27"/>
          <w:lang w:eastAsia="hi-IN" w:bidi="hi-IN"/>
        </w:rPr>
        <w:t>согласно утвержденному плану</w:t>
      </w:r>
      <w:r>
        <w:rPr>
          <w:rFonts w:cs="Times New Roman"/>
          <w:sz w:val="27"/>
          <w:szCs w:val="27"/>
        </w:rPr>
        <w:t>.</w:t>
      </w:r>
    </w:p>
    <w:p w:rsidR="00000000" w:rsidRDefault="0083253C">
      <w:pPr>
        <w:ind w:firstLine="709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>3. Управле</w:t>
      </w:r>
      <w:r>
        <w:rPr>
          <w:rFonts w:cs="Times New Roman"/>
          <w:sz w:val="27"/>
          <w:szCs w:val="27"/>
        </w:rPr>
        <w:t xml:space="preserve">нию образования администрации муниципального образования Кореновский район (Батог), обеспечить участие учащихся образовательных </w:t>
      </w:r>
      <w:r>
        <w:rPr>
          <w:rFonts w:cs="Times New Roman"/>
          <w:sz w:val="27"/>
          <w:szCs w:val="27"/>
        </w:rPr>
        <w:t xml:space="preserve">организаций с родителями (законными представителями) в праздничных мероприятиях, </w:t>
      </w:r>
      <w:r>
        <w:rPr>
          <w:rFonts w:eastAsia="WenQuanYi Micro Hei" w:cs="Times New Roman"/>
          <w:sz w:val="27"/>
          <w:szCs w:val="27"/>
          <w:lang w:eastAsia="hi-IN" w:bidi="hi-IN"/>
        </w:rPr>
        <w:t>согласно утвержденному плану</w:t>
      </w:r>
      <w:r>
        <w:rPr>
          <w:rFonts w:cs="Times New Roman"/>
          <w:sz w:val="27"/>
          <w:szCs w:val="27"/>
        </w:rPr>
        <w:t>.</w:t>
      </w:r>
    </w:p>
    <w:p w:rsidR="00000000" w:rsidRDefault="0083253C">
      <w:pPr>
        <w:ind w:firstLine="709"/>
        <w:jc w:val="both"/>
        <w:rPr>
          <w:rFonts w:eastAsia="Times New Roman" w:cs="Times New Roman"/>
          <w:sz w:val="27"/>
          <w:szCs w:val="27"/>
        </w:rPr>
      </w:pPr>
      <w:r>
        <w:rPr>
          <w:sz w:val="27"/>
          <w:szCs w:val="27"/>
        </w:rPr>
        <w:t>4. Отделу по дела</w:t>
      </w:r>
      <w:r>
        <w:rPr>
          <w:sz w:val="27"/>
          <w:szCs w:val="27"/>
        </w:rPr>
        <w:t>м молодежи администрации муниципального образования Кореновский район (Данилина), подготовить и обеспечить работу тематических площадок,</w:t>
      </w:r>
      <w:r>
        <w:rPr>
          <w:rFonts w:eastAsia="WenQuanYi Micro Hei" w:cs="Times New Roman"/>
          <w:sz w:val="27"/>
          <w:szCs w:val="27"/>
          <w:lang w:eastAsia="hi-IN" w:bidi="hi-IN"/>
        </w:rPr>
        <w:t xml:space="preserve"> согласно утвержденному плану.</w:t>
      </w:r>
    </w:p>
    <w:p w:rsidR="00000000" w:rsidRDefault="0083253C">
      <w:pPr>
        <w:pStyle w:val="Standard"/>
        <w:jc w:val="both"/>
        <w:rPr>
          <w:rFonts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>5. Отделу по физической культуре и спорту администрации муниципального образования Корен</w:t>
      </w:r>
      <w:r>
        <w:rPr>
          <w:sz w:val="27"/>
          <w:szCs w:val="27"/>
          <w:lang w:val="ru-RU"/>
        </w:rPr>
        <w:t>овский район (Савченко) организовать проведение соревнований, согласно утвержденному плану.</w:t>
      </w:r>
    </w:p>
    <w:p w:rsidR="00000000" w:rsidRDefault="0083253C">
      <w:pPr>
        <w:ind w:firstLine="709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>6. Рекомендовать:</w:t>
      </w:r>
    </w:p>
    <w:p w:rsidR="00000000" w:rsidRDefault="0083253C">
      <w:pPr>
        <w:pStyle w:val="a0"/>
        <w:widowControl/>
        <w:spacing w:after="0"/>
        <w:ind w:firstLine="709"/>
        <w:jc w:val="both"/>
        <w:textAlignment w:val="auto"/>
        <w:rPr>
          <w:rFonts w:eastAsia="WenQuanYi Micro Hei" w:cs="Times New Roman"/>
          <w:sz w:val="27"/>
          <w:szCs w:val="27"/>
          <w:lang w:eastAsia="hi-IN" w:bidi="hi-IN"/>
        </w:rPr>
      </w:pPr>
      <w:r>
        <w:rPr>
          <w:sz w:val="27"/>
          <w:szCs w:val="27"/>
        </w:rPr>
        <w:t>6.1. Главе Кореновского городского поселения (Шутылев) подготовить и организовать праздничные мероприятия, обеспечить наведение санитарного порядк</w:t>
      </w:r>
      <w:r>
        <w:rPr>
          <w:sz w:val="27"/>
          <w:szCs w:val="27"/>
        </w:rPr>
        <w:t xml:space="preserve">а, пожарную безопасность и бесперебойное электропитание в местах проведения праздничных мероприятий, согласно утвержденному плану; </w:t>
      </w:r>
    </w:p>
    <w:p w:rsidR="00000000" w:rsidRDefault="0083253C">
      <w:pPr>
        <w:pStyle w:val="Standard"/>
        <w:jc w:val="both"/>
        <w:rPr>
          <w:rFonts w:eastAsia="WenQuanYi Micro Hei" w:cs="Times New Roman"/>
          <w:sz w:val="28"/>
          <w:szCs w:val="28"/>
          <w:lang w:val="ru-RU" w:eastAsia="hi-IN" w:bidi="hi-IN"/>
        </w:rPr>
      </w:pPr>
      <w:r>
        <w:rPr>
          <w:rFonts w:eastAsia="WenQuanYi Micro Hei" w:cs="Times New Roman"/>
          <w:sz w:val="27"/>
          <w:szCs w:val="27"/>
          <w:lang w:val="ru-RU" w:eastAsia="hi-IN" w:bidi="hi-IN"/>
        </w:rPr>
        <w:tab/>
        <w:t xml:space="preserve">6.2 Начальнику отдела Министерства внутренних дел России по Кореновскому району (Толокнов) обеспечить общественный порядок </w:t>
      </w:r>
      <w:r>
        <w:rPr>
          <w:rFonts w:eastAsia="WenQuanYi Micro Hei" w:cs="Times New Roman"/>
          <w:sz w:val="27"/>
          <w:szCs w:val="27"/>
          <w:lang w:val="ru-RU" w:eastAsia="hi-IN" w:bidi="hi-IN"/>
        </w:rPr>
        <w:t>и безопасность    граждан    в    период    проведения   праздничных  мероприятий,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 xml:space="preserve"> </w:t>
      </w:r>
    </w:p>
    <w:p w:rsidR="00000000" w:rsidRDefault="0083253C">
      <w:pPr>
        <w:pStyle w:val="Standard"/>
        <w:jc w:val="center"/>
        <w:rPr>
          <w:rFonts w:eastAsia="WenQuanYi Micro Hei" w:cs="Times New Roman"/>
          <w:sz w:val="28"/>
          <w:szCs w:val="28"/>
          <w:lang w:val="ru-RU" w:eastAsia="hi-IN" w:bidi="hi-IN"/>
        </w:rPr>
      </w:pPr>
      <w:r>
        <w:rPr>
          <w:rFonts w:eastAsia="WenQuanYi Micro Hei" w:cs="Times New Roman"/>
          <w:sz w:val="28"/>
          <w:szCs w:val="28"/>
          <w:lang w:val="ru-RU" w:eastAsia="hi-IN" w:bidi="hi-IN"/>
        </w:rPr>
        <w:lastRenderedPageBreak/>
        <w:t>2</w:t>
      </w:r>
    </w:p>
    <w:p w:rsidR="00000000" w:rsidRDefault="0083253C">
      <w:pPr>
        <w:pStyle w:val="Standard"/>
        <w:jc w:val="both"/>
        <w:rPr>
          <w:rFonts w:eastAsia="WenQuanYi Micro Hei" w:cs="Times New Roman"/>
          <w:sz w:val="28"/>
          <w:szCs w:val="28"/>
          <w:lang w:val="ru-RU" w:eastAsia="hi-IN" w:bidi="hi-IN"/>
        </w:rPr>
      </w:pPr>
      <w:r>
        <w:rPr>
          <w:rFonts w:eastAsia="WenQuanYi Micro Hei" w:cs="Times New Roman"/>
          <w:sz w:val="28"/>
          <w:szCs w:val="28"/>
          <w:lang w:val="ru-RU" w:eastAsia="hi-IN" w:bidi="hi-IN"/>
        </w:rPr>
        <w:t>согласно утвержденному плану;</w:t>
      </w:r>
    </w:p>
    <w:p w:rsidR="00000000" w:rsidRDefault="0083253C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val="ru-RU" w:eastAsia="hi-IN" w:bidi="hi-IN"/>
        </w:rPr>
      </w:pPr>
      <w:r>
        <w:rPr>
          <w:rFonts w:eastAsia="WenQuanYi Micro Hei" w:cs="Times New Roman"/>
          <w:sz w:val="28"/>
          <w:szCs w:val="28"/>
          <w:lang w:val="ru-RU" w:eastAsia="hi-IN" w:bidi="hi-IN"/>
        </w:rPr>
        <w:t xml:space="preserve">6.3. </w:t>
      </w:r>
      <w:r>
        <w:rPr>
          <w:sz w:val="28"/>
          <w:szCs w:val="28"/>
          <w:lang w:val="ru-RU"/>
        </w:rPr>
        <w:t xml:space="preserve">Начальнику отдела по надзорной деятельности МЧС России по Краснодарскому краю (Панченко) осуществлять надзор за соблюдением требований </w:t>
      </w:r>
      <w:r>
        <w:rPr>
          <w:sz w:val="28"/>
          <w:szCs w:val="28"/>
          <w:lang w:val="ru-RU"/>
        </w:rPr>
        <w:t xml:space="preserve">пожарной безопасности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в период проведения праздничных мероприятий</w:t>
      </w:r>
      <w:r>
        <w:rPr>
          <w:sz w:val="28"/>
          <w:szCs w:val="28"/>
          <w:lang w:val="ru-RU"/>
        </w:rPr>
        <w:t>, согласно утвержденному плану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;</w:t>
      </w:r>
    </w:p>
    <w:p w:rsidR="00000000" w:rsidRDefault="0083253C">
      <w:pPr>
        <w:pStyle w:val="Standard"/>
        <w:jc w:val="both"/>
        <w:rPr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hi-IN" w:bidi="hi-IN"/>
        </w:rPr>
        <w:t xml:space="preserve"> 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ab/>
        <w:t>6.4. Атаману К</w:t>
      </w:r>
      <w:r>
        <w:rPr>
          <w:rFonts w:eastAsia="WenQuanYi Micro Hei" w:cs="Times New Roman"/>
          <w:color w:val="1F001F"/>
          <w:sz w:val="28"/>
          <w:szCs w:val="28"/>
          <w:lang w:val="ru-RU" w:eastAsia="hi-IN" w:bidi="hi-IN"/>
        </w:rPr>
        <w:t xml:space="preserve">ореновского районного казачьего общества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(Бычков) обеспечить охрану общественного порядка во время проведения праздничных мероприятий, согласн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о утвержденному плану;</w:t>
      </w:r>
    </w:p>
    <w:p w:rsidR="00000000" w:rsidRDefault="0083253C">
      <w:pPr>
        <w:pStyle w:val="Standard"/>
        <w:ind w:firstLine="709"/>
        <w:jc w:val="both"/>
        <w:rPr>
          <w:rFonts w:eastAsia="WenQuanYi Micro Hei" w:cs="Times New Roman"/>
          <w:sz w:val="28"/>
          <w:szCs w:val="28"/>
          <w:lang w:val="ru-RU" w:eastAsia="hi-IN" w:bidi="hi-IN"/>
        </w:rPr>
      </w:pPr>
      <w:r>
        <w:rPr>
          <w:sz w:val="28"/>
          <w:szCs w:val="28"/>
          <w:lang w:val="ru-RU" w:eastAsia="ru-RU"/>
        </w:rPr>
        <w:t xml:space="preserve">6.5 Государственному бюджетному учреждению здравоохранения муниципального бюджетного учреждения здравоохранения «Кореновская центральная районная больница» министерства здравоохранения Краснодарского края (Черченко) обеспечить </w:t>
      </w:r>
      <w:r>
        <w:rPr>
          <w:sz w:val="28"/>
          <w:szCs w:val="28"/>
          <w:lang w:val="ru-RU"/>
        </w:rPr>
        <w:t>дежурс</w:t>
      </w:r>
      <w:r>
        <w:rPr>
          <w:sz w:val="28"/>
          <w:szCs w:val="28"/>
          <w:lang w:val="ru-RU"/>
        </w:rPr>
        <w:t>тво медицинского поста, оборудованного флагом с красным крестом, с медицинским работником с обязательным наличием медицинской формы</w:t>
      </w:r>
      <w:r>
        <w:rPr>
          <w:sz w:val="28"/>
          <w:szCs w:val="28"/>
          <w:lang w:val="ru-RU" w:eastAsia="ru-RU"/>
        </w:rPr>
        <w:t xml:space="preserve"> во время проведения мероприятия </w:t>
      </w:r>
      <w:r>
        <w:rPr>
          <w:sz w:val="28"/>
          <w:szCs w:val="28"/>
          <w:lang w:val="ru-RU"/>
        </w:rPr>
        <w:t>с 10.00 до 21.00 часов 6 июля 2024 года;</w:t>
      </w:r>
    </w:p>
    <w:p w:rsidR="00000000" w:rsidRDefault="0083253C">
      <w:pPr>
        <w:pStyle w:val="Standard"/>
        <w:ind w:firstLine="709"/>
        <w:jc w:val="both"/>
        <w:rPr>
          <w:rFonts w:eastAsia="WenQuanYi Micro Hei" w:cs="Times New Roman"/>
          <w:sz w:val="28"/>
          <w:szCs w:val="28"/>
          <w:lang w:val="ru-RU" w:eastAsia="hi-IN" w:bidi="hi-IN"/>
        </w:rPr>
      </w:pPr>
      <w:r>
        <w:rPr>
          <w:rFonts w:eastAsia="WenQuanYi Micro Hei" w:cs="Times New Roman"/>
          <w:sz w:val="28"/>
          <w:szCs w:val="28"/>
          <w:lang w:val="ru-RU" w:eastAsia="hi-IN" w:bidi="hi-IN"/>
        </w:rPr>
        <w:t>6.6. Государственному казенному учреждению Краснода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рского края «Центр занятости населения Кореновского района» (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 xml:space="preserve">Швыдкая), </w:t>
      </w:r>
      <w:r>
        <w:rPr>
          <w:sz w:val="28"/>
          <w:szCs w:val="28"/>
          <w:lang w:val="ru-RU"/>
        </w:rPr>
        <w:t>подготовить и обеспечить работу тематической площадки,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 xml:space="preserve"> согласно утвержден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ному плану;</w:t>
      </w:r>
    </w:p>
    <w:p w:rsidR="00000000" w:rsidRDefault="0083253C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="WenQuanYi Micro Hei" w:cs="Times New Roman"/>
          <w:sz w:val="28"/>
          <w:szCs w:val="28"/>
          <w:lang w:val="ru-RU" w:eastAsia="hi-IN" w:bidi="hi-IN"/>
        </w:rPr>
        <w:t>6.7. Филиалу фонда «Защитники Отечества» по Кореновскому району (Отскочная)</w:t>
      </w:r>
      <w:r>
        <w:rPr>
          <w:sz w:val="28"/>
          <w:szCs w:val="28"/>
          <w:lang w:val="ru-RU"/>
        </w:rPr>
        <w:t xml:space="preserve"> подготовить и обеспечить</w:t>
      </w:r>
      <w:r>
        <w:rPr>
          <w:sz w:val="28"/>
          <w:szCs w:val="28"/>
          <w:lang w:val="ru-RU"/>
        </w:rPr>
        <w:t xml:space="preserve"> работу тематической площадки,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 xml:space="preserve"> согласно утвержден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ному плану;</w:t>
      </w:r>
    </w:p>
    <w:p w:rsidR="00000000" w:rsidRDefault="0083253C">
      <w:pPr>
        <w:pStyle w:val="a0"/>
        <w:tabs>
          <w:tab w:val="left" w:pos="849"/>
        </w:tabs>
        <w:spacing w:after="0"/>
        <w:ind w:firstLine="709"/>
        <w:jc w:val="both"/>
        <w:rPr>
          <w:rFonts w:eastAsia="WenQuanYi Micro Hei" w:cs="Times New Roman"/>
          <w:szCs w:val="28"/>
          <w:lang w:eastAsia="hi-IN" w:bidi="hi-IN"/>
        </w:rPr>
      </w:pPr>
      <w:r>
        <w:rPr>
          <w:szCs w:val="28"/>
        </w:rPr>
        <w:t>7. Директору общества с ограниченной ответственностью «Редакция газеты «Кореновские вести» (Чудина) организовать освещение хода подготовки и проведения праздничных мероприятий.</w:t>
      </w:r>
    </w:p>
    <w:p w:rsidR="00000000" w:rsidRDefault="0083253C">
      <w:pPr>
        <w:ind w:firstLine="708"/>
        <w:jc w:val="both"/>
        <w:rPr>
          <w:rFonts w:cs="Times New Roman"/>
          <w:szCs w:val="28"/>
        </w:rPr>
      </w:pPr>
      <w:r>
        <w:rPr>
          <w:rFonts w:eastAsia="WenQuanYi Micro Hei" w:cs="Times New Roman"/>
          <w:szCs w:val="28"/>
          <w:lang w:eastAsia="hi-IN" w:bidi="hi-IN"/>
        </w:rPr>
        <w:t>8. У</w:t>
      </w:r>
      <w:r>
        <w:rPr>
          <w:rFonts w:eastAsia="WenQuanYi Micro Hei" w:cs="Times New Roman"/>
          <w:szCs w:val="28"/>
          <w:shd w:val="clear" w:color="auto" w:fill="FFFFFF"/>
          <w:lang w:eastAsia="hi-IN" w:bidi="hi-IN"/>
        </w:rPr>
        <w:t>правлению служ</w:t>
      </w:r>
      <w:r>
        <w:rPr>
          <w:rFonts w:eastAsia="WenQuanYi Micro Hei" w:cs="Times New Roman"/>
          <w:szCs w:val="28"/>
          <w:shd w:val="clear" w:color="auto" w:fill="FFFFFF"/>
          <w:lang w:eastAsia="hi-IN" w:bidi="hi-IN"/>
        </w:rPr>
        <w:t xml:space="preserve">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сети «Интернет».  </w:t>
      </w:r>
    </w:p>
    <w:p w:rsidR="00000000" w:rsidRDefault="0083253C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Контроль</w:t>
      </w:r>
      <w:r>
        <w:rPr>
          <w:rFonts w:cs="Times New Roman"/>
          <w:szCs w:val="28"/>
        </w:rPr>
        <w:t xml:space="preserve"> за выполнением распоряжения возложить на заместителя главы муниципального образования Кореновский район Т.Г. Ковалеву.</w:t>
      </w:r>
    </w:p>
    <w:p w:rsidR="00000000" w:rsidRDefault="0083253C">
      <w:pPr>
        <w:ind w:firstLine="709"/>
        <w:jc w:val="both"/>
        <w:rPr>
          <w:rFonts w:cs="Times New Roman"/>
          <w:sz w:val="27"/>
          <w:szCs w:val="28"/>
        </w:rPr>
      </w:pPr>
      <w:r>
        <w:rPr>
          <w:rFonts w:cs="Times New Roman"/>
          <w:szCs w:val="28"/>
        </w:rPr>
        <w:t>10. Распоряжение вступает в силу со дня подписания.</w:t>
      </w:r>
    </w:p>
    <w:p w:rsidR="00000000" w:rsidRDefault="0083253C">
      <w:pPr>
        <w:jc w:val="both"/>
        <w:rPr>
          <w:rFonts w:cs="Times New Roman"/>
          <w:sz w:val="27"/>
          <w:szCs w:val="28"/>
        </w:rPr>
      </w:pPr>
    </w:p>
    <w:p w:rsidR="00000000" w:rsidRDefault="0083253C">
      <w:pPr>
        <w:jc w:val="both"/>
        <w:rPr>
          <w:rFonts w:cs="Times New Roman"/>
          <w:sz w:val="27"/>
          <w:szCs w:val="28"/>
        </w:rPr>
      </w:pPr>
    </w:p>
    <w:p w:rsidR="00000000" w:rsidRDefault="0083253C">
      <w:pPr>
        <w:jc w:val="both"/>
        <w:rPr>
          <w:rFonts w:cs="Times New Roman"/>
          <w:sz w:val="27"/>
          <w:szCs w:val="28"/>
        </w:rPr>
      </w:pPr>
    </w:p>
    <w:p w:rsidR="00000000" w:rsidRDefault="0083253C">
      <w:pPr>
        <w:jc w:val="both"/>
        <w:rPr>
          <w:szCs w:val="28"/>
        </w:rPr>
      </w:pPr>
      <w:r>
        <w:rPr>
          <w:rFonts w:cs="Times New Roman"/>
          <w:szCs w:val="28"/>
        </w:rPr>
        <w:t>Исполняющий обязанности г</w:t>
      </w:r>
      <w:r>
        <w:rPr>
          <w:szCs w:val="28"/>
        </w:rPr>
        <w:t>лавы</w:t>
      </w:r>
    </w:p>
    <w:p w:rsidR="00000000" w:rsidRDefault="0083253C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 </w:t>
      </w:r>
    </w:p>
    <w:p w:rsidR="00000000" w:rsidRDefault="0083253C">
      <w:pPr>
        <w:jc w:val="both"/>
      </w:pPr>
      <w:r>
        <w:rPr>
          <w:szCs w:val="28"/>
        </w:rPr>
        <w:t xml:space="preserve">Кореновский район     </w:t>
      </w:r>
      <w:r>
        <w:rPr>
          <w:szCs w:val="28"/>
        </w:rPr>
        <w:t xml:space="preserve">                                                                     И.А. Максименко</w:t>
      </w:r>
    </w:p>
    <w:p w:rsidR="00000000" w:rsidRDefault="0083253C">
      <w:pPr>
        <w:jc w:val="both"/>
      </w:pPr>
    </w:p>
    <w:p w:rsidR="00000000" w:rsidRDefault="0083253C">
      <w:pPr>
        <w:jc w:val="both"/>
      </w:pPr>
    </w:p>
    <w:p w:rsidR="00000000" w:rsidRDefault="0083253C">
      <w:pPr>
        <w:jc w:val="both"/>
      </w:pPr>
    </w:p>
    <w:p w:rsidR="00000000" w:rsidRDefault="0083253C">
      <w:pPr>
        <w:jc w:val="both"/>
      </w:pPr>
    </w:p>
    <w:p w:rsidR="00000000" w:rsidRDefault="0083253C">
      <w:pPr>
        <w:jc w:val="both"/>
      </w:pPr>
    </w:p>
    <w:p w:rsidR="00000000" w:rsidRDefault="0083253C">
      <w:pPr>
        <w:jc w:val="both"/>
      </w:pPr>
    </w:p>
    <w:p w:rsidR="00000000" w:rsidRDefault="0083253C">
      <w:pPr>
        <w:jc w:val="both"/>
      </w:pPr>
    </w:p>
    <w:p w:rsidR="00000000" w:rsidRDefault="0083253C">
      <w:pPr>
        <w:pStyle w:val="WW-"/>
        <w:ind w:left="5664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  <w:r>
        <w:t xml:space="preserve">                                                                                             </w:t>
      </w:r>
      <w:r>
        <w:rPr>
          <w:sz w:val="28"/>
        </w:rPr>
        <w:t xml:space="preserve"> </w:t>
      </w:r>
      <w:r>
        <w:t xml:space="preserve">                                                           </w:t>
      </w:r>
      <w:r>
        <w:t xml:space="preserve">                                    </w:t>
      </w:r>
      <w:r>
        <w:rPr>
          <w:sz w:val="28"/>
        </w:rPr>
        <w:t xml:space="preserve">                              к распоряжению администрации                                                                                    муниципального образования                                                    </w:t>
      </w:r>
      <w:r>
        <w:rPr>
          <w:sz w:val="28"/>
        </w:rPr>
        <w:t xml:space="preserve">                                      Кореновский район</w:t>
      </w:r>
    </w:p>
    <w:p w:rsidR="00000000" w:rsidRDefault="0083253C">
      <w:pPr>
        <w:pStyle w:val="WW-"/>
        <w:ind w:left="5664"/>
        <w:jc w:val="center"/>
        <w:rPr>
          <w:b/>
        </w:rPr>
      </w:pPr>
      <w:r>
        <w:rPr>
          <w:sz w:val="28"/>
        </w:rPr>
        <w:t>от 02.07.2024 № 200-р</w:t>
      </w:r>
    </w:p>
    <w:p w:rsidR="00000000" w:rsidRDefault="0083253C">
      <w:pPr>
        <w:jc w:val="center"/>
        <w:rPr>
          <w:rFonts w:cs="Times New Roman"/>
          <w:b/>
        </w:rPr>
      </w:pPr>
    </w:p>
    <w:p w:rsidR="00000000" w:rsidRDefault="0083253C">
      <w:pPr>
        <w:jc w:val="center"/>
        <w:rPr>
          <w:rFonts w:cs="Times New Roman"/>
          <w:b/>
        </w:rPr>
      </w:pPr>
    </w:p>
    <w:p w:rsidR="00000000" w:rsidRDefault="0083253C">
      <w:pPr>
        <w:jc w:val="center"/>
        <w:rPr>
          <w:rFonts w:cs="Times New Roman"/>
          <w:b/>
        </w:rPr>
      </w:pPr>
    </w:p>
    <w:p w:rsidR="00000000" w:rsidRDefault="0083253C">
      <w:pPr>
        <w:jc w:val="center"/>
        <w:rPr>
          <w:rFonts w:cs="Times New Roman"/>
        </w:rPr>
      </w:pPr>
      <w:r>
        <w:rPr>
          <w:rFonts w:cs="Times New Roman"/>
        </w:rPr>
        <w:t>Программа</w:t>
      </w:r>
    </w:p>
    <w:p w:rsidR="00000000" w:rsidRDefault="0083253C">
      <w:pPr>
        <w:jc w:val="center"/>
        <w:rPr>
          <w:rFonts w:cs="Times New Roman"/>
        </w:rPr>
      </w:pPr>
      <w:r>
        <w:rPr>
          <w:rFonts w:cs="Times New Roman"/>
        </w:rPr>
        <w:t xml:space="preserve">празднования Дня </w:t>
      </w:r>
      <w:r>
        <w:rPr>
          <w:rFonts w:cs="Times New Roman"/>
        </w:rPr>
        <w:t>семьи, любви и верности</w:t>
      </w:r>
      <w:r>
        <w:rPr>
          <w:rFonts w:cs="Times New Roman"/>
        </w:rPr>
        <w:t>,</w:t>
      </w:r>
    </w:p>
    <w:p w:rsidR="00000000" w:rsidRDefault="0083253C">
      <w:pPr>
        <w:jc w:val="center"/>
        <w:rPr>
          <w:rFonts w:cs="Times New Roman"/>
        </w:rPr>
      </w:pPr>
      <w:r>
        <w:rPr>
          <w:rFonts w:cs="Times New Roman"/>
        </w:rPr>
        <w:t>в рамках проекта «Большие семейные выходные»</w:t>
      </w:r>
    </w:p>
    <w:p w:rsidR="00000000" w:rsidRDefault="0083253C">
      <w:pPr>
        <w:jc w:val="center"/>
        <w:rPr>
          <w:rFonts w:cs="Times New Roman"/>
        </w:rPr>
      </w:pPr>
      <w:r>
        <w:rPr>
          <w:rFonts w:cs="Times New Roman"/>
        </w:rPr>
        <w:t>6</w:t>
      </w:r>
      <w:r>
        <w:rPr>
          <w:rFonts w:cs="Times New Roman"/>
        </w:rPr>
        <w:t>-</w:t>
      </w:r>
      <w:r>
        <w:rPr>
          <w:rFonts w:cs="Times New Roman"/>
        </w:rPr>
        <w:t>7</w:t>
      </w:r>
      <w:r>
        <w:rPr>
          <w:rFonts w:cs="Times New Roman"/>
        </w:rPr>
        <w:t xml:space="preserve"> ию</w:t>
      </w:r>
      <w:r>
        <w:rPr>
          <w:rFonts w:cs="Times New Roman"/>
        </w:rPr>
        <w:t>л</w:t>
      </w:r>
      <w:r>
        <w:rPr>
          <w:rFonts w:cs="Times New Roman"/>
        </w:rPr>
        <w:t>я 2024 г</w:t>
      </w:r>
    </w:p>
    <w:p w:rsidR="00000000" w:rsidRDefault="0083253C">
      <w:pPr>
        <w:pStyle w:val="a0"/>
        <w:spacing w:after="0"/>
        <w:rPr>
          <w:rFonts w:cs="Times New Roman"/>
        </w:rPr>
      </w:pPr>
    </w:p>
    <w:tbl>
      <w:tblPr>
        <w:tblW w:w="0" w:type="auto"/>
        <w:tblInd w:w="-9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656"/>
        <w:gridCol w:w="2400"/>
        <w:gridCol w:w="2462"/>
      </w:tblGrid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№</w:t>
            </w:r>
          </w:p>
          <w:p w:rsidR="00000000" w:rsidRDefault="0083253C">
            <w:pPr>
              <w:pStyle w:val="aa"/>
            </w:pPr>
            <w:r>
              <w:rPr>
                <w:rFonts w:cs="Times New Roman"/>
                <w:b/>
                <w:bCs/>
                <w:sz w:val="24"/>
              </w:rPr>
              <w:t>П/П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b/>
                <w:bCs/>
                <w:sz w:val="24"/>
              </w:rPr>
              <w:t xml:space="preserve">Наименование мероприятия 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b/>
                <w:bCs/>
                <w:sz w:val="24"/>
              </w:rPr>
              <w:t>Время проведения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b/>
                <w:bCs/>
                <w:sz w:val="24"/>
              </w:rPr>
              <w:t>Место провед</w:t>
            </w:r>
            <w:r>
              <w:rPr>
                <w:rFonts w:cs="Times New Roman"/>
                <w:b/>
                <w:bCs/>
                <w:sz w:val="24"/>
              </w:rPr>
              <w:t xml:space="preserve">ения </w:t>
            </w: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b/>
                <w:bCs/>
                <w:sz w:val="24"/>
              </w:rPr>
              <w:t xml:space="preserve">Ответственный </w:t>
            </w:r>
          </w:p>
        </w:tc>
      </w:tr>
      <w:tr w:rsidR="00000000">
        <w:tc>
          <w:tcPr>
            <w:tcW w:w="10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6</w:t>
            </w:r>
            <w:r>
              <w:rPr>
                <w:rFonts w:cs="Times New Roman"/>
                <w:b/>
                <w:bCs/>
                <w:sz w:val="24"/>
              </w:rPr>
              <w:t xml:space="preserve"> ию</w:t>
            </w:r>
            <w:r>
              <w:rPr>
                <w:rFonts w:cs="Times New Roman"/>
                <w:b/>
                <w:bCs/>
                <w:sz w:val="24"/>
              </w:rPr>
              <w:t>л</w:t>
            </w:r>
            <w:r>
              <w:rPr>
                <w:rFonts w:cs="Times New Roman"/>
                <w:b/>
                <w:bCs/>
                <w:sz w:val="24"/>
              </w:rPr>
              <w:t>я 2024 года</w:t>
            </w:r>
          </w:p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1.</w:t>
            </w:r>
          </w:p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Радиогазета (по ул. Красной г. Кореновска звучат песни о семье)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9.00 - 19.00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 xml:space="preserve">Г. Кореновск, </w:t>
            </w:r>
            <w:r>
              <w:rPr>
                <w:rFonts w:cs="Times New Roman"/>
                <w:sz w:val="24"/>
              </w:rPr>
              <w:t>ул. Красная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Ковалев А.Ф., директор МБУК МО «КРЦНКД»</w:t>
            </w:r>
          </w:p>
        </w:tc>
      </w:tr>
      <w:tr w:rsidR="00000000">
        <w:tc>
          <w:tcPr>
            <w:tcW w:w="10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jc w:val="center"/>
            </w:pPr>
            <w:r>
              <w:rPr>
                <w:rFonts w:cs="Times New Roman"/>
                <w:b/>
                <w:bCs/>
                <w:sz w:val="24"/>
              </w:rPr>
              <w:t>Свято-Успенский женский монастырь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Экскурсия</w:t>
            </w:r>
            <w:r>
              <w:rPr>
                <w:rFonts w:cs="Times New Roman"/>
                <w:sz w:val="24"/>
              </w:rPr>
              <w:t xml:space="preserve"> в Свято-Успенский жен</w:t>
            </w:r>
            <w:r>
              <w:rPr>
                <w:rFonts w:cs="Times New Roman"/>
                <w:sz w:val="24"/>
              </w:rPr>
              <w:t>ский монастырь</w:t>
            </w:r>
            <w:r>
              <w:rPr>
                <w:rFonts w:cs="Times New Roman"/>
                <w:sz w:val="24"/>
              </w:rPr>
              <w:t xml:space="preserve">, посвященная </w:t>
            </w:r>
            <w:r>
              <w:rPr>
                <w:rFonts w:cs="Times New Roman"/>
                <w:sz w:val="24"/>
              </w:rPr>
              <w:t xml:space="preserve">дню семьи, любви и верности 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 xml:space="preserve">г. Кореновск, </w:t>
            </w:r>
            <w:r>
              <w:rPr>
                <w:rFonts w:cs="Times New Roman"/>
                <w:sz w:val="24"/>
              </w:rPr>
              <w:t>ул.Красная, 21В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Данилина И.В., начальник отдела по делам молодежи АМО Кореновский район</w:t>
            </w:r>
          </w:p>
        </w:tc>
      </w:tr>
      <w:tr w:rsidR="00000000">
        <w:tc>
          <w:tcPr>
            <w:tcW w:w="10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Кореновский городской парк культуры и отдыха</w:t>
            </w:r>
          </w:p>
          <w:p w:rsidR="00000000" w:rsidRDefault="0083253C">
            <w:pPr>
              <w:pStyle w:val="aa"/>
              <w:rPr>
                <w:rFonts w:cs="Times New Roman"/>
                <w:b/>
                <w:bCs/>
                <w:sz w:val="24"/>
              </w:rPr>
            </w:pPr>
          </w:p>
        </w:tc>
      </w:tr>
      <w:tr w:rsidR="00000000">
        <w:trPr>
          <w:trHeight w:val="691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Работа аттракционов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9</w:t>
            </w:r>
            <w:r>
              <w:rPr>
                <w:rFonts w:cs="Times New Roman"/>
                <w:sz w:val="24"/>
              </w:rPr>
              <w:t>.</w:t>
            </w:r>
            <w:r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0 – 2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г. Корено</w:t>
            </w:r>
            <w:r>
              <w:rPr>
                <w:rFonts w:cs="Times New Roman"/>
                <w:sz w:val="24"/>
              </w:rPr>
              <w:t>вск, ул.В.Павленко,63</w:t>
            </w: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Работа интерактивных площадок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9:30 -21:00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Территория парка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Дорошенко А.А., начальник отдела культуры АМО Кореновский район,</w:t>
            </w:r>
          </w:p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Ярмарка изделий ручной рабо</w:t>
            </w:r>
            <w:r>
              <w:rPr>
                <w:rFonts w:cs="Times New Roman"/>
              </w:rPr>
              <w:t>ты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9:30 -21:00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Центральная аллея  (с главного входа)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Выставка – ярмарка ДПИ «Золотые руки наших мастеров»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9.30</w:t>
            </w:r>
            <w:r>
              <w:rPr>
                <w:rFonts w:cs="Times New Roman"/>
                <w:sz w:val="24"/>
              </w:rPr>
              <w:t>-1</w:t>
            </w:r>
            <w:r>
              <w:rPr>
                <w:rFonts w:cs="Times New Roman"/>
                <w:sz w:val="24"/>
              </w:rPr>
              <w:t>8</w:t>
            </w:r>
            <w:r>
              <w:rPr>
                <w:rFonts w:cs="Times New Roman"/>
                <w:sz w:val="24"/>
              </w:rPr>
              <w:t>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Центральная аллея  (с главного входа)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Ковалев А.Ф., директор МБУК МО «КРЦНКД»</w:t>
            </w:r>
          </w:p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Азарова О.Е.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eastAsia="Lucida Sans Unicode" w:cs="Times New Roman"/>
                <w:sz w:val="24"/>
              </w:rPr>
              <w:t>Тема</w:t>
            </w:r>
            <w:r>
              <w:rPr>
                <w:rFonts w:eastAsia="Lucida Sans Unicode" w:cs="Times New Roman"/>
                <w:sz w:val="24"/>
              </w:rPr>
              <w:t>тическая площадка «Древо семьи»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09.</w:t>
            </w:r>
            <w:r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0-12.00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r>
              <w:rPr>
                <w:rFonts w:cs="Times New Roman"/>
                <w:sz w:val="24"/>
              </w:rPr>
              <w:t>Т.А. Мишенкина</w:t>
            </w:r>
            <w:r>
              <w:rPr>
                <w:rFonts w:cs="Times New Roman"/>
                <w:sz w:val="24"/>
              </w:rPr>
              <w:t xml:space="preserve"> директор МБУК </w:t>
            </w:r>
            <w:r>
              <w:rPr>
                <w:rFonts w:cs="Times New Roman"/>
                <w:sz w:val="24"/>
              </w:rPr>
              <w:t>«Кореновский историко-краеведческий музей»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Семейный мастер-класс по изготовлению мозаики "Ромашковое счастье".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9.30-12.00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Тематическая пло</w:t>
            </w:r>
            <w:r>
              <w:rPr>
                <w:rFonts w:cs="Times New Roman"/>
              </w:rPr>
              <w:t>щадка «Большие шахматы»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10.00-20.00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Краевая благотворительная Акция «Цветик- семицветик. Вместе поможем детям»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10.00-1</w:t>
            </w:r>
            <w:r>
              <w:rPr>
                <w:rFonts w:cs="Times New Roman"/>
                <w:sz w:val="24"/>
              </w:rPr>
              <w:t>8</w:t>
            </w:r>
            <w:r>
              <w:rPr>
                <w:rFonts w:cs="Times New Roman"/>
                <w:sz w:val="24"/>
              </w:rPr>
              <w:t>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Центральная аллея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Данилина И.В., начальник отдела по делам молодежи АМО Кореновский район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Тематическая площадка «Папа Кит»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10.00- 12.00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Николаева О.Н. Директор                                                                  МБУК«КМЦРБ»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(детская библиотека)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Торжественное мероприятие по награждению многодетных семей, семей -юбиляров семейной</w:t>
            </w:r>
            <w:r>
              <w:rPr>
                <w:rFonts w:cs="Times New Roman"/>
                <w:sz w:val="24"/>
              </w:rPr>
              <w:t xml:space="preserve"> жизни, семей участников СВО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10.00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 xml:space="preserve">Сцена 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Администрация Кореновского городского поселения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Тематический концерт «Семья – источник вдохновенья»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10.30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Сцена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Дорошенко А.А., начальник отдела культуры АМО Кореновский район</w:t>
            </w:r>
          </w:p>
        </w:tc>
      </w:tr>
      <w:tr w:rsidR="00000000">
        <w:trPr>
          <w:trHeight w:val="859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Творческий семейный мастер-класс п</w:t>
            </w:r>
            <w:r>
              <w:rPr>
                <w:rFonts w:cs="Times New Roman"/>
              </w:rPr>
              <w:t>о изготовлению ромашек «Вместе веселее»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11.00-12.00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Ковалев А.Ф., директор МБУК МО «КРЦНКД»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Викторина «Дружная семья!»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12.00-18.00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rPr>
          <w:trHeight w:val="829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Выставка картин художников района вернисаж «Настроение лето»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16:00 – 20:00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</w:t>
            </w:r>
            <w:r>
              <w:rPr>
                <w:rFonts w:cs="Times New Roman"/>
                <w:sz w:val="24"/>
              </w:rPr>
              <w:t>ов Р.Ф., директор МАУК КГП «КПКиО»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Площадка фотозона «Семьи портрет»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16.00- 19.00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Е.Н.Набокова директор МБУК «</w:t>
            </w:r>
            <w:r>
              <w:rPr>
                <w:rFonts w:cs="Times New Roman"/>
                <w:sz w:val="24"/>
              </w:rPr>
              <w:t>ГДК КГП №1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Тематическая площадка «Семейная рыбалка»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16.00- 19.00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Громов Р.Ф., директор МАУК КГП «КПК</w:t>
            </w:r>
            <w:r>
              <w:rPr>
                <w:rFonts w:cs="Times New Roman"/>
                <w:sz w:val="24"/>
              </w:rPr>
              <w:t>иО»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Е.Н.Набокова директор МБУК «</w:t>
            </w:r>
            <w:r>
              <w:rPr>
                <w:rFonts w:cs="Times New Roman"/>
                <w:sz w:val="24"/>
              </w:rPr>
              <w:t>ГДК КГП №1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Площадка «Беспроигрышная лотерея»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16.00- 19.00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Е.Н.Набокова директор МБУК «</w:t>
            </w:r>
            <w:r>
              <w:rPr>
                <w:rFonts w:cs="Times New Roman"/>
                <w:sz w:val="24"/>
              </w:rPr>
              <w:t>ГДК КГП №1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Конкурс рисунков</w:t>
            </w:r>
          </w:p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16.00- 19.00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Громов Р.Ф., директор МАУК КГП «КПКиО</w:t>
            </w:r>
            <w:r>
              <w:rPr>
                <w:rFonts w:cs="Times New Roman"/>
                <w:sz w:val="24"/>
              </w:rPr>
              <w:t>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Е.Н.Набокова директор МБУК «</w:t>
            </w:r>
            <w:r>
              <w:rPr>
                <w:rFonts w:cs="Times New Roman"/>
                <w:sz w:val="24"/>
              </w:rPr>
              <w:t>ГДК КГП №1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Площадка «Аквагрим»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16.00- 19.00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Е.Н.Набокова директор МБУК «</w:t>
            </w:r>
            <w:r>
              <w:rPr>
                <w:rFonts w:cs="Times New Roman"/>
                <w:sz w:val="24"/>
              </w:rPr>
              <w:t>ГДК КГП №1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Мастер класс «Ромашковое настроение»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16.00- 19.00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Е.Н.Наб</w:t>
            </w:r>
            <w:r>
              <w:rPr>
                <w:rFonts w:cs="Times New Roman"/>
                <w:sz w:val="24"/>
              </w:rPr>
              <w:t>окова директор МБУК «</w:t>
            </w:r>
            <w:r>
              <w:rPr>
                <w:rFonts w:cs="Times New Roman"/>
                <w:sz w:val="24"/>
              </w:rPr>
              <w:t>ГДК КГП №1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Игровая интерактивная  площадка</w:t>
            </w:r>
          </w:p>
          <w:p w:rsidR="00000000" w:rsidRDefault="0083253C">
            <w:pPr>
              <w:pStyle w:val="af"/>
              <w:tabs>
                <w:tab w:val="left" w:pos="945"/>
              </w:tabs>
              <w:spacing w:line="240" w:lineRule="auto"/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«Лето, я, моя семья»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16.00- 19.00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Е.Н.Набокова директор МБУК «</w:t>
            </w:r>
            <w:r>
              <w:rPr>
                <w:rFonts w:cs="Times New Roman"/>
                <w:sz w:val="24"/>
              </w:rPr>
              <w:t>ГДК КГП №1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f"/>
              <w:tabs>
                <w:tab w:val="left" w:pos="945"/>
              </w:tabs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bookmarkStart w:id="1" w:name="_Hlk170900797"/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Тематическая площадка </w:t>
            </w:r>
          </w:p>
          <w:p w:rsidR="00000000" w:rsidRDefault="0083253C">
            <w:pPr>
              <w:pStyle w:val="af"/>
              <w:tabs>
                <w:tab w:val="left" w:pos="945"/>
              </w:tabs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«Поем семьей»</w:t>
            </w:r>
            <w:bookmarkEnd w:id="1"/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17.00- 19.00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Громов Р.Ф., директо</w:t>
            </w:r>
            <w:r>
              <w:rPr>
                <w:rFonts w:cs="Times New Roman"/>
                <w:sz w:val="24"/>
              </w:rPr>
              <w:t>р МАУК КГП «КПКиО»</w:t>
            </w:r>
          </w:p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Е.Н.Набокова директор МБУК «</w:t>
            </w:r>
            <w:r>
              <w:rPr>
                <w:rFonts w:cs="Times New Roman"/>
                <w:sz w:val="24"/>
              </w:rPr>
              <w:t>ГДК КГП №1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Интерактивная площадка Центра занятости населения (вакансии на летний период для несовершеннолетних)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16.00</w:t>
            </w:r>
            <w:r>
              <w:rPr>
                <w:rFonts w:cs="Times New Roman"/>
                <w:sz w:val="24"/>
              </w:rPr>
              <w:t>-</w:t>
            </w:r>
            <w:r>
              <w:rPr>
                <w:rFonts w:cs="Times New Roman"/>
                <w:sz w:val="24"/>
              </w:rPr>
              <w:t>19.00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Центр занятости населения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bookmarkStart w:id="2" w:name="_Hlk170820624"/>
            <w:r>
              <w:rPr>
                <w:rFonts w:cs="Times New Roman"/>
                <w:sz w:val="24"/>
              </w:rPr>
              <w:t>Интерактивная площадка фонда «Защитники Отечества»</w:t>
            </w:r>
            <w:bookmarkEnd w:id="2"/>
            <w:r>
              <w:rPr>
                <w:rFonts w:cs="Times New Roman"/>
                <w:sz w:val="24"/>
              </w:rPr>
              <w:t xml:space="preserve"> (с</w:t>
            </w:r>
            <w:r>
              <w:rPr>
                <w:rFonts w:cs="Times New Roman"/>
                <w:sz w:val="24"/>
              </w:rPr>
              <w:t xml:space="preserve">пециалист Фонда рассказывает о деятельности фонда «Защитники Отечества» 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16.00-19.00</w:t>
            </w:r>
          </w:p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Стол 1 </w:t>
            </w:r>
          </w:p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Стул 1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Фонд «Защитники Отечества»</w:t>
            </w:r>
          </w:p>
        </w:tc>
      </w:tr>
      <w:tr w:rsidR="00000000">
        <w:tc>
          <w:tcPr>
            <w:tcW w:w="10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jc w:val="center"/>
            </w:pPr>
            <w:r>
              <w:rPr>
                <w:rFonts w:cs="Times New Roman"/>
                <w:b/>
                <w:bCs/>
                <w:sz w:val="24"/>
              </w:rPr>
              <w:t>Творческие программы на территории парка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Концерт ВИА «Ветер перемен»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18.00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 xml:space="preserve">Парк </w:t>
            </w: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Ковалев А.Ф., директор МБУК МО «КРЦНКД»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Мо</w:t>
            </w:r>
            <w:r>
              <w:rPr>
                <w:rFonts w:cs="Times New Roman"/>
                <w:sz w:val="24"/>
              </w:rPr>
              <w:t>лодежная дискотека</w:t>
            </w:r>
          </w:p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19.00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 xml:space="preserve">Парк </w:t>
            </w: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Ковалев А.Ф., директор МБУК МО «КРЦНКД»</w:t>
            </w:r>
          </w:p>
        </w:tc>
      </w:tr>
      <w:tr w:rsidR="00000000">
        <w:tc>
          <w:tcPr>
            <w:tcW w:w="10487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jc w:val="center"/>
              <w:rPr>
                <w:sz w:val="24"/>
              </w:rPr>
            </w:pPr>
          </w:p>
          <w:p w:rsidR="00000000" w:rsidRDefault="0083253C">
            <w:pPr>
              <w:pStyle w:val="aa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7</w:t>
            </w:r>
            <w:r>
              <w:rPr>
                <w:rFonts w:cs="Times New Roman"/>
                <w:b/>
                <w:bCs/>
                <w:sz w:val="24"/>
              </w:rPr>
              <w:t xml:space="preserve"> ию</w:t>
            </w:r>
            <w:r>
              <w:rPr>
                <w:rFonts w:cs="Times New Roman"/>
                <w:b/>
                <w:bCs/>
                <w:sz w:val="24"/>
              </w:rPr>
              <w:t>л</w:t>
            </w:r>
            <w:r>
              <w:rPr>
                <w:rFonts w:cs="Times New Roman"/>
                <w:b/>
                <w:bCs/>
                <w:sz w:val="24"/>
              </w:rPr>
              <w:t>я 2024 года</w:t>
            </w:r>
          </w:p>
          <w:p w:rsidR="00000000" w:rsidRDefault="0083253C">
            <w:pPr>
              <w:pStyle w:val="aa"/>
              <w:ind w:left="720"/>
              <w:rPr>
                <w:rFonts w:cs="Times New Roman"/>
                <w:b/>
                <w:bCs/>
                <w:sz w:val="24"/>
              </w:rPr>
            </w:pPr>
          </w:p>
        </w:tc>
      </w:tr>
      <w:tr w:rsidR="00000000">
        <w:tc>
          <w:tcPr>
            <w:tcW w:w="1048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jc w:val="center"/>
            </w:pPr>
            <w:r>
              <w:rPr>
                <w:rFonts w:cs="Times New Roman"/>
                <w:b/>
                <w:bCs/>
                <w:sz w:val="24"/>
              </w:rPr>
              <w:t>Женский монастырь во имя иконы Божией Матери «Всецарица»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Экскурсия, посвященная празднику Рождества Иоанна Предтечи</w:t>
            </w:r>
          </w:p>
          <w:p w:rsidR="00000000" w:rsidRDefault="0083253C">
            <w:pPr>
              <w:pStyle w:val="aa"/>
              <w:rPr>
                <w:rFonts w:cs="Times New Roman"/>
                <w:sz w:val="24"/>
              </w:rPr>
            </w:pP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10</w:t>
            </w:r>
            <w:r>
              <w:rPr>
                <w:rFonts w:cs="Times New Roman"/>
                <w:sz w:val="24"/>
              </w:rPr>
              <w:t>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 xml:space="preserve">Женский монастырь во имя иконы Божией </w:t>
            </w:r>
            <w:r>
              <w:rPr>
                <w:rFonts w:cs="Times New Roman"/>
                <w:sz w:val="24"/>
              </w:rPr>
              <w:t>Матери «Всецарица»</w:t>
            </w: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Данилина И.В., начальник отдела по делам молодежи АМО Кореновский район</w:t>
            </w:r>
          </w:p>
        </w:tc>
      </w:tr>
      <w:tr w:rsidR="00000000">
        <w:tc>
          <w:tcPr>
            <w:tcW w:w="1048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jc w:val="center"/>
            </w:pPr>
            <w:r>
              <w:rPr>
                <w:rStyle w:val="a6"/>
                <w:rFonts w:cs="Times New Roman"/>
                <w:b/>
                <w:bCs/>
                <w:i w:val="0"/>
                <w:iCs w:val="0"/>
                <w:sz w:val="24"/>
                <w:shd w:val="clear" w:color="auto" w:fill="FFFFFF"/>
              </w:rPr>
              <w:t>Площадка перед районной библиотекой (ул. Красная, 140)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b/>
                <w:bCs/>
                <w:sz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  <w:rPr>
                <w:rFonts w:cs="Times New Roman"/>
                <w:bCs/>
                <w:iCs/>
                <w:kern w:val="0"/>
              </w:rPr>
            </w:pPr>
            <w:bookmarkStart w:id="3" w:name="_Hlk170824038"/>
            <w:r>
              <w:rPr>
                <w:rFonts w:cs="Times New Roman"/>
                <w:bCs/>
                <w:iCs/>
              </w:rPr>
              <w:t>Награждение победителей муниципального библиотечного конкурса</w:t>
            </w:r>
          </w:p>
          <w:p w:rsidR="00000000" w:rsidRDefault="0083253C">
            <w:pPr>
              <w:pStyle w:val="Standard"/>
            </w:pPr>
            <w:r>
              <w:rPr>
                <w:rFonts w:cs="Times New Roman"/>
                <w:bCs/>
                <w:iCs/>
                <w:kern w:val="0"/>
              </w:rPr>
              <w:t xml:space="preserve">«Знай наших! Читай наших! Открывай наших!»   </w:t>
            </w:r>
            <w:r>
              <w:rPr>
                <w:rFonts w:cs="Times New Roman"/>
                <w:bCs/>
                <w:iCs/>
                <w:kern w:val="0"/>
              </w:rPr>
              <w:t xml:space="preserve">    </w:t>
            </w:r>
            <w:bookmarkEnd w:id="3"/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10.00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 xml:space="preserve">Николаева О.Н. Директор                                                                  </w:t>
            </w:r>
            <w:r>
              <w:rPr>
                <w:rFonts w:cs="Times New Roman"/>
                <w:sz w:val="24"/>
              </w:rPr>
              <w:t>МБУК</w:t>
            </w:r>
            <w:r>
              <w:rPr>
                <w:rFonts w:cs="Times New Roman"/>
                <w:sz w:val="24"/>
              </w:rPr>
              <w:t>«</w:t>
            </w:r>
            <w:r>
              <w:rPr>
                <w:rFonts w:cs="Times New Roman"/>
                <w:sz w:val="24"/>
              </w:rPr>
              <w:t>КМЦРБ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bookmarkStart w:id="4" w:name="_Hlk170821649"/>
            <w:r>
              <w:rPr>
                <w:rFonts w:cs="Times New Roman"/>
              </w:rPr>
              <w:t>Интерактивная площадка «Уличная библиотека»</w:t>
            </w:r>
            <w:bookmarkEnd w:id="4"/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bookmarkStart w:id="5" w:name="_Hlk170821656"/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0</w:t>
            </w:r>
            <w:r>
              <w:rPr>
                <w:rFonts w:cs="Times New Roman"/>
                <w:sz w:val="24"/>
              </w:rPr>
              <w:t>.00- 1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.00</w:t>
            </w:r>
            <w:bookmarkEnd w:id="5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r>
              <w:rPr>
                <w:rFonts w:cs="Times New Roman"/>
                <w:sz w:val="24"/>
              </w:rPr>
              <w:t xml:space="preserve">Николаева О.Н. Директор                                                            </w:t>
            </w:r>
            <w:r>
              <w:rPr>
                <w:rFonts w:cs="Times New Roman"/>
                <w:sz w:val="24"/>
              </w:rPr>
              <w:t xml:space="preserve">      </w:t>
            </w:r>
            <w:r>
              <w:rPr>
                <w:rFonts w:cs="Times New Roman"/>
                <w:sz w:val="24"/>
              </w:rPr>
              <w:t>МБУК</w:t>
            </w:r>
            <w:r>
              <w:rPr>
                <w:rFonts w:cs="Times New Roman"/>
                <w:sz w:val="24"/>
              </w:rPr>
              <w:t>«</w:t>
            </w:r>
            <w:r>
              <w:rPr>
                <w:rFonts w:cs="Times New Roman"/>
                <w:sz w:val="24"/>
              </w:rPr>
              <w:t>КМЦРБ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  <w:ind w:left="153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Тематические площадки: </w:t>
            </w:r>
            <w:bookmarkStart w:id="6" w:name="_Hlk170823978"/>
            <w:r>
              <w:rPr>
                <w:rFonts w:cs="Times New Roman"/>
                <w:lang w:eastAsia="ru-RU"/>
              </w:rPr>
              <w:t>Викторина «Родственники»;</w:t>
            </w:r>
          </w:p>
          <w:p w:rsidR="00000000" w:rsidRDefault="0083253C">
            <w:pPr>
              <w:pStyle w:val="af0"/>
              <w:ind w:left="153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Мастер класс «Семейный оберег»;</w:t>
            </w:r>
          </w:p>
          <w:p w:rsidR="00000000" w:rsidRDefault="0083253C">
            <w:pPr>
              <w:pStyle w:val="af0"/>
              <w:ind w:left="153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Выставка «Семьи волшебное тепло»;</w:t>
            </w:r>
          </w:p>
          <w:p w:rsidR="00000000" w:rsidRDefault="0083253C">
            <w:pPr>
              <w:pStyle w:val="af0"/>
              <w:ind w:left="153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Анкетирование;</w:t>
            </w:r>
          </w:p>
          <w:p w:rsidR="00000000" w:rsidRDefault="0083253C">
            <w:pPr>
              <w:pStyle w:val="af0"/>
              <w:ind w:left="153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Фотозона «Семь Я»;</w:t>
            </w:r>
          </w:p>
          <w:p w:rsidR="00000000" w:rsidRDefault="0083253C">
            <w:pPr>
              <w:pStyle w:val="af0"/>
              <w:ind w:left="153"/>
            </w:pPr>
            <w:r>
              <w:rPr>
                <w:rFonts w:cs="Times New Roman"/>
                <w:szCs w:val="24"/>
                <w:lang w:val="ru-RU"/>
              </w:rPr>
              <w:t>Информационная закладка «Семейные ценности»</w:t>
            </w:r>
            <w:bookmarkEnd w:id="6"/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/>
                <w:sz w:val="24"/>
              </w:rPr>
              <w:t>0</w:t>
            </w:r>
            <w:r>
              <w:rPr>
                <w:rFonts w:cs="Times New Roman"/>
                <w:sz w:val="24"/>
              </w:rPr>
              <w:t>.00- 1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r>
              <w:rPr>
                <w:rFonts w:cs="Times New Roman"/>
                <w:sz w:val="24"/>
              </w:rPr>
              <w:t xml:space="preserve">Николаева О.Н. Директор      </w:t>
            </w:r>
            <w:r>
              <w:rPr>
                <w:rFonts w:cs="Times New Roman"/>
                <w:sz w:val="24"/>
              </w:rPr>
              <w:t xml:space="preserve">                                                            </w:t>
            </w:r>
            <w:r>
              <w:rPr>
                <w:rFonts w:cs="Times New Roman"/>
                <w:sz w:val="24"/>
              </w:rPr>
              <w:t>МБУК</w:t>
            </w:r>
            <w:r>
              <w:rPr>
                <w:rFonts w:cs="Times New Roman"/>
                <w:sz w:val="24"/>
              </w:rPr>
              <w:t>«</w:t>
            </w:r>
            <w:r>
              <w:rPr>
                <w:rFonts w:cs="Times New Roman"/>
                <w:sz w:val="24"/>
              </w:rPr>
              <w:t>КМЦРБ</w:t>
            </w:r>
            <w:r>
              <w:rPr>
                <w:rFonts w:cs="Times New Roman"/>
                <w:sz w:val="24"/>
              </w:rPr>
              <w:t>»</w:t>
            </w:r>
          </w:p>
        </w:tc>
      </w:tr>
      <w:tr w:rsidR="00000000">
        <w:tc>
          <w:tcPr>
            <w:tcW w:w="10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jc w:val="center"/>
            </w:pPr>
            <w:r>
              <w:rPr>
                <w:rFonts w:cs="Times New Roman"/>
                <w:b/>
                <w:bCs/>
                <w:sz w:val="24"/>
              </w:rPr>
              <w:t>Кореновский городской пляж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 xml:space="preserve">Турнир </w:t>
            </w:r>
            <w:r>
              <w:rPr>
                <w:rStyle w:val="a6"/>
                <w:rFonts w:cs="Times New Roman"/>
                <w:i w:val="0"/>
                <w:iCs w:val="0"/>
                <w:sz w:val="24"/>
                <w:shd w:val="clear" w:color="auto" w:fill="FFFFFF"/>
              </w:rPr>
              <w:t>по городошному спорту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Style w:val="a6"/>
                <w:rFonts w:cs="Times New Roman"/>
                <w:i w:val="0"/>
                <w:iCs w:val="0"/>
                <w:sz w:val="24"/>
                <w:shd w:val="clear" w:color="auto" w:fill="FFFFFF"/>
              </w:rPr>
              <w:t>9.00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r>
              <w:rPr>
                <w:rFonts w:cs="Times New Roman"/>
                <w:sz w:val="24"/>
              </w:rPr>
              <w:t>Кореновский городской пляж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Отдел по физической культуре и спорту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Style w:val="a6"/>
                <w:rFonts w:cs="Times New Roman"/>
                <w:i w:val="0"/>
                <w:iCs w:val="0"/>
                <w:sz w:val="24"/>
                <w:shd w:val="clear" w:color="auto" w:fill="FFFFFF"/>
              </w:rPr>
              <w:t>Турнир по пляжному волейболу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Style w:val="a6"/>
                <w:rFonts w:cs="Times New Roman"/>
                <w:i w:val="0"/>
                <w:iCs w:val="0"/>
                <w:sz w:val="24"/>
                <w:shd w:val="clear" w:color="auto" w:fill="FFFFFF"/>
              </w:rPr>
              <w:t>15.00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r>
              <w:rPr>
                <w:rFonts w:cs="Times New Roman"/>
                <w:sz w:val="24"/>
              </w:rPr>
              <w:t>Кореновский городс</w:t>
            </w:r>
            <w:r>
              <w:rPr>
                <w:rFonts w:cs="Times New Roman"/>
                <w:sz w:val="24"/>
              </w:rPr>
              <w:t>кой пляж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Отдел по физической культуре и спорту</w:t>
            </w:r>
          </w:p>
        </w:tc>
      </w:tr>
      <w:tr w:rsidR="00000000">
        <w:tc>
          <w:tcPr>
            <w:tcW w:w="104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jc w:val="center"/>
            </w:pPr>
            <w:r>
              <w:rPr>
                <w:rFonts w:cs="Times New Roman"/>
                <w:b/>
                <w:bCs/>
                <w:sz w:val="24"/>
              </w:rPr>
              <w:t>Кореновский городской парк культуры и отдыха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Работа аттракционов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9</w:t>
            </w:r>
            <w:r>
              <w:rPr>
                <w:rFonts w:cs="Times New Roman"/>
                <w:sz w:val="24"/>
              </w:rPr>
              <w:t>.</w:t>
            </w:r>
            <w:r>
              <w:rPr>
                <w:rFonts w:cs="Times New Roman"/>
                <w:sz w:val="24"/>
              </w:rPr>
              <w:t>3</w:t>
            </w:r>
            <w:r>
              <w:rPr>
                <w:rFonts w:cs="Times New Roman"/>
                <w:sz w:val="24"/>
              </w:rPr>
              <w:t>0 – 2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/>
                <w:sz w:val="24"/>
              </w:rPr>
              <w:t>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г. Кореновск, ул.В.Павленко,63</w:t>
            </w: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rPr>
          <w:trHeight w:val="628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bookmarkStart w:id="7" w:name="_Hlk170816100"/>
            <w:r>
              <w:rPr>
                <w:rFonts w:cs="Times New Roman"/>
              </w:rPr>
              <w:t>Ярмарка изделий ручной работы</w:t>
            </w:r>
            <w:bookmarkEnd w:id="7"/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bookmarkStart w:id="8" w:name="_Hlk170816109"/>
            <w:r>
              <w:rPr>
                <w:rFonts w:cs="Times New Roman"/>
                <w:sz w:val="24"/>
              </w:rPr>
              <w:t>9:30 -21:00</w:t>
            </w:r>
            <w:bookmarkEnd w:id="8"/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Центральная ал</w:t>
            </w:r>
            <w:r>
              <w:rPr>
                <w:rFonts w:cs="Times New Roman"/>
                <w:sz w:val="24"/>
              </w:rPr>
              <w:t>лея (с главного входа)</w:t>
            </w: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Тематическая площадка «Большие шахматы»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10.00-20.00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Громов Р.Ф., директор МАУК КГП «КПКиО»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Standard"/>
            </w:pPr>
            <w:r>
              <w:rPr>
                <w:rFonts w:cs="Times New Roman"/>
              </w:rPr>
              <w:t>Выставка картин художников района вернисаж «Настроение лето»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16:00 – 20:00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24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 xml:space="preserve">Громов Р.Ф., директор </w:t>
            </w:r>
            <w:r>
              <w:rPr>
                <w:rFonts w:cs="Times New Roman"/>
                <w:sz w:val="24"/>
              </w:rPr>
              <w:t>МАУК КГП «КПКиО»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bookmarkStart w:id="9" w:name="_Hlk170816163"/>
            <w:r>
              <w:rPr>
                <w:rFonts w:cs="Times New Roman"/>
                <w:sz w:val="24"/>
              </w:rPr>
              <w:t>Тематические площадки волонтеров «</w:t>
            </w:r>
            <w:r>
              <w:rPr>
                <w:rFonts w:cs="Times New Roman"/>
                <w:sz w:val="24"/>
                <w:lang w:val="en-US"/>
              </w:rPr>
              <w:t>Z</w:t>
            </w:r>
            <w:r>
              <w:rPr>
                <w:rFonts w:cs="Times New Roman"/>
                <w:sz w:val="24"/>
              </w:rPr>
              <w:t>а наших»</w:t>
            </w:r>
            <w:bookmarkEnd w:id="9"/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18.00</w:t>
            </w:r>
            <w:r>
              <w:rPr>
                <w:rFonts w:cs="Times New Roman"/>
                <w:sz w:val="24"/>
              </w:rPr>
              <w:t>-</w:t>
            </w:r>
            <w:r>
              <w:rPr>
                <w:rFonts w:cs="Times New Roman"/>
                <w:sz w:val="24"/>
              </w:rPr>
              <w:t>20.00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 xml:space="preserve">Парк </w:t>
            </w: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  <w:snapToGrid w:val="0"/>
            </w:pPr>
            <w:r>
              <w:rPr>
                <w:rFonts w:cs="Times New Roman"/>
                <w:sz w:val="24"/>
              </w:rPr>
              <w:t>Дорошенко А.А., начальник отдела культуры АМО Кореновский район</w:t>
            </w:r>
          </w:p>
        </w:tc>
      </w:tr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bookmarkStart w:id="10" w:name="_Hlk170816182"/>
            <w:r>
              <w:rPr>
                <w:rFonts w:cs="Times New Roman"/>
                <w:sz w:val="24"/>
              </w:rPr>
              <w:t>Просмотр кинофильма (согласно репертуара «Кубанькино»)</w:t>
            </w:r>
            <w:bookmarkEnd w:id="10"/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3253C">
            <w:pPr>
              <w:pStyle w:val="aa"/>
            </w:pPr>
            <w:bookmarkStart w:id="11" w:name="_Hlk170816176"/>
            <w:r>
              <w:rPr>
                <w:rFonts w:cs="Times New Roman"/>
                <w:sz w:val="24"/>
              </w:rPr>
              <w:t>20</w:t>
            </w:r>
            <w:r>
              <w:rPr>
                <w:rFonts w:cs="Times New Roman"/>
                <w:sz w:val="24"/>
              </w:rPr>
              <w:t>.30</w:t>
            </w:r>
            <w:bookmarkEnd w:id="11"/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Парк, площадка амфитеатра</w:t>
            </w:r>
          </w:p>
        </w:tc>
        <w:tc>
          <w:tcPr>
            <w:tcW w:w="2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83253C">
            <w:pPr>
              <w:pStyle w:val="aa"/>
            </w:pPr>
            <w:r>
              <w:rPr>
                <w:rFonts w:cs="Times New Roman"/>
                <w:sz w:val="24"/>
              </w:rPr>
              <w:t>Администрация парка</w:t>
            </w:r>
          </w:p>
        </w:tc>
      </w:tr>
    </w:tbl>
    <w:p w:rsidR="00000000" w:rsidRDefault="0083253C">
      <w:pPr>
        <w:rPr>
          <w:rFonts w:cs="Times New Roman"/>
        </w:rPr>
      </w:pPr>
    </w:p>
    <w:p w:rsidR="00000000" w:rsidRDefault="0083253C">
      <w:pPr>
        <w:rPr>
          <w:rFonts w:cs="Times New Roman"/>
        </w:rPr>
      </w:pPr>
    </w:p>
    <w:p w:rsidR="00000000" w:rsidRDefault="0083253C">
      <w:pPr>
        <w:ind w:hanging="907"/>
        <w:rPr>
          <w:rFonts w:cs="Times New Roman"/>
        </w:rPr>
      </w:pPr>
      <w:r>
        <w:rPr>
          <w:rFonts w:cs="Times New Roman"/>
        </w:rPr>
        <w:t>Заместитель главы</w:t>
      </w:r>
    </w:p>
    <w:p w:rsidR="00000000" w:rsidRDefault="0083253C">
      <w:pPr>
        <w:ind w:hanging="907"/>
        <w:rPr>
          <w:rFonts w:cs="Times New Roman"/>
        </w:rPr>
      </w:pPr>
      <w:r>
        <w:rPr>
          <w:rFonts w:cs="Times New Roman"/>
        </w:rPr>
        <w:t>муниципального образования</w:t>
      </w:r>
    </w:p>
    <w:p w:rsidR="00000000" w:rsidRDefault="0083253C">
      <w:pPr>
        <w:ind w:hanging="907"/>
        <w:rPr>
          <w:rFonts w:cs="Times New Roman"/>
        </w:rPr>
      </w:pPr>
      <w:r>
        <w:rPr>
          <w:rFonts w:cs="Times New Roman"/>
        </w:rPr>
        <w:t>Кореновский район                                                                                              Т.Г. Ковалева</w:t>
      </w:r>
    </w:p>
    <w:p w:rsidR="00000000" w:rsidRDefault="0083253C">
      <w:pPr>
        <w:ind w:hanging="907"/>
        <w:rPr>
          <w:rFonts w:cs="Times New Roman"/>
        </w:rPr>
      </w:pPr>
    </w:p>
    <w:sectPr w:rsidR="00000000">
      <w:pgSz w:w="11906" w:h="16838"/>
      <w:pgMar w:top="964" w:right="567" w:bottom="96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swiss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WenQuanYi Micro He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53C"/>
    <w:rsid w:val="0083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F18E11E-8094-4093-89DA-F45FDE8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Sans" w:cs="Tahoma"/>
      <w:color w:val="000000"/>
      <w:kern w:val="2"/>
      <w:sz w:val="28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Emphasis"/>
    <w:qFormat/>
    <w:rPr>
      <w:i/>
      <w:iCs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ascii="Times" w:hAnsi="Times" w:cs="Times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Arial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2">
    <w:name w:val="Название объекта1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a"/>
    <w:pPr>
      <w:suppressLineNumbers/>
    </w:pPr>
    <w:rPr>
      <w:rFonts w:ascii="Times" w:hAnsi="Times" w:cs="Times"/>
      <w:sz w:val="24"/>
    </w:r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" w:eastAsia="DejaVuSans" w:hAnsi="Times" w:cs="Tahoma"/>
      <w:color w:val="000000"/>
      <w:kern w:val="2"/>
      <w:sz w:val="24"/>
      <w:szCs w:val="24"/>
      <w:lang w:eastAsia="zh-CN"/>
    </w:rPr>
  </w:style>
  <w:style w:type="paragraph" w:styleId="a9">
    <w:name w:val="Subtitle"/>
    <w:basedOn w:val="12"/>
    <w:next w:val="a0"/>
    <w:qFormat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14"/>
    <w:rPr>
      <w:rFonts w:ascii="Tahoma" w:hAnsi="Tahoma"/>
      <w:sz w:val="16"/>
      <w:szCs w:val="16"/>
    </w:rPr>
  </w:style>
  <w:style w:type="paragraph" w:styleId="ad">
    <w:name w:val="Normal (Web)"/>
    <w:basedOn w:val="1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af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Mangal"/>
      <w:color w:val="00000A"/>
      <w:kern w:val="2"/>
      <w:sz w:val="22"/>
      <w:szCs w:val="22"/>
      <w:lang w:eastAsia="zh-CN"/>
    </w:rPr>
  </w:style>
  <w:style w:type="paragraph" w:styleId="af0">
    <w:name w:val="List Paragraph"/>
    <w:basedOn w:val="Standard"/>
    <w:qFormat/>
    <w:pPr>
      <w:ind w:left="720"/>
      <w:textAlignment w:val="auto"/>
    </w:pPr>
    <w:rPr>
      <w:rFonts w:eastAsia="Andale Sans UI"/>
      <w:szCs w:val="21"/>
      <w:lang w:val="de-DE" w:eastAsia="ja-JP" w:bidi="fa-IR"/>
    </w:rPr>
  </w:style>
  <w:style w:type="paragraph" w:customStyle="1" w:styleId="WW-">
    <w:name w:val="WW-Базовый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1630</Words>
  <Characters>9294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Ольга</dc:creator>
  <cp:keywords/>
  <cp:lastModifiedBy>user</cp:lastModifiedBy>
  <cp:revision>2</cp:revision>
  <cp:lastPrinted>2024-07-04T12:48:00Z</cp:lastPrinted>
  <dcterms:created xsi:type="dcterms:W3CDTF">2024-07-10T11:38:00Z</dcterms:created>
  <dcterms:modified xsi:type="dcterms:W3CDTF">2024-07-10T11:38:00Z</dcterms:modified>
</cp:coreProperties>
</file>