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A0D28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f" cropbottom="-3f" cropleft="-4f" cropright="-4f"/>
          </v:shape>
        </w:pict>
      </w:r>
    </w:p>
    <w:p w:rsidR="00000000" w:rsidRDefault="00AA0D28">
      <w:pPr>
        <w:jc w:val="center"/>
        <w:rPr>
          <w:lang/>
        </w:rPr>
      </w:pPr>
    </w:p>
    <w:p w:rsidR="00000000" w:rsidRDefault="00AA0D28">
      <w:pPr>
        <w:pStyle w:val="2"/>
        <w:tabs>
          <w:tab w:val="left" w:pos="0"/>
        </w:tabs>
      </w:pPr>
      <w:r>
        <w:rPr>
          <w:rFonts w:ascii="Times New Roman" w:hAnsi="Times New Roman"/>
          <w:sz w:val="28"/>
          <w:lang/>
        </w:rPr>
        <w:t>АДМИНИСТРАЦИЯ  МУНИЦИПАЛЬНОГО  ОБРАЗОВАНИЯ</w:t>
      </w:r>
    </w:p>
    <w:p w:rsidR="00000000" w:rsidRDefault="00AA0D28">
      <w:pPr>
        <w:pStyle w:val="2"/>
        <w:tabs>
          <w:tab w:val="left" w:pos="0"/>
        </w:tabs>
        <w:spacing w:line="360" w:lineRule="auto"/>
      </w:pPr>
      <w:r>
        <w:rPr>
          <w:rFonts w:ascii="Times New Roman" w:hAnsi="Times New Roman"/>
          <w:sz w:val="28"/>
          <w:lang/>
        </w:rPr>
        <w:t>КОРЕНОВСКИЙ  РАЙОН</w:t>
      </w:r>
    </w:p>
    <w:p w:rsidR="00000000" w:rsidRDefault="00AA0D28">
      <w:pPr>
        <w:pStyle w:val="1"/>
        <w:tabs>
          <w:tab w:val="left" w:pos="0"/>
        </w:tabs>
        <w:spacing w:line="360" w:lineRule="auto"/>
      </w:pPr>
      <w:r>
        <w:rPr>
          <w:sz w:val="36"/>
          <w:lang/>
        </w:rPr>
        <w:t>ПОСТАНОВЛЕНИЕ</w:t>
      </w:r>
    </w:p>
    <w:p w:rsidR="00000000" w:rsidRDefault="00AA0D28">
      <w:pPr>
        <w:spacing w:line="360" w:lineRule="auto"/>
      </w:pPr>
      <w:r>
        <w:rPr>
          <w:b/>
        </w:rPr>
        <w:t>о</w:t>
      </w:r>
      <w:r>
        <w:rPr>
          <w:b/>
        </w:rPr>
        <w:t xml:space="preserve">т </w:t>
      </w:r>
      <w:r>
        <w:rPr>
          <w:b/>
        </w:rPr>
        <w:t>12.07.2024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  № </w:t>
      </w:r>
      <w:r>
        <w:rPr>
          <w:b/>
        </w:rPr>
        <w:t>797</w:t>
      </w:r>
    </w:p>
    <w:p w:rsidR="00000000" w:rsidRDefault="00AA0D28">
      <w:pPr>
        <w:jc w:val="center"/>
      </w:pPr>
      <w:r>
        <w:rPr>
          <w:lang/>
        </w:rPr>
        <w:t>г.  Кореновск</w:t>
      </w:r>
    </w:p>
    <w:p w:rsidR="00000000" w:rsidRDefault="00AA0D28">
      <w:pPr>
        <w:keepNext/>
        <w:tabs>
          <w:tab w:val="left" w:pos="8505"/>
        </w:tabs>
        <w:jc w:val="center"/>
      </w:pPr>
      <w:r>
        <w:rPr>
          <w:b/>
          <w:szCs w:val="28"/>
          <w:lang/>
        </w:rPr>
        <w:t xml:space="preserve">  </w:t>
      </w:r>
    </w:p>
    <w:p w:rsidR="00000000" w:rsidRDefault="00AA0D28">
      <w:pPr>
        <w:keepNext/>
        <w:tabs>
          <w:tab w:val="left" w:pos="8505"/>
        </w:tabs>
        <w:jc w:val="center"/>
      </w:pPr>
      <w:r>
        <w:rPr>
          <w:b/>
          <w:sz w:val="27"/>
          <w:szCs w:val="27"/>
        </w:rPr>
        <w:t xml:space="preserve">О назначении публичных слушаний </w:t>
      </w:r>
      <w:r>
        <w:rPr>
          <w:b/>
          <w:sz w:val="27"/>
          <w:szCs w:val="27"/>
        </w:rPr>
        <w:t>по проекту постановления ад</w:t>
      </w:r>
      <w:r>
        <w:rPr>
          <w:b/>
          <w:sz w:val="27"/>
          <w:szCs w:val="27"/>
        </w:rPr>
        <w:t>министрации муниципального образования Кореновский район</w:t>
      </w:r>
    </w:p>
    <w:p w:rsidR="00000000" w:rsidRDefault="00AA0D28">
      <w:pPr>
        <w:jc w:val="center"/>
      </w:pPr>
      <w:r>
        <w:rPr>
          <w:b/>
          <w:sz w:val="27"/>
          <w:szCs w:val="27"/>
        </w:rPr>
        <w:t xml:space="preserve">«О предоставлении Бабенко Николаю Николаевичу </w:t>
      </w:r>
      <w:r>
        <w:rPr>
          <w:b/>
          <w:bCs/>
          <w:sz w:val="27"/>
          <w:szCs w:val="27"/>
        </w:rPr>
        <w:t>разрешения на условно разрешенный вид использования земельного участка с кадастровым номером 23:12:1001012:1089 площадью 515 квадратных метров, расположе</w:t>
      </w:r>
      <w:r>
        <w:rPr>
          <w:b/>
          <w:bCs/>
          <w:sz w:val="27"/>
          <w:szCs w:val="27"/>
        </w:rPr>
        <w:t xml:space="preserve">нного по адресу: Краснодарский край, </w:t>
      </w:r>
    </w:p>
    <w:p w:rsidR="00000000" w:rsidRDefault="00AA0D28">
      <w:pPr>
        <w:jc w:val="center"/>
      </w:pPr>
      <w:r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Кореновский район, станица Раздольная, улица Советская»</w:t>
      </w:r>
    </w:p>
    <w:p w:rsidR="00000000" w:rsidRDefault="00AA0D28">
      <w:pPr>
        <w:keepNext/>
        <w:tabs>
          <w:tab w:val="left" w:pos="8505"/>
        </w:tabs>
        <w:jc w:val="center"/>
        <w:rPr>
          <w:b/>
          <w:sz w:val="27"/>
          <w:szCs w:val="27"/>
        </w:rPr>
      </w:pPr>
    </w:p>
    <w:p w:rsidR="00000000" w:rsidRDefault="00AA0D28">
      <w:pPr>
        <w:jc w:val="both"/>
      </w:pPr>
      <w:r>
        <w:rPr>
          <w:sz w:val="27"/>
          <w:szCs w:val="27"/>
        </w:rPr>
        <w:tab/>
        <w:t xml:space="preserve">Земельный участок с кадастровым номером 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23:12:1001012:1089</w:t>
      </w:r>
      <w:r>
        <w:rPr>
          <w:sz w:val="27"/>
          <w:szCs w:val="27"/>
        </w:rPr>
        <w:t xml:space="preserve"> площадью </w:t>
      </w:r>
      <w:r>
        <w:rPr>
          <w:sz w:val="27"/>
          <w:szCs w:val="27"/>
        </w:rPr>
        <w:t>515</w:t>
      </w:r>
      <w:r>
        <w:rPr>
          <w:sz w:val="27"/>
          <w:szCs w:val="27"/>
        </w:rPr>
        <w:t xml:space="preserve"> квадратных метров, расположенный по адресу: </w:t>
      </w:r>
      <w:r>
        <w:rPr>
          <w:sz w:val="27"/>
          <w:szCs w:val="27"/>
        </w:rPr>
        <w:t>Краснодарский край, Кореновский район, ста</w:t>
      </w:r>
      <w:r>
        <w:rPr>
          <w:sz w:val="27"/>
          <w:szCs w:val="27"/>
        </w:rPr>
        <w:t>ница Раздольная, улица Советская</w:t>
      </w:r>
      <w:r>
        <w:rPr>
          <w:sz w:val="27"/>
          <w:szCs w:val="27"/>
        </w:rPr>
        <w:t xml:space="preserve">, принадлежит </w:t>
      </w:r>
      <w:r>
        <w:rPr>
          <w:sz w:val="27"/>
          <w:szCs w:val="27"/>
        </w:rPr>
        <w:t>Бабенко Николаю Николаевичу</w:t>
      </w:r>
      <w:r>
        <w:rPr>
          <w:sz w:val="27"/>
          <w:szCs w:val="27"/>
        </w:rPr>
        <w:t xml:space="preserve"> на праве собственности, вид разрешенного использования «Личное подсобное хозяйство».</w:t>
      </w:r>
    </w:p>
    <w:p w:rsidR="00000000" w:rsidRDefault="00AA0D28">
      <w:pPr>
        <w:jc w:val="both"/>
      </w:pPr>
      <w:r>
        <w:rPr>
          <w:rFonts w:eastAsia="SimSun"/>
          <w:sz w:val="27"/>
          <w:szCs w:val="27"/>
        </w:rPr>
        <w:tab/>
        <w:t>Бабенко Николай Николаевич</w:t>
      </w:r>
      <w:r>
        <w:rPr>
          <w:rFonts w:eastAsia="SimSun"/>
          <w:kern w:val="2"/>
          <w:sz w:val="27"/>
          <w:szCs w:val="27"/>
          <w:lang w:eastAsia="ar-SA"/>
        </w:rPr>
        <w:t xml:space="preserve"> </w:t>
      </w:r>
      <w:r>
        <w:rPr>
          <w:sz w:val="27"/>
          <w:szCs w:val="27"/>
          <w:lang w:eastAsia="ar-SA"/>
        </w:rPr>
        <w:t>обратился в администрацию муниципального образования Кореновский райо</w:t>
      </w:r>
      <w:r>
        <w:rPr>
          <w:sz w:val="27"/>
          <w:szCs w:val="27"/>
          <w:lang w:eastAsia="ar-SA"/>
        </w:rPr>
        <w:t xml:space="preserve">н с заявлением о предоставлении разрешения на условно разрешенный вид использования земельного участка с кадастровым номером </w:t>
      </w:r>
      <w:r>
        <w:rPr>
          <w:sz w:val="27"/>
          <w:szCs w:val="27"/>
        </w:rPr>
        <w:t>23:12:1001012:1089</w:t>
      </w:r>
      <w:r>
        <w:rPr>
          <w:sz w:val="27"/>
          <w:szCs w:val="27"/>
          <w:lang w:eastAsia="ar-SA"/>
        </w:rPr>
        <w:t xml:space="preserve"> площадью </w:t>
      </w:r>
      <w:r>
        <w:rPr>
          <w:sz w:val="27"/>
          <w:szCs w:val="27"/>
        </w:rPr>
        <w:t>515</w:t>
      </w:r>
      <w:r>
        <w:rPr>
          <w:sz w:val="27"/>
          <w:szCs w:val="27"/>
          <w:lang w:eastAsia="ar-SA"/>
        </w:rPr>
        <w:t xml:space="preserve"> квадратных метров, расположенного по адресу: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Краснодарский край, Кореновский район, станица Раздоль</w:t>
      </w:r>
      <w:r>
        <w:rPr>
          <w:sz w:val="27"/>
          <w:szCs w:val="27"/>
        </w:rPr>
        <w:t>ная, улица Советская</w:t>
      </w:r>
      <w:r>
        <w:rPr>
          <w:sz w:val="27"/>
          <w:szCs w:val="27"/>
        </w:rPr>
        <w:t xml:space="preserve"> - Магазины</w:t>
      </w:r>
      <w:r>
        <w:rPr>
          <w:rFonts w:eastAsia="SimSun"/>
          <w:sz w:val="27"/>
          <w:szCs w:val="27"/>
        </w:rPr>
        <w:t>.</w:t>
      </w:r>
    </w:p>
    <w:p w:rsidR="00000000" w:rsidRDefault="00AA0D28">
      <w:pPr>
        <w:tabs>
          <w:tab w:val="left" w:pos="9639"/>
        </w:tabs>
        <w:ind w:firstLine="709"/>
        <w:jc w:val="both"/>
      </w:pPr>
      <w:r>
        <w:rPr>
          <w:sz w:val="27"/>
          <w:szCs w:val="27"/>
        </w:rPr>
        <w:t>В целях соблюдения прав жителей Раздольненского сельского поселения Кореновского района на благоприятные условия жизнедеятельности, прав и законных интересов правообладателей земельных участков и объектов капитального строи</w:t>
      </w:r>
      <w:r>
        <w:rPr>
          <w:sz w:val="27"/>
          <w:szCs w:val="27"/>
        </w:rPr>
        <w:t>тельства, в соответствии со статьями 5.1, 39 Градостроительного кодекса Российской Федерации, Федеральным законом</w:t>
      </w:r>
      <w:r>
        <w:rPr>
          <w:sz w:val="27"/>
          <w:szCs w:val="27"/>
        </w:rPr>
        <w:br/>
        <w:t>от 6 октября 2003 года № 131-ФЗ «Об общих принципах организации местного самоуправления в Российской Федерации», Уставом муниципального образо</w:t>
      </w:r>
      <w:r>
        <w:rPr>
          <w:sz w:val="27"/>
          <w:szCs w:val="27"/>
        </w:rPr>
        <w:t xml:space="preserve">вания Кореновский район, решением </w:t>
      </w:r>
      <w:r>
        <w:rPr>
          <w:rStyle w:val="a8"/>
          <w:sz w:val="27"/>
          <w:szCs w:val="27"/>
          <w:shd w:val="clear" w:color="auto" w:fill="FFFFFF"/>
          <w:lang w:eastAsia="ru-RU"/>
        </w:rPr>
        <w:t>Совета муниципального образования Кореновский район от 26 мая 2021 года № 95 «Об утверждении Положения о порядке организации и проведения публичных слушаний, общественных обсуждений в муниципальном образовании Кореновский</w:t>
      </w:r>
    </w:p>
    <w:p w:rsidR="00000000" w:rsidRDefault="00AA0D28">
      <w:pPr>
        <w:tabs>
          <w:tab w:val="left" w:pos="9639"/>
        </w:tabs>
        <w:jc w:val="both"/>
      </w:pPr>
      <w:r>
        <w:rPr>
          <w:rStyle w:val="a8"/>
          <w:sz w:val="27"/>
          <w:szCs w:val="27"/>
          <w:shd w:val="clear" w:color="auto" w:fill="FFFFFF"/>
          <w:lang w:eastAsia="ru-RU"/>
        </w:rPr>
        <w:t>район»</w:t>
      </w:r>
      <w:r>
        <w:rPr>
          <w:sz w:val="27"/>
          <w:szCs w:val="27"/>
        </w:rPr>
        <w:t xml:space="preserve">, постановлением администрации муниципального образования Кореновский район от 9 марта 2016 года № 193 «Об утверждении Положения о комиссии по землепользованию и застройке муниципального образования </w:t>
      </w:r>
      <w:r>
        <w:rPr>
          <w:rStyle w:val="a8"/>
          <w:sz w:val="27"/>
          <w:szCs w:val="27"/>
          <w:shd w:val="clear" w:color="auto" w:fill="FFFFFF"/>
          <w:lang w:eastAsia="ru-RU"/>
        </w:rPr>
        <w:t xml:space="preserve">Кореновский район», </w:t>
      </w:r>
      <w:r>
        <w:rPr>
          <w:rStyle w:val="a8"/>
          <w:color w:val="000000"/>
          <w:sz w:val="27"/>
          <w:szCs w:val="27"/>
          <w:shd w:val="clear" w:color="auto" w:fill="FFFFFF"/>
          <w:lang w:eastAsia="ru-RU"/>
        </w:rPr>
        <w:t xml:space="preserve">решением Совета муниципального </w:t>
      </w:r>
      <w:r>
        <w:rPr>
          <w:rStyle w:val="a8"/>
          <w:color w:val="000000"/>
          <w:sz w:val="27"/>
          <w:szCs w:val="27"/>
          <w:shd w:val="clear" w:color="auto" w:fill="FFFFFF"/>
          <w:lang w:eastAsia="ru-RU"/>
        </w:rPr>
        <w:t>образования</w:t>
      </w:r>
    </w:p>
    <w:p w:rsidR="00000000" w:rsidRDefault="00AA0D28">
      <w:pPr>
        <w:tabs>
          <w:tab w:val="left" w:pos="9639"/>
        </w:tabs>
        <w:jc w:val="center"/>
      </w:pPr>
      <w:r>
        <w:rPr>
          <w:rStyle w:val="a8"/>
          <w:color w:val="000000"/>
          <w:sz w:val="28"/>
          <w:szCs w:val="28"/>
          <w:shd w:val="clear" w:color="auto" w:fill="FFFFFF"/>
          <w:lang w:eastAsia="ru-RU"/>
        </w:rPr>
        <w:t>2</w:t>
      </w:r>
    </w:p>
    <w:p w:rsidR="00000000" w:rsidRDefault="00AA0D28">
      <w:pPr>
        <w:tabs>
          <w:tab w:val="left" w:pos="9639"/>
        </w:tabs>
        <w:jc w:val="both"/>
      </w:pPr>
      <w:r>
        <w:rPr>
          <w:rStyle w:val="a8"/>
          <w:color w:val="000000"/>
          <w:sz w:val="28"/>
          <w:szCs w:val="28"/>
          <w:shd w:val="clear" w:color="auto" w:fill="FFFFFF"/>
          <w:lang w:eastAsia="ru-RU"/>
        </w:rPr>
        <w:lastRenderedPageBreak/>
        <w:t>Кореновский район «</w:t>
      </w:r>
      <w:r>
        <w:rPr>
          <w:rStyle w:val="a8"/>
          <w:color w:val="000000"/>
          <w:sz w:val="28"/>
          <w:szCs w:val="28"/>
          <w:highlight w:val="white"/>
          <w:shd w:val="clear" w:color="auto" w:fill="FFFFFF"/>
          <w:lang w:eastAsia="ru-RU"/>
        </w:rPr>
        <w:t>Об утверждении правил землепользования и застройки Раздольненского сельского поселения Кореновского района Краснодарского края</w:t>
      </w:r>
      <w:r>
        <w:rPr>
          <w:rStyle w:val="a8"/>
          <w:color w:val="000000"/>
          <w:sz w:val="28"/>
          <w:szCs w:val="28"/>
          <w:shd w:val="clear" w:color="auto" w:fill="FFFFFF"/>
          <w:lang w:eastAsia="ru-RU"/>
        </w:rPr>
        <w:t>» от 29 марта 2017 года № 209 (с изменениями от 29 ноября 2023 года</w:t>
      </w:r>
    </w:p>
    <w:p w:rsidR="00000000" w:rsidRDefault="00AA0D28">
      <w:pPr>
        <w:tabs>
          <w:tab w:val="left" w:pos="9639"/>
        </w:tabs>
        <w:jc w:val="both"/>
      </w:pPr>
      <w:r>
        <w:rPr>
          <w:rStyle w:val="a8"/>
          <w:color w:val="000000"/>
          <w:sz w:val="28"/>
          <w:szCs w:val="28"/>
          <w:shd w:val="clear" w:color="auto" w:fill="FFFFFF"/>
          <w:lang w:eastAsia="ru-RU"/>
        </w:rPr>
        <w:t xml:space="preserve">№ </w:t>
      </w:r>
      <w:r>
        <w:rPr>
          <w:rStyle w:val="a8"/>
          <w:color w:val="000000"/>
          <w:sz w:val="28"/>
          <w:szCs w:val="28"/>
          <w:shd w:val="clear" w:color="auto" w:fill="FFFFFF"/>
          <w:lang w:eastAsia="ru-RU"/>
        </w:rPr>
        <w:t>472), администрация муницип</w:t>
      </w:r>
      <w:r>
        <w:rPr>
          <w:rStyle w:val="a8"/>
          <w:color w:val="000000"/>
          <w:sz w:val="28"/>
          <w:szCs w:val="28"/>
          <w:shd w:val="clear" w:color="auto" w:fill="FFFFFF"/>
          <w:lang w:eastAsia="ru-RU"/>
        </w:rPr>
        <w:t>ального образования Кореновский район</w:t>
      </w:r>
      <w:r>
        <w:rPr>
          <w:rStyle w:val="a8"/>
          <w:color w:val="000000"/>
          <w:sz w:val="28"/>
          <w:szCs w:val="28"/>
          <w:shd w:val="clear" w:color="auto" w:fill="FFFFFF"/>
          <w:lang w:eastAsia="ru-RU"/>
        </w:rPr>
        <w:br/>
        <w:t xml:space="preserve">п о с т а н о в л </w:t>
      </w:r>
      <w:r>
        <w:rPr>
          <w:rStyle w:val="a8"/>
          <w:sz w:val="28"/>
          <w:szCs w:val="28"/>
          <w:shd w:val="clear" w:color="auto" w:fill="FFFFFF"/>
          <w:lang w:eastAsia="ru-RU"/>
        </w:rPr>
        <w:t>я е т:</w:t>
      </w:r>
    </w:p>
    <w:p w:rsidR="00000000" w:rsidRDefault="00AA0D28">
      <w:pPr>
        <w:tabs>
          <w:tab w:val="left" w:pos="9639"/>
        </w:tabs>
        <w:ind w:firstLine="709"/>
        <w:jc w:val="both"/>
      </w:pPr>
      <w:r>
        <w:rPr>
          <w:sz w:val="28"/>
          <w:szCs w:val="28"/>
        </w:rPr>
        <w:t>1. Назначить публичные слушания по проекту постановления администрации муниципального образования Кореновский район</w:t>
      </w:r>
      <w:r>
        <w:rPr>
          <w:sz w:val="28"/>
          <w:szCs w:val="28"/>
        </w:rPr>
        <w:br/>
        <w:t>«</w:t>
      </w:r>
      <w:r>
        <w:rPr>
          <w:sz w:val="28"/>
          <w:szCs w:val="28"/>
        </w:rPr>
        <w:t xml:space="preserve">О предоставлении Бабенко Николаю Николаевичу </w:t>
      </w:r>
      <w:r>
        <w:rPr>
          <w:sz w:val="28"/>
          <w:szCs w:val="28"/>
        </w:rPr>
        <w:t>разрешения на условно разрешенн</w:t>
      </w:r>
      <w:r>
        <w:rPr>
          <w:sz w:val="28"/>
          <w:szCs w:val="28"/>
        </w:rPr>
        <w:t>ый вид использования земельного участка с кадастровым номером 23:12:1001012:1089 площадью 515 квадратных метров, расположенного по адресу: Краснодарский край, Кореновский район, станица Раздольная, улица Советская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(прилагается)</w:t>
      </w:r>
      <w:r>
        <w:rPr>
          <w:sz w:val="28"/>
          <w:szCs w:val="28"/>
        </w:rPr>
        <w:t xml:space="preserve"> со дня официального опублик</w:t>
      </w:r>
      <w:r>
        <w:rPr>
          <w:sz w:val="28"/>
          <w:szCs w:val="28"/>
        </w:rPr>
        <w:t>ования настоящего постановления</w:t>
      </w:r>
      <w:r>
        <w:rPr>
          <w:sz w:val="28"/>
          <w:szCs w:val="28"/>
        </w:rPr>
        <w:t>.</w:t>
      </w:r>
    </w:p>
    <w:p w:rsidR="00000000" w:rsidRDefault="00AA0D28">
      <w:pPr>
        <w:tabs>
          <w:tab w:val="left" w:pos="9639"/>
        </w:tabs>
        <w:ind w:firstLine="709"/>
        <w:jc w:val="both"/>
      </w:pPr>
      <w:r>
        <w:rPr>
          <w:sz w:val="28"/>
          <w:szCs w:val="28"/>
        </w:rPr>
        <w:t>2. Управлению архитектуры и градостроительства администрации муниципального образования Кореновский район (Милославская):</w:t>
      </w:r>
    </w:p>
    <w:p w:rsidR="00000000" w:rsidRDefault="00AA0D28">
      <w:pPr>
        <w:tabs>
          <w:tab w:val="left" w:pos="9639"/>
        </w:tabs>
        <w:ind w:firstLine="709"/>
        <w:jc w:val="both"/>
      </w:pPr>
      <w:r>
        <w:rPr>
          <w:sz w:val="28"/>
          <w:szCs w:val="28"/>
        </w:rPr>
        <w:t xml:space="preserve">2.1. Обеспечить размещение проекта, указанного в пункте 1 настоящего постановления, и информационных </w:t>
      </w:r>
      <w:r>
        <w:rPr>
          <w:sz w:val="28"/>
          <w:szCs w:val="28"/>
        </w:rPr>
        <w:t xml:space="preserve">материалов к нему на официальном Интернет-портале администрации муниципального образования Кореновский район </w:t>
      </w:r>
      <w:hyperlink r:id="rId6" w:history="1">
        <w:r>
          <w:rPr>
            <w:rStyle w:val="a9"/>
            <w:color w:val="auto"/>
            <w:sz w:val="28"/>
            <w:szCs w:val="28"/>
            <w:u w:val="none"/>
          </w:rPr>
          <w:t>www.korenovsk.r</w:t>
        </w:r>
        <w:r>
          <w:rPr>
            <w:rStyle w:val="a9"/>
            <w:color w:val="auto"/>
            <w:sz w:val="28"/>
            <w:szCs w:val="28"/>
            <w:u w:val="none"/>
            <w:lang w:val="en-US"/>
          </w:rPr>
          <w:t>u</w:t>
        </w:r>
      </w:hyperlink>
      <w:r>
        <w:rPr>
          <w:rStyle w:val="a9"/>
          <w:color w:val="auto"/>
          <w:sz w:val="28"/>
          <w:szCs w:val="28"/>
          <w:u w:val="none"/>
          <w:lang w:val="en-US"/>
        </w:rPr>
        <w:t xml:space="preserve"> </w:t>
      </w:r>
      <w:r>
        <w:rPr>
          <w:rStyle w:val="a9"/>
          <w:color w:val="auto"/>
          <w:sz w:val="28"/>
          <w:szCs w:val="28"/>
          <w:u w:val="none"/>
        </w:rPr>
        <w:t>не позднее чем за десять дней до дня проведения слушаний (обсуждений).</w:t>
      </w:r>
    </w:p>
    <w:p w:rsidR="00000000" w:rsidRDefault="00AA0D28">
      <w:pPr>
        <w:tabs>
          <w:tab w:val="left" w:pos="9639"/>
        </w:tabs>
        <w:ind w:firstLine="709"/>
        <w:jc w:val="both"/>
      </w:pPr>
      <w:r>
        <w:rPr>
          <w:sz w:val="28"/>
          <w:szCs w:val="28"/>
        </w:rPr>
        <w:t>2.2. Обеспечить сб</w:t>
      </w:r>
      <w:r>
        <w:rPr>
          <w:sz w:val="28"/>
          <w:szCs w:val="28"/>
        </w:rPr>
        <w:t>ор градостроительной документации, необходимой для рассмотрения указанной темы на публичных слушаниях.</w:t>
      </w:r>
    </w:p>
    <w:p w:rsidR="00000000" w:rsidRDefault="00AA0D28">
      <w:pPr>
        <w:tabs>
          <w:tab w:val="left" w:pos="9639"/>
        </w:tabs>
        <w:ind w:firstLine="709"/>
        <w:jc w:val="both"/>
      </w:pPr>
      <w:r>
        <w:rPr>
          <w:sz w:val="28"/>
          <w:szCs w:val="28"/>
        </w:rPr>
        <w:t>2.3. Провести экспозицию проекта, указанного в пункте 1 настоящего постановления, в течение всего периода его размещения на официальном  Интернет-портале</w:t>
      </w:r>
      <w:r>
        <w:rPr>
          <w:sz w:val="28"/>
          <w:szCs w:val="28"/>
        </w:rPr>
        <w:t xml:space="preserve"> администрации муниципального образования Кореновский район</w:t>
      </w:r>
      <w:r>
        <w:rPr>
          <w:color w:val="000000"/>
          <w:sz w:val="28"/>
          <w:szCs w:val="28"/>
        </w:rPr>
        <w:t xml:space="preserve"> </w:t>
      </w:r>
      <w:hyperlink r:id="rId7" w:history="1">
        <w:r>
          <w:rPr>
            <w:rStyle w:val="a9"/>
            <w:color w:val="000000"/>
            <w:sz w:val="28"/>
            <w:szCs w:val="28"/>
            <w:u w:val="none"/>
            <w:lang w:val="en-US"/>
          </w:rPr>
          <w:t>www.korenovsk.ru</w:t>
        </w:r>
      </w:hyperlink>
      <w:r>
        <w:rPr>
          <w:color w:val="000000"/>
          <w:sz w:val="28"/>
          <w:szCs w:val="28"/>
        </w:rPr>
        <w:t>.</w:t>
      </w:r>
    </w:p>
    <w:p w:rsidR="00000000" w:rsidRDefault="00AA0D28">
      <w:pPr>
        <w:tabs>
          <w:tab w:val="left" w:pos="9639"/>
        </w:tabs>
        <w:ind w:firstLine="709"/>
        <w:jc w:val="both"/>
      </w:pPr>
      <w:r>
        <w:rPr>
          <w:sz w:val="28"/>
          <w:szCs w:val="28"/>
        </w:rPr>
        <w:t>3. Определить место и время проведения экспозиции проекта, указанного в пункте 1 настоящего постановления, по адресу: город Кореновск, ул</w:t>
      </w:r>
      <w:r>
        <w:rPr>
          <w:sz w:val="28"/>
          <w:szCs w:val="28"/>
        </w:rPr>
        <w:t>ица Красная, 102, по понедельникам и средам с 10.00 до 12.00.</w:t>
      </w:r>
    </w:p>
    <w:p w:rsidR="00000000" w:rsidRDefault="00AA0D28">
      <w:pPr>
        <w:tabs>
          <w:tab w:val="left" w:pos="9639"/>
        </w:tabs>
        <w:ind w:firstLine="709"/>
        <w:jc w:val="both"/>
      </w:pPr>
      <w:r>
        <w:rPr>
          <w:sz w:val="28"/>
          <w:szCs w:val="28"/>
        </w:rPr>
        <w:t xml:space="preserve">4. Определить место, дату и время проведения собрания участников публичных слушаний: город Кореновск, улица Красная, 102, </w:t>
      </w:r>
      <w:r>
        <w:rPr>
          <w:color w:val="000000"/>
          <w:sz w:val="28"/>
          <w:szCs w:val="28"/>
        </w:rPr>
        <w:t xml:space="preserve">1 августа 2024 года </w:t>
      </w:r>
      <w:r>
        <w:rPr>
          <w:sz w:val="28"/>
          <w:szCs w:val="28"/>
        </w:rPr>
        <w:t>в 10 часов 00 минут.</w:t>
      </w:r>
    </w:p>
    <w:p w:rsidR="00000000" w:rsidRDefault="00AA0D28">
      <w:pPr>
        <w:widowControl w:val="0"/>
        <w:ind w:firstLine="709"/>
        <w:jc w:val="both"/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Установить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  <w:lang w:val="en-US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 xml:space="preserve">предложения </w:t>
      </w:r>
      <w:r>
        <w:rPr>
          <w:color w:val="000000"/>
          <w:sz w:val="28"/>
          <w:szCs w:val="28"/>
        </w:rPr>
        <w:t>и з</w:t>
      </w:r>
      <w:r>
        <w:rPr>
          <w:color w:val="000000"/>
          <w:sz w:val="28"/>
          <w:szCs w:val="28"/>
          <w:lang w:val="en-US"/>
        </w:rPr>
        <w:t xml:space="preserve">амечания, </w:t>
      </w:r>
      <w:r>
        <w:rPr>
          <w:color w:val="000000"/>
          <w:sz w:val="28"/>
          <w:szCs w:val="28"/>
        </w:rPr>
        <w:t>касающиеся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проекта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указанного в пункте</w:t>
      </w:r>
      <w:r>
        <w:rPr>
          <w:color w:val="000000"/>
          <w:sz w:val="28"/>
          <w:szCs w:val="28"/>
          <w:lang w:val="en-US"/>
        </w:rPr>
        <w:t xml:space="preserve"> 1 </w:t>
      </w:r>
      <w:r>
        <w:rPr>
          <w:color w:val="000000"/>
          <w:sz w:val="28"/>
          <w:szCs w:val="28"/>
        </w:rPr>
        <w:t>настоящего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постановления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представляются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участниками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 в устной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 xml:space="preserve">ли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en-US"/>
        </w:rPr>
        <w:t xml:space="preserve">исьменной </w:t>
      </w:r>
      <w:r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  <w:lang w:val="en-US"/>
        </w:rPr>
        <w:t>орме</w:t>
      </w:r>
      <w:r>
        <w:rPr>
          <w:color w:val="000000"/>
          <w:sz w:val="28"/>
          <w:szCs w:val="28"/>
        </w:rPr>
        <w:t xml:space="preserve"> в д</w:t>
      </w:r>
      <w:r>
        <w:rPr>
          <w:color w:val="000000"/>
          <w:sz w:val="28"/>
          <w:szCs w:val="28"/>
          <w:lang w:val="en-US"/>
        </w:rPr>
        <w:t xml:space="preserve">ни </w:t>
      </w:r>
      <w:r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экспозиции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>л</w:t>
      </w:r>
      <w:r>
        <w:rPr>
          <w:color w:val="000000"/>
          <w:sz w:val="28"/>
          <w:szCs w:val="28"/>
        </w:rPr>
        <w:t>и в день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 в адрес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комиссии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en-US"/>
        </w:rPr>
        <w:t xml:space="preserve">о </w:t>
      </w:r>
      <w:r>
        <w:rPr>
          <w:color w:val="000000"/>
          <w:sz w:val="28"/>
          <w:szCs w:val="28"/>
        </w:rPr>
        <w:t>землеполь</w:t>
      </w:r>
      <w:r>
        <w:rPr>
          <w:color w:val="000000"/>
          <w:sz w:val="28"/>
          <w:szCs w:val="28"/>
        </w:rPr>
        <w:t>зованию и застройке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  <w:lang w:val="en-US"/>
        </w:rPr>
        <w:t xml:space="preserve"> Кореновский </w:t>
      </w:r>
      <w:r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использования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федеральной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государственной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информационной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системы</w:t>
      </w:r>
      <w:r>
        <w:rPr>
          <w:color w:val="000000"/>
          <w:sz w:val="28"/>
          <w:szCs w:val="28"/>
          <w:lang w:val="en-US"/>
        </w:rPr>
        <w:t xml:space="preserve"> «</w:t>
      </w:r>
      <w:r>
        <w:rPr>
          <w:color w:val="000000"/>
          <w:sz w:val="28"/>
          <w:szCs w:val="28"/>
        </w:rPr>
        <w:t>Единый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портал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государственных и муниципальных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услуг</w:t>
      </w:r>
      <w:r>
        <w:rPr>
          <w:color w:val="000000"/>
          <w:sz w:val="28"/>
          <w:szCs w:val="28"/>
          <w:lang w:val="en-US"/>
        </w:rPr>
        <w:t xml:space="preserve"> (</w:t>
      </w:r>
      <w:r>
        <w:rPr>
          <w:color w:val="000000"/>
          <w:sz w:val="28"/>
          <w:szCs w:val="28"/>
        </w:rPr>
        <w:t>функций</w:t>
      </w:r>
      <w:r>
        <w:rPr>
          <w:color w:val="000000"/>
          <w:sz w:val="28"/>
          <w:szCs w:val="28"/>
          <w:lang w:val="en-US"/>
        </w:rPr>
        <w:t>)»,</w:t>
      </w:r>
      <w:r>
        <w:rPr>
          <w:color w:val="000000"/>
          <w:sz w:val="28"/>
          <w:szCs w:val="28"/>
        </w:rPr>
        <w:t xml:space="preserve"> а также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направляются в письменной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форме в а</w:t>
      </w:r>
      <w:r>
        <w:rPr>
          <w:color w:val="000000"/>
          <w:sz w:val="28"/>
          <w:szCs w:val="28"/>
          <w:lang w:val="en-US"/>
        </w:rPr>
        <w:t>дрес</w:t>
      </w:r>
    </w:p>
    <w:p w:rsidR="00000000" w:rsidRDefault="00AA0D28">
      <w:pPr>
        <w:widowControl w:val="0"/>
        <w:jc w:val="both"/>
      </w:pPr>
      <w:r>
        <w:rPr>
          <w:color w:val="000000"/>
          <w:sz w:val="28"/>
          <w:szCs w:val="28"/>
        </w:rPr>
        <w:t>организатора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en-US"/>
        </w:rPr>
        <w:t xml:space="preserve">дресу: </w:t>
      </w:r>
      <w:r>
        <w:rPr>
          <w:color w:val="000000"/>
          <w:sz w:val="28"/>
          <w:szCs w:val="28"/>
        </w:rPr>
        <w:t>город</w:t>
      </w:r>
      <w:r>
        <w:rPr>
          <w:color w:val="000000"/>
          <w:sz w:val="28"/>
          <w:szCs w:val="28"/>
          <w:lang w:val="en-US"/>
        </w:rPr>
        <w:t xml:space="preserve"> Кореновск, </w:t>
      </w:r>
      <w:r>
        <w:rPr>
          <w:color w:val="000000"/>
          <w:sz w:val="28"/>
          <w:szCs w:val="28"/>
        </w:rPr>
        <w:t>улица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Красная</w:t>
      </w:r>
      <w:r>
        <w:rPr>
          <w:color w:val="000000"/>
          <w:sz w:val="28"/>
          <w:szCs w:val="28"/>
          <w:lang w:val="en-US"/>
        </w:rPr>
        <w:t xml:space="preserve">, 102, </w:t>
      </w:r>
      <w:r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официального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сайта</w:t>
      </w:r>
      <w:r>
        <w:rPr>
          <w:color w:val="000000"/>
          <w:sz w:val="28"/>
          <w:szCs w:val="28"/>
          <w:lang w:val="en-US"/>
        </w:rPr>
        <w:t xml:space="preserve"> http://www.korenovsk.ru/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 xml:space="preserve">ли </w:t>
      </w:r>
      <w:r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en-US"/>
        </w:rPr>
        <w:t xml:space="preserve">дрес </w:t>
      </w:r>
      <w:r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почты</w:t>
      </w:r>
      <w:r>
        <w:rPr>
          <w:color w:val="000000"/>
          <w:sz w:val="28"/>
          <w:szCs w:val="28"/>
          <w:lang w:val="en-US"/>
        </w:rPr>
        <w:t xml:space="preserve">: monolit35@yandex.ru 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  <w:lang w:val="en-US"/>
        </w:rPr>
        <w:t xml:space="preserve">о </w:t>
      </w:r>
      <w:r>
        <w:rPr>
          <w:color w:val="000000"/>
          <w:sz w:val="28"/>
          <w:szCs w:val="28"/>
          <w:lang w:val="en-US"/>
        </w:rPr>
        <w:t xml:space="preserve">27 </w:t>
      </w:r>
      <w:r>
        <w:rPr>
          <w:color w:val="000000"/>
          <w:sz w:val="28"/>
          <w:szCs w:val="28"/>
        </w:rPr>
        <w:t>июля</w:t>
      </w:r>
      <w:r>
        <w:rPr>
          <w:color w:val="000000"/>
          <w:sz w:val="28"/>
          <w:szCs w:val="28"/>
          <w:lang w:val="en-US"/>
        </w:rPr>
        <w:t xml:space="preserve"> 2024 </w:t>
      </w:r>
      <w:r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  <w:lang w:val="en-US"/>
        </w:rPr>
        <w:t>.</w:t>
      </w:r>
    </w:p>
    <w:p w:rsidR="00000000" w:rsidRDefault="00AA0D28">
      <w:pPr>
        <w:widowControl w:val="0"/>
        <w:ind w:firstLine="709"/>
        <w:jc w:val="both"/>
      </w:pPr>
      <w:r>
        <w:rPr>
          <w:sz w:val="28"/>
          <w:szCs w:val="28"/>
          <w:lang w:val="en-US"/>
        </w:rPr>
        <w:t xml:space="preserve">6. </w:t>
      </w:r>
      <w:r>
        <w:rPr>
          <w:sz w:val="28"/>
          <w:szCs w:val="28"/>
        </w:rPr>
        <w:t>Возложить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обязанности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о </w:t>
      </w:r>
      <w:r>
        <w:rPr>
          <w:sz w:val="28"/>
          <w:szCs w:val="28"/>
        </w:rPr>
        <w:t>проведению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собрани</w:t>
      </w:r>
      <w:r>
        <w:rPr>
          <w:sz w:val="28"/>
          <w:szCs w:val="28"/>
        </w:rPr>
        <w:t>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участников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публичных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слушаний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теме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указанной в пункте</w:t>
      </w:r>
      <w:r>
        <w:rPr>
          <w:sz w:val="28"/>
          <w:szCs w:val="28"/>
          <w:lang w:val="en-US"/>
        </w:rPr>
        <w:t xml:space="preserve"> 1 </w:t>
      </w:r>
      <w:r>
        <w:rPr>
          <w:sz w:val="28"/>
          <w:szCs w:val="28"/>
        </w:rPr>
        <w:t>настоящего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постановления</w:t>
      </w:r>
      <w:r>
        <w:rPr>
          <w:sz w:val="28"/>
          <w:szCs w:val="28"/>
          <w:lang w:val="en-US"/>
        </w:rPr>
        <w:t>,</w:t>
      </w:r>
    </w:p>
    <w:p w:rsidR="00000000" w:rsidRDefault="00AA0D28">
      <w:pPr>
        <w:widowControl w:val="0"/>
        <w:jc w:val="center"/>
      </w:pPr>
      <w:r>
        <w:rPr>
          <w:sz w:val="28"/>
          <w:szCs w:val="28"/>
        </w:rPr>
        <w:t>3</w:t>
      </w:r>
    </w:p>
    <w:p w:rsidR="00000000" w:rsidRDefault="00AA0D28">
      <w:pPr>
        <w:widowControl w:val="0"/>
        <w:jc w:val="both"/>
      </w:pPr>
      <w:r>
        <w:rPr>
          <w:sz w:val="28"/>
          <w:szCs w:val="28"/>
        </w:rPr>
        <w:lastRenderedPageBreak/>
        <w:t>н</w:t>
      </w:r>
      <w:r>
        <w:rPr>
          <w:sz w:val="28"/>
          <w:szCs w:val="28"/>
          <w:lang w:val="en-US"/>
        </w:rPr>
        <w:t xml:space="preserve">а </w:t>
      </w:r>
      <w:r>
        <w:rPr>
          <w:sz w:val="28"/>
          <w:szCs w:val="28"/>
        </w:rPr>
        <w:t>Комиссию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о </w:t>
      </w:r>
      <w:r>
        <w:rPr>
          <w:sz w:val="28"/>
          <w:szCs w:val="28"/>
        </w:rPr>
        <w:t>землепользованию и застройке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образования</w:t>
      </w:r>
      <w:r>
        <w:rPr>
          <w:sz w:val="28"/>
          <w:szCs w:val="28"/>
          <w:lang w:val="en-US"/>
        </w:rPr>
        <w:t xml:space="preserve"> К</w:t>
      </w:r>
      <w:r>
        <w:rPr>
          <w:sz w:val="28"/>
          <w:szCs w:val="28"/>
        </w:rPr>
        <w:t>ореновский район</w:t>
      </w:r>
      <w:r>
        <w:rPr>
          <w:sz w:val="28"/>
          <w:szCs w:val="28"/>
          <w:lang w:val="en-US"/>
        </w:rPr>
        <w:t>.</w:t>
      </w:r>
    </w:p>
    <w:p w:rsidR="00000000" w:rsidRDefault="00AA0D28">
      <w:pPr>
        <w:ind w:firstLine="709"/>
        <w:jc w:val="both"/>
      </w:pPr>
      <w:r>
        <w:rPr>
          <w:sz w:val="28"/>
          <w:szCs w:val="28"/>
        </w:rPr>
        <w:t>7. Комиссии по землепользованию и застройке муниципального образования Корен</w:t>
      </w:r>
      <w:r>
        <w:rPr>
          <w:sz w:val="28"/>
          <w:szCs w:val="28"/>
        </w:rPr>
        <w:t>овский район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обеспечить выполнение организационных мероприятий по проведению публичных слушаний и подготовку заключения о результатах публичных слушаний.</w:t>
      </w:r>
    </w:p>
    <w:p w:rsidR="00000000" w:rsidRDefault="00AA0D28">
      <w:pPr>
        <w:ind w:firstLine="709"/>
        <w:jc w:val="both"/>
      </w:pPr>
      <w:r>
        <w:rPr>
          <w:sz w:val="28"/>
          <w:szCs w:val="28"/>
        </w:rPr>
        <w:t>8. Управлению службы протокола и информационной политики</w:t>
      </w:r>
      <w:r>
        <w:rPr>
          <w:color w:val="000000"/>
          <w:sz w:val="28"/>
          <w:szCs w:val="28"/>
          <w:lang w:eastAsia="ar-SA"/>
        </w:rPr>
        <w:t xml:space="preserve"> администрации муниципального образования Коре</w:t>
      </w:r>
      <w:r>
        <w:rPr>
          <w:color w:val="000000"/>
          <w:sz w:val="28"/>
          <w:szCs w:val="28"/>
          <w:lang w:eastAsia="ar-SA"/>
        </w:rPr>
        <w:t xml:space="preserve">новский район опубликовать </w:t>
      </w:r>
      <w:r>
        <w:rPr>
          <w:color w:val="000000"/>
          <w:sz w:val="28"/>
          <w:szCs w:val="28"/>
          <w:lang w:eastAsia="ar-SA"/>
        </w:rPr>
        <w:t xml:space="preserve">официально </w:t>
      </w:r>
      <w:r>
        <w:rPr>
          <w:color w:val="000000"/>
          <w:sz w:val="28"/>
          <w:szCs w:val="28"/>
          <w:lang w:eastAsia="ar-SA"/>
        </w:rPr>
        <w:t>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 w:rsidR="00000000" w:rsidRDefault="00AA0D28">
      <w:pPr>
        <w:ind w:firstLine="709"/>
        <w:jc w:val="both"/>
      </w:pPr>
      <w:r>
        <w:rPr>
          <w:sz w:val="28"/>
          <w:szCs w:val="28"/>
        </w:rPr>
        <w:t>9. Контроль за выполнением настоящего постановл</w:t>
      </w:r>
      <w:r>
        <w:rPr>
          <w:sz w:val="28"/>
          <w:szCs w:val="28"/>
        </w:rPr>
        <w:t>ения возложить на заместителя главы муниципального образования Кореновский район</w:t>
      </w:r>
      <w:r>
        <w:rPr>
          <w:sz w:val="28"/>
          <w:szCs w:val="28"/>
        </w:rPr>
        <w:br/>
        <w:t>Б.И. Сторчун.</w:t>
      </w:r>
    </w:p>
    <w:p w:rsidR="00000000" w:rsidRDefault="00AA0D28">
      <w:pPr>
        <w:ind w:firstLine="709"/>
        <w:jc w:val="both"/>
      </w:pPr>
      <w:r>
        <w:rPr>
          <w:sz w:val="28"/>
          <w:szCs w:val="28"/>
        </w:rPr>
        <w:t>10. Настоящее постановление вступает в силу со дня его официального опубликования.</w:t>
      </w:r>
    </w:p>
    <w:p w:rsidR="00000000" w:rsidRDefault="00AA0D28">
      <w:pPr>
        <w:ind w:firstLine="709"/>
        <w:jc w:val="both"/>
        <w:rPr>
          <w:sz w:val="28"/>
          <w:szCs w:val="28"/>
        </w:rPr>
      </w:pPr>
    </w:p>
    <w:p w:rsidR="00000000" w:rsidRDefault="00AA0D28">
      <w:pPr>
        <w:pStyle w:val="aa"/>
        <w:spacing w:after="0"/>
        <w:jc w:val="both"/>
        <w:rPr>
          <w:sz w:val="28"/>
          <w:szCs w:val="28"/>
        </w:rPr>
      </w:pPr>
    </w:p>
    <w:p w:rsidR="00000000" w:rsidRDefault="00AA0D28">
      <w:pPr>
        <w:pStyle w:val="aa"/>
        <w:spacing w:after="0"/>
        <w:jc w:val="both"/>
        <w:rPr>
          <w:sz w:val="28"/>
          <w:szCs w:val="28"/>
        </w:rPr>
      </w:pPr>
    </w:p>
    <w:p w:rsidR="00000000" w:rsidRDefault="00AA0D28">
      <w:pPr>
        <w:tabs>
          <w:tab w:val="left" w:pos="0"/>
        </w:tabs>
        <w:ind w:right="4253"/>
      </w:pPr>
      <w:r>
        <w:rPr>
          <w:rStyle w:val="20"/>
          <w:kern w:val="2"/>
          <w:sz w:val="28"/>
          <w:szCs w:val="28"/>
          <w:lang w:eastAsia="ar-SA"/>
        </w:rPr>
        <w:t>Исполняющий обязанности главы</w:t>
      </w:r>
    </w:p>
    <w:p w:rsidR="00000000" w:rsidRDefault="00AA0D28">
      <w:pPr>
        <w:tabs>
          <w:tab w:val="left" w:pos="0"/>
        </w:tabs>
        <w:ind w:right="4253"/>
      </w:pPr>
      <w:r>
        <w:rPr>
          <w:rStyle w:val="2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AA0D28">
      <w:pPr>
        <w:tabs>
          <w:tab w:val="left" w:pos="0"/>
        </w:tabs>
      </w:pPr>
      <w:r>
        <w:rPr>
          <w:rStyle w:val="20"/>
          <w:kern w:val="2"/>
          <w:sz w:val="28"/>
          <w:szCs w:val="28"/>
          <w:lang w:eastAsia="ar-SA"/>
        </w:rPr>
        <w:t xml:space="preserve">Кореновский район </w:t>
      </w:r>
      <w:r>
        <w:rPr>
          <w:rStyle w:val="20"/>
          <w:kern w:val="2"/>
          <w:sz w:val="28"/>
          <w:szCs w:val="28"/>
          <w:lang w:eastAsia="ar-SA"/>
        </w:rPr>
        <w:t xml:space="preserve">                                                                       </w:t>
      </w:r>
      <w:r>
        <w:rPr>
          <w:rStyle w:val="20"/>
          <w:color w:val="000000"/>
          <w:kern w:val="2"/>
          <w:sz w:val="28"/>
          <w:szCs w:val="28"/>
          <w:lang w:eastAsia="ar-SA"/>
        </w:rPr>
        <w:t xml:space="preserve">  И.А. Максименко</w:t>
      </w:r>
    </w:p>
    <w:p w:rsidR="00000000" w:rsidRDefault="00AA0D28">
      <w:pPr>
        <w:pStyle w:val="aa"/>
        <w:spacing w:after="0"/>
        <w:jc w:val="both"/>
        <w:rPr>
          <w:sz w:val="28"/>
          <w:szCs w:val="28"/>
        </w:rPr>
      </w:pPr>
    </w:p>
    <w:p w:rsidR="00000000" w:rsidRDefault="00AA0D28">
      <w:pPr>
        <w:jc w:val="center"/>
        <w:rPr>
          <w:b/>
          <w:bCs/>
          <w:sz w:val="28"/>
          <w:szCs w:val="28"/>
        </w:rPr>
      </w:pPr>
    </w:p>
    <w:p w:rsidR="00000000" w:rsidRDefault="00AA0D28">
      <w:pPr>
        <w:jc w:val="center"/>
        <w:rPr>
          <w:b/>
          <w:bCs/>
          <w:sz w:val="28"/>
          <w:szCs w:val="28"/>
        </w:rPr>
      </w:pPr>
    </w:p>
    <w:p w:rsidR="00000000" w:rsidRDefault="00AA0D28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A0D28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A0D28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A0D28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A0D28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A0D28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A0D28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A0D28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A0D28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A0D28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A0D28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A0D28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A0D28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A0D28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A0D28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A0D28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A0D28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A0D28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A0D28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A0D28">
      <w:pPr>
        <w:jc w:val="center"/>
        <w:rPr>
          <w:rFonts w:cs="Tahoma"/>
          <w:kern w:val="2"/>
          <w:sz w:val="28"/>
          <w:szCs w:val="28"/>
          <w:lang w:val="de-DE" w:eastAsia="ja-JP" w:bidi="fa-IR"/>
        </w:rPr>
      </w:pPr>
    </w:p>
    <w:p w:rsidR="00000000" w:rsidRDefault="00AA0D28">
      <w:pPr>
        <w:pStyle w:val="Standard"/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ПРИЛОЖЕНИЕ</w:t>
      </w:r>
    </w:p>
    <w:p w:rsidR="00000000" w:rsidRDefault="00AA0D28">
      <w:pPr>
        <w:pStyle w:val="Standard"/>
      </w:pPr>
      <w:r>
        <w:rPr>
          <w:rFonts w:eastAsia="Times New Roman" w:cs="Times New Roman"/>
          <w:sz w:val="28"/>
          <w:szCs w:val="28"/>
          <w:lang w:val="ru-RU"/>
        </w:rPr>
        <w:lastRenderedPageBreak/>
        <w:t xml:space="preserve">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</w:t>
      </w:r>
      <w:r>
        <w:rPr>
          <w:rFonts w:eastAsia="Times New Roman"/>
          <w:sz w:val="28"/>
          <w:szCs w:val="28"/>
          <w:lang w:val="ru-RU"/>
        </w:rPr>
        <w:t>к постановлению администрации</w:t>
      </w:r>
    </w:p>
    <w:p w:rsidR="00000000" w:rsidRDefault="00AA0D28">
      <w:pPr>
        <w:pStyle w:val="Standard"/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муниципального образования</w:t>
      </w:r>
    </w:p>
    <w:p w:rsidR="00000000" w:rsidRDefault="00AA0D28">
      <w:pPr>
        <w:pStyle w:val="Standard"/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</w:t>
      </w:r>
      <w:r>
        <w:rPr>
          <w:rFonts w:eastAsia="Times New Roman"/>
          <w:sz w:val="28"/>
          <w:szCs w:val="28"/>
          <w:lang w:val="ru-RU"/>
        </w:rPr>
        <w:t>Кореновский район</w:t>
      </w:r>
    </w:p>
    <w:p w:rsidR="00000000" w:rsidRDefault="00AA0D28">
      <w:pPr>
        <w:pStyle w:val="Standard"/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 xml:space="preserve">от </w:t>
      </w:r>
      <w:r>
        <w:rPr>
          <w:rFonts w:eastAsia="Times New Roman"/>
          <w:sz w:val="28"/>
          <w:szCs w:val="28"/>
          <w:lang w:val="ru-RU"/>
        </w:rPr>
        <w:t>12.07.2024</w:t>
      </w:r>
      <w:r>
        <w:rPr>
          <w:rFonts w:eastAsia="Times New Roman"/>
          <w:sz w:val="28"/>
          <w:szCs w:val="28"/>
          <w:lang w:val="ru-RU"/>
        </w:rPr>
        <w:t xml:space="preserve">   №  </w:t>
      </w:r>
      <w:r>
        <w:rPr>
          <w:rFonts w:eastAsia="Times New Roman"/>
          <w:sz w:val="28"/>
          <w:szCs w:val="28"/>
          <w:lang w:val="ru-RU"/>
        </w:rPr>
        <w:t>797</w:t>
      </w:r>
      <w:r>
        <w:rPr>
          <w:rFonts w:eastAsia="Times New Roman"/>
          <w:sz w:val="28"/>
          <w:szCs w:val="28"/>
          <w:lang w:val="ru-RU"/>
        </w:rPr>
        <w:t xml:space="preserve">                  </w:t>
      </w:r>
    </w:p>
    <w:p w:rsidR="00000000" w:rsidRDefault="00AA0D28">
      <w:pPr>
        <w:pStyle w:val="Standard"/>
        <w:rPr>
          <w:rFonts w:eastAsia="Times New Roman"/>
          <w:sz w:val="28"/>
          <w:szCs w:val="28"/>
          <w:lang w:val="ru-RU"/>
        </w:rPr>
      </w:pPr>
    </w:p>
    <w:p w:rsidR="00000000" w:rsidRDefault="00AA0D28">
      <w:pPr>
        <w:pStyle w:val="Standard"/>
        <w:jc w:val="right"/>
      </w:pPr>
      <w:r>
        <w:rPr>
          <w:rFonts w:eastAsia="Times New Roman"/>
          <w:sz w:val="28"/>
          <w:szCs w:val="28"/>
          <w:lang w:val="ru-RU"/>
        </w:rPr>
        <w:t>Проект</w:t>
      </w:r>
    </w:p>
    <w:p w:rsidR="00000000" w:rsidRDefault="00AA0D28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AA0D28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AA0D28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AA0D28">
      <w:pPr>
        <w:pStyle w:val="Standard"/>
        <w:jc w:val="center"/>
      </w:pPr>
      <w:r>
        <w:rPr>
          <w:rFonts w:eastAsia="Times New Roman"/>
          <w:b/>
          <w:bCs/>
          <w:sz w:val="28"/>
          <w:szCs w:val="28"/>
          <w:lang w:val="ru-RU"/>
        </w:rPr>
        <w:t>ПОСТАНОВЛЕНИЕ</w:t>
      </w:r>
    </w:p>
    <w:p w:rsidR="00000000" w:rsidRDefault="00AA0D28">
      <w:pPr>
        <w:pStyle w:val="Standard"/>
        <w:jc w:val="center"/>
      </w:pPr>
      <w:r>
        <w:rPr>
          <w:rFonts w:eastAsia="Times New Roman"/>
          <w:sz w:val="28"/>
          <w:szCs w:val="28"/>
          <w:lang w:val="ru-RU"/>
        </w:rPr>
        <w:t>администрации муниципального образования Кореновский район</w:t>
      </w:r>
    </w:p>
    <w:p w:rsidR="00000000" w:rsidRDefault="00AA0D28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</w:p>
    <w:p w:rsidR="00000000" w:rsidRDefault="00AA0D28">
      <w:pPr>
        <w:jc w:val="center"/>
      </w:pPr>
      <w:r>
        <w:rPr>
          <w:b/>
          <w:bCs/>
          <w:sz w:val="28"/>
          <w:szCs w:val="28"/>
        </w:rPr>
        <w:t>О предоставлени</w:t>
      </w:r>
      <w:r>
        <w:rPr>
          <w:b/>
          <w:bCs/>
          <w:sz w:val="28"/>
          <w:szCs w:val="28"/>
        </w:rPr>
        <w:t xml:space="preserve">и Бабенко Николаю Николаевичу </w:t>
      </w:r>
      <w:r>
        <w:rPr>
          <w:b/>
          <w:bCs/>
          <w:sz w:val="28"/>
          <w:szCs w:val="28"/>
        </w:rPr>
        <w:t>разрешения на условно разрешенный вид использования земельного участка с кадастровым номером 23:12:1001012:1089 площадью 515 квадратных метров, расположенного по адресу: Краснодарский край, Кореновский район,</w:t>
      </w:r>
    </w:p>
    <w:p w:rsidR="00000000" w:rsidRDefault="00AA0D28">
      <w:pPr>
        <w:jc w:val="center"/>
      </w:pPr>
      <w:r>
        <w:rPr>
          <w:b/>
          <w:bCs/>
          <w:kern w:val="2"/>
        </w:rPr>
        <w:t xml:space="preserve"> </w:t>
      </w:r>
      <w:r>
        <w:rPr>
          <w:b/>
          <w:bCs/>
          <w:kern w:val="2"/>
          <w:sz w:val="28"/>
          <w:szCs w:val="28"/>
        </w:rPr>
        <w:t>станица Раздольн</w:t>
      </w:r>
      <w:r>
        <w:rPr>
          <w:b/>
          <w:bCs/>
          <w:kern w:val="2"/>
          <w:sz w:val="28"/>
          <w:szCs w:val="28"/>
        </w:rPr>
        <w:t>ая, улица Советская</w:t>
      </w:r>
    </w:p>
    <w:p w:rsidR="00000000" w:rsidRDefault="00AA0D28">
      <w:pPr>
        <w:tabs>
          <w:tab w:val="left" w:pos="8505"/>
        </w:tabs>
        <w:jc w:val="center"/>
        <w:rPr>
          <w:kern w:val="2"/>
          <w:sz w:val="28"/>
          <w:szCs w:val="28"/>
        </w:rPr>
      </w:pPr>
    </w:p>
    <w:p w:rsidR="00000000" w:rsidRDefault="00AA0D28">
      <w:pPr>
        <w:tabs>
          <w:tab w:val="left" w:pos="8505"/>
        </w:tabs>
        <w:ind w:firstLine="709"/>
        <w:jc w:val="both"/>
      </w:pPr>
      <w:r>
        <w:rPr>
          <w:kern w:val="2"/>
          <w:sz w:val="28"/>
          <w:szCs w:val="28"/>
        </w:rPr>
        <w:t xml:space="preserve">Земельный участок с кадастровым номером </w:t>
      </w:r>
      <w:r>
        <w:rPr>
          <w:kern w:val="2"/>
          <w:sz w:val="28"/>
          <w:szCs w:val="28"/>
        </w:rPr>
        <w:t>23:12:1001012:1089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515</w:t>
      </w:r>
      <w:r>
        <w:rPr>
          <w:kern w:val="2"/>
          <w:sz w:val="28"/>
          <w:szCs w:val="28"/>
        </w:rPr>
        <w:t xml:space="preserve"> квадратных метров, расположенный по адресу: </w:t>
      </w:r>
      <w:r>
        <w:rPr>
          <w:kern w:val="2"/>
          <w:sz w:val="28"/>
          <w:szCs w:val="28"/>
        </w:rPr>
        <w:t>Краснодарский край, Кореновский район, станица Раздольная, улица Советская</w:t>
      </w:r>
      <w:r>
        <w:rPr>
          <w:kern w:val="2"/>
          <w:sz w:val="28"/>
          <w:szCs w:val="28"/>
        </w:rPr>
        <w:t xml:space="preserve">, принадлежит Бабенко Николаю Николаевичу на </w:t>
      </w:r>
      <w:r>
        <w:rPr>
          <w:kern w:val="2"/>
          <w:sz w:val="28"/>
          <w:szCs w:val="28"/>
        </w:rPr>
        <w:t>праве собственности, вид разрешенного использования «Личного подсобное хозяйство».</w:t>
      </w:r>
    </w:p>
    <w:p w:rsidR="00000000" w:rsidRDefault="00AA0D28">
      <w:pPr>
        <w:tabs>
          <w:tab w:val="left" w:pos="8505"/>
        </w:tabs>
        <w:ind w:firstLine="709"/>
        <w:jc w:val="both"/>
      </w:pPr>
      <w:r>
        <w:rPr>
          <w:kern w:val="2"/>
          <w:sz w:val="28"/>
          <w:szCs w:val="28"/>
        </w:rPr>
        <w:t>Согласно генеральному плану Раздольненского сельского поселения Кореновского района, утвержденному решением Совета Раздольненского сельского поселения Кореновского района от</w:t>
      </w:r>
      <w:r>
        <w:rPr>
          <w:kern w:val="2"/>
          <w:sz w:val="28"/>
          <w:szCs w:val="28"/>
        </w:rPr>
        <w:t xml:space="preserve"> 11 июля 2011 года № 98</w:t>
      </w:r>
      <w:r>
        <w:rPr>
          <w:kern w:val="2"/>
          <w:sz w:val="28"/>
          <w:szCs w:val="28"/>
        </w:rPr>
        <w:br/>
        <w:t xml:space="preserve">(с изменениями от 15 февраля 2023 года № 342), </w:t>
      </w:r>
      <w:r>
        <w:rPr>
          <w:color w:val="000000"/>
          <w:kern w:val="2"/>
          <w:sz w:val="28"/>
          <w:szCs w:val="28"/>
        </w:rPr>
        <w:t>данный земельный участок расположен в зоне застройки индивидуальными жилыми домами</w:t>
      </w:r>
      <w:r>
        <w:rPr>
          <w:kern w:val="2"/>
          <w:sz w:val="28"/>
          <w:szCs w:val="28"/>
        </w:rPr>
        <w:t>.</w:t>
      </w:r>
    </w:p>
    <w:p w:rsidR="00000000" w:rsidRDefault="00AA0D28">
      <w:pPr>
        <w:tabs>
          <w:tab w:val="left" w:pos="8505"/>
        </w:tabs>
        <w:ind w:firstLine="709"/>
        <w:jc w:val="both"/>
      </w:pPr>
      <w:r>
        <w:rPr>
          <w:kern w:val="2"/>
          <w:sz w:val="28"/>
          <w:szCs w:val="28"/>
        </w:rPr>
        <w:t>В соответствии с правилами землепользования и застройки Раздольненского сельского поселения Кореновск</w:t>
      </w:r>
      <w:r>
        <w:rPr>
          <w:kern w:val="2"/>
          <w:sz w:val="28"/>
          <w:szCs w:val="28"/>
        </w:rPr>
        <w:t>ого района, утвержденными решением Совета муниципального образования Кореновский район «Об утверждении правил землепользования и застройки Раздольненского сельского поселения Кореновского района» от 29 марта 2017 года № 209 (</w:t>
      </w:r>
      <w:r>
        <w:rPr>
          <w:rStyle w:val="a8"/>
          <w:color w:val="000000"/>
          <w:kern w:val="2"/>
          <w:sz w:val="28"/>
          <w:szCs w:val="28"/>
          <w:highlight w:val="white"/>
          <w:shd w:val="clear" w:color="auto" w:fill="FFFFFF"/>
          <w:lang w:eastAsia="ru-RU"/>
        </w:rPr>
        <w:t>с изменениями от 29 ноября 2023</w:t>
      </w:r>
      <w:r>
        <w:rPr>
          <w:rStyle w:val="a8"/>
          <w:color w:val="000000"/>
          <w:kern w:val="2"/>
          <w:sz w:val="28"/>
          <w:szCs w:val="28"/>
          <w:highlight w:val="white"/>
          <w:shd w:val="clear" w:color="auto" w:fill="FFFFFF"/>
          <w:lang w:eastAsia="ru-RU"/>
        </w:rPr>
        <w:t xml:space="preserve"> года № 472</w:t>
      </w:r>
      <w:r>
        <w:rPr>
          <w:kern w:val="2"/>
          <w:sz w:val="28"/>
          <w:szCs w:val="28"/>
        </w:rPr>
        <w:t>), вышеуказанный земельный участок расположен в зоне застройки индивидуальными жилыми домами с содержанием домашнего скота и птицы (</w:t>
      </w:r>
      <w:r>
        <w:rPr>
          <w:rFonts w:eastAsia="SimSun"/>
          <w:kern w:val="2"/>
          <w:sz w:val="28"/>
          <w:szCs w:val="28"/>
        </w:rPr>
        <w:t>Ж–1Б</w:t>
      </w:r>
      <w:r>
        <w:rPr>
          <w:kern w:val="2"/>
          <w:sz w:val="28"/>
          <w:szCs w:val="28"/>
        </w:rPr>
        <w:t>), где вид разрешенного использования «Магазины» относится к условно разрешенным видам.</w:t>
      </w:r>
    </w:p>
    <w:p w:rsidR="00000000" w:rsidRDefault="00AA0D28">
      <w:pPr>
        <w:tabs>
          <w:tab w:val="left" w:pos="8505"/>
        </w:tabs>
        <w:ind w:firstLine="709"/>
        <w:jc w:val="both"/>
      </w:pPr>
      <w:r>
        <w:rPr>
          <w:kern w:val="2"/>
          <w:sz w:val="28"/>
          <w:szCs w:val="28"/>
        </w:rPr>
        <w:t>Бабенко Николай Никол</w:t>
      </w:r>
      <w:r>
        <w:rPr>
          <w:kern w:val="2"/>
          <w:sz w:val="28"/>
          <w:szCs w:val="28"/>
        </w:rPr>
        <w:t>аевич</w:t>
      </w:r>
      <w:r>
        <w:rPr>
          <w:rFonts w:eastAsia="SimSun"/>
          <w:kern w:val="2"/>
          <w:sz w:val="28"/>
          <w:szCs w:val="28"/>
        </w:rPr>
        <w:t xml:space="preserve"> обратился в администрацию муниципального образования Кореновский район с заявлением о предоставлении разрешения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23:12:1001012:1089</w:t>
      </w:r>
      <w:r>
        <w:rPr>
          <w:rFonts w:eastAsia="SimSun"/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515</w:t>
      </w:r>
      <w:r>
        <w:rPr>
          <w:rFonts w:eastAsia="SimSun"/>
          <w:kern w:val="2"/>
          <w:sz w:val="28"/>
          <w:szCs w:val="28"/>
        </w:rPr>
        <w:t xml:space="preserve"> квадратных метров, распо</w:t>
      </w:r>
      <w:r>
        <w:rPr>
          <w:rFonts w:eastAsia="SimSun"/>
          <w:kern w:val="2"/>
          <w:sz w:val="28"/>
          <w:szCs w:val="28"/>
        </w:rPr>
        <w:t xml:space="preserve">ложенного по адресу: </w:t>
      </w:r>
      <w:r>
        <w:rPr>
          <w:kern w:val="2"/>
          <w:sz w:val="28"/>
          <w:szCs w:val="28"/>
        </w:rPr>
        <w:t>Краснодарский край, Кореновский район, станица Раздольная, улица Советская</w:t>
      </w:r>
      <w:r>
        <w:rPr>
          <w:rFonts w:eastAsia="SimSun"/>
          <w:kern w:val="2"/>
          <w:sz w:val="28"/>
          <w:szCs w:val="28"/>
        </w:rPr>
        <w:t xml:space="preserve"> - М</w:t>
      </w:r>
      <w:r>
        <w:rPr>
          <w:kern w:val="2"/>
          <w:sz w:val="28"/>
          <w:szCs w:val="28"/>
        </w:rPr>
        <w:t>агазины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AA0D28">
      <w:pPr>
        <w:tabs>
          <w:tab w:val="left" w:pos="8505"/>
        </w:tabs>
        <w:ind w:firstLine="709"/>
        <w:jc w:val="both"/>
      </w:pPr>
      <w:r>
        <w:rPr>
          <w:kern w:val="2"/>
          <w:sz w:val="28"/>
          <w:szCs w:val="28"/>
        </w:rPr>
        <w:t>Постановлением администрации муниципального образования Кореновский район от _________ № _____ «О назначении публичных слушаний по проекту постановл</w:t>
      </w:r>
      <w:r>
        <w:rPr>
          <w:kern w:val="2"/>
          <w:sz w:val="28"/>
          <w:szCs w:val="28"/>
        </w:rPr>
        <w:t xml:space="preserve">ения администрации муниципального образования </w:t>
      </w:r>
      <w:r>
        <w:rPr>
          <w:kern w:val="2"/>
          <w:sz w:val="28"/>
          <w:szCs w:val="28"/>
        </w:rPr>
        <w:lastRenderedPageBreak/>
        <w:t xml:space="preserve">Кореновский район </w:t>
      </w:r>
      <w:r>
        <w:rPr>
          <w:sz w:val="28"/>
          <w:szCs w:val="28"/>
        </w:rPr>
        <w:t xml:space="preserve">«О предоставлении Бабенко Николаю Николаевичу </w:t>
      </w:r>
      <w:r>
        <w:rPr>
          <w:sz w:val="28"/>
          <w:szCs w:val="28"/>
        </w:rPr>
        <w:t>разрешения на условно разрешенный вид использования земельного участка с кадастровым номером 23:12:1001012:1089 площадью 515 квадратных метров, ра</w:t>
      </w:r>
      <w:r>
        <w:rPr>
          <w:sz w:val="28"/>
          <w:szCs w:val="28"/>
        </w:rPr>
        <w:t>сположенного по адресу: Краснодарский край, Кореновский район,</w:t>
      </w:r>
      <w:r>
        <w:rPr>
          <w:kern w:val="2"/>
          <w:sz w:val="28"/>
          <w:szCs w:val="28"/>
        </w:rPr>
        <w:t xml:space="preserve"> станица Раздольная, улица Советская</w:t>
      </w:r>
      <w:r>
        <w:rPr>
          <w:kern w:val="2"/>
          <w:sz w:val="28"/>
          <w:szCs w:val="28"/>
        </w:rPr>
        <w:t>» назначены публичные слушания.</w:t>
      </w:r>
    </w:p>
    <w:p w:rsidR="00000000" w:rsidRDefault="00AA0D28">
      <w:pPr>
        <w:tabs>
          <w:tab w:val="left" w:pos="8505"/>
        </w:tabs>
        <w:ind w:firstLine="709"/>
        <w:jc w:val="both"/>
      </w:pPr>
      <w:r>
        <w:rPr>
          <w:kern w:val="2"/>
          <w:sz w:val="28"/>
          <w:szCs w:val="28"/>
        </w:rPr>
        <w:t>В соответствии с градостроительным законодательством проведены публичные слушания по вопросу предоставления Бабенко Николаю Ни</w:t>
      </w:r>
      <w:r>
        <w:rPr>
          <w:kern w:val="2"/>
          <w:sz w:val="28"/>
          <w:szCs w:val="28"/>
        </w:rPr>
        <w:t xml:space="preserve">колаевичу разрешения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23:12:1001012:1089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515</w:t>
      </w:r>
      <w:r>
        <w:rPr>
          <w:kern w:val="2"/>
          <w:sz w:val="28"/>
          <w:szCs w:val="28"/>
        </w:rPr>
        <w:t xml:space="preserve"> квадратных метров, расположенного по адресу: </w:t>
      </w:r>
      <w:r>
        <w:rPr>
          <w:kern w:val="2"/>
          <w:sz w:val="28"/>
          <w:szCs w:val="28"/>
        </w:rPr>
        <w:t>Краснодарский край, Кореновский район, станица Раздольная, улица Советская</w:t>
      </w:r>
      <w:r>
        <w:rPr>
          <w:kern w:val="2"/>
          <w:sz w:val="28"/>
          <w:szCs w:val="28"/>
        </w:rPr>
        <w:t xml:space="preserve"> (</w:t>
      </w:r>
      <w:r>
        <w:rPr>
          <w:kern w:val="2"/>
          <w:sz w:val="28"/>
          <w:szCs w:val="28"/>
        </w:rPr>
        <w:t>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район).</w:t>
      </w:r>
    </w:p>
    <w:p w:rsidR="00000000" w:rsidRDefault="00AA0D28">
      <w:pPr>
        <w:tabs>
          <w:tab w:val="left" w:pos="8505"/>
        </w:tabs>
        <w:ind w:firstLine="709"/>
        <w:jc w:val="both"/>
      </w:pPr>
      <w:r>
        <w:rPr>
          <w:kern w:val="2"/>
          <w:sz w:val="28"/>
          <w:szCs w:val="28"/>
        </w:rPr>
        <w:t>Комиссией по землепользованию и застройке муниципальн</w:t>
      </w:r>
      <w:r>
        <w:rPr>
          <w:kern w:val="2"/>
          <w:sz w:val="28"/>
          <w:szCs w:val="28"/>
        </w:rPr>
        <w:t xml:space="preserve">ого образования Кореновский район принято решение рекомендовать главе муниципального образования Кореновский район предоставить Бабенко Николаю Николаевичу разрешение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23:12:1</w:t>
      </w:r>
      <w:r>
        <w:rPr>
          <w:kern w:val="2"/>
          <w:sz w:val="28"/>
          <w:szCs w:val="28"/>
        </w:rPr>
        <w:t>001012:1089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 xml:space="preserve">515 </w:t>
      </w:r>
      <w:r>
        <w:rPr>
          <w:kern w:val="2"/>
          <w:sz w:val="28"/>
          <w:szCs w:val="28"/>
        </w:rPr>
        <w:t xml:space="preserve">квадратных метров, расположенного по адресу: </w:t>
      </w:r>
      <w:r>
        <w:rPr>
          <w:kern w:val="2"/>
          <w:sz w:val="28"/>
          <w:szCs w:val="28"/>
        </w:rPr>
        <w:t>Краснодарский край, Кореновский район, станица Раздольная, улица Советская</w:t>
      </w:r>
      <w:r>
        <w:rPr>
          <w:rFonts w:eastAsia="SimSun"/>
          <w:kern w:val="2"/>
          <w:sz w:val="28"/>
          <w:szCs w:val="28"/>
        </w:rPr>
        <w:t xml:space="preserve"> - М</w:t>
      </w:r>
      <w:r>
        <w:rPr>
          <w:kern w:val="2"/>
          <w:sz w:val="28"/>
          <w:szCs w:val="28"/>
        </w:rPr>
        <w:t>агазины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AA0D28">
      <w:pPr>
        <w:tabs>
          <w:tab w:val="left" w:pos="8505"/>
        </w:tabs>
        <w:ind w:firstLine="709"/>
        <w:jc w:val="both"/>
      </w:pPr>
      <w:r>
        <w:rPr>
          <w:rFonts w:eastAsia="SimSun"/>
          <w:kern w:val="2"/>
          <w:sz w:val="28"/>
          <w:szCs w:val="28"/>
        </w:rPr>
        <w:t>В соответствии со статьей 39 Градостроительного кодекса Российской Федерации и Уставом муниципально</w:t>
      </w:r>
      <w:r>
        <w:rPr>
          <w:rFonts w:eastAsia="SimSun"/>
          <w:kern w:val="2"/>
          <w:sz w:val="28"/>
          <w:szCs w:val="28"/>
        </w:rPr>
        <w:t>го образования Кореновский район, администрация муниципального образования Кореновский район</w:t>
      </w:r>
      <w:r>
        <w:rPr>
          <w:rFonts w:eastAsia="SimSun"/>
          <w:kern w:val="2"/>
          <w:sz w:val="28"/>
          <w:szCs w:val="28"/>
        </w:rPr>
        <w:br/>
        <w:t>п о с т а н о в л я е т:</w:t>
      </w:r>
    </w:p>
    <w:p w:rsidR="00000000" w:rsidRDefault="00AA0D28">
      <w:pPr>
        <w:tabs>
          <w:tab w:val="left" w:pos="8505"/>
        </w:tabs>
        <w:ind w:firstLine="709"/>
        <w:jc w:val="both"/>
      </w:pPr>
      <w:r>
        <w:rPr>
          <w:rFonts w:eastAsia="SimSun"/>
          <w:kern w:val="2"/>
          <w:sz w:val="28"/>
          <w:szCs w:val="28"/>
        </w:rPr>
        <w:t xml:space="preserve">1. Предоставить </w:t>
      </w:r>
      <w:r>
        <w:rPr>
          <w:kern w:val="2"/>
          <w:sz w:val="28"/>
          <w:szCs w:val="28"/>
        </w:rPr>
        <w:t>Бабенко Николаю Николаевичу</w:t>
      </w:r>
      <w:r>
        <w:rPr>
          <w:rFonts w:eastAsia="SimSun"/>
          <w:kern w:val="2"/>
          <w:sz w:val="28"/>
          <w:szCs w:val="28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>3:12:1001012:1089</w:t>
      </w:r>
      <w:r>
        <w:rPr>
          <w:rFonts w:eastAsia="SimSun"/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515</w:t>
      </w:r>
      <w:r>
        <w:rPr>
          <w:rFonts w:eastAsia="SimSun"/>
          <w:kern w:val="2"/>
          <w:sz w:val="28"/>
          <w:szCs w:val="28"/>
        </w:rPr>
        <w:t xml:space="preserve"> квадратных метров, расположенного по адресу: </w:t>
      </w:r>
      <w:r>
        <w:rPr>
          <w:kern w:val="2"/>
          <w:sz w:val="28"/>
          <w:szCs w:val="28"/>
        </w:rPr>
        <w:t>Краснодарский край, Кореновский район, станица Раздольная, улица Советская</w:t>
      </w:r>
      <w:r>
        <w:rPr>
          <w:rFonts w:eastAsia="SimSun"/>
          <w:kern w:val="2"/>
          <w:sz w:val="28"/>
          <w:szCs w:val="28"/>
        </w:rPr>
        <w:t xml:space="preserve"> - М</w:t>
      </w:r>
      <w:r>
        <w:rPr>
          <w:kern w:val="2"/>
          <w:sz w:val="28"/>
          <w:szCs w:val="28"/>
        </w:rPr>
        <w:t>агазины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AA0D28">
      <w:pPr>
        <w:tabs>
          <w:tab w:val="left" w:pos="8505"/>
        </w:tabs>
        <w:ind w:firstLine="709"/>
        <w:jc w:val="both"/>
      </w:pPr>
      <w:r>
        <w:rPr>
          <w:rFonts w:eastAsia="SimSun"/>
          <w:kern w:val="2"/>
          <w:sz w:val="28"/>
          <w:szCs w:val="28"/>
        </w:rPr>
        <w:t>2. Управлению архитектуры и градостроительства администрации муниципального образования Корен</w:t>
      </w:r>
      <w:r>
        <w:rPr>
          <w:rFonts w:eastAsia="SimSun"/>
          <w:kern w:val="2"/>
          <w:sz w:val="28"/>
          <w:szCs w:val="28"/>
        </w:rPr>
        <w:t>овский район обратиться в филиал ППК «Роскадастр» по Краснодарскому краю для внесения сведений в Единый государственный реестр недвижимости.</w:t>
      </w:r>
    </w:p>
    <w:p w:rsidR="00000000" w:rsidRDefault="00AA0D28">
      <w:pPr>
        <w:tabs>
          <w:tab w:val="left" w:pos="8505"/>
        </w:tabs>
        <w:ind w:firstLine="709"/>
        <w:jc w:val="both"/>
      </w:pPr>
      <w:r>
        <w:rPr>
          <w:rFonts w:eastAsia="SimSun"/>
          <w:kern w:val="2"/>
          <w:sz w:val="28"/>
          <w:szCs w:val="28"/>
        </w:rPr>
        <w:t>3. Управлению архитектуры и градостроительства администрации муниципального образования Кореновский район (Милослав</w:t>
      </w:r>
      <w:r>
        <w:rPr>
          <w:rFonts w:eastAsia="SimSun"/>
          <w:kern w:val="2"/>
          <w:sz w:val="28"/>
          <w:szCs w:val="28"/>
        </w:rPr>
        <w:t>ская) внести соответствующие изменения в государственную информационную систему обеспечения градостроительной деятельности.</w:t>
      </w:r>
    </w:p>
    <w:p w:rsidR="00000000" w:rsidRDefault="00AA0D28">
      <w:pPr>
        <w:tabs>
          <w:tab w:val="left" w:pos="8505"/>
        </w:tabs>
        <w:ind w:firstLine="709"/>
        <w:jc w:val="both"/>
      </w:pPr>
      <w:r>
        <w:rPr>
          <w:rFonts w:eastAsia="SimSun"/>
          <w:kern w:val="2"/>
          <w:sz w:val="28"/>
          <w:szCs w:val="28"/>
        </w:rPr>
        <w:t xml:space="preserve">4. </w:t>
      </w:r>
      <w:r>
        <w:rPr>
          <w:color w:val="000000"/>
          <w:kern w:val="2"/>
          <w:sz w:val="28"/>
          <w:szCs w:val="28"/>
          <w:lang w:eastAsia="ar-SA"/>
        </w:rPr>
        <w:t>Управлению службы протокола и информационной политики администрации муниципального образования Кореновский район опубликовать офи</w:t>
      </w:r>
      <w:r>
        <w:rPr>
          <w:color w:val="000000"/>
          <w:kern w:val="2"/>
          <w:sz w:val="28"/>
          <w:szCs w:val="28"/>
          <w:lang w:eastAsia="ar-SA"/>
        </w:rPr>
        <w:t>циально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 w:rsidR="00000000" w:rsidRDefault="00AA0D28">
      <w:pPr>
        <w:tabs>
          <w:tab w:val="left" w:pos="8505"/>
        </w:tabs>
        <w:ind w:firstLine="709"/>
        <w:jc w:val="both"/>
      </w:pPr>
      <w:r>
        <w:rPr>
          <w:color w:val="000000"/>
          <w:kern w:val="2"/>
          <w:sz w:val="28"/>
          <w:szCs w:val="28"/>
          <w:lang w:eastAsia="ar-SA"/>
        </w:rPr>
        <w:t xml:space="preserve">5. Контроль за выполнением настоящего постановления возложить на заместителя </w:t>
      </w:r>
      <w:r>
        <w:rPr>
          <w:color w:val="000000"/>
          <w:kern w:val="2"/>
          <w:sz w:val="28"/>
          <w:szCs w:val="28"/>
          <w:lang w:eastAsia="ar-SA"/>
        </w:rPr>
        <w:t>главы муниципального образования Кореновский район</w:t>
      </w:r>
      <w:r>
        <w:rPr>
          <w:color w:val="000000"/>
          <w:kern w:val="2"/>
          <w:sz w:val="28"/>
          <w:szCs w:val="28"/>
          <w:lang w:eastAsia="ar-SA"/>
        </w:rPr>
        <w:br/>
        <w:t>Б.И. Сторчун.</w:t>
      </w:r>
    </w:p>
    <w:p w:rsidR="00000000" w:rsidRDefault="00AA0D28">
      <w:pPr>
        <w:tabs>
          <w:tab w:val="left" w:pos="8505"/>
        </w:tabs>
        <w:ind w:firstLine="709"/>
        <w:jc w:val="both"/>
      </w:pPr>
      <w:r>
        <w:rPr>
          <w:color w:val="000000"/>
          <w:kern w:val="2"/>
          <w:sz w:val="28"/>
          <w:szCs w:val="28"/>
          <w:lang w:eastAsia="ar-SA"/>
        </w:rPr>
        <w:t>6. Настоящее постановление вступает в силу со дня его официального опубликования.</w:t>
      </w:r>
    </w:p>
    <w:p w:rsidR="00000000" w:rsidRDefault="00AA0D28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AA0D28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AA0D28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AA0D28">
      <w:pPr>
        <w:tabs>
          <w:tab w:val="left" w:pos="0"/>
        </w:tabs>
        <w:ind w:right="4253"/>
      </w:pPr>
      <w:r>
        <w:rPr>
          <w:rStyle w:val="20"/>
          <w:kern w:val="2"/>
          <w:sz w:val="28"/>
          <w:szCs w:val="28"/>
          <w:lang w:eastAsia="ar-SA"/>
        </w:rPr>
        <w:t>Глава</w:t>
      </w:r>
    </w:p>
    <w:p w:rsidR="00000000" w:rsidRDefault="00AA0D28">
      <w:pPr>
        <w:tabs>
          <w:tab w:val="left" w:pos="0"/>
        </w:tabs>
        <w:ind w:right="4253"/>
      </w:pPr>
      <w:r>
        <w:rPr>
          <w:rStyle w:val="2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AA0D28">
      <w:pPr>
        <w:tabs>
          <w:tab w:val="left" w:pos="0"/>
        </w:tabs>
      </w:pPr>
      <w:r>
        <w:rPr>
          <w:rStyle w:val="20"/>
          <w:kern w:val="2"/>
          <w:sz w:val="28"/>
          <w:szCs w:val="28"/>
          <w:lang w:eastAsia="ar-SA"/>
        </w:rPr>
        <w:t xml:space="preserve">Кореновский район                                                        </w:t>
      </w:r>
      <w:r>
        <w:rPr>
          <w:rStyle w:val="20"/>
          <w:kern w:val="2"/>
          <w:sz w:val="28"/>
          <w:szCs w:val="28"/>
          <w:lang w:eastAsia="ar-SA"/>
        </w:rPr>
        <w:t xml:space="preserve">                С.А. Голобородько</w:t>
      </w:r>
    </w:p>
    <w:sectPr w:rsidR="00000000">
      <w:pgSz w:w="11906" w:h="16838"/>
      <w:pgMar w:top="1134" w:right="567" w:bottom="850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0D28"/>
    <w:rsid w:val="00AA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4927052-6594-416A-A2D0-166FA29C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0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563C1"/>
      <w:u w:val="single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993" w:firstLine="141"/>
      <w:jc w:val="both"/>
    </w:pPr>
    <w:rPr>
      <w:szCs w:val="20"/>
    </w:rPr>
  </w:style>
  <w:style w:type="paragraph" w:styleId="ae">
    <w:name w:val="No Spacing"/>
    <w:qFormat/>
    <w:pPr>
      <w:suppressAutoHyphens/>
    </w:pPr>
    <w:rPr>
      <w:sz w:val="28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renov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renovsk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1800</Words>
  <Characters>10266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2024-07-15T14:40:00Z</cp:lastPrinted>
  <dcterms:created xsi:type="dcterms:W3CDTF">2024-07-16T05:58:00Z</dcterms:created>
  <dcterms:modified xsi:type="dcterms:W3CDTF">2024-07-16T05:58:00Z</dcterms:modified>
</cp:coreProperties>
</file>