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70CD">
      <w:pPr>
        <w:jc w:val="center"/>
        <w:rPr>
          <w:b/>
          <w:bCs/>
          <w:color w:val="000000"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4f" cropbottom="-44f" cropleft="-55f" cropright="-55f"/>
          </v:shape>
        </w:pict>
      </w:r>
    </w:p>
    <w:p w:rsidR="00000000" w:rsidRDefault="009970CD">
      <w:pPr>
        <w:pStyle w:val="2"/>
        <w:tabs>
          <w:tab w:val="left" w:pos="0"/>
        </w:tabs>
        <w:ind w:left="576" w:hanging="576"/>
        <w:rPr>
          <w:bCs/>
          <w:color w:val="000000"/>
          <w:sz w:val="28"/>
          <w:lang/>
        </w:rPr>
      </w:pPr>
    </w:p>
    <w:p w:rsidR="00000000" w:rsidRDefault="009970CD">
      <w:pPr>
        <w:pStyle w:val="2"/>
        <w:tabs>
          <w:tab w:val="left" w:pos="0"/>
        </w:tabs>
        <w:ind w:left="576" w:hanging="576"/>
        <w:rPr>
          <w:bCs/>
          <w:color w:val="000000"/>
          <w:sz w:val="28"/>
          <w:lang/>
        </w:rPr>
      </w:pPr>
      <w:r>
        <w:rPr>
          <w:bCs/>
          <w:color w:val="000000"/>
          <w:sz w:val="28"/>
          <w:lang/>
        </w:rPr>
        <w:t>АДМИНИСТРАЦИЯ  МУНИЦИПАЛЬНОГО  ОБРАЗОВАНИЯ</w:t>
      </w:r>
    </w:p>
    <w:p w:rsidR="00000000" w:rsidRDefault="009970CD">
      <w:pPr>
        <w:pStyle w:val="2"/>
        <w:tabs>
          <w:tab w:val="left" w:pos="0"/>
        </w:tabs>
        <w:ind w:left="576" w:hanging="576"/>
        <w:rPr>
          <w:sz w:val="12"/>
          <w:szCs w:val="12"/>
        </w:rPr>
      </w:pPr>
      <w:r>
        <w:rPr>
          <w:bCs/>
          <w:color w:val="000000"/>
          <w:sz w:val="28"/>
          <w:lang/>
        </w:rPr>
        <w:t>КОРЕНОВСКИЙ  РАЙОН</w:t>
      </w:r>
    </w:p>
    <w:p w:rsidR="00000000" w:rsidRDefault="009970CD">
      <w:pPr>
        <w:tabs>
          <w:tab w:val="left" w:pos="0"/>
        </w:tabs>
        <w:jc w:val="center"/>
        <w:rPr>
          <w:sz w:val="12"/>
          <w:szCs w:val="12"/>
        </w:rPr>
      </w:pPr>
    </w:p>
    <w:p w:rsidR="00000000" w:rsidRDefault="009970CD">
      <w:pPr>
        <w:pStyle w:val="1"/>
        <w:tabs>
          <w:tab w:val="left" w:pos="0"/>
        </w:tabs>
        <w:ind w:left="432" w:hanging="432"/>
        <w:rPr>
          <w:sz w:val="16"/>
          <w:szCs w:val="16"/>
        </w:rPr>
      </w:pPr>
      <w:r>
        <w:rPr>
          <w:bCs/>
          <w:color w:val="000000"/>
          <w:sz w:val="36"/>
          <w:lang/>
        </w:rPr>
        <w:t>ПОСТАНОВЛЕНИЕ</w:t>
      </w:r>
    </w:p>
    <w:p w:rsidR="00000000" w:rsidRDefault="009970CD">
      <w:pPr>
        <w:tabs>
          <w:tab w:val="left" w:pos="0"/>
        </w:tabs>
        <w:jc w:val="center"/>
        <w:rPr>
          <w:sz w:val="16"/>
          <w:szCs w:val="16"/>
        </w:rPr>
      </w:pPr>
    </w:p>
    <w:p w:rsidR="00000000" w:rsidRDefault="009970CD">
      <w:pPr>
        <w:spacing w:line="360" w:lineRule="auto"/>
      </w:pPr>
      <w:r>
        <w:rPr>
          <w:b/>
        </w:rPr>
        <w:t>от 26.06.2024</w:t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                    № 686</w:t>
      </w:r>
    </w:p>
    <w:p w:rsidR="00000000" w:rsidRDefault="009970CD">
      <w:pPr>
        <w:spacing w:line="360" w:lineRule="auto"/>
        <w:jc w:val="center"/>
        <w:rPr>
          <w:rStyle w:val="FontStyle20"/>
          <w:rFonts w:eastAsia="Mangal"/>
          <w:sz w:val="27"/>
          <w:szCs w:val="27"/>
          <w:lang w:eastAsia="ru-RU"/>
        </w:rPr>
      </w:pPr>
      <w:r>
        <w:t>г.Кореновск</w:t>
      </w:r>
    </w:p>
    <w:p w:rsidR="00000000" w:rsidRDefault="009970CD">
      <w:pPr>
        <w:jc w:val="center"/>
        <w:rPr>
          <w:sz w:val="27"/>
          <w:szCs w:val="27"/>
        </w:rPr>
      </w:pPr>
      <w:r>
        <w:rPr>
          <w:rStyle w:val="FontStyle20"/>
          <w:rFonts w:eastAsia="Mangal"/>
          <w:sz w:val="27"/>
          <w:szCs w:val="27"/>
          <w:lang w:eastAsia="ru-RU"/>
        </w:rPr>
        <w:t>Об определении помещений для пров</w:t>
      </w:r>
      <w:r>
        <w:rPr>
          <w:rStyle w:val="FontStyle20"/>
          <w:rFonts w:eastAsia="Mangal"/>
          <w:sz w:val="27"/>
          <w:szCs w:val="27"/>
          <w:lang w:eastAsia="ru-RU"/>
        </w:rPr>
        <w:t>едения агитационных публичных мероприятий, проводимых в форме собраний зарегистрированными кандидата</w:t>
      </w:r>
      <w:r>
        <w:rPr>
          <w:rStyle w:val="FontStyle20"/>
          <w:rFonts w:eastAsia="Mangal"/>
          <w:sz w:val="27"/>
          <w:szCs w:val="27"/>
          <w:lang w:eastAsia="ru-RU"/>
        </w:rPr>
        <w:t xml:space="preserve">ми в депутаты </w:t>
      </w:r>
      <w:r>
        <w:rPr>
          <w:rStyle w:val="FontStyle20"/>
          <w:rFonts w:eastAsia="Mangal"/>
          <w:color w:val="000000"/>
          <w:sz w:val="27"/>
          <w:szCs w:val="27"/>
          <w:lang w:eastAsia="ru-RU"/>
        </w:rPr>
        <w:t>Совета муниципального образования Кореновский район</w:t>
      </w:r>
      <w:r>
        <w:rPr>
          <w:rStyle w:val="FontStyle20"/>
          <w:rFonts w:eastAsia="Mangal"/>
          <w:sz w:val="27"/>
          <w:szCs w:val="27"/>
          <w:lang w:eastAsia="ru-RU"/>
        </w:rPr>
        <w:t xml:space="preserve">, </w:t>
      </w:r>
      <w:r>
        <w:rPr>
          <w:rStyle w:val="FontStyle20"/>
          <w:rFonts w:eastAsia="Mangal"/>
          <w:sz w:val="27"/>
          <w:szCs w:val="27"/>
          <w:lang w:eastAsia="ru-RU"/>
        </w:rPr>
        <w:t>их доверенными лицами  при проведении дополнительных выборов</w:t>
      </w:r>
      <w:r>
        <w:rPr>
          <w:rStyle w:val="FontStyle20"/>
          <w:rFonts w:eastAsia="Mangal"/>
          <w:sz w:val="27"/>
          <w:szCs w:val="27"/>
          <w:lang w:eastAsia="ru-RU"/>
        </w:rPr>
        <w:t xml:space="preserve"> </w:t>
      </w:r>
      <w:r>
        <w:rPr>
          <w:rStyle w:val="FontStyle20"/>
          <w:rFonts w:eastAsia="Mangal"/>
          <w:color w:val="000000"/>
          <w:sz w:val="27"/>
          <w:szCs w:val="27"/>
          <w:lang w:eastAsia="ru-RU"/>
        </w:rPr>
        <w:t>депутатов Совета муниципальн</w:t>
      </w:r>
      <w:r>
        <w:rPr>
          <w:rStyle w:val="FontStyle20"/>
          <w:rFonts w:eastAsia="Mangal"/>
          <w:color w:val="000000"/>
          <w:sz w:val="27"/>
          <w:szCs w:val="27"/>
          <w:lang w:eastAsia="ru-RU"/>
        </w:rPr>
        <w:t>ого образования Корен</w:t>
      </w:r>
      <w:r>
        <w:rPr>
          <w:rStyle w:val="FontStyle20"/>
          <w:rFonts w:eastAsia="Mangal"/>
          <w:sz w:val="27"/>
          <w:szCs w:val="27"/>
          <w:lang w:eastAsia="ru-RU"/>
        </w:rPr>
        <w:t>овский район</w:t>
      </w:r>
      <w:r>
        <w:rPr>
          <w:rStyle w:val="FontStyle20"/>
          <w:rFonts w:eastAsia="Mangal"/>
          <w:color w:val="000000"/>
          <w:sz w:val="27"/>
          <w:szCs w:val="27"/>
          <w:lang w:eastAsia="ru-RU"/>
        </w:rPr>
        <w:t xml:space="preserve"> по Платнировскому четырехмандатному избирательному округу №7</w:t>
      </w:r>
    </w:p>
    <w:p w:rsidR="00000000" w:rsidRDefault="009970CD">
      <w:pPr>
        <w:rPr>
          <w:sz w:val="27"/>
          <w:szCs w:val="27"/>
        </w:rPr>
      </w:pPr>
    </w:p>
    <w:p w:rsidR="00000000" w:rsidRDefault="009970CD">
      <w:pPr>
        <w:jc w:val="both"/>
        <w:rPr>
          <w:rStyle w:val="FontStyle21"/>
          <w:rFonts w:eastAsia="Mangal"/>
          <w:sz w:val="27"/>
          <w:szCs w:val="27"/>
          <w:lang w:eastAsia="ru-RU"/>
        </w:rPr>
      </w:pPr>
      <w:r>
        <w:rPr>
          <w:rStyle w:val="FontStyle21"/>
          <w:rFonts w:eastAsia="Mangal"/>
          <w:sz w:val="27"/>
          <w:szCs w:val="27"/>
          <w:lang w:eastAsia="ru-RU"/>
        </w:rPr>
        <w:tab/>
        <w:t xml:space="preserve">В целях оказания содействия зарегистрированным кандидатам </w:t>
      </w:r>
      <w:r>
        <w:rPr>
          <w:rStyle w:val="FontStyle20"/>
          <w:rFonts w:eastAsia="Mangal"/>
          <w:b w:val="0"/>
          <w:sz w:val="27"/>
          <w:szCs w:val="27"/>
          <w:lang w:eastAsia="ru-RU"/>
        </w:rPr>
        <w:t>в депутаты Совета муниципального образования Кореновский район, их доверенным лицам в организации и п</w:t>
      </w:r>
      <w:r>
        <w:rPr>
          <w:rStyle w:val="FontStyle20"/>
          <w:rFonts w:eastAsia="Mangal"/>
          <w:b w:val="0"/>
          <w:sz w:val="27"/>
          <w:szCs w:val="27"/>
          <w:lang w:eastAsia="ru-RU"/>
        </w:rPr>
        <w:t>роведении предвыборной агитации посредством агитационных публичных мероприятий</w:t>
      </w:r>
      <w:r>
        <w:rPr>
          <w:rStyle w:val="FontStyle21"/>
          <w:rFonts w:eastAsia="Mangal"/>
          <w:sz w:val="27"/>
          <w:szCs w:val="27"/>
          <w:lang w:eastAsia="ru-RU"/>
        </w:rPr>
        <w:t>, проводимых в форме собраний, руководствуясь статьей 53 Федерального закона от 12 июня 2002 года № 67-ФЗ «Об основных гарантиях избирательных прав и права на участие в референду</w:t>
      </w:r>
      <w:r>
        <w:rPr>
          <w:rStyle w:val="FontStyle21"/>
          <w:rFonts w:eastAsia="Mangal"/>
          <w:sz w:val="27"/>
          <w:szCs w:val="27"/>
          <w:lang w:eastAsia="ru-RU"/>
        </w:rPr>
        <w:t xml:space="preserve">ме граждан Российской Федерации», статьей 37 </w:t>
      </w:r>
      <w:r>
        <w:rPr>
          <w:rStyle w:val="FontStyle21"/>
          <w:rFonts w:eastAsia="Mangal"/>
          <w:sz w:val="27"/>
          <w:szCs w:val="27"/>
          <w:lang w:eastAsia="ru-RU"/>
        </w:rPr>
        <w:t>Закона Краснодарского края</w:t>
      </w:r>
      <w:r>
        <w:rPr>
          <w:rStyle w:val="FontStyle21"/>
          <w:rFonts w:eastAsia="Mangal"/>
          <w:sz w:val="27"/>
          <w:szCs w:val="27"/>
          <w:lang w:eastAsia="ru-RU"/>
        </w:rPr>
        <w:t xml:space="preserve"> от 26 </w:t>
      </w:r>
      <w:r>
        <w:rPr>
          <w:rStyle w:val="FontStyle21"/>
          <w:rFonts w:eastAsia="Mangal"/>
          <w:sz w:val="27"/>
          <w:szCs w:val="27"/>
          <w:lang w:eastAsia="ru-RU"/>
        </w:rPr>
        <w:t>декабря</w:t>
      </w:r>
      <w:r>
        <w:rPr>
          <w:rStyle w:val="FontStyle21"/>
          <w:rFonts w:eastAsia="Mangal"/>
          <w:sz w:val="27"/>
          <w:szCs w:val="27"/>
          <w:lang w:eastAsia="ru-RU"/>
        </w:rPr>
        <w:t xml:space="preserve"> 2005 года № </w:t>
      </w:r>
      <w:r>
        <w:rPr>
          <w:rStyle w:val="FontStyle21"/>
          <w:rFonts w:eastAsia="Mangal"/>
          <w:sz w:val="27"/>
          <w:szCs w:val="27"/>
          <w:lang w:eastAsia="ru-RU"/>
        </w:rPr>
        <w:t>966</w:t>
      </w:r>
      <w:r>
        <w:rPr>
          <w:rStyle w:val="FontStyle21"/>
          <w:rFonts w:eastAsia="Mangal"/>
          <w:sz w:val="27"/>
          <w:szCs w:val="27"/>
          <w:lang w:eastAsia="ru-RU"/>
        </w:rPr>
        <w:t xml:space="preserve">-КЗ  «О </w:t>
      </w:r>
      <w:r>
        <w:rPr>
          <w:rStyle w:val="FontStyle21"/>
          <w:rFonts w:eastAsia="Mangal"/>
          <w:sz w:val="27"/>
          <w:szCs w:val="27"/>
          <w:lang w:eastAsia="ru-RU"/>
        </w:rPr>
        <w:t>муниципальных выборах в Краснодарском крае»</w:t>
      </w:r>
      <w:r>
        <w:rPr>
          <w:rStyle w:val="FontStyle21"/>
          <w:rFonts w:eastAsia="Mangal"/>
          <w:sz w:val="27"/>
          <w:szCs w:val="27"/>
          <w:lang w:eastAsia="ru-RU"/>
        </w:rPr>
        <w:t>» администрация муниципального образования Кореновский район  п о с т а н о в л я е т:</w:t>
      </w:r>
    </w:p>
    <w:p w:rsidR="00000000" w:rsidRDefault="009970CD">
      <w:pPr>
        <w:jc w:val="both"/>
        <w:rPr>
          <w:rStyle w:val="FontStyle21"/>
          <w:rFonts w:eastAsia="Mangal"/>
          <w:sz w:val="27"/>
          <w:szCs w:val="27"/>
          <w:lang w:eastAsia="ru-RU"/>
        </w:rPr>
      </w:pPr>
      <w:r>
        <w:rPr>
          <w:rStyle w:val="FontStyle21"/>
          <w:rFonts w:eastAsia="Mangal"/>
          <w:sz w:val="27"/>
          <w:szCs w:val="27"/>
          <w:lang w:eastAsia="ru-RU"/>
        </w:rPr>
        <w:tab/>
        <w:t>1. Определить пе</w:t>
      </w:r>
      <w:r>
        <w:rPr>
          <w:rStyle w:val="FontStyle21"/>
          <w:rFonts w:eastAsia="Mangal"/>
          <w:sz w:val="27"/>
          <w:szCs w:val="27"/>
          <w:lang w:eastAsia="ru-RU"/>
        </w:rPr>
        <w:t xml:space="preserve">речень помещений, находящихся в муниципальной </w:t>
      </w:r>
      <w:r>
        <w:rPr>
          <w:rStyle w:val="FontStyle21"/>
          <w:rFonts w:eastAsia="Mangal"/>
          <w:sz w:val="27"/>
          <w:szCs w:val="27"/>
          <w:lang w:eastAsia="ru-RU"/>
        </w:rPr>
        <w:t xml:space="preserve">собственности муниципального образования Кореновский район, </w:t>
      </w:r>
      <w:r>
        <w:rPr>
          <w:rStyle w:val="FontStyle21"/>
          <w:rFonts w:eastAsia="Mangal"/>
          <w:sz w:val="27"/>
          <w:szCs w:val="27"/>
          <w:lang w:eastAsia="ru-RU"/>
        </w:rPr>
        <w:t>пригодных для проведения предвыборной агитации посредством агитационных публичных мероприятий, проводимых в форме собраний зарегистрированными канди</w:t>
      </w:r>
      <w:r>
        <w:rPr>
          <w:rStyle w:val="FontStyle21"/>
          <w:rFonts w:eastAsia="Mangal"/>
          <w:sz w:val="27"/>
          <w:szCs w:val="27"/>
          <w:lang w:eastAsia="ru-RU"/>
        </w:rPr>
        <w:t>да</w:t>
      </w:r>
      <w:r>
        <w:rPr>
          <w:rStyle w:val="FontStyle21"/>
          <w:rFonts w:eastAsia="Mangal"/>
          <w:sz w:val="27"/>
          <w:szCs w:val="27"/>
          <w:lang w:eastAsia="ru-RU"/>
        </w:rPr>
        <w:t xml:space="preserve">тами </w:t>
      </w:r>
      <w:r>
        <w:rPr>
          <w:rStyle w:val="FontStyle20"/>
          <w:rFonts w:eastAsia="Mangal"/>
          <w:b w:val="0"/>
          <w:sz w:val="27"/>
          <w:szCs w:val="27"/>
          <w:lang w:eastAsia="ru-RU"/>
        </w:rPr>
        <w:t xml:space="preserve">в </w:t>
      </w:r>
      <w:r>
        <w:rPr>
          <w:rStyle w:val="FontStyle20"/>
          <w:rFonts w:eastAsia="Mangal"/>
          <w:b w:val="0"/>
          <w:color w:val="000000"/>
          <w:sz w:val="27"/>
          <w:szCs w:val="27"/>
          <w:lang w:eastAsia="ru-RU"/>
        </w:rPr>
        <w:t>депутаты Совета муниципального образования Корен</w:t>
      </w:r>
      <w:r>
        <w:rPr>
          <w:rStyle w:val="FontStyle20"/>
          <w:rFonts w:eastAsia="Mangal"/>
          <w:b w:val="0"/>
          <w:sz w:val="27"/>
          <w:szCs w:val="27"/>
          <w:lang w:eastAsia="ru-RU"/>
        </w:rPr>
        <w:t>овский район</w:t>
      </w:r>
      <w:r>
        <w:rPr>
          <w:rStyle w:val="FontStyle20"/>
          <w:rFonts w:eastAsia="Mangal"/>
          <w:b w:val="0"/>
          <w:color w:val="000000"/>
          <w:sz w:val="27"/>
          <w:szCs w:val="27"/>
          <w:lang w:eastAsia="ru-RU"/>
        </w:rPr>
        <w:t xml:space="preserve"> по Платнировскому четырехмандатному избирательному округу №7</w:t>
      </w:r>
      <w:r>
        <w:rPr>
          <w:rStyle w:val="FontStyle20"/>
          <w:rFonts w:eastAsia="Mangal"/>
          <w:b w:val="0"/>
          <w:sz w:val="27"/>
          <w:szCs w:val="27"/>
          <w:lang w:eastAsia="ru-RU"/>
        </w:rPr>
        <w:t xml:space="preserve"> </w:t>
      </w:r>
      <w:r>
        <w:rPr>
          <w:rStyle w:val="FontStyle21"/>
          <w:rFonts w:eastAsia="Mangal"/>
          <w:sz w:val="27"/>
          <w:szCs w:val="27"/>
          <w:lang w:eastAsia="ru-RU"/>
        </w:rPr>
        <w:t>(прилагается).</w:t>
      </w:r>
    </w:p>
    <w:p w:rsidR="00000000" w:rsidRDefault="009970CD">
      <w:pPr>
        <w:jc w:val="both"/>
        <w:rPr>
          <w:rStyle w:val="FontStyle20"/>
          <w:rFonts w:eastAsia="Times New Roman"/>
          <w:b w:val="0"/>
          <w:sz w:val="27"/>
          <w:szCs w:val="27"/>
          <w:lang w:eastAsia="ru-RU"/>
        </w:rPr>
      </w:pPr>
      <w:r>
        <w:rPr>
          <w:rStyle w:val="FontStyle21"/>
          <w:rFonts w:eastAsia="Mangal"/>
          <w:sz w:val="27"/>
          <w:szCs w:val="27"/>
          <w:lang w:eastAsia="ru-RU"/>
        </w:rPr>
        <w:tab/>
        <w:t>2. Руководителям муниципальных учреждений обеспечить безопасность при проведении агитационных публичных меропри</w:t>
      </w:r>
      <w:r>
        <w:rPr>
          <w:rStyle w:val="FontStyle21"/>
          <w:rFonts w:eastAsia="Mangal"/>
          <w:sz w:val="27"/>
          <w:szCs w:val="27"/>
          <w:lang w:eastAsia="ru-RU"/>
        </w:rPr>
        <w:t>ятий, не допускать нарушения образовательного и воспитательного процессов.</w:t>
      </w:r>
    </w:p>
    <w:p w:rsidR="00000000" w:rsidRDefault="009970CD">
      <w:pPr>
        <w:jc w:val="both"/>
        <w:rPr>
          <w:rStyle w:val="FontStyle21"/>
          <w:rFonts w:eastAsia="Mangal"/>
          <w:sz w:val="27"/>
          <w:szCs w:val="27"/>
          <w:lang w:eastAsia="ru-RU"/>
        </w:rPr>
      </w:pPr>
      <w:r>
        <w:rPr>
          <w:rStyle w:val="FontStyle20"/>
          <w:rFonts w:eastAsia="Times New Roman"/>
          <w:b w:val="0"/>
          <w:sz w:val="27"/>
          <w:szCs w:val="27"/>
          <w:lang w:eastAsia="ru-RU"/>
        </w:rPr>
        <w:tab/>
      </w:r>
      <w:r>
        <w:rPr>
          <w:rStyle w:val="FontStyle20"/>
          <w:rFonts w:eastAsia="Times New Roman"/>
          <w:b w:val="0"/>
          <w:sz w:val="27"/>
          <w:szCs w:val="27"/>
          <w:lang w:eastAsia="ru-RU"/>
        </w:rPr>
        <w:t>3</w:t>
      </w:r>
      <w:r>
        <w:rPr>
          <w:rStyle w:val="FontStyle20"/>
          <w:rFonts w:eastAsia="Mangal"/>
          <w:b w:val="0"/>
          <w:sz w:val="27"/>
          <w:szCs w:val="27"/>
          <w:lang w:eastAsia="ru-RU"/>
        </w:rPr>
        <w:t xml:space="preserve">. Управлению  службы протокола и информационной политики администрации муниципального образования Кореновский район опубликовать официально настоящее постановление </w:t>
      </w:r>
      <w:r>
        <w:rPr>
          <w:rStyle w:val="FontStyle21"/>
          <w:rFonts w:eastAsia="Mangal"/>
          <w:spacing w:val="-3"/>
          <w:sz w:val="27"/>
          <w:szCs w:val="27"/>
          <w:lang w:eastAsia="ru-RU"/>
        </w:rPr>
        <w:t xml:space="preserve">и разместить </w:t>
      </w:r>
      <w:r>
        <w:rPr>
          <w:rStyle w:val="FontStyle21"/>
          <w:rFonts w:eastAsia="Mangal"/>
          <w:spacing w:val="-1"/>
          <w:sz w:val="27"/>
          <w:szCs w:val="27"/>
          <w:lang w:eastAsia="ru-RU"/>
        </w:rPr>
        <w:t xml:space="preserve"> в</w:t>
      </w:r>
      <w:r>
        <w:rPr>
          <w:rStyle w:val="FontStyle21"/>
          <w:rFonts w:eastAsia="Mangal"/>
          <w:spacing w:val="-1"/>
          <w:sz w:val="27"/>
          <w:szCs w:val="27"/>
          <w:lang w:eastAsia="ru-RU"/>
        </w:rPr>
        <w:t xml:space="preserve"> информационно-телекоммуникационной сети «Интернет».</w:t>
      </w:r>
    </w:p>
    <w:p w:rsidR="00000000" w:rsidRDefault="009970CD">
      <w:pPr>
        <w:jc w:val="both"/>
        <w:rPr>
          <w:rStyle w:val="FontStyle21"/>
          <w:rFonts w:eastAsia="Mangal"/>
          <w:sz w:val="27"/>
          <w:szCs w:val="27"/>
          <w:lang w:eastAsia="ru-RU"/>
        </w:rPr>
      </w:pPr>
      <w:r>
        <w:rPr>
          <w:rStyle w:val="FontStyle21"/>
          <w:rFonts w:eastAsia="Mangal"/>
          <w:sz w:val="27"/>
          <w:szCs w:val="27"/>
          <w:lang w:eastAsia="ru-RU"/>
        </w:rPr>
        <w:tab/>
        <w:t>5. Контроль за выполнением постановления возложить на заместителя главы муниципального образования Кореновский район И.А. Максименко.</w:t>
      </w:r>
    </w:p>
    <w:p w:rsidR="00000000" w:rsidRDefault="009970CD">
      <w:pPr>
        <w:jc w:val="both"/>
        <w:rPr>
          <w:sz w:val="27"/>
          <w:szCs w:val="27"/>
        </w:rPr>
      </w:pPr>
      <w:r>
        <w:rPr>
          <w:rStyle w:val="FontStyle21"/>
          <w:rFonts w:eastAsia="Mangal"/>
          <w:sz w:val="27"/>
          <w:szCs w:val="27"/>
          <w:lang w:eastAsia="ru-RU"/>
        </w:rPr>
        <w:tab/>
        <w:t>6. Постановление вступает в силу со дня его подписания.</w:t>
      </w:r>
    </w:p>
    <w:p w:rsidR="00000000" w:rsidRDefault="009970CD">
      <w:pPr>
        <w:jc w:val="both"/>
        <w:rPr>
          <w:sz w:val="27"/>
          <w:szCs w:val="27"/>
        </w:rPr>
      </w:pPr>
    </w:p>
    <w:p w:rsidR="00000000" w:rsidRDefault="009970CD">
      <w:pPr>
        <w:jc w:val="both"/>
        <w:rPr>
          <w:sz w:val="27"/>
          <w:szCs w:val="27"/>
        </w:rPr>
      </w:pPr>
    </w:p>
    <w:p w:rsidR="00000000" w:rsidRDefault="009970CD">
      <w:pPr>
        <w:jc w:val="both"/>
        <w:rPr>
          <w:rStyle w:val="FontStyle21"/>
          <w:rFonts w:eastAsia="Mangal"/>
          <w:sz w:val="27"/>
          <w:szCs w:val="27"/>
          <w:lang w:eastAsia="ru-RU"/>
        </w:rPr>
      </w:pPr>
      <w:r>
        <w:rPr>
          <w:rStyle w:val="FontStyle21"/>
          <w:rFonts w:eastAsia="Mangal"/>
          <w:sz w:val="27"/>
          <w:szCs w:val="27"/>
          <w:lang w:eastAsia="ru-RU"/>
        </w:rPr>
        <w:t>Исполняющ</w:t>
      </w:r>
      <w:r>
        <w:rPr>
          <w:rStyle w:val="FontStyle21"/>
          <w:rFonts w:eastAsia="Mangal"/>
          <w:sz w:val="27"/>
          <w:szCs w:val="27"/>
          <w:lang w:eastAsia="ru-RU"/>
        </w:rPr>
        <w:t xml:space="preserve">ий обязанности главы </w:t>
      </w:r>
    </w:p>
    <w:p w:rsidR="00000000" w:rsidRDefault="009970CD">
      <w:pPr>
        <w:jc w:val="both"/>
        <w:rPr>
          <w:rStyle w:val="FontStyle21"/>
          <w:rFonts w:eastAsia="Mangal"/>
          <w:sz w:val="27"/>
          <w:szCs w:val="27"/>
          <w:lang w:eastAsia="ru-RU"/>
        </w:rPr>
      </w:pPr>
      <w:r>
        <w:rPr>
          <w:rStyle w:val="FontStyle21"/>
          <w:rFonts w:eastAsia="Mangal"/>
          <w:sz w:val="27"/>
          <w:szCs w:val="27"/>
          <w:lang w:eastAsia="ru-RU"/>
        </w:rPr>
        <w:t xml:space="preserve">муниципального образования </w:t>
      </w:r>
    </w:p>
    <w:p w:rsidR="00000000" w:rsidRDefault="009970CD">
      <w:pPr>
        <w:jc w:val="both"/>
        <w:rPr>
          <w:sz w:val="28"/>
          <w:szCs w:val="28"/>
        </w:rPr>
      </w:pPr>
      <w:r>
        <w:rPr>
          <w:rStyle w:val="FontStyle21"/>
          <w:rFonts w:eastAsia="Mangal"/>
          <w:sz w:val="27"/>
          <w:szCs w:val="27"/>
          <w:lang w:eastAsia="ru-RU"/>
        </w:rPr>
        <w:t>Кореновский район</w:t>
      </w:r>
      <w:r>
        <w:rPr>
          <w:rStyle w:val="FontStyle21"/>
          <w:rFonts w:eastAsia="Mangal"/>
          <w:sz w:val="27"/>
          <w:szCs w:val="27"/>
          <w:lang w:eastAsia="ru-RU"/>
        </w:rPr>
        <w:tab/>
      </w:r>
      <w:r>
        <w:rPr>
          <w:rStyle w:val="FontStyle21"/>
          <w:rFonts w:eastAsia="Mangal"/>
          <w:sz w:val="27"/>
          <w:szCs w:val="27"/>
          <w:lang w:eastAsia="ru-RU"/>
        </w:rPr>
        <w:tab/>
      </w:r>
      <w:r>
        <w:rPr>
          <w:rStyle w:val="FontStyle21"/>
          <w:rFonts w:eastAsia="Mangal"/>
          <w:sz w:val="27"/>
          <w:szCs w:val="27"/>
          <w:lang w:eastAsia="ru-RU"/>
        </w:rPr>
        <w:tab/>
      </w:r>
      <w:r>
        <w:rPr>
          <w:rStyle w:val="FontStyle21"/>
          <w:rFonts w:eastAsia="Mangal"/>
          <w:sz w:val="27"/>
          <w:szCs w:val="27"/>
          <w:lang w:eastAsia="ru-RU"/>
        </w:rPr>
        <w:tab/>
      </w:r>
      <w:r>
        <w:rPr>
          <w:rStyle w:val="FontStyle21"/>
          <w:rFonts w:eastAsia="Mangal"/>
          <w:sz w:val="27"/>
          <w:szCs w:val="27"/>
          <w:lang w:eastAsia="ru-RU"/>
        </w:rPr>
        <w:tab/>
      </w:r>
      <w:r>
        <w:rPr>
          <w:rStyle w:val="FontStyle21"/>
          <w:rFonts w:eastAsia="Mangal"/>
          <w:sz w:val="27"/>
          <w:szCs w:val="27"/>
          <w:lang w:eastAsia="ru-RU"/>
        </w:rPr>
        <w:tab/>
      </w:r>
      <w:r>
        <w:rPr>
          <w:rStyle w:val="FontStyle21"/>
          <w:rFonts w:eastAsia="Mangal"/>
          <w:sz w:val="27"/>
          <w:szCs w:val="27"/>
          <w:lang w:eastAsia="ru-RU"/>
        </w:rPr>
        <w:tab/>
        <w:t xml:space="preserve">      И.А. Максименко</w:t>
      </w:r>
    </w:p>
    <w:p w:rsidR="00000000" w:rsidRDefault="009970CD">
      <w:pPr>
        <w:jc w:val="both"/>
        <w:rPr>
          <w:sz w:val="28"/>
          <w:szCs w:val="28"/>
        </w:rPr>
      </w:pPr>
    </w:p>
    <w:p w:rsidR="00000000" w:rsidRDefault="009970CD">
      <w:pPr>
        <w:rPr>
          <w:sz w:val="28"/>
          <w:szCs w:val="28"/>
        </w:rPr>
      </w:pPr>
      <w:r>
        <w:rPr>
          <w:rStyle w:val="FontStyle21"/>
          <w:rFonts w:eastAsia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</w:t>
      </w:r>
      <w:r>
        <w:rPr>
          <w:rStyle w:val="FontStyle21"/>
          <w:rFonts w:eastAsia="Mangal"/>
          <w:spacing w:val="-3"/>
          <w:sz w:val="28"/>
          <w:szCs w:val="28"/>
          <w:lang w:eastAsia="ru-RU"/>
        </w:rPr>
        <w:t>ПРИЛОЖЕНИЕ</w:t>
      </w:r>
    </w:p>
    <w:p w:rsidR="00000000" w:rsidRDefault="009970CD">
      <w:pPr>
        <w:rPr>
          <w:sz w:val="28"/>
          <w:szCs w:val="28"/>
        </w:rPr>
      </w:pPr>
    </w:p>
    <w:p w:rsidR="00000000" w:rsidRDefault="009970CD">
      <w:pPr>
        <w:shd w:val="clear" w:color="auto" w:fill="FFFFFF"/>
        <w:tabs>
          <w:tab w:val="left" w:leader="underscore" w:pos="11736"/>
        </w:tabs>
        <w:spacing w:line="317" w:lineRule="exact"/>
        <w:ind w:left="5868" w:hanging="396"/>
        <w:jc w:val="center"/>
        <w:rPr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 xml:space="preserve">к постановлению администрации </w:t>
      </w:r>
    </w:p>
    <w:p w:rsidR="00000000" w:rsidRDefault="009970CD">
      <w:pPr>
        <w:shd w:val="clear" w:color="auto" w:fill="FFFFFF"/>
        <w:tabs>
          <w:tab w:val="left" w:leader="underscore" w:pos="11736"/>
        </w:tabs>
        <w:spacing w:line="317" w:lineRule="exact"/>
        <w:ind w:left="5868" w:hanging="396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муниципального образ</w:t>
      </w:r>
      <w:r>
        <w:rPr>
          <w:spacing w:val="-3"/>
          <w:sz w:val="28"/>
          <w:szCs w:val="28"/>
        </w:rPr>
        <w:t xml:space="preserve">ования </w:t>
      </w:r>
    </w:p>
    <w:p w:rsidR="00000000" w:rsidRDefault="009970CD">
      <w:pPr>
        <w:shd w:val="clear" w:color="auto" w:fill="FFFFFF"/>
        <w:tabs>
          <w:tab w:val="left" w:leader="underscore" w:pos="11736"/>
        </w:tabs>
        <w:spacing w:line="317" w:lineRule="exact"/>
        <w:ind w:left="5868" w:hanging="396"/>
        <w:jc w:val="center"/>
        <w:rPr>
          <w:rStyle w:val="FontStyle21"/>
          <w:rFonts w:eastAsia="Times New Roman"/>
          <w:spacing w:val="-6"/>
          <w:sz w:val="28"/>
          <w:szCs w:val="28"/>
          <w:lang w:eastAsia="ru-RU"/>
        </w:rPr>
      </w:pPr>
      <w:r>
        <w:rPr>
          <w:spacing w:val="-3"/>
          <w:sz w:val="28"/>
          <w:szCs w:val="28"/>
        </w:rPr>
        <w:t xml:space="preserve">Кореновский район                         </w:t>
      </w:r>
    </w:p>
    <w:p w:rsidR="00000000" w:rsidRDefault="009970CD">
      <w:pPr>
        <w:rPr>
          <w:sz w:val="28"/>
          <w:szCs w:val="28"/>
        </w:rPr>
      </w:pPr>
      <w:r>
        <w:rPr>
          <w:rStyle w:val="FontStyle21"/>
          <w:rFonts w:eastAsia="Times New Roman"/>
          <w:spacing w:val="-6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Style w:val="FontStyle21"/>
          <w:rFonts w:eastAsia="Times New Roman"/>
          <w:spacing w:val="-6"/>
          <w:sz w:val="28"/>
          <w:szCs w:val="28"/>
          <w:lang w:eastAsia="ru-RU"/>
        </w:rPr>
        <w:t xml:space="preserve">  </w:t>
      </w:r>
      <w:r>
        <w:rPr>
          <w:rStyle w:val="FontStyle21"/>
          <w:rFonts w:eastAsia="Mangal"/>
          <w:spacing w:val="-6"/>
          <w:sz w:val="28"/>
          <w:szCs w:val="28"/>
          <w:lang w:eastAsia="ru-RU"/>
        </w:rPr>
        <w:t xml:space="preserve">от  26.06.2024   № 686 </w:t>
      </w:r>
    </w:p>
    <w:p w:rsidR="00000000" w:rsidRDefault="009970CD">
      <w:pPr>
        <w:rPr>
          <w:sz w:val="28"/>
          <w:szCs w:val="28"/>
        </w:rPr>
      </w:pPr>
    </w:p>
    <w:p w:rsidR="00000000" w:rsidRDefault="009970CD">
      <w:pPr>
        <w:jc w:val="center"/>
        <w:rPr>
          <w:rStyle w:val="FontStyle21"/>
          <w:rFonts w:eastAsia="Times New Roman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ПЕРЕЧЕНЬ</w:t>
      </w:r>
    </w:p>
    <w:p w:rsidR="00000000" w:rsidRDefault="009970CD">
      <w:pPr>
        <w:jc w:val="center"/>
        <w:rPr>
          <w:rStyle w:val="FontStyle20"/>
          <w:rFonts w:eastAsia="Mangal"/>
          <w:b w:val="0"/>
          <w:sz w:val="28"/>
          <w:szCs w:val="28"/>
          <w:lang w:eastAsia="ru-RU"/>
        </w:rPr>
      </w:pPr>
      <w:r>
        <w:rPr>
          <w:rStyle w:val="FontStyle21"/>
          <w:rFonts w:eastAsia="Times New Roman"/>
          <w:sz w:val="28"/>
          <w:szCs w:val="28"/>
          <w:lang w:eastAsia="ru-RU"/>
        </w:rPr>
        <w:t xml:space="preserve">  </w:t>
      </w:r>
      <w:r>
        <w:rPr>
          <w:rStyle w:val="FontStyle21"/>
          <w:rFonts w:eastAsia="Mangal"/>
          <w:sz w:val="28"/>
          <w:szCs w:val="28"/>
          <w:lang w:eastAsia="ru-RU"/>
        </w:rPr>
        <w:t>помещений, находящихся в муниципальной собственности муниципального образов</w:t>
      </w:r>
      <w:r>
        <w:rPr>
          <w:rStyle w:val="FontStyle21"/>
          <w:rFonts w:eastAsia="Mangal"/>
          <w:sz w:val="28"/>
          <w:szCs w:val="28"/>
          <w:lang w:eastAsia="ru-RU"/>
        </w:rPr>
        <w:t>ания Кореновский район, пригодных для проведения предвыборной агитации посредством агитационных публичных мероприятий, проводимых в форме собраний зарегистрированными кандидатами в депутаты Совета муниципального образования Кореновский район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,</w:t>
      </w:r>
      <w:r>
        <w:rPr>
          <w:rStyle w:val="FontStyle21"/>
          <w:rFonts w:eastAsia="Mangal"/>
          <w:sz w:val="28"/>
          <w:szCs w:val="28"/>
          <w:lang w:eastAsia="ru-RU"/>
        </w:rPr>
        <w:t xml:space="preserve">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 их доверенны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ми лицами</w:t>
      </w:r>
    </w:p>
    <w:p w:rsidR="00000000" w:rsidRDefault="009970CD">
      <w:pPr>
        <w:jc w:val="center"/>
        <w:rPr>
          <w:sz w:val="28"/>
          <w:szCs w:val="28"/>
        </w:rPr>
      </w:pPr>
      <w:r>
        <w:rPr>
          <w:rStyle w:val="FontStyle20"/>
          <w:rFonts w:eastAsia="Mangal"/>
          <w:b w:val="0"/>
          <w:sz w:val="28"/>
          <w:szCs w:val="28"/>
          <w:lang w:eastAsia="ru-RU"/>
        </w:rPr>
        <w:t>при проведении дополнительных выборов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 xml:space="preserve"> </w:t>
      </w:r>
      <w:r>
        <w:rPr>
          <w:rStyle w:val="FontStyle20"/>
          <w:rFonts w:eastAsia="Mangal"/>
          <w:b w:val="0"/>
          <w:color w:val="000000"/>
          <w:sz w:val="28"/>
          <w:szCs w:val="28"/>
          <w:lang w:eastAsia="ru-RU"/>
        </w:rPr>
        <w:t>депутатов Совета муниципального образования Корен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овский район</w:t>
      </w:r>
      <w:r>
        <w:rPr>
          <w:rStyle w:val="FontStyle20"/>
          <w:rFonts w:eastAsia="Mangal"/>
          <w:b w:val="0"/>
          <w:color w:val="000000"/>
          <w:sz w:val="28"/>
          <w:szCs w:val="28"/>
          <w:lang w:eastAsia="ru-RU"/>
        </w:rPr>
        <w:t xml:space="preserve"> по Платнировскому четырехмандатному избирательному округу №7</w:t>
      </w:r>
    </w:p>
    <w:p w:rsidR="00000000" w:rsidRDefault="009970CD">
      <w:pPr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7"/>
        <w:gridCol w:w="4100"/>
        <w:gridCol w:w="2342"/>
        <w:gridCol w:w="2872"/>
      </w:tblGrid>
      <w:tr w:rsidR="00000000"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  <w:jc w:val="center"/>
            </w:pPr>
            <w:r>
              <w:rPr>
                <w:rStyle w:val="FontStyle21"/>
                <w:rFonts w:eastAsia="Times New Roman"/>
                <w:sz w:val="24"/>
                <w:lang w:eastAsia="ru-RU"/>
              </w:rPr>
              <w:t>№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  <w:jc w:val="center"/>
            </w:pPr>
            <w:r>
              <w:rPr>
                <w:rStyle w:val="FontStyle21"/>
                <w:sz w:val="24"/>
              </w:rPr>
              <w:t>Наименование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  <w:jc w:val="center"/>
            </w:pPr>
            <w:r>
              <w:rPr>
                <w:rStyle w:val="FontStyle21"/>
                <w:sz w:val="24"/>
              </w:rPr>
              <w:t>Адрес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  <w:jc w:val="center"/>
            </w:pPr>
            <w:r>
              <w:rPr>
                <w:rStyle w:val="FontStyle21"/>
                <w:sz w:val="24"/>
              </w:rPr>
              <w:t>Режим предоставления помещений</w:t>
            </w:r>
          </w:p>
        </w:tc>
      </w:tr>
      <w:tr w:rsidR="00000000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</w:pPr>
            <w:r>
              <w:rPr>
                <w:rStyle w:val="FontStyle21"/>
                <w:sz w:val="24"/>
              </w:rPr>
              <w:t>1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r>
              <w:t>Муниципальное общеобразовател</w:t>
            </w:r>
            <w:r>
              <w:t>ьное бюджетное учреждение основная общеобразовательная школа № 24 имени Героя Советского Союза Герасима Евсеевича Кучерявого муниципального образования Кореновский район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</w:pPr>
            <w:r>
              <w:rPr>
                <w:rStyle w:val="FontStyle21"/>
                <w:sz w:val="24"/>
              </w:rPr>
              <w:t>Ленина улица, дом 95, станица Платнировская, Кореновский район, Краснодарский край, 35</w:t>
            </w:r>
            <w:r>
              <w:rPr>
                <w:rStyle w:val="FontStyle21"/>
                <w:sz w:val="24"/>
              </w:rPr>
              <w:t>3177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  <w:rPr>
                <w:rStyle w:val="FontStyle21"/>
                <w:sz w:val="24"/>
              </w:rPr>
            </w:pPr>
            <w:r>
              <w:rPr>
                <w:rStyle w:val="FontStyle21"/>
                <w:sz w:val="24"/>
              </w:rPr>
              <w:t>понедельник —</w:t>
            </w:r>
          </w:p>
          <w:p w:rsidR="00000000" w:rsidRDefault="009970CD">
            <w:pPr>
              <w:pStyle w:val="a0"/>
              <w:spacing w:after="0"/>
              <w:rPr>
                <w:rStyle w:val="FontStyle21"/>
                <w:sz w:val="24"/>
              </w:rPr>
            </w:pPr>
            <w:r>
              <w:rPr>
                <w:rStyle w:val="FontStyle21"/>
                <w:sz w:val="24"/>
              </w:rPr>
              <w:t>пятница,</w:t>
            </w:r>
          </w:p>
          <w:p w:rsidR="00000000" w:rsidRDefault="009970CD">
            <w:pPr>
              <w:pStyle w:val="a0"/>
              <w:spacing w:after="0"/>
              <w:rPr>
                <w:rStyle w:val="FontStyle21"/>
                <w:sz w:val="24"/>
              </w:rPr>
            </w:pPr>
            <w:r>
              <w:rPr>
                <w:rStyle w:val="FontStyle21"/>
                <w:sz w:val="24"/>
              </w:rPr>
              <w:t>с 14.00 часов до</w:t>
            </w:r>
          </w:p>
          <w:p w:rsidR="00000000" w:rsidRDefault="009970CD">
            <w:pPr>
              <w:pStyle w:val="a0"/>
              <w:spacing w:after="0"/>
            </w:pPr>
            <w:r>
              <w:rPr>
                <w:rStyle w:val="FontStyle21"/>
                <w:sz w:val="24"/>
              </w:rPr>
              <w:t>16.00 часов*</w:t>
            </w:r>
          </w:p>
        </w:tc>
      </w:tr>
      <w:tr w:rsidR="00000000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</w:pPr>
            <w:r>
              <w:t>2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r>
              <w:t>Муниципальное автономное некоммерческое общеобразовательное учреждение средняя общеобразовательная школа № 25 имени Маршала Советского Союза Георгия Константиновича Жукова муниципального образова</w:t>
            </w:r>
            <w:r>
              <w:t>ния Кореновский район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</w:pPr>
            <w:r>
              <w:rPr>
                <w:rStyle w:val="FontStyle21"/>
                <w:sz w:val="24"/>
              </w:rPr>
              <w:t>Пролетарская улица, дом 36, станица Платнировская, Кореновский район, Краснодарский край, 353177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  <w:rPr>
                <w:rStyle w:val="FontStyle21"/>
                <w:sz w:val="24"/>
              </w:rPr>
            </w:pPr>
            <w:r>
              <w:rPr>
                <w:rStyle w:val="FontStyle21"/>
                <w:sz w:val="24"/>
              </w:rPr>
              <w:t>понедельник —</w:t>
            </w:r>
          </w:p>
          <w:p w:rsidR="00000000" w:rsidRDefault="009970CD">
            <w:pPr>
              <w:pStyle w:val="a0"/>
              <w:spacing w:after="0"/>
              <w:rPr>
                <w:rStyle w:val="FontStyle21"/>
                <w:sz w:val="24"/>
              </w:rPr>
            </w:pPr>
            <w:r>
              <w:rPr>
                <w:rStyle w:val="FontStyle21"/>
                <w:sz w:val="24"/>
              </w:rPr>
              <w:t>пятница,</w:t>
            </w:r>
          </w:p>
          <w:p w:rsidR="00000000" w:rsidRDefault="009970CD">
            <w:pPr>
              <w:pStyle w:val="a0"/>
              <w:spacing w:after="0"/>
              <w:rPr>
                <w:rStyle w:val="FontStyle21"/>
                <w:sz w:val="24"/>
              </w:rPr>
            </w:pPr>
            <w:r>
              <w:rPr>
                <w:rStyle w:val="FontStyle21"/>
                <w:sz w:val="24"/>
              </w:rPr>
              <w:t>с 14.00 часов до</w:t>
            </w:r>
          </w:p>
          <w:p w:rsidR="00000000" w:rsidRDefault="009970CD">
            <w:pPr>
              <w:pStyle w:val="a0"/>
              <w:spacing w:after="0"/>
            </w:pPr>
            <w:r>
              <w:rPr>
                <w:rStyle w:val="FontStyle21"/>
                <w:sz w:val="24"/>
              </w:rPr>
              <w:t>16.00 часов*</w:t>
            </w:r>
          </w:p>
        </w:tc>
      </w:tr>
      <w:tr w:rsidR="00000000">
        <w:tc>
          <w:tcPr>
            <w:tcW w:w="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</w:pPr>
            <w:r>
              <w:t>3</w:t>
            </w:r>
          </w:p>
        </w:tc>
        <w:tc>
          <w:tcPr>
            <w:tcW w:w="4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r>
              <w:rPr>
                <w:rStyle w:val="FontStyle21"/>
                <w:sz w:val="24"/>
              </w:rPr>
              <w:t>Муниципальное автономное некоммерческое общеобразовательное учреждение средняя об</w:t>
            </w:r>
            <w:r>
              <w:rPr>
                <w:rStyle w:val="FontStyle21"/>
                <w:sz w:val="24"/>
              </w:rPr>
              <w:t>щеобразовательная школа № 4 имени В. Чикмезова муниципального образования Кореновский район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</w:pPr>
            <w:r>
              <w:rPr>
                <w:rStyle w:val="FontStyle21"/>
                <w:sz w:val="24"/>
              </w:rPr>
              <w:t>Советская улица, дом 126, станица Раздольная, Кореновский район, Краснодарский край, 353160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970CD">
            <w:pPr>
              <w:pStyle w:val="a0"/>
              <w:spacing w:after="0"/>
              <w:rPr>
                <w:rStyle w:val="FontStyle21"/>
                <w:sz w:val="24"/>
              </w:rPr>
            </w:pPr>
            <w:r>
              <w:rPr>
                <w:rStyle w:val="FontStyle21"/>
                <w:sz w:val="24"/>
              </w:rPr>
              <w:t>понедельник —</w:t>
            </w:r>
          </w:p>
          <w:p w:rsidR="00000000" w:rsidRDefault="009970CD">
            <w:pPr>
              <w:pStyle w:val="a0"/>
              <w:spacing w:after="0"/>
              <w:rPr>
                <w:rStyle w:val="FontStyle21"/>
                <w:sz w:val="24"/>
              </w:rPr>
            </w:pPr>
            <w:r>
              <w:rPr>
                <w:rStyle w:val="FontStyle21"/>
                <w:sz w:val="24"/>
              </w:rPr>
              <w:t>пятница,</w:t>
            </w:r>
          </w:p>
          <w:p w:rsidR="00000000" w:rsidRDefault="009970CD">
            <w:pPr>
              <w:pStyle w:val="a0"/>
              <w:spacing w:after="0"/>
              <w:rPr>
                <w:rStyle w:val="FontStyle21"/>
                <w:sz w:val="24"/>
              </w:rPr>
            </w:pPr>
            <w:r>
              <w:rPr>
                <w:rStyle w:val="FontStyle21"/>
                <w:sz w:val="24"/>
              </w:rPr>
              <w:t>с 14.00 часов до</w:t>
            </w:r>
          </w:p>
          <w:p w:rsidR="00000000" w:rsidRDefault="009970CD">
            <w:pPr>
              <w:pStyle w:val="a0"/>
              <w:spacing w:after="0"/>
            </w:pPr>
            <w:r>
              <w:rPr>
                <w:rStyle w:val="FontStyle21"/>
                <w:sz w:val="24"/>
              </w:rPr>
              <w:t>16.00 часов*</w:t>
            </w:r>
          </w:p>
        </w:tc>
      </w:tr>
    </w:tbl>
    <w:p w:rsidR="00000000" w:rsidRDefault="009970CD">
      <w:pPr>
        <w:rPr>
          <w:sz w:val="28"/>
        </w:rPr>
      </w:pPr>
    </w:p>
    <w:p w:rsidR="00000000" w:rsidRDefault="009970CD">
      <w:pPr>
        <w:rPr>
          <w:sz w:val="28"/>
          <w:szCs w:val="28"/>
        </w:rPr>
      </w:pPr>
      <w:r>
        <w:rPr>
          <w:rStyle w:val="FontStyle21"/>
          <w:rFonts w:eastAsia="Mangal"/>
          <w:sz w:val="28"/>
          <w:szCs w:val="28"/>
          <w:lang w:eastAsia="ru-RU"/>
        </w:rPr>
        <w:t>* Если в это врем</w:t>
      </w:r>
      <w:r>
        <w:rPr>
          <w:rStyle w:val="FontStyle21"/>
          <w:rFonts w:eastAsia="Mangal"/>
          <w:sz w:val="28"/>
          <w:szCs w:val="28"/>
          <w:lang w:eastAsia="ru-RU"/>
        </w:rPr>
        <w:t>я не проводятся мероприятия, запланированные раннее муниципальным учреждением.</w:t>
      </w:r>
    </w:p>
    <w:p w:rsidR="00000000" w:rsidRDefault="009970CD">
      <w:pPr>
        <w:rPr>
          <w:sz w:val="28"/>
          <w:szCs w:val="28"/>
        </w:rPr>
      </w:pPr>
    </w:p>
    <w:p w:rsidR="00000000" w:rsidRDefault="009970CD">
      <w:pPr>
        <w:rPr>
          <w:sz w:val="28"/>
          <w:szCs w:val="28"/>
        </w:rPr>
      </w:pPr>
    </w:p>
    <w:p w:rsidR="00000000" w:rsidRDefault="009970CD">
      <w:pPr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Начальник управления делами</w:t>
      </w:r>
    </w:p>
    <w:p w:rsidR="00000000" w:rsidRDefault="009970CD">
      <w:pPr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 xml:space="preserve">администрации муниципального </w:t>
      </w:r>
    </w:p>
    <w:p w:rsidR="00000000" w:rsidRDefault="009970CD">
      <w:r>
        <w:rPr>
          <w:rStyle w:val="FontStyle21"/>
          <w:rFonts w:eastAsia="Mangal"/>
          <w:sz w:val="28"/>
          <w:szCs w:val="28"/>
          <w:lang w:eastAsia="ru-RU"/>
        </w:rPr>
        <w:t>образования Кореновский район</w:t>
      </w:r>
      <w:r>
        <w:rPr>
          <w:rStyle w:val="FontStyle21"/>
          <w:rFonts w:eastAsia="Mangal"/>
          <w:sz w:val="28"/>
          <w:szCs w:val="28"/>
          <w:lang w:eastAsia="ru-RU"/>
        </w:rPr>
        <w:tab/>
      </w:r>
      <w:r>
        <w:rPr>
          <w:rStyle w:val="FontStyle21"/>
          <w:rFonts w:eastAsia="Mangal"/>
          <w:sz w:val="28"/>
          <w:szCs w:val="28"/>
          <w:lang w:eastAsia="ru-RU"/>
        </w:rPr>
        <w:tab/>
      </w:r>
      <w:r>
        <w:rPr>
          <w:rStyle w:val="FontStyle21"/>
          <w:rFonts w:eastAsia="Mangal"/>
          <w:sz w:val="28"/>
          <w:szCs w:val="28"/>
          <w:lang w:eastAsia="ru-RU"/>
        </w:rPr>
        <w:tab/>
      </w:r>
      <w:r>
        <w:rPr>
          <w:rStyle w:val="FontStyle21"/>
          <w:rFonts w:eastAsia="Mangal"/>
          <w:sz w:val="28"/>
          <w:szCs w:val="28"/>
          <w:lang w:eastAsia="ru-RU"/>
        </w:rPr>
        <w:tab/>
      </w:r>
      <w:r>
        <w:rPr>
          <w:rStyle w:val="FontStyle21"/>
          <w:rFonts w:eastAsia="Mangal"/>
          <w:sz w:val="28"/>
          <w:szCs w:val="28"/>
          <w:lang w:eastAsia="ru-RU"/>
        </w:rPr>
        <w:tab/>
        <w:t>Т.А. Киракосян</w:t>
      </w:r>
    </w:p>
    <w:sectPr w:rsidR="00000000">
      <w:pgSz w:w="11906" w:h="16838"/>
      <w:pgMar w:top="567" w:right="567" w:bottom="56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Liberation Sans">
    <w:altName w:val="Arial"/>
    <w:charset w:val="80"/>
    <w:family w:val="swiss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0CD"/>
    <w:rsid w:val="009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AAF7AC7-759E-4C4C-85BC-1C4D2C8C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4">
    <w:name w:val="Символ нумерации"/>
    <w:rPr>
      <w:sz w:val="28"/>
      <w:szCs w:val="34"/>
    </w:rPr>
  </w:style>
  <w:style w:type="character" w:customStyle="1" w:styleId="DefaultParagraphFont">
    <w:name w:val="Default Paragraph Font"/>
  </w:style>
  <w:style w:type="character" w:customStyle="1" w:styleId="FontStyle20">
    <w:name w:val="Font Style20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21">
    <w:name w:val="Font Style21"/>
    <w:basedOn w:val="DefaultParagraphFont"/>
    <w:rPr>
      <w:rFonts w:ascii="Times New Roman" w:hAnsi="Times New Roman" w:cs="Times New Roman"/>
      <w:sz w:val="26"/>
    </w:rPr>
  </w:style>
  <w:style w:type="character" w:customStyle="1" w:styleId="q">
    <w:name w:val="q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Title">
    <w:name w:val="Title"/>
    <w:basedOn w:val="a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Subtitle"/>
    <w:basedOn w:val="Title"/>
    <w:next w:val="a0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2">
    <w:name w:val="Цитата1"/>
    <w:basedOn w:val="a"/>
    <w:pPr>
      <w:spacing w:after="283"/>
      <w:ind w:left="567" w:right="567"/>
    </w:pPr>
  </w:style>
  <w:style w:type="paragraph" w:customStyle="1" w:styleId="western">
    <w:name w:val="western"/>
    <w:basedOn w:val="a"/>
    <w:pPr>
      <w:suppressAutoHyphens w:val="0"/>
      <w:spacing w:before="100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677</Words>
  <Characters>3863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androsova </dc:creator>
  <cp:keywords/>
  <cp:lastModifiedBy>user</cp:lastModifiedBy>
  <cp:revision>2</cp:revision>
  <cp:lastPrinted>2024-06-28T12:35:00Z</cp:lastPrinted>
  <dcterms:created xsi:type="dcterms:W3CDTF">2024-07-23T10:56:00Z</dcterms:created>
  <dcterms:modified xsi:type="dcterms:W3CDTF">2024-07-23T10:56:00Z</dcterms:modified>
</cp:coreProperties>
</file>