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106A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27106A">
      <w:pPr>
        <w:jc w:val="center"/>
        <w:rPr>
          <w:lang/>
        </w:rPr>
      </w:pPr>
    </w:p>
    <w:p w:rsidR="00000000" w:rsidRDefault="0027106A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27106A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27106A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27106A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18.07.2024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№ </w:t>
      </w:r>
      <w:r>
        <w:rPr>
          <w:rFonts w:ascii="Times New Roman" w:hAnsi="Times New Roman"/>
          <w:b/>
        </w:rPr>
        <w:t>836</w:t>
      </w:r>
    </w:p>
    <w:p w:rsidR="00000000" w:rsidRDefault="0027106A">
      <w:pPr>
        <w:jc w:val="center"/>
      </w:pPr>
      <w:r>
        <w:rPr>
          <w:rFonts w:ascii="Times New Roman" w:hAnsi="Times New Roman"/>
          <w:lang/>
        </w:rPr>
        <w:t>г.  Кореновск</w:t>
      </w:r>
    </w:p>
    <w:p w:rsidR="00000000" w:rsidRDefault="0027106A"/>
    <w:p w:rsidR="00000000" w:rsidRDefault="0027106A"/>
    <w:p w:rsidR="00000000" w:rsidRDefault="0027106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27106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учас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1468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27106A">
      <w:pPr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23:12:0</w:t>
      </w:r>
      <w:r>
        <w:rPr>
          <w:rFonts w:ascii="Times New Roman" w:hAnsi="Times New Roman"/>
          <w:b/>
          <w:sz w:val="28"/>
          <w:szCs w:val="20"/>
          <w:lang w:eastAsia="ar-SA"/>
        </w:rPr>
        <w:t>7</w:t>
      </w:r>
      <w:r>
        <w:rPr>
          <w:rFonts w:ascii="Times New Roman" w:hAnsi="Times New Roman"/>
          <w:b/>
          <w:sz w:val="28"/>
          <w:szCs w:val="20"/>
          <w:lang w:eastAsia="ar-SA"/>
        </w:rPr>
        <w:t>0</w:t>
      </w:r>
      <w:r>
        <w:rPr>
          <w:rFonts w:ascii="Times New Roman" w:hAnsi="Times New Roman"/>
          <w:b/>
          <w:sz w:val="28"/>
          <w:szCs w:val="20"/>
          <w:lang w:eastAsia="ar-SA"/>
        </w:rPr>
        <w:t>1009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332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>Краснодарский край,</w:t>
      </w:r>
    </w:p>
    <w:p w:rsidR="00000000" w:rsidRDefault="0027106A">
      <w:pPr>
        <w:tabs>
          <w:tab w:val="left" w:pos="432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 w:bidi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район </w:t>
      </w:r>
      <w:r>
        <w:rPr>
          <w:rFonts w:ascii="Times New Roman" w:hAnsi="Times New Roman"/>
          <w:b/>
          <w:sz w:val="28"/>
          <w:szCs w:val="20"/>
          <w:lang w:eastAsia="ar-SA"/>
        </w:rPr>
        <w:t>Кореновский</w:t>
      </w:r>
    </w:p>
    <w:p w:rsidR="00000000" w:rsidRDefault="0027106A">
      <w:pPr>
        <w:keepNext/>
        <w:tabs>
          <w:tab w:val="left" w:pos="432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 w:bidi="ar-SA"/>
        </w:rPr>
      </w:pPr>
    </w:p>
    <w:p w:rsidR="00000000" w:rsidRDefault="0027106A">
      <w:pPr>
        <w:tabs>
          <w:tab w:val="left" w:pos="90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23:12:0</w:t>
      </w:r>
      <w:r>
        <w:rPr>
          <w:rFonts w:ascii="Times New Roman" w:hAnsi="Times New Roman"/>
          <w:sz w:val="28"/>
          <w:szCs w:val="20"/>
          <w:lang w:eastAsia="ar-SA"/>
        </w:rPr>
        <w:t>7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1009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332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1468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>, расположенный по адресу</w:t>
      </w:r>
      <w:r>
        <w:rPr>
          <w:rFonts w:ascii="Times New Roman" w:hAnsi="Times New Roman"/>
          <w:sz w:val="28"/>
          <w:szCs w:val="28"/>
          <w:lang w:eastAsia="ar-SA"/>
        </w:rPr>
        <w:t xml:space="preserve">: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</w:t>
      </w:r>
      <w:r>
        <w:rPr>
          <w:rFonts w:ascii="Times New Roman" w:hAnsi="Times New Roman"/>
          <w:sz w:val="28"/>
          <w:szCs w:val="20"/>
          <w:lang w:eastAsia="ar-SA"/>
        </w:rPr>
        <w:t xml:space="preserve">район </w:t>
      </w:r>
      <w:r>
        <w:rPr>
          <w:rFonts w:ascii="Times New Roman" w:hAnsi="Times New Roman"/>
          <w:sz w:val="28"/>
          <w:szCs w:val="20"/>
          <w:lang w:eastAsia="ar-SA"/>
        </w:rPr>
        <w:t>Кореновский, относится к землям, государственная собственность на которые не разграничена.</w:t>
      </w:r>
    </w:p>
    <w:p w:rsidR="00000000" w:rsidRDefault="0027106A">
      <w:pPr>
        <w:tabs>
          <w:tab w:val="left" w:pos="90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</w:t>
      </w:r>
      <w:r>
        <w:rPr>
          <w:rFonts w:ascii="Times New Roman" w:hAnsi="Times New Roman"/>
          <w:sz w:val="28"/>
          <w:szCs w:val="28"/>
          <w:lang w:eastAsia="ar-SA"/>
        </w:rPr>
        <w:t>правлени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и имущественных отношений администрации муниципального образования Кореновский район обратил</w:t>
      </w:r>
      <w:r>
        <w:rPr>
          <w:rFonts w:ascii="Times New Roman" w:hAnsi="Times New Roman"/>
          <w:sz w:val="28"/>
          <w:szCs w:val="28"/>
          <w:lang w:eastAsia="ar-SA"/>
        </w:rPr>
        <w:t>ось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</w:t>
      </w:r>
      <w:r>
        <w:rPr>
          <w:rFonts w:ascii="Times New Roman" w:hAnsi="Times New Roman"/>
          <w:sz w:val="28"/>
          <w:szCs w:val="28"/>
          <w:lang w:eastAsia="ar-SA"/>
        </w:rPr>
        <w:t xml:space="preserve">нении вида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1468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23:12:0</w:t>
      </w:r>
      <w:r>
        <w:rPr>
          <w:rFonts w:ascii="Times New Roman" w:hAnsi="Times New Roman"/>
          <w:sz w:val="28"/>
          <w:szCs w:val="20"/>
          <w:lang w:eastAsia="ar-SA"/>
        </w:rPr>
        <w:t>7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1009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332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</w:t>
      </w:r>
      <w:r>
        <w:rPr>
          <w:rFonts w:ascii="Times New Roman" w:hAnsi="Times New Roman"/>
          <w:sz w:val="28"/>
          <w:szCs w:val="20"/>
          <w:lang w:eastAsia="ar-SA"/>
        </w:rPr>
        <w:t xml:space="preserve">район </w:t>
      </w:r>
      <w:r>
        <w:rPr>
          <w:rFonts w:ascii="Times New Roman" w:hAnsi="Times New Roman"/>
          <w:sz w:val="28"/>
          <w:szCs w:val="20"/>
          <w:lang w:eastAsia="ar-SA"/>
        </w:rPr>
        <w:t>Кореновский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Индивидуальное жилищное строительство (в том числе с местами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приложения труда и с возможностью ведения развитого товарного подсобного хозяйства, сельскохозяйственного производства, садоводства, огородничества)</w:t>
      </w:r>
      <w:r>
        <w:rPr>
          <w:rFonts w:ascii="Times New Roman" w:hAnsi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/>
          <w:sz w:val="28"/>
          <w:szCs w:val="28"/>
          <w:lang w:eastAsia="ar-SA"/>
        </w:rPr>
        <w:t>на «</w:t>
      </w:r>
      <w:r>
        <w:rPr>
          <w:rFonts w:ascii="Times New Roman" w:hAnsi="Times New Roman"/>
          <w:sz w:val="28"/>
          <w:szCs w:val="28"/>
          <w:lang w:eastAsia="ar-SA"/>
        </w:rPr>
        <w:t>Для индивидуального жилищного строительства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27106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Бураковского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Совета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район от 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октября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147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29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ноября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2023 года</w:t>
      </w:r>
    </w:p>
    <w:p w:rsidR="00000000" w:rsidRDefault="0027106A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>66</w:t>
      </w:r>
      <w:r>
        <w:rPr>
          <w:rFonts w:ascii="Times New Roman" w:hAnsi="Times New Roman"/>
          <w:sz w:val="28"/>
          <w:szCs w:val="28"/>
          <w:lang w:eastAsia="ar-SA"/>
        </w:rPr>
        <w:t>), испрашиваемый земельный участок</w:t>
      </w:r>
      <w:r>
        <w:rPr>
          <w:rFonts w:ascii="Times New Roman" w:hAnsi="Times New Roman"/>
          <w:sz w:val="28"/>
          <w:szCs w:val="28"/>
          <w:lang w:eastAsia="ar-SA"/>
        </w:rPr>
        <w:t xml:space="preserve">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Зона застройки индивидуальными жилыми домами с содержанием домашнего скота и птиц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Для индивидуального жилищного строительства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</w:t>
      </w:r>
    </w:p>
    <w:p w:rsidR="00000000" w:rsidRDefault="0027106A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разрешенного использов</w:t>
      </w:r>
      <w:r>
        <w:rPr>
          <w:rFonts w:ascii="Times New Roman" w:hAnsi="Times New Roman"/>
          <w:sz w:val="28"/>
          <w:szCs w:val="28"/>
          <w:lang w:eastAsia="ar-SA"/>
        </w:rPr>
        <w:t>ания.</w:t>
      </w: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Руководствуясь статьями 3, 7, 11 Земельного кодекса Российской Федерации, Федеральным законом от 25 октября 2001 года № 137-ФЗ                             «О введении в действие Земельного кодекса Российской Федерации», статьей 37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Градостроительного </w:t>
      </w:r>
      <w:r>
        <w:rPr>
          <w:rFonts w:ascii="Times New Roman" w:hAnsi="Times New Roman"/>
          <w:sz w:val="28"/>
          <w:szCs w:val="28"/>
          <w:lang w:eastAsia="ar-SA"/>
        </w:rPr>
        <w:t xml:space="preserve">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>№ 174 «Об утверждении порядка распоряжения земельными участками на территории сельских поселений Кореновского района, государственная собст</w:t>
      </w:r>
      <w:r>
        <w:rPr>
          <w:rFonts w:ascii="Times New Roman" w:hAnsi="Times New Roman"/>
          <w:sz w:val="28"/>
          <w:szCs w:val="28"/>
          <w:lang w:eastAsia="ar-SA"/>
        </w:rPr>
        <w:t>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район, администрация муниципального образования Коре</w:t>
      </w:r>
      <w:r>
        <w:rPr>
          <w:rFonts w:ascii="Times New Roman" w:hAnsi="Times New Roman"/>
          <w:sz w:val="28"/>
          <w:szCs w:val="28"/>
          <w:lang w:eastAsia="ar-SA"/>
        </w:rPr>
        <w:t>новский район             п о с т а н о в л я е т:</w:t>
      </w: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1468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23:12:0</w:t>
      </w:r>
      <w:r>
        <w:rPr>
          <w:rFonts w:ascii="Times New Roman" w:hAnsi="Times New Roman"/>
          <w:sz w:val="28"/>
          <w:szCs w:val="20"/>
          <w:lang w:eastAsia="ar-SA"/>
        </w:rPr>
        <w:t>7</w:t>
      </w:r>
      <w:r>
        <w:rPr>
          <w:rFonts w:ascii="Times New Roman" w:hAnsi="Times New Roman"/>
          <w:sz w:val="28"/>
          <w:szCs w:val="20"/>
          <w:lang w:eastAsia="ar-SA"/>
        </w:rPr>
        <w:t>0</w:t>
      </w:r>
      <w:r>
        <w:rPr>
          <w:rFonts w:ascii="Times New Roman" w:hAnsi="Times New Roman"/>
          <w:sz w:val="28"/>
          <w:szCs w:val="20"/>
          <w:lang w:eastAsia="ar-SA"/>
        </w:rPr>
        <w:t>1009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332</w:t>
      </w:r>
      <w:r>
        <w:rPr>
          <w:rFonts w:ascii="Times New Roman" w:hAnsi="Times New Roman"/>
          <w:sz w:val="28"/>
          <w:szCs w:val="28"/>
          <w:lang w:eastAsia="ar-SA"/>
        </w:rPr>
        <w:t>, расположенного п</w:t>
      </w:r>
      <w:r>
        <w:rPr>
          <w:rFonts w:ascii="Times New Roman" w:hAnsi="Times New Roman"/>
          <w:sz w:val="28"/>
          <w:szCs w:val="28"/>
          <w:lang w:eastAsia="ar-SA"/>
        </w:rPr>
        <w:t xml:space="preserve">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</w:t>
      </w:r>
      <w:r>
        <w:rPr>
          <w:rFonts w:ascii="Times New Roman" w:hAnsi="Times New Roman"/>
          <w:sz w:val="28"/>
          <w:szCs w:val="20"/>
          <w:lang w:eastAsia="ar-SA"/>
        </w:rPr>
        <w:t xml:space="preserve">район </w:t>
      </w:r>
      <w:r>
        <w:rPr>
          <w:rFonts w:ascii="Times New Roman" w:hAnsi="Times New Roman"/>
          <w:sz w:val="28"/>
          <w:szCs w:val="20"/>
          <w:lang w:eastAsia="ar-SA"/>
        </w:rPr>
        <w:t>Кореновский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Индивидуальное жилищное строительство (в том числе с местами приложения труда и с возможностью ведения развитого товарного подсобного хозяйства, сельскохозяйственного производства, садо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водства, огородничества)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Для индивидуального жилищного строительства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000000" w:rsidRDefault="0027106A">
      <w:pPr>
        <w:ind w:firstLine="709"/>
        <w:jc w:val="distribute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район (Милославская) внести</w:t>
      </w:r>
    </w:p>
    <w:p w:rsidR="00000000" w:rsidRDefault="002710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соответствующие изменения в государственную информац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ионную систему обеспечения градостроительной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27106A">
      <w:pPr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Управлению службы протокола и информационной политики администрации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официально обнародовать настоящее постановление в установленном порядке и размес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тить на официальном сайте администрации муниципального образования Кореновский район в информационно-телекоммуникационной сети «Интернет». </w:t>
      </w: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 заместителя главы муниципального образования Корено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вский район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Б.И. Сторчун.</w:t>
      </w: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>. Постановление вступает в силу со дня его подписания.</w:t>
      </w:r>
    </w:p>
    <w:p w:rsidR="00000000" w:rsidRDefault="0027106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27106A">
      <w:pPr>
        <w:pStyle w:val="Standard"/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7106A">
      <w:pPr>
        <w:pStyle w:val="Standard"/>
        <w:tabs>
          <w:tab w:val="left" w:pos="0"/>
        </w:tabs>
        <w:rPr>
          <w:sz w:val="28"/>
          <w:szCs w:val="28"/>
          <w:lang w:eastAsia="ar-SA"/>
        </w:rPr>
      </w:pPr>
      <w:r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Кореновский район</w:t>
      </w:r>
      <w:r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     А.</w:t>
      </w:r>
      <w:r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П</w:t>
      </w:r>
      <w:r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. </w:t>
      </w:r>
      <w:r>
        <w:rPr>
          <w:rStyle w:val="10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Манько</w:t>
      </w: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7106A">
      <w:pPr>
        <w:tabs>
          <w:tab w:val="left" w:pos="0"/>
        </w:tabs>
        <w:ind w:firstLine="709"/>
        <w:jc w:val="both"/>
      </w:pPr>
    </w:p>
    <w:sectPr w:rsidR="00000000">
      <w:headerReference w:type="default" r:id="rId8"/>
      <w:headerReference w:type="first" r:id="rId9"/>
      <w:pgSz w:w="11906" w:h="16838"/>
      <w:pgMar w:top="1739" w:right="567" w:bottom="1134" w:left="1701" w:header="113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106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710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106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2710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106A">
    <w:pPr>
      <w:pStyle w:val="a7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106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06A"/>
    <w:rsid w:val="0027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0D7DC74-0A30-4B69-BF83-D236EA86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2024-06-19T13:53:00Z</cp:lastPrinted>
  <dcterms:created xsi:type="dcterms:W3CDTF">2024-07-23T10:56:00Z</dcterms:created>
  <dcterms:modified xsi:type="dcterms:W3CDTF">2024-07-23T10:56:00Z</dcterms:modified>
</cp:coreProperties>
</file>