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0BF4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64f" cropbottom="-664f" cropleft="-829f" cropright="-829f"/>
          </v:shape>
        </w:pict>
      </w:r>
    </w:p>
    <w:p w:rsidR="00000000" w:rsidRDefault="00830BF4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830BF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30BF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830BF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830BF4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830BF4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830BF4">
      <w:pPr>
        <w:widowControl w:val="0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от </w:t>
      </w:r>
      <w:r>
        <w:rPr>
          <w:rFonts w:ascii="Times New Roman" w:hAnsi="Times New Roman" w:cs="Times New Roman"/>
          <w:b/>
          <w:color w:val="000000"/>
        </w:rPr>
        <w:t>25</w:t>
      </w:r>
      <w:r>
        <w:rPr>
          <w:rFonts w:ascii="Times New Roman" w:hAnsi="Times New Roman" w:cs="Times New Roman"/>
          <w:b/>
          <w:color w:val="000000"/>
        </w:rPr>
        <w:t>.07.2025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105</w:t>
      </w:r>
      <w:r>
        <w:rPr>
          <w:rFonts w:ascii="Times New Roman" w:hAnsi="Times New Roman" w:cs="Times New Roman"/>
          <w:b/>
          <w:bCs/>
          <w:lang w:eastAsia="ru-RU"/>
        </w:rPr>
        <w:t>9</w:t>
      </w:r>
    </w:p>
    <w:p w:rsidR="00000000" w:rsidRDefault="00830BF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830BF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30BF4">
      <w:pPr>
        <w:rPr>
          <w:rFonts w:ascii="Times New Roman" w:hAnsi="Times New Roman" w:cs="Times New Roman"/>
          <w:sz w:val="28"/>
          <w:szCs w:val="28"/>
        </w:rPr>
      </w:pPr>
    </w:p>
    <w:p w:rsidR="00000000" w:rsidRDefault="00830BF4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830BF4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859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830BF4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0801012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555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С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ергиевское с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ельское поселение, хутор Нижний, участок № 1</w:t>
      </w:r>
    </w:p>
    <w:p w:rsidR="00000000" w:rsidRDefault="00830BF4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830BF4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0801012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555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859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</w:t>
      </w:r>
      <w:r>
        <w:rPr>
          <w:rFonts w:ascii="Times New Roman" w:hAnsi="Times New Roman"/>
          <w:sz w:val="28"/>
          <w:szCs w:val="20"/>
          <w:lang w:eastAsia="ar-SA"/>
        </w:rPr>
        <w:t>ергиевское сельское поселение, ху</w:t>
      </w:r>
      <w:r>
        <w:rPr>
          <w:rFonts w:ascii="Times New Roman" w:hAnsi="Times New Roman"/>
          <w:sz w:val="28"/>
          <w:szCs w:val="20"/>
          <w:lang w:eastAsia="ar-SA"/>
        </w:rPr>
        <w:t>тор Нижний, участок № 1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</w:t>
      </w:r>
    </w:p>
    <w:p w:rsidR="00000000" w:rsidRDefault="00830BF4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собственность на которые не разграничена.</w:t>
      </w:r>
    </w:p>
    <w:p w:rsidR="00000000" w:rsidRDefault="00830BF4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</w:t>
      </w:r>
      <w:r>
        <w:rPr>
          <w:rFonts w:ascii="Times New Roman" w:hAnsi="Times New Roman"/>
          <w:sz w:val="28"/>
          <w:szCs w:val="28"/>
          <w:lang w:eastAsia="ar-SA"/>
        </w:rPr>
        <w:t xml:space="preserve">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859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0801012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555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</w:t>
      </w:r>
      <w:r>
        <w:rPr>
          <w:rFonts w:ascii="Times New Roman" w:hAnsi="Times New Roman"/>
          <w:sz w:val="28"/>
          <w:szCs w:val="20"/>
          <w:lang w:eastAsia="ar-SA"/>
        </w:rPr>
        <w:t>ергиевское сельское поселение, хутор Нижний, у</w:t>
      </w:r>
      <w:r>
        <w:rPr>
          <w:rFonts w:ascii="Times New Roman" w:hAnsi="Times New Roman"/>
          <w:sz w:val="28"/>
          <w:szCs w:val="20"/>
          <w:lang w:eastAsia="ar-SA"/>
        </w:rPr>
        <w:t>часток № 1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Улично-дрожная сеть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830BF4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Сергиевского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>овета муниципального образования Коре</w:t>
      </w:r>
      <w:r>
        <w:rPr>
          <w:rFonts w:ascii="Times New Roman" w:hAnsi="Times New Roman"/>
          <w:sz w:val="28"/>
          <w:szCs w:val="28"/>
          <w:lang w:eastAsia="ar-SA"/>
        </w:rPr>
        <w:t xml:space="preserve">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июля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48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830BF4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621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Calibri" w:hAnsi="Times New Roman"/>
          <w:color w:val="000000"/>
          <w:kern w:val="0"/>
          <w:sz w:val="28"/>
          <w:szCs w:val="28"/>
          <w:lang w:eastAsia="en-US" w:bidi="ar-SA"/>
        </w:rPr>
        <w:t>Зона сельскохозяйственных угодий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Улично-дрожная сеть</w:t>
      </w:r>
      <w:r>
        <w:rPr>
          <w:rFonts w:ascii="Times New Roman" w:hAnsi="Times New Roman"/>
          <w:sz w:val="28"/>
          <w:szCs w:val="28"/>
          <w:lang w:eastAsia="ar-SA"/>
        </w:rPr>
        <w:t>» отно</w:t>
      </w:r>
      <w:r>
        <w:rPr>
          <w:rFonts w:ascii="Times New Roman" w:hAnsi="Times New Roman"/>
          <w:sz w:val="28"/>
          <w:szCs w:val="28"/>
          <w:lang w:eastAsia="ar-SA"/>
        </w:rPr>
        <w:t>сится к основным видам</w:t>
      </w:r>
    </w:p>
    <w:p w:rsidR="00000000" w:rsidRDefault="00830BF4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разрешенного использования.</w:t>
      </w:r>
    </w:p>
    <w:p w:rsidR="00000000" w:rsidRDefault="00830BF4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               «О введении в действие Земельного кодекса Российской Федерации»,</w:t>
      </w:r>
      <w:r>
        <w:rPr>
          <w:rFonts w:ascii="Times New Roman" w:hAnsi="Times New Roman"/>
          <w:sz w:val="28"/>
          <w:szCs w:val="28"/>
          <w:lang w:eastAsia="ar-SA"/>
        </w:rPr>
        <w:t xml:space="preserve"> статьей 37 Градостроительного кодекса Российской Федерации, с решением Совета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сельских поселений Кореновског</w:t>
      </w:r>
      <w:r>
        <w:rPr>
          <w:rFonts w:ascii="Times New Roman" w:hAnsi="Times New Roman"/>
          <w:sz w:val="28"/>
          <w:szCs w:val="28"/>
          <w:lang w:eastAsia="ar-SA"/>
        </w:rPr>
        <w:t xml:space="preserve">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830BF4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830BF4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859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относящегося к категори</w:t>
      </w:r>
      <w:r>
        <w:rPr>
          <w:rFonts w:ascii="Times New Roman" w:hAnsi="Times New Roman"/>
          <w:sz w:val="28"/>
          <w:szCs w:val="28"/>
          <w:lang w:eastAsia="ar-SA"/>
        </w:rPr>
        <w:t xml:space="preserve">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0801012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555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</w:t>
      </w:r>
      <w:r>
        <w:rPr>
          <w:rFonts w:ascii="Times New Roman" w:hAnsi="Times New Roman"/>
          <w:sz w:val="28"/>
          <w:szCs w:val="20"/>
          <w:lang w:eastAsia="ar-SA"/>
        </w:rPr>
        <w:t>ергиевское сельское поселение, хутор Нижний, участок № 1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Улично-дрожная сеть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».</w:t>
      </w:r>
    </w:p>
    <w:p w:rsidR="00000000" w:rsidRDefault="00830BF4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стему обеспечения градостроительной деятельности.</w:t>
      </w:r>
    </w:p>
    <w:p w:rsidR="00000000" w:rsidRDefault="00830BF4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830BF4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830BF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ия Кореновский муниципальный район Краснодарского края Б.И. Сторчун.</w:t>
      </w:r>
    </w:p>
    <w:p w:rsidR="00000000" w:rsidRDefault="00830BF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830BF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830BF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830BF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830BF4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830BF4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30BF4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830BF4">
      <w:pPr>
        <w:pStyle w:val="Standard"/>
        <w:tabs>
          <w:tab w:val="left" w:pos="0"/>
        </w:tabs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Е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Дружинкин</w:t>
      </w:r>
    </w:p>
    <w:p w:rsidR="00000000" w:rsidRDefault="00830BF4">
      <w:pPr>
        <w:tabs>
          <w:tab w:val="left" w:pos="0"/>
        </w:tabs>
        <w:ind w:firstLine="709"/>
        <w:jc w:val="both"/>
      </w:pPr>
    </w:p>
    <w:sectPr w:rsidR="00000000">
      <w:headerReference w:type="default" r:id="rId7"/>
      <w:headerReference w:type="first" r:id="rId8"/>
      <w:pgSz w:w="11906" w:h="16838"/>
      <w:pgMar w:top="1172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0BF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30B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0BF4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30B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0BF4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0B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BF4"/>
    <w:rsid w:val="008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F3B252-39B5-4573-BE9F-3596A65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2025-07-23T09:40:00Z</cp:lastPrinted>
  <dcterms:created xsi:type="dcterms:W3CDTF">2025-07-30T06:19:00Z</dcterms:created>
  <dcterms:modified xsi:type="dcterms:W3CDTF">2025-07-30T06:19:00Z</dcterms:modified>
</cp:coreProperties>
</file>