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92540">
      <w:pPr>
        <w:pageBreakBefore/>
        <w:jc w:val="center"/>
        <w:rPr>
          <w:sz w:val="28"/>
        </w:rPr>
      </w:pPr>
      <w:bookmarkStart w:id="0" w:name="_GoBack"/>
      <w:bookmarkEnd w:id="0"/>
      <w:r>
        <w:rPr>
          <w:rStyle w:val="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992540">
      <w:pPr>
        <w:pStyle w:val="2"/>
        <w:numPr>
          <w:ilvl w:val="1"/>
          <w:numId w:val="2"/>
        </w:numPr>
        <w:tabs>
          <w:tab w:val="left" w:pos="0"/>
        </w:tabs>
        <w:ind w:left="0" w:firstLine="0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</w:t>
      </w:r>
      <w:r>
        <w:rPr>
          <w:sz w:val="28"/>
        </w:rPr>
        <w:t>АДМИНИСТРАЦИЯ  МУНИЦИПАЛЬНОГО  ОБРАЗОВАНИЯ</w:t>
      </w:r>
    </w:p>
    <w:p w:rsidR="00000000" w:rsidRDefault="00992540">
      <w:pPr>
        <w:pStyle w:val="2"/>
        <w:numPr>
          <w:ilvl w:val="1"/>
          <w:numId w:val="2"/>
        </w:numPr>
        <w:tabs>
          <w:tab w:val="left" w:pos="0"/>
        </w:tabs>
        <w:spacing w:before="0"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  <w:sz w:val="28"/>
        </w:rPr>
        <w:t xml:space="preserve">                                         </w:t>
      </w:r>
      <w:r>
        <w:rPr>
          <w:sz w:val="28"/>
        </w:rPr>
        <w:t>КОРЕНОВСКИЙ  РАЙОН</w:t>
      </w:r>
    </w:p>
    <w:p w:rsidR="00000000" w:rsidRDefault="00992540">
      <w:pPr>
        <w:pStyle w:val="2"/>
        <w:numPr>
          <w:ilvl w:val="1"/>
          <w:numId w:val="2"/>
        </w:numPr>
        <w:spacing w:before="0" w:after="0"/>
        <w:ind w:left="0" w:firstLine="0"/>
        <w:rPr>
          <w:rStyle w:val="9"/>
        </w:rPr>
      </w:pPr>
      <w:r>
        <w:rPr>
          <w:rFonts w:eastAsia="Times New Roman" w:cs="Times New Roman"/>
        </w:rPr>
        <w:t xml:space="preserve">                                      </w:t>
      </w:r>
      <w:r>
        <w:t xml:space="preserve">ПОСТАНОВЛЕНИЕ </w:t>
      </w:r>
    </w:p>
    <w:p w:rsidR="00000000" w:rsidRDefault="00992540">
      <w:pPr>
        <w:spacing w:line="360" w:lineRule="auto"/>
        <w:rPr>
          <w:rStyle w:val="FontStyle33"/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/>
        </w:rPr>
      </w:pPr>
      <w:r>
        <w:rPr>
          <w:rStyle w:val="9"/>
          <w:b/>
        </w:rPr>
        <w:t xml:space="preserve">      </w:t>
      </w:r>
      <w:r>
        <w:rPr>
          <w:rStyle w:val="9"/>
          <w:b/>
        </w:rPr>
        <w:t>от 18.10.2024</w:t>
      </w:r>
      <w:r>
        <w:rPr>
          <w:rStyle w:val="9"/>
        </w:rPr>
        <w:tab/>
      </w:r>
      <w:r>
        <w:rPr>
          <w:rStyle w:val="9"/>
        </w:rPr>
        <w:tab/>
      </w:r>
      <w:r>
        <w:rPr>
          <w:rStyle w:val="9"/>
        </w:rPr>
        <w:tab/>
      </w:r>
      <w:r>
        <w:rPr>
          <w:rStyle w:val="9"/>
        </w:rPr>
        <w:tab/>
      </w:r>
      <w:r>
        <w:rPr>
          <w:rStyle w:val="9"/>
          <w:b/>
        </w:rPr>
        <w:t xml:space="preserve">                                                                    </w:t>
      </w:r>
      <w:r>
        <w:rPr>
          <w:rStyle w:val="9"/>
          <w:b/>
        </w:rPr>
        <w:t xml:space="preserve">  № 1296</w:t>
      </w:r>
    </w:p>
    <w:p w:rsidR="00000000" w:rsidRDefault="00992540">
      <w:pPr>
        <w:spacing w:line="360" w:lineRule="auto"/>
        <w:jc w:val="center"/>
        <w:rPr>
          <w:rFonts w:eastAsia="Lucida Sans Unicode"/>
          <w:b/>
          <w:bCs/>
          <w:kern w:val="2"/>
          <w:sz w:val="28"/>
          <w:szCs w:val="28"/>
          <w:lang/>
        </w:rPr>
      </w:pPr>
      <w:r>
        <w:rPr>
          <w:rStyle w:val="FontStyle33"/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/>
        </w:rPr>
        <w:t>г.  Кореновск</w:t>
      </w:r>
    </w:p>
    <w:p w:rsidR="00000000" w:rsidRDefault="00992540">
      <w:pPr>
        <w:tabs>
          <w:tab w:val="left" w:pos="9498"/>
        </w:tabs>
        <w:ind w:right="-2"/>
        <w:jc w:val="center"/>
        <w:rPr>
          <w:rFonts w:eastAsia="Lucida Sans Unicode"/>
          <w:b/>
          <w:bCs/>
          <w:kern w:val="2"/>
          <w:sz w:val="28"/>
          <w:szCs w:val="28"/>
          <w:lang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 xml:space="preserve">О признании утратившим силу постановления </w:t>
      </w:r>
    </w:p>
    <w:p w:rsidR="00000000" w:rsidRDefault="00992540">
      <w:pPr>
        <w:tabs>
          <w:tab w:val="left" w:pos="9498"/>
        </w:tabs>
        <w:ind w:right="-2"/>
        <w:jc w:val="center"/>
        <w:rPr>
          <w:rFonts w:eastAsia="Lucida Sans Unicode"/>
          <w:b/>
          <w:bCs/>
          <w:kern w:val="2"/>
          <w:sz w:val="28"/>
          <w:szCs w:val="28"/>
          <w:lang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 xml:space="preserve">администрации муниципального образования Кореновский район </w:t>
      </w:r>
    </w:p>
    <w:p w:rsidR="00000000" w:rsidRDefault="00992540">
      <w:pPr>
        <w:tabs>
          <w:tab w:val="left" w:pos="9498"/>
        </w:tabs>
        <w:ind w:right="-2"/>
        <w:jc w:val="center"/>
        <w:rPr>
          <w:rFonts w:eastAsia="Lucida Sans Unicode"/>
          <w:b/>
          <w:bCs/>
          <w:kern w:val="2"/>
          <w:sz w:val="28"/>
          <w:szCs w:val="28"/>
          <w:lang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 xml:space="preserve">от 29 июля 2016 года № 730 «Об утверждении Порядка подведения </w:t>
      </w:r>
    </w:p>
    <w:p w:rsidR="00000000" w:rsidRDefault="00992540">
      <w:pPr>
        <w:tabs>
          <w:tab w:val="left" w:pos="9498"/>
        </w:tabs>
        <w:ind w:right="-2"/>
        <w:jc w:val="center"/>
        <w:rPr>
          <w:rFonts w:eastAsia="Lucida Sans Unicode"/>
          <w:b/>
          <w:bCs/>
          <w:kern w:val="2"/>
          <w:sz w:val="28"/>
          <w:szCs w:val="28"/>
          <w:lang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 xml:space="preserve">итогов продажи муниципального имущества муниципального </w:t>
      </w:r>
    </w:p>
    <w:p w:rsidR="00000000" w:rsidRDefault="00992540">
      <w:pPr>
        <w:tabs>
          <w:tab w:val="left" w:pos="9498"/>
        </w:tabs>
        <w:ind w:right="-2"/>
        <w:jc w:val="center"/>
        <w:rPr>
          <w:rFonts w:eastAsia="Lucida Sans Unicode"/>
          <w:b/>
          <w:bCs/>
          <w:kern w:val="2"/>
          <w:sz w:val="28"/>
          <w:szCs w:val="28"/>
          <w:lang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>образования</w:t>
      </w:r>
      <w:r>
        <w:rPr>
          <w:rFonts w:eastAsia="Lucida Sans Unicode"/>
          <w:b/>
          <w:bCs/>
          <w:kern w:val="2"/>
          <w:sz w:val="28"/>
          <w:szCs w:val="28"/>
          <w:lang/>
        </w:rPr>
        <w:t xml:space="preserve"> Кореновский район и заключения с покупателем договора купли-продажи муниципального имущества муниципального </w:t>
      </w:r>
    </w:p>
    <w:p w:rsidR="00000000" w:rsidRDefault="00992540">
      <w:pPr>
        <w:tabs>
          <w:tab w:val="left" w:pos="9498"/>
        </w:tabs>
        <w:ind w:right="-2"/>
        <w:jc w:val="center"/>
        <w:rPr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>образования Кореновский район без объявления цены»</w:t>
      </w:r>
    </w:p>
    <w:p w:rsidR="00000000" w:rsidRDefault="00992540">
      <w:pPr>
        <w:ind w:right="-2"/>
        <w:jc w:val="center"/>
        <w:rPr>
          <w:sz w:val="28"/>
          <w:szCs w:val="28"/>
        </w:rPr>
      </w:pPr>
    </w:p>
    <w:p w:rsidR="00000000" w:rsidRDefault="00992540">
      <w:pPr>
        <w:ind w:firstLine="737"/>
        <w:jc w:val="both"/>
        <w:rPr>
          <w:sz w:val="28"/>
        </w:rPr>
      </w:pPr>
      <w:r>
        <w:rPr>
          <w:sz w:val="28"/>
        </w:rPr>
        <w:t>В целях приведения муниципальных нормативных правовых актов                              в соо</w:t>
      </w:r>
      <w:r>
        <w:rPr>
          <w:sz w:val="28"/>
        </w:rPr>
        <w:t>тветствие с действующим законодательством, руководствуясь статьей 24, статьей 32.1 Федерального закона Российской Федерации от 21 декабря 2001 года № 178-ФЗ «О приватизации государственного и муниципального имущества», постановлением Правительства Российск</w:t>
      </w:r>
      <w:r>
        <w:rPr>
          <w:sz w:val="28"/>
        </w:rPr>
        <w:t xml:space="preserve">ой Федерации от 27 августа 2012 года </w:t>
      </w:r>
      <w:r>
        <w:rPr>
          <w:rStyle w:val="a8"/>
          <w:i w:val="0"/>
          <w:iCs w:val="0"/>
          <w:color w:val="000000"/>
          <w:sz w:val="28"/>
          <w:shd w:val="clear" w:color="auto" w:fill="FFFFFF"/>
        </w:rPr>
        <w:t>№</w:t>
      </w:r>
      <w:r>
        <w:rPr>
          <w:rStyle w:val="a8"/>
          <w:color w:val="000000"/>
          <w:sz w:val="28"/>
          <w:shd w:val="clear" w:color="auto" w:fill="FFFFFF"/>
        </w:rPr>
        <w:t xml:space="preserve"> </w:t>
      </w:r>
      <w:r>
        <w:rPr>
          <w:rStyle w:val="a8"/>
          <w:i w:val="0"/>
          <w:iCs w:val="0"/>
          <w:color w:val="000000"/>
          <w:sz w:val="28"/>
          <w:shd w:val="clear" w:color="auto" w:fill="FFFFFF"/>
        </w:rPr>
        <w:t>860</w:t>
      </w:r>
      <w:r>
        <w:rPr>
          <w:rStyle w:val="a8"/>
          <w:color w:val="000000"/>
          <w:sz w:val="28"/>
          <w:shd w:val="clear" w:color="auto" w:fill="FFFFFF"/>
        </w:rPr>
        <w:t xml:space="preserve"> «</w:t>
      </w:r>
      <w:r>
        <w:rPr>
          <w:sz w:val="28"/>
        </w:rPr>
        <w:t>Об организации и проведении продажи государственного или муниципального имущества в электронной форме», постановлением Правительства Российской Федерации от 17 октября 2019 года № 1341 «О внесении изменений в Пра</w:t>
      </w:r>
      <w:r>
        <w:rPr>
          <w:sz w:val="28"/>
        </w:rPr>
        <w:t>вила реализации древесины, которая получена при использовании лесов, расположенных на землях лесного фонда,       в соответствии со статьями 43 - 46 Лесного кодекса Российской Федерации                и Положение об организации и проведении продажи государ</w:t>
      </w:r>
      <w:r>
        <w:rPr>
          <w:sz w:val="28"/>
        </w:rPr>
        <w:t xml:space="preserve">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Федерации», администрация муниципального образования Кореновский район п о с т а н о в л </w:t>
      </w:r>
      <w:r>
        <w:rPr>
          <w:sz w:val="28"/>
        </w:rPr>
        <w:t>я е т:</w:t>
      </w:r>
    </w:p>
    <w:p w:rsidR="00000000" w:rsidRDefault="00992540">
      <w:pPr>
        <w:widowControl w:val="0"/>
        <w:tabs>
          <w:tab w:val="left" w:pos="855"/>
          <w:tab w:val="left" w:pos="9637"/>
        </w:tabs>
        <w:ind w:firstLine="68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/>
        </w:rPr>
        <w:t xml:space="preserve">Признать утратившим силу постановление администрации муниципального образования Кореновский район от </w:t>
      </w:r>
      <w:r>
        <w:rPr>
          <w:rFonts w:eastAsia="Lucida Sans Unicode"/>
          <w:color w:val="000000"/>
          <w:kern w:val="2"/>
          <w:sz w:val="28"/>
          <w:szCs w:val="28"/>
          <w:lang/>
        </w:rPr>
        <w:t xml:space="preserve">29 июля 2016 года                  № 730 «Об утверждении Порядка подведения </w:t>
      </w:r>
      <w:r>
        <w:rPr>
          <w:rFonts w:eastAsia="Lucida Sans Unicode"/>
          <w:kern w:val="2"/>
          <w:sz w:val="28"/>
          <w:szCs w:val="28"/>
          <w:lang/>
        </w:rPr>
        <w:t>итогов продажи муниципального имущества муниципального образования Ко</w:t>
      </w:r>
      <w:r>
        <w:rPr>
          <w:rFonts w:eastAsia="Lucida Sans Unicode"/>
          <w:kern w:val="2"/>
          <w:sz w:val="28"/>
          <w:szCs w:val="28"/>
          <w:lang/>
        </w:rPr>
        <w:t xml:space="preserve">реновский район и заключения                     с покупателем договора купли-продажи муниципального имущества муниципального </w:t>
      </w:r>
      <w:r>
        <w:rPr>
          <w:rFonts w:eastAsia="Lucida Sans Unicode"/>
          <w:color w:val="000000"/>
          <w:kern w:val="2"/>
          <w:sz w:val="28"/>
          <w:szCs w:val="28"/>
          <w:lang/>
        </w:rPr>
        <w:t>образования Кореновский район без объявления цены».</w:t>
      </w:r>
    </w:p>
    <w:p w:rsidR="00000000" w:rsidRDefault="00992540">
      <w:pPr>
        <w:ind w:firstLine="680"/>
        <w:jc w:val="center"/>
        <w:rPr>
          <w:sz w:val="28"/>
          <w:szCs w:val="28"/>
        </w:rPr>
      </w:pPr>
    </w:p>
    <w:p w:rsidR="00000000" w:rsidRDefault="00992540">
      <w:pPr>
        <w:ind w:firstLine="680"/>
        <w:jc w:val="center"/>
        <w:rPr>
          <w:sz w:val="28"/>
          <w:szCs w:val="28"/>
        </w:rPr>
      </w:pPr>
    </w:p>
    <w:p w:rsidR="00000000" w:rsidRDefault="00992540">
      <w:pPr>
        <w:ind w:firstLine="680"/>
        <w:jc w:val="center"/>
        <w:rPr>
          <w:sz w:val="28"/>
          <w:szCs w:val="28"/>
        </w:rPr>
      </w:pPr>
    </w:p>
    <w:p w:rsidR="00000000" w:rsidRDefault="00992540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992540">
      <w:pPr>
        <w:ind w:firstLine="680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rFonts w:eastAsia="SimSun"/>
          <w:sz w:val="28"/>
          <w:szCs w:val="28"/>
        </w:rPr>
        <w:t>Управлению службы протокола и информационной политики администрации му</w:t>
      </w:r>
      <w:r>
        <w:rPr>
          <w:rFonts w:eastAsia="SimSun"/>
          <w:sz w:val="28"/>
          <w:szCs w:val="28"/>
        </w:rPr>
        <w:t>ниципального образования Кореновский район 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- телекоммуникационной сети «Ин</w:t>
      </w:r>
      <w:r>
        <w:rPr>
          <w:rFonts w:eastAsia="SimSun"/>
          <w:sz w:val="28"/>
          <w:szCs w:val="28"/>
        </w:rPr>
        <w:t>тернет»</w:t>
      </w:r>
    </w:p>
    <w:p w:rsidR="00000000" w:rsidRDefault="00992540">
      <w:pPr>
        <w:ind w:firstLine="680"/>
        <w:jc w:val="both"/>
        <w:rPr>
          <w:sz w:val="28"/>
        </w:rPr>
      </w:pPr>
      <w:r>
        <w:rPr>
          <w:color w:val="000000"/>
          <w:sz w:val="28"/>
          <w:lang w:eastAsia="ar-SA"/>
        </w:rPr>
        <w:t xml:space="preserve">3. </w:t>
      </w:r>
      <w:r>
        <w:rPr>
          <w:color w:val="000000"/>
          <w:sz w:val="28"/>
          <w:szCs w:val="28"/>
          <w:lang w:eastAsia="ar-SA"/>
        </w:rPr>
        <w:t xml:space="preserve">Контроль за выполнением настоящего постановления </w:t>
      </w:r>
      <w:r>
        <w:rPr>
          <w:color w:val="000000"/>
          <w:sz w:val="28"/>
          <w:szCs w:val="28"/>
          <w:lang/>
        </w:rPr>
        <w:t>возложить                 на заместителя главы муниципального образования Кореновский район           С.В. Колупайко.</w:t>
      </w:r>
    </w:p>
    <w:p w:rsidR="00000000" w:rsidRDefault="00992540">
      <w:pPr>
        <w:tabs>
          <w:tab w:val="left" w:pos="1185"/>
        </w:tabs>
        <w:ind w:firstLine="680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>
        <w:rPr>
          <w:rFonts w:eastAsia="SimSun"/>
          <w:sz w:val="28"/>
          <w:szCs w:val="28"/>
        </w:rPr>
        <w:t>Постановление вступает в силу после его официального обнародования.</w:t>
      </w:r>
    </w:p>
    <w:p w:rsidR="00000000" w:rsidRDefault="00992540">
      <w:pPr>
        <w:ind w:firstLine="675"/>
        <w:jc w:val="both"/>
        <w:rPr>
          <w:sz w:val="28"/>
          <w:szCs w:val="28"/>
        </w:rPr>
      </w:pPr>
    </w:p>
    <w:p w:rsidR="00000000" w:rsidRDefault="00992540">
      <w:pPr>
        <w:ind w:firstLine="675"/>
        <w:jc w:val="both"/>
        <w:rPr>
          <w:sz w:val="28"/>
          <w:szCs w:val="28"/>
        </w:rPr>
      </w:pPr>
    </w:p>
    <w:p w:rsidR="00000000" w:rsidRDefault="00992540">
      <w:pPr>
        <w:ind w:firstLine="675"/>
        <w:jc w:val="both"/>
        <w:rPr>
          <w:sz w:val="28"/>
          <w:szCs w:val="28"/>
        </w:rPr>
      </w:pPr>
    </w:p>
    <w:p w:rsidR="00000000" w:rsidRDefault="00992540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Глав</w:t>
      </w:r>
      <w:r>
        <w:rPr>
          <w:sz w:val="28"/>
          <w:szCs w:val="28"/>
          <w:lang/>
        </w:rPr>
        <w:t xml:space="preserve">а </w:t>
      </w:r>
    </w:p>
    <w:p w:rsidR="00000000" w:rsidRDefault="00992540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муниципального образования</w:t>
      </w:r>
    </w:p>
    <w:p w:rsidR="00000000" w:rsidRDefault="00992540">
      <w:r>
        <w:rPr>
          <w:sz w:val="28"/>
          <w:szCs w:val="28"/>
          <w:lang/>
        </w:rPr>
        <w:t xml:space="preserve">Кореновский район                                                                     </w:t>
      </w:r>
      <w:r>
        <w:rPr>
          <w:sz w:val="28"/>
          <w:szCs w:val="28"/>
          <w:lang/>
        </w:rPr>
        <w:t>С.А. Голобородько</w:t>
      </w:r>
    </w:p>
    <w:p w:rsidR="00000000" w:rsidRDefault="00992540"/>
    <w:p w:rsidR="00000000" w:rsidRDefault="00992540"/>
    <w:p w:rsidR="00000000" w:rsidRDefault="00992540">
      <w:pPr>
        <w:jc w:val="center"/>
      </w:pPr>
    </w:p>
    <w:sectPr w:rsidR="00000000">
      <w:pgSz w:w="11906" w:h="16838"/>
      <w:pgMar w:top="1247" w:right="624" w:bottom="1247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  <w:lang w:val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7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540"/>
    <w:rsid w:val="009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18C1472-14FD-4C9A-9E0F-B9743BDA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rFonts w:ascii="Liberation Sans" w:hAnsi="Liberation Sans" w:cs="Mangal"/>
      <w:b/>
      <w:bCs/>
      <w:color w:val="26282F"/>
      <w:sz w:val="24"/>
    </w:rPr>
  </w:style>
  <w:style w:type="paragraph" w:styleId="2">
    <w:name w:val="heading 2"/>
    <w:basedOn w:val="10"/>
    <w:next w:val="a0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caps w:val="0"/>
      <w:smallCaps w:val="0"/>
      <w:strike w:val="0"/>
      <w:dstrike w:val="0"/>
      <w:color w:val="auto"/>
      <w:spacing w:val="0"/>
      <w:w w:val="100"/>
      <w:sz w:val="28"/>
      <w:szCs w:val="28"/>
      <w:lang w:val="ru-RU" w:bidi="ar-SA"/>
    </w:r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caps w:val="0"/>
      <w:smallCaps w:val="0"/>
      <w:strike w:val="0"/>
      <w:dstrike w:val="0"/>
      <w:color w:val="auto"/>
      <w:spacing w:val="0"/>
      <w:w w:val="100"/>
      <w:sz w:val="28"/>
      <w:szCs w:val="28"/>
      <w:lang w:val="ru-RU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caps w:val="0"/>
      <w:smallCaps w:val="0"/>
      <w:strike w:val="0"/>
      <w:dstrike w:val="0"/>
      <w:color w:val="auto"/>
      <w:spacing w:val="0"/>
      <w:w w:val="100"/>
      <w:sz w:val="28"/>
      <w:szCs w:val="28"/>
      <w:lang w:val="ru-RU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6">
    <w:name w:val="Цветовое выделение для Текст"/>
    <w:rPr>
      <w:sz w:val="24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Верхний колонтитул Знак"/>
    <w:rPr>
      <w:sz w:val="24"/>
      <w:szCs w:val="24"/>
      <w:lang w:eastAsia="zh-CN"/>
    </w:rPr>
  </w:style>
  <w:style w:type="character" w:styleId="a8">
    <w:name w:val="Emphasis"/>
    <w:qFormat/>
    <w:rPr>
      <w:i/>
      <w:iCs/>
    </w:rPr>
  </w:style>
  <w:style w:type="character" w:customStyle="1" w:styleId="FontStyle33">
    <w:name w:val="Font Style33"/>
    <w:basedOn w:val="9"/>
    <w:rPr>
      <w:rFonts w:ascii="Arial" w:eastAsia="Arial" w:hAnsi="Arial" w:cs="Arial"/>
      <w:spacing w:val="10"/>
      <w:sz w:val="20"/>
      <w:szCs w:val="20"/>
    </w:rPr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 объекта7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5">
    <w:name w:val="Style5"/>
    <w:pPr>
      <w:widowControl w:val="0"/>
      <w:suppressAutoHyphens/>
      <w:ind w:firstLine="706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  <w:jc w:val="center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10">
    <w:name w:val="Style10"/>
    <w:pPr>
      <w:widowControl w:val="0"/>
      <w:suppressAutoHyphens/>
      <w:ind w:firstLine="509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8">
    <w:name w:val="Style8"/>
    <w:pPr>
      <w:widowControl w:val="0"/>
      <w:suppressAutoHyphens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24">
    <w:name w:val="Цитата2"/>
    <w:basedOn w:val="a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1995-11-21T14:41:00Z</cp:lastPrinted>
  <dcterms:created xsi:type="dcterms:W3CDTF">2024-11-07T11:12:00Z</dcterms:created>
  <dcterms:modified xsi:type="dcterms:W3CDTF">2024-11-07T11:12:00Z</dcterms:modified>
</cp:coreProperties>
</file>