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6" t="-13" r="-16" b="-13"/>
                    <a:stretch>
                      <a:fillRect/>
                    </a:stretch>
                  </pic:blipFill>
                  <pic:spPr bwMode="auto">
                    <a:xfrm>
                      <a:off x="0" y="0"/>
                      <a:ext cx="650240" cy="823595"/>
                    </a:xfrm>
                    <a:prstGeom prst="rect">
                      <a:avLst/>
                    </a:prstGeom>
                  </pic:spPr>
                </pic:pic>
              </a:graphicData>
            </a:graphic>
          </wp:inline>
        </w:drawing>
      </w:r>
    </w:p>
    <w:p>
      <w:pPr>
        <w:pStyle w:val="Heading2"/>
        <w:tabs>
          <w:tab w:val="clear" w:pos="708"/>
          <w:tab w:val="left" w:pos="0" w:leader="none"/>
        </w:tabs>
        <w:spacing w:before="86" w:after="57"/>
        <w:rPr>
          <w:lang w:bidi="zxx"/>
        </w:rPr>
      </w:pPr>
      <w:r>
        <w:rPr>
          <w:rFonts w:ascii="Times New Roman" w:hAnsi="Times New Roman"/>
          <w:color w:val="000000"/>
          <w:sz w:val="28"/>
          <w:lang w:bidi="zxx"/>
        </w:rPr>
        <w:t>АДМИНИСТРАЦИЯ  МУНИЦИПАЛЬНОГО  ОБРАЗОВАНИЯ</w:t>
      </w:r>
    </w:p>
    <w:p>
      <w:pPr>
        <w:pStyle w:val="Heading2"/>
        <w:tabs>
          <w:tab w:val="clear" w:pos="708"/>
          <w:tab w:val="left" w:pos="0" w:leader="none"/>
        </w:tabs>
        <w:spacing w:lineRule="auto" w:line="360"/>
        <w:rPr>
          <w:rFonts w:ascii="Times New Roman" w:hAnsi="Times New Roman"/>
          <w:color w:val="000000"/>
          <w:sz w:val="28"/>
          <w:lang w:bidi="zxx"/>
        </w:rPr>
      </w:pPr>
      <w:r>
        <w:rPr>
          <w:rFonts w:ascii="Times New Roman" w:hAnsi="Times New Roman"/>
          <w:color w:val="000000"/>
          <w:sz w:val="28"/>
          <w:lang w:bidi="zxx"/>
        </w:rPr>
        <w:t>КОРЕНОВСКИЙ  РАЙОН</w:t>
      </w:r>
    </w:p>
    <w:p>
      <w:pPr>
        <w:pStyle w:val="Heading1"/>
        <w:tabs>
          <w:tab w:val="clear" w:pos="708"/>
          <w:tab w:val="left" w:pos="0" w:leader="none"/>
        </w:tabs>
        <w:spacing w:lineRule="auto" w:line="360" w:before="280" w:after="280"/>
        <w:rPr>
          <w:rFonts w:ascii="Times New Roman" w:hAnsi="Times New Roman"/>
          <w:sz w:val="36"/>
          <w:lang w:bidi="zxx"/>
        </w:rPr>
      </w:pPr>
      <w:r>
        <w:rPr>
          <w:sz w:val="36"/>
          <w:lang w:bidi="zxx"/>
        </w:rPr>
        <w:t>ПОСТАНОВЛЕНИЕ</w:t>
      </w:r>
    </w:p>
    <w:p>
      <w:pPr>
        <w:pStyle w:val="Normal"/>
        <w:spacing w:lineRule="auto" w:line="360"/>
        <w:ind w:hanging="0"/>
        <w:rPr>
          <w:rFonts w:ascii="Times New Roman" w:hAnsi="Times New Roman"/>
        </w:rPr>
      </w:pPr>
      <w:r>
        <w:rPr>
          <w:rFonts w:ascii="Times New Roman" w:hAnsi="Times New Roman"/>
          <w:b/>
          <w:sz w:val="24"/>
          <w:lang w:val="ru-RU"/>
        </w:rPr>
        <w:t>о</w:t>
      </w:r>
      <w:r>
        <w:rPr>
          <w:rFonts w:ascii="Times New Roman" w:hAnsi="Times New Roman"/>
          <w:b/>
          <w:sz w:val="24"/>
        </w:rPr>
        <w:t>т</w:t>
      </w:r>
      <w:r>
        <w:rPr>
          <w:rFonts w:eastAsia="Calibri" w:cs="" w:ascii="Times New Roman" w:hAnsi="Times New Roman" w:cstheme="minorBidi" w:eastAsiaTheme="minorHAnsi"/>
          <w:b/>
          <w:color w:val="auto"/>
          <w:kern w:val="0"/>
          <w:sz w:val="24"/>
          <w:szCs w:val="22"/>
          <w:lang w:val="ru-RU" w:eastAsia="en-US" w:bidi="ar-SA"/>
        </w:rPr>
        <w:t xml:space="preserve"> 31.10.2024</w:t>
      </w:r>
      <w:r>
        <w:rPr>
          <w:rFonts w:ascii="Times New Roman" w:hAnsi="Times New Roman"/>
          <w:sz w:val="24"/>
        </w:rPr>
        <w:tab/>
        <w:tab/>
        <w:tab/>
        <w:tab/>
        <w:tab/>
      </w:r>
      <w:r>
        <w:rPr>
          <w:rFonts w:ascii="Times New Roman" w:hAnsi="Times New Roman"/>
          <w:b/>
          <w:sz w:val="24"/>
        </w:rPr>
        <w:t xml:space="preserve">                                            № 1369</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jc w:val="center"/>
        <w:rPr>
          <w:rFonts w:ascii="Times New Roman" w:hAnsi="Times New Roman"/>
          <w:color w:val="000000"/>
        </w:rPr>
      </w:pPr>
      <w:r>
        <w:rPr>
          <w:rFonts w:ascii="Times New Roman" w:hAnsi="Times New Roman"/>
          <w:color w:val="000000"/>
        </w:rPr>
      </w:r>
    </w:p>
    <w:p>
      <w:pPr>
        <w:pStyle w:val="NormalWeb"/>
        <w:spacing w:lineRule="auto" w:line="240" w:beforeAutospacing="0" w:before="0" w:afterAutospacing="0" w:after="0"/>
        <w:ind w:firstLine="708"/>
        <w:rPr/>
      </w:pPr>
      <w:r>
        <w:rPr>
          <w:rStyle w:val="21"/>
          <w:b/>
          <w:bCs/>
          <w:color w:val="000000"/>
          <w:sz w:val="28"/>
          <w:szCs w:val="28"/>
          <w:lang w:eastAsia="ar-SA"/>
        </w:rPr>
        <w:t xml:space="preserve">Об утверждении административного регламента </w:t>
      </w:r>
      <w:r>
        <w:rPr>
          <w:rStyle w:val="21"/>
          <w:rFonts w:eastAsia="WenQuanYi Micro Hei"/>
          <w:b/>
          <w:bCs/>
          <w:color w:val="000000"/>
          <w:sz w:val="28"/>
          <w:szCs w:val="28"/>
          <w:lang w:eastAsia="ar-SA"/>
        </w:rPr>
        <w:t xml:space="preserve">предоставления администрацией </w:t>
      </w:r>
      <w:r>
        <w:rPr>
          <w:rStyle w:val="21"/>
          <w:b/>
          <w:bCs/>
          <w:color w:val="000000"/>
          <w:sz w:val="28"/>
          <w:szCs w:val="28"/>
          <w:lang w:eastAsia="en-US"/>
        </w:rPr>
        <w:t xml:space="preserve">муниципального образования Кореновский район                       </w:t>
      </w:r>
      <w:r>
        <w:rPr>
          <w:rStyle w:val="21"/>
          <w:rFonts w:eastAsia="WenQuanYi Micro Hei"/>
          <w:b/>
          <w:bCs/>
          <w:color w:val="000000"/>
          <w:sz w:val="28"/>
          <w:szCs w:val="28"/>
          <w:lang w:eastAsia="ar-SA"/>
        </w:rPr>
        <w:t xml:space="preserve"> муниципальной услуги «П</w:t>
      </w:r>
      <w:r>
        <w:rPr>
          <w:rStyle w:val="FontStyle24"/>
          <w:rFonts w:eastAsia="Calibri"/>
          <w:color w:val="000000"/>
          <w:sz w:val="28"/>
          <w:szCs w:val="28"/>
          <w:shd w:fill="FFFFFF" w:val="clear"/>
          <w:lang w:eastAsia="en-US"/>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NormalWeb"/>
        <w:spacing w:lineRule="auto" w:line="240" w:beforeAutospacing="0" w:before="0" w:afterAutospacing="0" w:after="0"/>
        <w:ind w:firstLine="708"/>
        <w:rPr>
          <w:rStyle w:val="FontStyle24"/>
          <w:rFonts w:eastAsia="Calibri"/>
          <w:color w:val="000000"/>
          <w:sz w:val="28"/>
          <w:szCs w:val="28"/>
          <w:shd w:fill="FFFFFF" w:val="clear"/>
          <w:lang w:eastAsia="en-US"/>
        </w:rPr>
      </w:pPr>
      <w:r>
        <w:rPr>
          <w:rFonts w:eastAsia="Calibri"/>
          <w:color w:val="000000"/>
          <w:sz w:val="28"/>
          <w:szCs w:val="28"/>
          <w:shd w:fill="FFFFFF" w:val="clear"/>
          <w:lang w:eastAsia="en-US"/>
        </w:rPr>
      </w:r>
    </w:p>
    <w:p>
      <w:pPr>
        <w:pStyle w:val="NormalWeb"/>
        <w:spacing w:beforeAutospacing="0" w:before="0" w:afterAutospacing="0" w:after="0"/>
        <w:ind w:firstLine="708"/>
        <w:jc w:val="both"/>
        <w:rPr/>
      </w:pPr>
      <w:r>
        <w:rPr>
          <w:color w:val="000000"/>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Pr>
          <w:color w:val="000000"/>
          <w:sz w:val="28"/>
          <w:szCs w:val="28"/>
        </w:rPr>
        <w:t xml:space="preserve">постановлением администрации муниципального образования </w:t>
      </w:r>
      <w:r>
        <w:rPr>
          <w:rStyle w:val="FontStyle24"/>
          <w:rFonts w:eastAsia="DejaVu Sans"/>
          <w:b w:val="false"/>
          <w:color w:val="000000"/>
          <w:sz w:val="28"/>
          <w:szCs w:val="28"/>
        </w:rPr>
        <w:t>Кореновский район от</w:t>
      </w:r>
      <w:r>
        <w:rPr>
          <w:rStyle w:val="FontStyle24"/>
          <w:rFonts w:eastAsia="DejaVu Sans"/>
          <w:color w:val="000000"/>
          <w:sz w:val="28"/>
          <w:szCs w:val="28"/>
        </w:rPr>
        <w:t xml:space="preserve"> </w:t>
      </w:r>
      <w:r>
        <w:rPr>
          <w:rStyle w:val="FontStyle24"/>
          <w:rFonts w:eastAsia="DejaVu Sans"/>
          <w:b w:val="false"/>
          <w:color w:val="000000"/>
          <w:sz w:val="28"/>
          <w:szCs w:val="28"/>
        </w:rPr>
        <w:t xml:space="preserve"> 12 июля 2024 года № 796 </w:t>
      </w:r>
      <w:r>
        <w:rPr>
          <w:b/>
          <w:color w:val="000000"/>
          <w:sz w:val="28"/>
          <w:szCs w:val="28"/>
        </w:rPr>
        <w:t>«</w:t>
      </w:r>
      <w:r>
        <w:rPr>
          <w:rStyle w:val="FontStyle24"/>
          <w:rFonts w:eastAsia="DejaVu Sans"/>
          <w:b w:val="false"/>
          <w:color w:val="000000"/>
          <w:sz w:val="28"/>
          <w:szCs w:val="28"/>
        </w:rPr>
        <w:t xml:space="preserve">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r>
        <w:rPr>
          <w:rStyle w:val="FontStyle24"/>
          <w:rFonts w:eastAsia="DejaVu Sans"/>
          <w:color w:val="000000"/>
          <w:sz w:val="28"/>
          <w:szCs w:val="28"/>
        </w:rPr>
        <w:t xml:space="preserve"> </w:t>
      </w:r>
      <w:r>
        <w:rPr>
          <w:color w:val="000000"/>
          <w:sz w:val="28"/>
          <w:szCs w:val="28"/>
        </w:rPr>
        <w:t>администрация     муниципального     образования     Кореновский        район     п о с т а н о в л я е т</w:t>
      </w:r>
      <w:bookmarkEnd w:id="0"/>
      <w:r>
        <w:rPr>
          <w:color w:val="000000"/>
          <w:sz w:val="28"/>
          <w:szCs w:val="28"/>
        </w:rPr>
        <w:t>:</w:t>
      </w:r>
    </w:p>
    <w:p>
      <w:pPr>
        <w:pStyle w:val="NormalWeb"/>
        <w:spacing w:beforeAutospacing="0" w:before="0" w:afterAutospacing="0" w:after="0"/>
        <w:ind w:firstLine="709"/>
        <w:jc w:val="both"/>
        <w:rPr/>
      </w:pPr>
      <w:r>
        <w:rPr>
          <w:color w:val="000000"/>
          <w:sz w:val="28"/>
          <w:szCs w:val="28"/>
        </w:rPr>
        <w:t>1. Утвердить административный регламент о предоставлении                               муниципальной услуги «</w:t>
      </w:r>
      <w:r>
        <w:rPr>
          <w:rStyle w:val="21"/>
          <w:rFonts w:eastAsia="WenQuanYi Micro Hei"/>
          <w:color w:val="000000"/>
          <w:sz w:val="28"/>
          <w:szCs w:val="28"/>
          <w:lang w:eastAsia="ar-SA"/>
        </w:rPr>
        <w:t>П</w:t>
      </w:r>
      <w:r>
        <w:rPr>
          <w:rStyle w:val="FontStyle24"/>
          <w:rFonts w:eastAsia="Calibri"/>
          <w:b w:val="false"/>
          <w:bCs w:val="false"/>
          <w:color w:val="000000"/>
          <w:sz w:val="28"/>
          <w:szCs w:val="28"/>
          <w:shd w:fill="FFFFFF" w:val="clear"/>
          <w:lang w:eastAsia="en-US"/>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color w:val="000000"/>
          <w:sz w:val="28"/>
          <w:szCs w:val="28"/>
        </w:rPr>
        <w:t>»</w:t>
      </w:r>
      <w:r>
        <w:rPr>
          <w:rStyle w:val="FontStyle19"/>
          <w:color w:val="000000"/>
          <w:sz w:val="28"/>
          <w:szCs w:val="28"/>
        </w:rPr>
        <w:t xml:space="preserve"> согласно приложения.</w:t>
      </w:r>
    </w:p>
    <w:p>
      <w:pPr>
        <w:pStyle w:val="NormalWeb"/>
        <w:spacing w:beforeAutospacing="0" w:before="0" w:afterAutospacing="0" w:after="0"/>
        <w:ind w:firstLine="709"/>
        <w:jc w:val="both"/>
        <w:rPr/>
      </w:pPr>
      <w:r>
        <w:rPr>
          <w:color w:val="000000"/>
          <w:sz w:val="28"/>
          <w:szCs w:val="28"/>
        </w:rPr>
        <w:t>2. Признать утратившими силу</w:t>
      </w:r>
      <w:r>
        <w:rPr>
          <w:color w:val="000000"/>
          <w:sz w:val="28"/>
          <w:szCs w:val="28"/>
          <w:shd w:fill="FFFFFF" w:val="clear"/>
        </w:rPr>
        <w:t xml:space="preserve"> постановление администрации                            муниципального образования Кореновский район от 28.06.2024 № 706                          «</w:t>
      </w:r>
      <w:r>
        <w:rPr>
          <w:rStyle w:val="21"/>
          <w:rFonts w:eastAsia="WenQuanYi Micro Hei"/>
          <w:color w:val="000000"/>
          <w:sz w:val="28"/>
          <w:szCs w:val="28"/>
          <w:shd w:fill="FFFFFF" w:val="clear"/>
          <w:lang w:eastAsia="ar-SA"/>
        </w:rPr>
        <w:t>П</w:t>
      </w:r>
      <w:r>
        <w:rPr>
          <w:rStyle w:val="FontStyle24"/>
          <w:rFonts w:eastAsia="Calibri"/>
          <w:b w:val="false"/>
          <w:bCs w:val="false"/>
          <w:color w:val="000000"/>
          <w:sz w:val="28"/>
          <w:szCs w:val="28"/>
          <w:shd w:fill="FFFFFF" w:val="clear"/>
          <w:lang w:eastAsia="en-US"/>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color w:val="000000"/>
          <w:sz w:val="28"/>
          <w:szCs w:val="28"/>
          <w:shd w:fill="FFFFFF" w:val="clear"/>
        </w:rPr>
        <w:t>».</w:t>
      </w:r>
    </w:p>
    <w:p>
      <w:pPr>
        <w:pStyle w:val="Normal"/>
        <w:widowControl/>
        <w:suppressAutoHyphens w:val="false"/>
        <w:bidi w:val="0"/>
        <w:spacing w:before="0" w:after="0"/>
        <w:ind w:firstLine="680" w:left="0" w:right="0"/>
        <w:jc w:val="both"/>
        <w:rPr>
          <w:rFonts w:ascii="Times New Roman" w:hAnsi="Times New Roman"/>
        </w:rPr>
      </w:pPr>
      <w:r>
        <w:rPr>
          <w:rFonts w:eastAsia="SimSun" w:ascii="Times New Roman" w:hAnsi="Times New Roman"/>
          <w:color w:val="000000"/>
          <w:sz w:val="28"/>
          <w:szCs w:val="28"/>
        </w:rPr>
        <w:t xml:space="preserve">3.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 телекоммуникационной сети                             «Интернет». </w:t>
      </w:r>
    </w:p>
    <w:p>
      <w:pPr>
        <w:pStyle w:val="Normal"/>
        <w:widowControl/>
        <w:suppressAutoHyphens w:val="false"/>
        <w:bidi w:val="0"/>
        <w:spacing w:before="0" w:after="0"/>
        <w:ind w:firstLine="680" w:left="0" w:right="0"/>
        <w:jc w:val="both"/>
        <w:rPr>
          <w:rFonts w:ascii="Times New Roman" w:hAnsi="Times New Roman"/>
        </w:rPr>
      </w:pPr>
      <w:r>
        <w:rPr>
          <w:rFonts w:eastAsia="SimSun" w:ascii="Times New Roman" w:hAnsi="Times New Roman"/>
          <w:color w:val="000000"/>
          <w:sz w:val="28"/>
          <w:szCs w:val="28"/>
        </w:rPr>
        <w:t>4. Контроль за исполнением постановления возложить на заместителя                       главы муниципального образования Кореновский район С.В. Колупайко</w:t>
      </w:r>
      <w:r>
        <w:rPr>
          <w:rFonts w:eastAsia="SimSun" w:ascii="Times New Roman" w:hAnsi="Times New Roman"/>
          <w:b/>
          <w:bCs/>
          <w:color w:val="000000"/>
          <w:sz w:val="28"/>
          <w:szCs w:val="28"/>
        </w:rPr>
        <w:t>.</w:t>
      </w:r>
    </w:p>
    <w:p>
      <w:pPr>
        <w:pStyle w:val="Normal"/>
        <w:ind w:firstLine="709" w:right="-143"/>
        <w:jc w:val="both"/>
        <w:rPr>
          <w:rFonts w:ascii="Times New Roman" w:hAnsi="Times New Roman"/>
        </w:rPr>
      </w:pPr>
      <w:r>
        <w:rPr>
          <w:rFonts w:eastAsia="SimSun" w:ascii="Times New Roman" w:hAnsi="Times New Roman"/>
          <w:color w:val="000000"/>
          <w:sz w:val="28"/>
          <w:szCs w:val="28"/>
        </w:rPr>
        <w:t>5. Постановление вступает в силу после его официального обнародования.</w:t>
      </w:r>
    </w:p>
    <w:p>
      <w:pPr>
        <w:pStyle w:val="Normal"/>
        <w:ind w:firstLine="709" w:right="-143"/>
        <w:jc w:val="both"/>
        <w:rPr>
          <w:rFonts w:ascii="Times New Roman" w:hAnsi="Times New Roman"/>
          <w:color w:val="000000"/>
        </w:rPr>
      </w:pPr>
      <w:r>
        <w:rPr>
          <w:rFonts w:ascii="Times New Roman" w:hAnsi="Times New Roman"/>
          <w:color w:val="000000"/>
        </w:rPr>
      </w:r>
    </w:p>
    <w:p>
      <w:pPr>
        <w:pStyle w:val="ListParagraph"/>
        <w:widowControl/>
        <w:suppressAutoHyphens w:val="true"/>
        <w:bidi w:val="0"/>
        <w:spacing w:before="0" w:after="0"/>
        <w:ind w:hanging="0" w:left="0" w:right="0"/>
        <w:jc w:val="left"/>
        <w:rPr>
          <w:rFonts w:ascii="Times New Roman" w:hAnsi="Times New Roman"/>
        </w:rPr>
      </w:pPr>
      <w:r>
        <w:rPr>
          <w:rFonts w:ascii="Times New Roman" w:hAnsi="Times New Roman"/>
          <w:sz w:val="28"/>
          <w:szCs w:val="28"/>
          <w:lang w:val="ru-RU"/>
        </w:rPr>
        <w:t>Исполняющий обязанности главы</w:t>
      </w:r>
    </w:p>
    <w:p>
      <w:pPr>
        <w:pStyle w:val="ListParagraph"/>
        <w:widowControl/>
        <w:suppressAutoHyphens w:val="true"/>
        <w:bidi w:val="0"/>
        <w:spacing w:before="0" w:after="0"/>
        <w:ind w:hanging="0" w:left="0" w:right="0"/>
        <w:jc w:val="left"/>
        <w:rPr>
          <w:rFonts w:ascii="Times New Roman" w:hAnsi="Times New Roman"/>
        </w:rPr>
      </w:pPr>
      <w:r>
        <w:rPr>
          <w:rFonts w:ascii="Times New Roman" w:hAnsi="Times New Roman"/>
          <w:sz w:val="28"/>
          <w:szCs w:val="28"/>
          <w:lang w:val="ru-RU"/>
        </w:rPr>
        <w:t xml:space="preserve">муниципального образования </w:t>
      </w:r>
    </w:p>
    <w:p>
      <w:pPr>
        <w:pStyle w:val="ListParagraph"/>
        <w:widowControl/>
        <w:suppressAutoHyphens w:val="true"/>
        <w:bidi w:val="0"/>
        <w:spacing w:before="0" w:after="0"/>
        <w:ind w:hanging="0" w:left="0" w:right="0"/>
        <w:jc w:val="left"/>
        <w:rPr>
          <w:rFonts w:ascii="Times New Roman" w:hAnsi="Times New Roman"/>
        </w:rPr>
      </w:pPr>
      <w:r>
        <w:rPr>
          <w:rFonts w:ascii="Times New Roman" w:hAnsi="Times New Roman"/>
          <w:sz w:val="28"/>
          <w:szCs w:val="28"/>
          <w:lang w:val="ru-RU"/>
        </w:rPr>
        <w:t>Кореновский район                                                                             С.В. Колупайко</w:t>
      </w:r>
    </w:p>
    <w:p>
      <w:pPr>
        <w:pStyle w:val="Style23"/>
        <w:ind w:firstLine="5556"/>
        <w:jc w:val="center"/>
        <w:rPr>
          <w:rFonts w:ascii="Times New Roman" w:hAnsi="Times New Roman"/>
        </w:rPr>
      </w:pPr>
      <w:r>
        <w:rPr>
          <w:rFonts w:ascii="Times New Roman" w:hAnsi="Times New Roman"/>
        </w:rPr>
      </w:r>
    </w:p>
    <w:p>
      <w:pPr>
        <w:pStyle w:val="Style23"/>
        <w:ind w:firstLine="5556"/>
        <w:jc w:val="center"/>
        <w:rPr>
          <w:rFonts w:ascii="Times New Roman" w:hAnsi="Times New Roman"/>
        </w:rPr>
      </w:pPr>
      <w:r>
        <w:rPr>
          <w:rFonts w:cs="Times New Roman" w:ascii="Times New Roman" w:hAnsi="Times New Roman"/>
          <w:color w:val="000000"/>
          <w:sz w:val="28"/>
          <w:szCs w:val="28"/>
        </w:rPr>
        <w:t>ПРИЛОЖЕНИЕ</w:t>
      </w:r>
    </w:p>
    <w:p>
      <w:pPr>
        <w:pStyle w:val="Style23"/>
        <w:ind w:firstLine="5499"/>
        <w:jc w:val="center"/>
        <w:rPr>
          <w:rFonts w:ascii="Times New Roman" w:hAnsi="Times New Roman"/>
        </w:rPr>
      </w:pPr>
      <w:r>
        <w:rPr>
          <w:rFonts w:cs="Times New Roman" w:ascii="Times New Roman" w:hAnsi="Times New Roman"/>
          <w:color w:val="000000"/>
          <w:sz w:val="28"/>
          <w:szCs w:val="28"/>
        </w:rPr>
        <w:t>к постановлению администрации</w:t>
      </w:r>
    </w:p>
    <w:p>
      <w:pPr>
        <w:pStyle w:val="Style23"/>
        <w:ind w:firstLine="5556"/>
        <w:jc w:val="center"/>
        <w:rPr>
          <w:rFonts w:ascii="Times New Roman" w:hAnsi="Times New Roman"/>
        </w:rPr>
      </w:pPr>
      <w:r>
        <w:rPr>
          <w:rFonts w:cs="Times New Roman" w:ascii="Times New Roman" w:hAnsi="Times New Roman"/>
          <w:color w:val="000000"/>
          <w:sz w:val="28"/>
          <w:szCs w:val="28"/>
        </w:rPr>
        <w:t>муниципального образования</w:t>
      </w:r>
    </w:p>
    <w:p>
      <w:pPr>
        <w:pStyle w:val="Style23"/>
        <w:ind w:firstLine="5499"/>
        <w:jc w:val="center"/>
        <w:rPr>
          <w:rFonts w:ascii="Times New Roman" w:hAnsi="Times New Roman"/>
        </w:rPr>
      </w:pPr>
      <w:r>
        <w:rPr>
          <w:rFonts w:cs="Times New Roman" w:ascii="Times New Roman" w:hAnsi="Times New Roman"/>
          <w:color w:val="000000"/>
          <w:sz w:val="28"/>
          <w:szCs w:val="28"/>
        </w:rPr>
        <w:t>Кореновский район</w:t>
      </w:r>
    </w:p>
    <w:p>
      <w:pPr>
        <w:pStyle w:val="Style23"/>
        <w:ind w:firstLine="5556" w:right="-283"/>
        <w:jc w:val="center"/>
        <w:rPr>
          <w:rFonts w:ascii="Times New Roman" w:hAnsi="Times New Roman"/>
          <w:b w:val="false"/>
          <w:bCs w:val="false"/>
        </w:rPr>
      </w:pPr>
      <w:r>
        <w:rPr>
          <w:rFonts w:cs="Times New Roman" w:ascii="Times New Roman" w:hAnsi="Times New Roman"/>
          <w:b w:val="false"/>
          <w:bCs w:val="false"/>
          <w:color w:val="000000"/>
          <w:sz w:val="28"/>
          <w:szCs w:val="28"/>
        </w:rPr>
        <w:t>от  31.10.2024   № 1369</w:t>
      </w:r>
    </w:p>
    <w:p>
      <w:pPr>
        <w:pStyle w:val="ListParagraph"/>
        <w:ind w:hanging="0" w:left="1504"/>
        <w:rPr>
          <w:rFonts w:ascii="Times New Roman" w:hAnsi="Times New Roman"/>
        </w:rPr>
      </w:pPr>
      <w:r>
        <w:rPr>
          <w:rFonts w:ascii="Times New Roman" w:hAnsi="Times New Roman"/>
        </w:rPr>
      </w:r>
    </w:p>
    <w:p>
      <w:pPr>
        <w:pStyle w:val="ListParagraph"/>
        <w:ind w:hanging="0" w:left="1504"/>
        <w:rPr>
          <w:rFonts w:ascii="Times New Roman" w:hAnsi="Times New Roman"/>
        </w:rPr>
      </w:pPr>
      <w:r>
        <w:rPr>
          <w:rFonts w:ascii="Times New Roman" w:hAnsi="Times New Roman"/>
        </w:rPr>
      </w:r>
    </w:p>
    <w:p>
      <w:pPr>
        <w:pStyle w:val="ListParagraph"/>
        <w:ind w:hanging="0" w:left="1504"/>
        <w:rPr>
          <w:rFonts w:ascii="Times New Roman" w:hAnsi="Times New Roman"/>
        </w:rPr>
      </w:pPr>
      <w:r>
        <w:rPr>
          <w:rFonts w:ascii="Times New Roman" w:hAnsi="Times New Roman"/>
        </w:rPr>
      </w:r>
    </w:p>
    <w:p>
      <w:pPr>
        <w:pStyle w:val="ListParagraph"/>
        <w:ind w:hanging="0" w:left="1504"/>
        <w:rPr>
          <w:rFonts w:ascii="Times New Roman" w:hAnsi="Times New Roman"/>
        </w:rPr>
      </w:pPr>
      <w:r>
        <w:rPr>
          <w:rFonts w:ascii="Times New Roman" w:hAnsi="Times New Roman"/>
        </w:rPr>
      </w:r>
    </w:p>
    <w:p>
      <w:pPr>
        <w:pStyle w:val="ListParagraph"/>
        <w:ind w:hanging="0" w:left="1504"/>
        <w:rPr>
          <w:rFonts w:ascii="Times New Roman" w:hAnsi="Times New Roman"/>
        </w:rPr>
      </w:pPr>
      <w:r>
        <w:rPr>
          <w:rFonts w:cs="Times New Roman" w:ascii="Times New Roman" w:hAnsi="Times New Roman"/>
          <w:b/>
          <w:color w:val="000000"/>
          <w:sz w:val="28"/>
          <w:szCs w:val="28"/>
        </w:rPr>
        <w:t>Структура и содержание административных регламентов</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numPr>
          <w:ilvl w:val="0"/>
          <w:numId w:val="1"/>
        </w:numPr>
        <w:rPr>
          <w:rFonts w:ascii="Times New Roman" w:hAnsi="Times New Roman"/>
        </w:rPr>
      </w:pPr>
      <w:r>
        <w:rPr>
          <w:rFonts w:cs="Times New Roman" w:ascii="Times New Roman" w:hAnsi="Times New Roman"/>
          <w:b/>
          <w:color w:val="000000"/>
          <w:sz w:val="28"/>
          <w:szCs w:val="28"/>
        </w:rPr>
        <w:t>Общие положения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numPr>
          <w:ilvl w:val="1"/>
          <w:numId w:val="2"/>
        </w:numPr>
        <w:rPr>
          <w:rFonts w:ascii="Times New Roman" w:hAnsi="Times New Roman"/>
        </w:rPr>
      </w:pPr>
      <w:r>
        <w:rPr>
          <w:rFonts w:cs="Times New Roman" w:ascii="Times New Roman" w:hAnsi="Times New Roman"/>
          <w:b/>
          <w:color w:val="000000"/>
          <w:sz w:val="28"/>
          <w:szCs w:val="28"/>
        </w:rPr>
        <w:t>Предмет регулирования административного регламента</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jc w:val="both"/>
        <w:rPr/>
      </w:pPr>
      <w:r>
        <w:rPr>
          <w:rFonts w:cs="Times New Roman" w:ascii="Times New Roman" w:hAnsi="Times New Roman"/>
          <w:color w:val="000000"/>
          <w:sz w:val="28"/>
          <w:szCs w:val="28"/>
        </w:rPr>
        <w:t>1.1.1 Административный регламент предоставления администрацией муниципального образования Кореновский район муниципальной услуги "</w:t>
      </w:r>
      <w:r>
        <w:rPr>
          <w:rStyle w:val="21"/>
          <w:rFonts w:eastAsia="WenQuanYi Micro Hei" w:cs="Times New Roman" w:ascii="Times New Roman" w:hAnsi="Times New Roman"/>
          <w:color w:val="000000"/>
          <w:sz w:val="28"/>
          <w:szCs w:val="28"/>
          <w:lang w:eastAsia="ar-SA"/>
        </w:rPr>
        <w:t>П</w:t>
      </w:r>
      <w:r>
        <w:rPr>
          <w:rStyle w:val="FontStyle24"/>
          <w:rFonts w:eastAsia="Calibri" w:ascii="Times New Roman" w:hAnsi="Times New Roman"/>
          <w:b w:val="false"/>
          <w:bCs w:val="false"/>
          <w:color w:val="000000"/>
          <w:sz w:val="28"/>
          <w:szCs w:val="28"/>
          <w:shd w:fill="FFFFFF" w:val="clear"/>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kern w:val="2"/>
          <w:sz w:val="28"/>
          <w:szCs w:val="28"/>
          <w:lang w:eastAsia="zh-CN" w:bidi="hi-IN"/>
        </w:rPr>
        <w:t xml:space="preserve">по предоставлению </w:t>
      </w:r>
      <w:r>
        <w:rPr>
          <w:rFonts w:cs="Times New Roman" w:ascii="Times New Roman" w:hAnsi="Times New Roman"/>
          <w:color w:val="000000"/>
          <w:sz w:val="28"/>
          <w:szCs w:val="28"/>
        </w:rPr>
        <w:t xml:space="preserve">администрацией муниципального образования Кореновский район </w:t>
      </w:r>
      <w:r>
        <w:rPr>
          <w:rFonts w:eastAsia="DejaVu Sans" w:cs="Times New Roman" w:ascii="Times New Roman" w:hAnsi="Times New Roman"/>
          <w:color w:val="000000"/>
          <w:kern w:val="2"/>
          <w:sz w:val="28"/>
          <w:szCs w:val="28"/>
          <w:lang w:eastAsia="zh-CN" w:bidi="hi-IN"/>
        </w:rPr>
        <w:t>муниципальной услуги «</w:t>
      </w:r>
      <w:r>
        <w:rPr>
          <w:rStyle w:val="21"/>
          <w:rFonts w:eastAsia="WenQuanYi Micro Hei" w:cs="Times New Roman" w:ascii="Times New Roman" w:hAnsi="Times New Roman"/>
          <w:color w:val="000000"/>
          <w:kern w:val="2"/>
          <w:sz w:val="28"/>
          <w:szCs w:val="28"/>
          <w:lang w:eastAsia="ar-SA"/>
        </w:rPr>
        <w:t>П</w:t>
      </w:r>
      <w:r>
        <w:rPr>
          <w:rStyle w:val="FontStyle24"/>
          <w:rFonts w:eastAsia="Calibri" w:ascii="Times New Roman" w:hAnsi="Times New Roman"/>
          <w:b w:val="false"/>
          <w:bCs w:val="false"/>
          <w:color w:val="000000"/>
          <w:sz w:val="28"/>
          <w:szCs w:val="28"/>
          <w:shd w:fill="FFFFFF" w:val="clear"/>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eastAsia="DejaVu Sans" w:cs="Times New Roman" w:ascii="Times New Roman" w:hAnsi="Times New Roman"/>
          <w:color w:val="000000"/>
          <w:kern w:val="2"/>
          <w:sz w:val="28"/>
          <w:szCs w:val="28"/>
          <w:lang w:eastAsia="zh-CN" w:bidi="hi-IN"/>
        </w:rPr>
        <w:t>»</w:t>
      </w:r>
      <w:r>
        <w:rPr>
          <w:rFonts w:cs="Times New Roman" w:ascii="Times New Roman" w:hAnsi="Times New Roman"/>
          <w:color w:val="000000"/>
          <w:sz w:val="28"/>
          <w:szCs w:val="28"/>
        </w:rPr>
        <w:t xml:space="preserve">, а также порядок и формы контроля за исполнением административного регламента, досудебный </w:t>
      </w:r>
      <w:r>
        <w:rPr>
          <w:rFonts w:cs="Times New Roman" w:ascii="Times New Roman" w:hAnsi="Times New Roman"/>
          <w:bCs/>
          <w:color w:val="000000"/>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Fonts w:cs="Times New Roman" w:ascii="Times New Roman" w:hAnsi="Times New Roman"/>
          <w:color w:val="000000"/>
          <w:sz w:val="28"/>
          <w:szCs w:val="28"/>
        </w:rPr>
        <w:t xml:space="preserve">  администрации муниципального образования Кореновский район</w:t>
      </w:r>
      <w:r>
        <w:rPr>
          <w:rFonts w:cs="Times New Roman" w:ascii="Times New Roman" w:hAnsi="Times New Roman"/>
          <w:bCs/>
          <w:color w:val="000000"/>
          <w:sz w:val="28"/>
          <w:szCs w:val="28"/>
        </w:rPr>
        <w:t xml:space="preserve">, работника многофункционального центра, предоставляющих муниципальную услугу, </w:t>
      </w:r>
      <w:r>
        <w:rPr>
          <w:rFonts w:cs="Times New Roman" w:ascii="Times New Roman" w:hAnsi="Times New Roman"/>
          <w:color w:val="000000"/>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ind w:firstLine="708"/>
        <w:jc w:val="both"/>
        <w:rPr>
          <w:rFonts w:ascii="Times New Roman" w:hAnsi="Times New Roman"/>
        </w:rPr>
      </w:pPr>
      <w:r>
        <w:rPr>
          <w:rFonts w:cs="Times New Roman" w:ascii="Times New Roman" w:hAnsi="Times New Roman"/>
          <w:color w:val="000000"/>
          <w:sz w:val="28"/>
          <w:szCs w:val="28"/>
        </w:rPr>
        <w:t>1.1.2 Действия настоящего административного регламента  не распространяется в случаях:</w:t>
      </w:r>
    </w:p>
    <w:p>
      <w:pPr>
        <w:pStyle w:val="Normal"/>
        <w:ind w:firstLine="708"/>
        <w:jc w:val="both"/>
        <w:rPr>
          <w:rFonts w:ascii="Times New Roman" w:hAnsi="Times New Roman"/>
        </w:rPr>
      </w:pPr>
      <w:r>
        <w:rPr>
          <w:rFonts w:cs="Times New Roman" w:ascii="Times New Roman" w:hAnsi="Times New Roman"/>
          <w:color w:val="000000"/>
          <w:sz w:val="28"/>
          <w:szCs w:val="28"/>
        </w:rPr>
        <w:t>1) правоотношения по предоставлению в собственность бесплатно земельного участка для индивидуального жилищного строительства или для ведения личного подсобного хозяйства гражданам, имеющим трех и более детей.</w:t>
      </w:r>
    </w:p>
    <w:p>
      <w:pPr>
        <w:pStyle w:val="Normal"/>
        <w:ind w:firstLine="708"/>
        <w:jc w:val="both"/>
        <w:rPr>
          <w:rFonts w:ascii="Times New Roman" w:hAnsi="Times New Roman"/>
        </w:rPr>
      </w:pPr>
      <w:r>
        <w:rPr>
          <w:rFonts w:cs="Times New Roman" w:ascii="Times New Roman" w:hAnsi="Times New Roman"/>
          <w:color w:val="000000"/>
          <w:sz w:val="28"/>
          <w:szCs w:val="28"/>
        </w:rPr>
        <w:t>Вышеуказанные правоотношения регламентируются отдельным административным регламентом по предоставлению муниципальных услуг.</w:t>
      </w:r>
    </w:p>
    <w:p>
      <w:pPr>
        <w:pStyle w:val="Normal"/>
        <w:ind w:firstLine="708"/>
        <w:jc w:val="both"/>
        <w:rPr>
          <w:rFonts w:ascii="Times New Roman" w:hAnsi="Times New Roman"/>
        </w:rPr>
      </w:pPr>
      <w:r>
        <w:rPr>
          <w:rFonts w:cs="Times New Roman" w:ascii="Times New Roman" w:hAnsi="Times New Roman"/>
          <w:color w:val="000000"/>
          <w:sz w:val="28"/>
          <w:szCs w:val="28"/>
        </w:rPr>
        <w:t>1.1.3  Положения настоящего административного регламента 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pPr>
        <w:pStyle w:val="Normal"/>
        <w:jc w:val="both"/>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ListParagraph"/>
        <w:numPr>
          <w:ilvl w:val="1"/>
          <w:numId w:val="2"/>
        </w:numPr>
        <w:rPr>
          <w:rFonts w:ascii="Times New Roman" w:hAnsi="Times New Roman"/>
        </w:rPr>
      </w:pPr>
      <w:bookmarkStart w:id="1" w:name="sub_3028"/>
      <w:bookmarkEnd w:id="1"/>
      <w:r>
        <w:rPr>
          <w:rFonts w:cs="Times New Roman" w:ascii="Times New Roman" w:hAnsi="Times New Roman"/>
          <w:b/>
          <w:color w:val="000000"/>
          <w:sz w:val="28"/>
          <w:szCs w:val="28"/>
        </w:rPr>
        <w:t>Круг заявителей</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ight="-1"/>
        <w:jc w:val="both"/>
        <w:rPr>
          <w:rFonts w:ascii="Times New Roman" w:hAnsi="Times New Roman"/>
        </w:rPr>
      </w:pPr>
      <w:r>
        <w:rPr>
          <w:rFonts w:cs="Times New Roman" w:ascii="Times New Roman" w:hAnsi="Times New Roman"/>
          <w:color w:val="000000"/>
          <w:sz w:val="28"/>
          <w:szCs w:val="28"/>
        </w:rPr>
        <w:t>1.2.1. Заявителями на получение муниципальной услуги являются:</w:t>
      </w:r>
    </w:p>
    <w:p>
      <w:pPr>
        <w:pStyle w:val="Normal"/>
        <w:ind w:firstLine="709" w:right="-1"/>
        <w:jc w:val="both"/>
        <w:rPr>
          <w:rFonts w:ascii="Times New Roman" w:hAnsi="Times New Roman"/>
        </w:rPr>
      </w:pPr>
      <w:r>
        <w:rPr>
          <w:rFonts w:cs="Times New Roman" w:ascii="Times New Roman" w:hAnsi="Times New Roman"/>
          <w:color w:val="000000"/>
          <w:sz w:val="28"/>
          <w:szCs w:val="28"/>
        </w:rPr>
        <w:t>1) гражданин, постоянно проживающий в сельском населенном пункте, приобрел по основаниям, установленным гражданским законодательством, право собственности на жилой дом на земельном участке, предоставленном для ведения личного подсобного хозяйства или жилищного строительства в границах сельского населенного пункта;</w:t>
      </w:r>
    </w:p>
    <w:p>
      <w:pPr>
        <w:pStyle w:val="Normal"/>
        <w:ind w:firstLine="709" w:right="-1"/>
        <w:jc w:val="both"/>
        <w:rPr>
          <w:rFonts w:ascii="Times New Roman" w:hAnsi="Times New Roman"/>
        </w:rPr>
      </w:pPr>
      <w:r>
        <w:rPr>
          <w:rFonts w:cs="Times New Roman" w:ascii="Times New Roman" w:hAnsi="Times New Roman"/>
          <w:color w:val="000000"/>
          <w:sz w:val="28"/>
          <w:szCs w:val="28"/>
        </w:rPr>
        <w:t>2) гражданин, утративший жилое помещение в результате чрезвычайной ситуации, получил в качестве меры государственной или муниципальной поддержки жилой дом, расположенный на этом земельном участке;</w:t>
      </w:r>
    </w:p>
    <w:p>
      <w:pPr>
        <w:pStyle w:val="Normal"/>
        <w:ind w:firstLine="709" w:right="-1"/>
        <w:jc w:val="both"/>
        <w:rPr>
          <w:rFonts w:ascii="Times New Roman" w:hAnsi="Times New Roman"/>
        </w:rPr>
      </w:pPr>
      <w:r>
        <w:rPr>
          <w:rFonts w:cs="Times New Roman" w:ascii="Times New Roman" w:hAnsi="Times New Roman"/>
          <w:color w:val="000000"/>
          <w:sz w:val="28"/>
          <w:szCs w:val="28"/>
        </w:rPr>
        <w:t>3)  гражданин утративший жилое помещение или жилое строение в результате чрезвычайной ситуации и не имеет иных жилых помещений или жилых строений, принадлежащих ему на праве собственности либо предоставленных ему по договору социального найма, договору найма специализированного жилого помещения, при условии:</w:t>
      </w:r>
    </w:p>
    <w:p>
      <w:pPr>
        <w:pStyle w:val="Normal"/>
        <w:ind w:firstLine="709" w:right="-1"/>
        <w:jc w:val="both"/>
        <w:rPr>
          <w:rFonts w:ascii="Times New Roman" w:hAnsi="Times New Roman"/>
        </w:rPr>
      </w:pPr>
      <w:r>
        <w:rPr>
          <w:rFonts w:cs="Times New Roman" w:ascii="Times New Roman" w:hAnsi="Times New Roman"/>
          <w:color w:val="000000"/>
          <w:sz w:val="28"/>
          <w:szCs w:val="28"/>
        </w:rPr>
        <w:t>а) если гражданин безвозмездно передал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firstLine="709" w:right="-1"/>
        <w:jc w:val="both"/>
        <w:rPr>
          <w:rFonts w:ascii="Times New Roman" w:hAnsi="Times New Roman"/>
        </w:rPr>
      </w:pPr>
      <w:r>
        <w:rPr>
          <w:rFonts w:cs="Times New Roman" w:ascii="Times New Roman" w:hAnsi="Times New Roman"/>
          <w:color w:val="000000"/>
          <w:sz w:val="28"/>
          <w:szCs w:val="28"/>
        </w:rPr>
        <w:t>б) если гражданин отказался от иных прав на земельный участок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firstLine="709" w:right="-1"/>
        <w:jc w:val="both"/>
        <w:rPr>
          <w:rFonts w:ascii="Times New Roman" w:hAnsi="Times New Roman"/>
        </w:rPr>
      </w:pPr>
      <w:r>
        <w:rPr>
          <w:rFonts w:cs="Times New Roman" w:ascii="Times New Roman" w:hAnsi="Times New Roman"/>
          <w:color w:val="000000"/>
          <w:sz w:val="28"/>
          <w:szCs w:val="28"/>
        </w:rPr>
        <w:t>в) если гражданин расторгнул действующий договор аренды земельного участка в границах зоны чрезвычайной ситуации и безвозмездно передал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ему на праве собственности;</w:t>
      </w:r>
    </w:p>
    <w:p>
      <w:pPr>
        <w:pStyle w:val="Normal"/>
        <w:ind w:firstLine="709" w:right="-1"/>
        <w:jc w:val="both"/>
        <w:rPr>
          <w:rFonts w:ascii="Times New Roman" w:hAnsi="Times New Roman"/>
        </w:rPr>
      </w:pPr>
      <w:r>
        <w:rPr>
          <w:rFonts w:cs="Times New Roman" w:ascii="Times New Roman" w:hAnsi="Times New Roman"/>
          <w:color w:val="000000"/>
          <w:sz w:val="28"/>
          <w:szCs w:val="28"/>
        </w:rPr>
        <w:t>4) граждане (сособственники) утратившие жилое помещение или жилое строение, находящееся в общей собственности, в результате чрезвычайной ситуации и не имеют иных жилых помещений или жилых строений, принадлежащих им на праве собственности либо предоставленных им по договору социального найма, договору найма специализированного жилого помещения, при условии:</w:t>
      </w:r>
    </w:p>
    <w:p>
      <w:pPr>
        <w:pStyle w:val="Normal"/>
        <w:ind w:firstLine="709" w:right="-1"/>
        <w:jc w:val="both"/>
        <w:rPr>
          <w:rFonts w:ascii="Times New Roman" w:hAnsi="Times New Roman"/>
        </w:rPr>
      </w:pPr>
      <w:r>
        <w:rPr>
          <w:rFonts w:cs="Times New Roman" w:ascii="Times New Roman" w:hAnsi="Times New Roman"/>
          <w:color w:val="000000"/>
          <w:sz w:val="28"/>
          <w:szCs w:val="28"/>
        </w:rPr>
        <w:t>а) если граждане (сособственники) безвозмездно передали в собственность городского округа, муниципального округа, муниципального района земельный участок в границах зоны чрезвычайной ситуации и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firstLine="709" w:right="-1"/>
        <w:jc w:val="both"/>
        <w:rPr>
          <w:rFonts w:ascii="Times New Roman" w:hAnsi="Times New Roman"/>
        </w:rPr>
      </w:pPr>
      <w:r>
        <w:rPr>
          <w:rFonts w:cs="Times New Roman" w:ascii="Times New Roman" w:hAnsi="Times New Roman"/>
          <w:color w:val="000000"/>
          <w:sz w:val="28"/>
          <w:szCs w:val="28"/>
        </w:rPr>
        <w:t>б) если граждане (сособственники) отказались от иных прав на земельный участок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данном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firstLine="709" w:right="-1"/>
        <w:jc w:val="both"/>
        <w:rPr>
          <w:rFonts w:ascii="Times New Roman" w:hAnsi="Times New Roman"/>
        </w:rPr>
      </w:pPr>
      <w:r>
        <w:rPr>
          <w:rFonts w:cs="Times New Roman" w:ascii="Times New Roman" w:hAnsi="Times New Roman"/>
          <w:color w:val="000000"/>
          <w:sz w:val="28"/>
          <w:szCs w:val="28"/>
        </w:rPr>
        <w:t>в) если граждане (сособственники) расторгли действующий договор аренды земельного участка в границах зоны чрезвычайной ситуации и безвозмездно передали в собственность городского округа, муниципального округа, муниципального района расположенные на указанном земельном участке объекты недвижимости (в том числе здания, сооружения и объекты незавершенного строительства), принадлежащие им на праве собственности и общей собственности;</w:t>
      </w:r>
    </w:p>
    <w:p>
      <w:pPr>
        <w:pStyle w:val="Normal"/>
        <w:ind w:firstLine="709" w:right="-1"/>
        <w:jc w:val="both"/>
        <w:rPr>
          <w:rFonts w:ascii="Times New Roman" w:hAnsi="Times New Roman"/>
        </w:rPr>
      </w:pPr>
      <w:r>
        <w:rPr>
          <w:rFonts w:cs="Times New Roman" w:ascii="Times New Roman" w:hAnsi="Times New Roman"/>
          <w:color w:val="000000"/>
          <w:sz w:val="28"/>
          <w:szCs w:val="28"/>
        </w:rPr>
        <w:t>5) религиозная организация, в случае нахождения земельного участка из земель сельскохозяйственного назначения на праве постоянного (бессрочного) пользования;</w:t>
      </w:r>
    </w:p>
    <w:p>
      <w:pPr>
        <w:pStyle w:val="Normal"/>
        <w:ind w:firstLine="709" w:right="-1"/>
        <w:jc w:val="both"/>
        <w:rPr>
          <w:rFonts w:ascii="Times New Roman" w:hAnsi="Times New Roman"/>
        </w:rPr>
      </w:pPr>
      <w:r>
        <w:rPr>
          <w:rFonts w:cs="Times New Roman" w:ascii="Times New Roman" w:hAnsi="Times New Roman"/>
          <w:color w:val="000000"/>
          <w:sz w:val="28"/>
          <w:szCs w:val="28"/>
        </w:rPr>
        <w:t xml:space="preserve">6) в случае смерти (гибели) Героя или полного кавалера ордена Славы, не реализовавших право, предусмотренное пунктом 4 Закона РФ от 15 января 1993 г. N 4301-I "О статусе Героев Советского Союза, Героев Российской Федерации и полных кавалеров ордена Славы" , либо в случае присвоения гражданину Российской Федерации звания Героя Российской Федерации посмертно указанное право предоставляется в порядке очередности вдове (вдовцу), детям (детям в возрасте до 18 лет, детям старше 18 лет, ставшим инвалидами до достижения ими возраста 18 лет, детям в возрасте до 23 лет, обучающимся в организациях, осуществляющих образовательную деятельность, по очной форме обучения), родителям. При наличии у Героя или полного кавалера ордена Славы, в том числе у Героя Российской Федерации, которому звание Героя Российской Федерации присвоено посмертно, нескольких детей, обоих родителей указанное право реализуется путем предоставления им земельного участка, находящегося в государственной или муниципальной собственности, в соответствии с порядком очередности в общую долевую собственность. </w:t>
      </w:r>
    </w:p>
    <w:p>
      <w:pPr>
        <w:pStyle w:val="Normal"/>
        <w:ind w:firstLine="709" w:right="-1"/>
        <w:jc w:val="both"/>
        <w:rPr>
          <w:rFonts w:ascii="Times New Roman" w:hAnsi="Times New Roman"/>
        </w:rPr>
      </w:pPr>
      <w:r>
        <w:rPr>
          <w:rFonts w:cs="Times New Roman" w:ascii="Times New Roman" w:hAnsi="Times New Roman"/>
          <w:color w:val="000000"/>
          <w:sz w:val="28"/>
          <w:szCs w:val="28"/>
        </w:rPr>
        <w:t>7) военнослужащий, лицо, заключивший контракт о пребывании в добровольческом формировании, содействующем выполнению задач, возложенных на Вооруженные Силы Российской Федерации, лицо, проходящее (проходившее) службу в войсках национальной гвардии Российской Федерации и имеющее специальное звание полиции, удостоено звания Героя Российской Федерации или награждено орденами Российской Федерации за заслуги, проявленные в ходе участия в специальной военной операции, и является ветераном боевых действий;</w:t>
      </w:r>
    </w:p>
    <w:p>
      <w:pPr>
        <w:pStyle w:val="Normal"/>
        <w:ind w:firstLine="709" w:right="-1"/>
        <w:jc w:val="both"/>
        <w:rPr>
          <w:rFonts w:ascii="Times New Roman" w:hAnsi="Times New Roman"/>
        </w:rPr>
      </w:pPr>
      <w:r>
        <w:rPr>
          <w:rFonts w:cs="Times New Roman" w:ascii="Times New Roman" w:hAnsi="Times New Roman"/>
          <w:color w:val="000000"/>
          <w:sz w:val="28"/>
          <w:szCs w:val="28"/>
        </w:rPr>
        <w:t>8) члены семьи, в случае гибели (смерти) указанных в подпункте 7 пункта 1.2.1 Административного регламента лиц вследствие увечья (ранения, травмы, контузии) или заболевания, полученных ими в ходе участия в специальной военной операции.</w:t>
      </w:r>
    </w:p>
    <w:p>
      <w:pPr>
        <w:pStyle w:val="Normal"/>
        <w:ind w:firstLine="709" w:right="-1"/>
        <w:jc w:val="both"/>
        <w:rPr>
          <w:rFonts w:ascii="Times New Roman" w:hAnsi="Times New Roman"/>
        </w:rPr>
      </w:pPr>
      <w:r>
        <w:rPr>
          <w:rFonts w:cs="Times New Roman" w:ascii="Times New Roman" w:hAnsi="Times New Roman"/>
          <w:color w:val="000000"/>
          <w:sz w:val="28"/>
          <w:szCs w:val="28"/>
        </w:rPr>
        <w:t>Под членами семьи погибшего (умершего) участника специальной военной операции понимаются лица, получившие в соответствии с Федеральным законом от 12 января 1995 года N 5-ФЗ "О ветеранах" удостоверение члена семьи погибшего (умершего) ветерана боевых действий.</w:t>
      </w:r>
    </w:p>
    <w:p>
      <w:pPr>
        <w:pStyle w:val="Normal"/>
        <w:ind w:firstLine="709" w:right="-1"/>
        <w:jc w:val="both"/>
        <w:rPr>
          <w:rFonts w:ascii="Times New Roman" w:hAnsi="Times New Roman"/>
        </w:rPr>
      </w:pPr>
      <w:r>
        <w:rPr>
          <w:rFonts w:cs="Times New Roman" w:ascii="Times New Roman" w:hAnsi="Times New Roman"/>
          <w:color w:val="000000"/>
          <w:sz w:val="28"/>
          <w:szCs w:val="28"/>
        </w:rPr>
        <w:t>9) лица, предусмотренные Земельным кодексом Российской Федерации и иными федеральными законами.</w:t>
      </w:r>
    </w:p>
    <w:p>
      <w:pPr>
        <w:pStyle w:val="Normal"/>
        <w:ind w:firstLine="709" w:right="-1"/>
        <w:jc w:val="both"/>
        <w:rPr>
          <w:rFonts w:ascii="Times New Roman" w:hAnsi="Times New Roman"/>
        </w:rPr>
      </w:pPr>
      <w:r>
        <w:rPr>
          <w:rFonts w:cs="Times New Roman" w:ascii="Times New Roman" w:hAnsi="Times New Roman"/>
          <w:color w:val="000000"/>
          <w:sz w:val="28"/>
          <w:szCs w:val="28"/>
        </w:rPr>
        <w:t xml:space="preserve">От имени заявителя вправе выступать их уполномоченные представители, </w:t>
      </w:r>
      <w:r>
        <w:rPr>
          <w:rFonts w:cs="Times New Roman" w:ascii="Times New Roman" w:hAnsi="Times New Roman"/>
          <w:color w:val="000000"/>
          <w:sz w:val="28"/>
          <w:szCs w:val="28"/>
          <w:shd w:fill="FFFFFF" w:val="clear"/>
        </w:rPr>
        <w:t xml:space="preserve">действующие в соответствии с полномочиями, подтверждаемыми в установленном законом порядке </w:t>
      </w:r>
      <w:r>
        <w:rPr>
          <w:rFonts w:cs="Times New Roman" w:ascii="Times New Roman" w:hAnsi="Times New Roman"/>
          <w:color w:val="000000"/>
          <w:sz w:val="28"/>
          <w:szCs w:val="28"/>
        </w:rPr>
        <w:t>(далее - Заявители).</w:t>
      </w:r>
      <w:r>
        <w:rPr>
          <w:rFonts w:cs="Times New Roman" w:ascii="Times New Roman" w:hAnsi="Times New Roman"/>
          <w:b/>
          <w:i/>
          <w:color w:val="000000"/>
          <w:sz w:val="26"/>
          <w:szCs w:val="26"/>
          <w:u w:val="single"/>
        </w:rPr>
        <w:t xml:space="preserve"> </w:t>
      </w:r>
    </w:p>
    <w:p>
      <w:pPr>
        <w:pStyle w:val="Normal"/>
        <w:ind w:firstLine="709" w:right="-1"/>
        <w:jc w:val="both"/>
        <w:rPr>
          <w:rFonts w:ascii="Times New Roman" w:hAnsi="Times New Roman"/>
        </w:rPr>
      </w:pPr>
      <w:r>
        <w:rPr>
          <w:rFonts w:cs="Times New Roman" w:ascii="Times New Roman" w:hAnsi="Times New Roman"/>
          <w:color w:val="000000"/>
          <w:sz w:val="28"/>
          <w:szCs w:val="28"/>
        </w:rPr>
        <w:t>1.2.2. С заявлением (запросом) о предоставлении муниципальной услуги могут одновременно обратиться несколько граждан.</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ListParagraph"/>
        <w:numPr>
          <w:ilvl w:val="1"/>
          <w:numId w:val="2"/>
        </w:numPr>
        <w:rPr>
          <w:rFonts w:ascii="Times New Roman" w:hAnsi="Times New Roman"/>
        </w:rPr>
      </w:pPr>
      <w:bookmarkStart w:id="2" w:name="sub_3029"/>
      <w:bookmarkEnd w:id="2"/>
      <w:r>
        <w:rPr>
          <w:rFonts w:cs="Times New Roman" w:ascii="Times New Roman" w:hAnsi="Times New Roman"/>
          <w:b/>
          <w:color w:val="000000"/>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Style181"/>
        <w:widowControl/>
        <w:tabs>
          <w:tab w:val="clear" w:pos="708"/>
          <w:tab w:val="left" w:pos="709" w:leader="none"/>
        </w:tabs>
        <w:ind w:hanging="0" w:right="-1"/>
        <w:rPr>
          <w:rFonts w:ascii="Times New Roman" w:hAnsi="Times New Roman"/>
          <w:color w:val="000000"/>
          <w:sz w:val="28"/>
          <w:szCs w:val="28"/>
        </w:rPr>
      </w:pPr>
      <w:r>
        <w:rPr>
          <w:color w:val="000000"/>
          <w:sz w:val="28"/>
          <w:szCs w:val="28"/>
        </w:rPr>
      </w:r>
    </w:p>
    <w:p>
      <w:pPr>
        <w:pStyle w:val="Normal"/>
        <w:ind w:firstLine="708"/>
        <w:jc w:val="both"/>
        <w:rPr/>
      </w:pPr>
      <w:r>
        <w:rPr>
          <w:rFonts w:cs="Times New Roman" w:ascii="Times New Roman" w:hAnsi="Times New Roman"/>
          <w:color w:val="000000"/>
          <w:sz w:val="28"/>
          <w:szCs w:val="28"/>
        </w:rPr>
        <w:t>1.3.1.</w:t>
      </w:r>
      <w:r>
        <w:rPr>
          <w:rStyle w:val="FontStyle63"/>
          <w:rFonts w:ascii="Times New Roman" w:hAnsi="Times New Roman"/>
          <w:color w:val="000000"/>
          <w:sz w:val="28"/>
          <w:szCs w:val="28"/>
        </w:rPr>
        <w:t xml:space="preserve"> </w:t>
      </w:r>
      <w:r>
        <w:rPr>
          <w:rFonts w:cs="Times New Roman" w:ascii="Times New Roman" w:hAnsi="Times New Roman"/>
          <w:color w:val="000000"/>
          <w:sz w:val="28"/>
          <w:szCs w:val="28"/>
        </w:rPr>
        <w:t>Муниципальная</w:t>
      </w:r>
      <w:r>
        <w:rPr>
          <w:rFonts w:cs="Times New Roman" w:ascii="Times New Roman" w:hAnsi="Times New Roman"/>
          <w:color w:val="000000"/>
          <w:sz w:val="28"/>
          <w:szCs w:val="28"/>
          <w:shd w:fill="FFFFFF" w:val="clear"/>
        </w:rPr>
        <w:t xml:space="preserve"> услуга должна быть предоставлена заявителю в соответствии с вариантом предоставления </w:t>
      </w:r>
      <w:r>
        <w:rPr>
          <w:rFonts w:cs="Times New Roman" w:ascii="Times New Roman" w:hAnsi="Times New Roman"/>
          <w:color w:val="000000"/>
          <w:sz w:val="28"/>
          <w:szCs w:val="28"/>
        </w:rPr>
        <w:t>муниципальная</w:t>
      </w:r>
      <w:r>
        <w:rPr>
          <w:rFonts w:cs="Times New Roman" w:ascii="Times New Roman" w:hAnsi="Times New Roman"/>
          <w:color w:val="000000"/>
          <w:sz w:val="28"/>
          <w:szCs w:val="28"/>
          <w:shd w:fill="FFFFFF" w:val="clear"/>
        </w:rPr>
        <w:t xml:space="preserve"> услуга.</w:t>
      </w:r>
    </w:p>
    <w:p>
      <w:pPr>
        <w:pStyle w:val="Normal"/>
        <w:widowControl w:val="false"/>
        <w:numPr>
          <w:ilvl w:val="0"/>
          <w:numId w:val="0"/>
        </w:numPr>
        <w:ind w:firstLine="709" w:left="0"/>
        <w:jc w:val="both"/>
        <w:outlineLvl w:val="2"/>
        <w:rPr/>
      </w:pPr>
      <w:r>
        <w:rPr>
          <w:rFonts w:cs="Times New Roman" w:ascii="Times New Roman" w:hAnsi="Times New Roman"/>
          <w:color w:val="000000"/>
          <w:sz w:val="28"/>
          <w:szCs w:val="28"/>
          <w:shd w:fill="FFFFFF" w:val="clear"/>
        </w:rPr>
        <w:t xml:space="preserve">Вариант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szCs w:val="28"/>
          <w:shd w:fill="FFFFFF" w:val="clear"/>
        </w:rPr>
        <w:t xml:space="preserve"> услуги (далее - вариант) определяется в соответствии с </w:t>
      </w:r>
      <w:hyperlink r:id="rId3">
        <w:r>
          <w:rPr>
            <w:rStyle w:val="ListLabel37"/>
            <w:rFonts w:cs="Times New Roman" w:ascii="Times New Roman" w:hAnsi="Times New Roman"/>
            <w:color w:val="000000"/>
            <w:sz w:val="28"/>
            <w:szCs w:val="28"/>
            <w:u w:val="none"/>
            <w:shd w:fill="FFFFFF" w:val="clear"/>
          </w:rPr>
          <w:t>таблицей № 2</w:t>
        </w:r>
      </w:hyperlink>
      <w:r>
        <w:rPr>
          <w:rFonts w:cs="Times New Roman" w:ascii="Times New Roman" w:hAnsi="Times New Roman"/>
          <w:color w:val="000000"/>
          <w:sz w:val="28"/>
          <w:szCs w:val="28"/>
          <w:shd w:fill="FFFFFF" w:val="clear"/>
        </w:rPr>
        <w:t> «</w:t>
      </w:r>
      <w:r>
        <w:rPr>
          <w:rFonts w:cs="Times New Roman" w:ascii="Times New Roman" w:hAnsi="Times New Roman"/>
          <w:color w:val="000000"/>
          <w:sz w:val="28"/>
          <w:szCs w:val="28"/>
        </w:rPr>
        <w:t xml:space="preserve">Комбинации признаков заявителей, каждая из которых соответствует одному варианту  предоставления услуги» </w:t>
      </w:r>
      <w:r>
        <w:rPr>
          <w:rFonts w:cs="Times New Roman" w:ascii="Times New Roman" w:hAnsi="Times New Roman"/>
          <w:color w:val="000000"/>
          <w:sz w:val="28"/>
          <w:szCs w:val="28"/>
          <w:shd w:fill="FFFFFF" w:val="clear"/>
        </w:rPr>
        <w:t xml:space="preserve"> (далее  –  таблица № 2)   приложения № 1</w:t>
      </w:r>
      <w:r>
        <w:rPr>
          <w:rFonts w:eastAsia="Times New Roman" w:cs="Times New Roman" w:ascii="Times New Roman" w:hAnsi="Times New Roman"/>
          <w:color w:val="000000"/>
          <w:sz w:val="28"/>
          <w:szCs w:val="28"/>
          <w:lang w:eastAsia="ru-RU"/>
        </w:rPr>
        <w:t xml:space="preserve">    «Перечень     признаков заявителей,   а   также комбинации значений  признаков,    каждая из которых</w:t>
      </w:r>
    </w:p>
    <w:p>
      <w:pPr>
        <w:pStyle w:val="Normal"/>
        <w:jc w:val="both"/>
        <w:rPr/>
      </w:pPr>
      <w:r>
        <w:rPr>
          <w:rFonts w:eastAsia="Times New Roman" w:cs="Times New Roman" w:ascii="Times New Roman" w:hAnsi="Times New Roman"/>
          <w:color w:val="000000"/>
          <w:sz w:val="28"/>
          <w:szCs w:val="28"/>
          <w:lang w:eastAsia="ru-RU"/>
        </w:rPr>
        <w:t xml:space="preserve">соответствует одному варианту предоставления </w:t>
      </w:r>
      <w:r>
        <w:rPr>
          <w:rStyle w:val="Style12"/>
          <w:rFonts w:ascii="Times New Roman" w:hAnsi="Times New Roman"/>
          <w:color w:val="000000"/>
          <w:sz w:val="28"/>
          <w:szCs w:val="28"/>
        </w:rPr>
        <w:t>муниципальной</w:t>
      </w:r>
      <w:r>
        <w:rPr>
          <w:rFonts w:eastAsia="Times New Roman" w:cs="Times New Roman" w:ascii="Times New Roman" w:hAnsi="Times New Roman"/>
          <w:color w:val="000000"/>
          <w:sz w:val="28"/>
          <w:szCs w:val="28"/>
          <w:lang w:eastAsia="ru-RU"/>
        </w:rPr>
        <w:t xml:space="preserve"> услуги»  (далее – приложение № 1)  </w:t>
      </w:r>
      <w:r>
        <w:rPr>
          <w:rFonts w:cs="Times New Roman" w:ascii="Times New Roman" w:hAnsi="Times New Roman"/>
          <w:color w:val="000000"/>
          <w:sz w:val="28"/>
          <w:szCs w:val="28"/>
          <w:shd w:fill="FFFFFF" w:val="clear"/>
        </w:rPr>
        <w:t>к настоящему административному регламенту, исходя из установленных в </w:t>
      </w:r>
      <w:hyperlink r:id="rId4">
        <w:r>
          <w:rPr>
            <w:rStyle w:val="ListLabel37"/>
            <w:rFonts w:cs="Times New Roman" w:ascii="Times New Roman" w:hAnsi="Times New Roman"/>
            <w:color w:val="000000"/>
            <w:sz w:val="28"/>
            <w:szCs w:val="28"/>
            <w:u w:val="none"/>
            <w:shd w:fill="FFFFFF" w:val="clear"/>
          </w:rPr>
          <w:t>таблице № 1</w:t>
        </w:r>
      </w:hyperlink>
      <w:r>
        <w:rPr>
          <w:rFonts w:cs="Times New Roman" w:ascii="Times New Roman" w:hAnsi="Times New Roman"/>
          <w:color w:val="000000"/>
          <w:sz w:val="28"/>
          <w:szCs w:val="28"/>
          <w:shd w:fill="FFFFFF" w:val="clear"/>
        </w:rPr>
        <w:t> «</w:t>
      </w:r>
      <w:r>
        <w:rPr>
          <w:rFonts w:cs="Times New Roman" w:ascii="Times New Roman" w:hAnsi="Times New Roman"/>
          <w:color w:val="000000"/>
          <w:sz w:val="28"/>
          <w:szCs w:val="28"/>
        </w:rPr>
        <w:t xml:space="preserve">Перечень общих признаков заявителей, по которым объединяются </w:t>
      </w:r>
      <w:r>
        <w:rPr>
          <w:rStyle w:val="Style12"/>
          <w:rFonts w:ascii="Times New Roman" w:hAnsi="Times New Roman"/>
          <w:color w:val="000000"/>
          <w:sz w:val="28"/>
          <w:szCs w:val="28"/>
        </w:rPr>
        <w:t xml:space="preserve">категории заявителей» </w:t>
      </w:r>
      <w:r>
        <w:rPr>
          <w:rFonts w:cs="Times New Roman" w:ascii="Times New Roman" w:hAnsi="Times New Roman"/>
          <w:color w:val="000000"/>
          <w:sz w:val="28"/>
          <w:szCs w:val="28"/>
          <w:shd w:fill="FFFFFF" w:val="clear"/>
        </w:rPr>
        <w:t>(далее – таблица № 1)</w:t>
      </w:r>
      <w:r>
        <w:rPr>
          <w:rStyle w:val="Style12"/>
          <w:rFonts w:ascii="Times New Roman" w:hAnsi="Times New Roman"/>
          <w:color w:val="000000"/>
          <w:sz w:val="28"/>
          <w:szCs w:val="28"/>
        </w:rPr>
        <w:t xml:space="preserve"> </w:t>
      </w:r>
      <w:r>
        <w:rPr>
          <w:rFonts w:cs="Times New Roman" w:ascii="Times New Roman" w:hAnsi="Times New Roman"/>
          <w:color w:val="000000"/>
          <w:sz w:val="28"/>
          <w:szCs w:val="28"/>
          <w:shd w:fill="FFFFFF" w:val="clear"/>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pPr>
        <w:pStyle w:val="Normal"/>
        <w:ind w:firstLine="708"/>
        <w:jc w:val="both"/>
        <w:rPr/>
      </w:pPr>
      <w:r>
        <w:rPr>
          <w:rFonts w:cs="Times New Roman" w:ascii="Times New Roman" w:hAnsi="Times New Roman"/>
          <w:color w:val="000000"/>
          <w:sz w:val="28"/>
          <w:szCs w:val="28"/>
        </w:rPr>
        <w:t>1.3.2.</w:t>
      </w:r>
      <w:r>
        <w:rPr>
          <w:rStyle w:val="FontStyle63"/>
          <w:rFonts w:ascii="Times New Roman" w:hAnsi="Times New Roman"/>
          <w:color w:val="000000"/>
          <w:sz w:val="28"/>
          <w:szCs w:val="28"/>
        </w:rPr>
        <w:t xml:space="preserve"> </w:t>
      </w:r>
      <w:r>
        <w:rPr>
          <w:rFonts w:cs="Times New Roman" w:ascii="Times New Roman" w:hAnsi="Times New Roman"/>
          <w:color w:val="000000"/>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tyle29"/>
        <w:widowControl/>
        <w:spacing w:lineRule="auto" w:line="240"/>
        <w:ind w:firstLine="708"/>
        <w:rPr/>
      </w:pPr>
      <w:r>
        <w:rPr>
          <w:rFonts w:cs="Times New Roman" w:ascii="Times New Roman" w:hAnsi="Times New Roman"/>
          <w:color w:val="000000"/>
          <w:sz w:val="28"/>
          <w:szCs w:val="28"/>
        </w:rPr>
        <w:t>1.3.3.</w:t>
      </w:r>
      <w:r>
        <w:rPr>
          <w:rStyle w:val="FontStyle63"/>
          <w:rFonts w:ascii="Times New Roman" w:hAnsi="Times New Roman"/>
          <w:color w:val="000000"/>
          <w:sz w:val="28"/>
          <w:szCs w:val="28"/>
        </w:rPr>
        <w:t xml:space="preserve"> </w:t>
      </w:r>
      <w:r>
        <w:rPr>
          <w:rStyle w:val="FontStyle91"/>
          <w:rFonts w:ascii="Times New Roman" w:hAnsi="Times New Roman"/>
          <w:color w:val="000000"/>
          <w:sz w:val="28"/>
          <w:szCs w:val="28"/>
        </w:rPr>
        <w:t xml:space="preserve">Возможность </w:t>
      </w:r>
      <w:r>
        <w:rPr>
          <w:rStyle w:val="Style12"/>
          <w:rFonts w:ascii="Times New Roman" w:hAnsi="Times New Roman"/>
          <w:color w:val="000000"/>
          <w:sz w:val="28"/>
          <w:szCs w:val="28"/>
        </w:rPr>
        <w:t>в</w:t>
      </w:r>
      <w:r>
        <w:rPr>
          <w:rFonts w:cs="Times New Roman" w:ascii="Times New Roman" w:hAnsi="Times New Roman"/>
          <w:color w:val="000000"/>
          <w:sz w:val="28"/>
          <w:szCs w:val="28"/>
        </w:rPr>
        <w:t xml:space="preserve"> упреждающем (проактивном) </w:t>
      </w:r>
      <w:r>
        <w:rPr>
          <w:rStyle w:val="highlightsearch"/>
          <w:rFonts w:cs="Times New Roman" w:ascii="Times New Roman" w:hAnsi="Times New Roman"/>
          <w:color w:val="000000"/>
          <w:sz w:val="28"/>
          <w:szCs w:val="28"/>
        </w:rPr>
        <w:t xml:space="preserve">режиме </w:t>
      </w:r>
      <w:r>
        <w:rPr>
          <w:rStyle w:val="FontStyle91"/>
          <w:rFonts w:ascii="Times New Roman" w:hAnsi="Times New Roman"/>
          <w:color w:val="000000"/>
          <w:sz w:val="28"/>
          <w:szCs w:val="28"/>
        </w:rPr>
        <w:t xml:space="preserve">предоставление муниципальной услуги без участия заявителя </w:t>
      </w:r>
      <w:r>
        <w:rPr>
          <w:rStyle w:val="FontStyle134"/>
          <w:rFonts w:ascii="Times New Roman" w:hAnsi="Times New Roman"/>
          <w:color w:val="000000"/>
          <w:sz w:val="28"/>
          <w:szCs w:val="28"/>
        </w:rPr>
        <w:t>не применяется.</w:t>
      </w:r>
    </w:p>
    <w:p>
      <w:pPr>
        <w:pStyle w:val="Style29"/>
        <w:widowControl/>
        <w:spacing w:lineRule="auto" w:line="240"/>
        <w:ind w:firstLine="708"/>
        <w:rPr>
          <w:rFonts w:ascii="Times New Roman" w:hAnsi="Times New Roman"/>
          <w:color w:val="000000"/>
        </w:rPr>
      </w:pPr>
      <w:r>
        <w:rPr>
          <w:rFonts w:ascii="Times New Roman" w:hAnsi="Times New Roman"/>
          <w:color w:val="000000"/>
        </w:rPr>
      </w:r>
    </w:p>
    <w:p>
      <w:pPr>
        <w:pStyle w:val="ListParagraph"/>
        <w:numPr>
          <w:ilvl w:val="0"/>
          <w:numId w:val="1"/>
        </w:numPr>
        <w:rPr>
          <w:rFonts w:ascii="Times New Roman" w:hAnsi="Times New Roman"/>
        </w:rPr>
      </w:pPr>
      <w:bookmarkStart w:id="3" w:name="sub_3023"/>
      <w:bookmarkEnd w:id="3"/>
      <w:r>
        <w:rPr>
          <w:rFonts w:cs="Times New Roman" w:ascii="Times New Roman" w:hAnsi="Times New Roman"/>
          <w:b/>
          <w:color w:val="000000"/>
          <w:sz w:val="28"/>
          <w:szCs w:val="28"/>
        </w:rPr>
        <w:t>Стандарт предоставления муниципальной услуги</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color w:val="000000"/>
          <w:sz w:val="28"/>
          <w:szCs w:val="28"/>
        </w:rPr>
        <w:t>2.</w:t>
      </w:r>
      <w:r>
        <w:rPr>
          <w:rFonts w:cs="Times New Roman" w:ascii="Times New Roman" w:hAnsi="Times New Roman"/>
          <w:b/>
          <w:color w:val="000000"/>
          <w:sz w:val="28"/>
          <w:szCs w:val="28"/>
        </w:rPr>
        <w:t>1 Наименование муниципальной услуги</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jc w:val="both"/>
        <w:rPr/>
      </w:pPr>
      <w:r>
        <w:rPr>
          <w:rFonts w:cs="Times New Roman" w:ascii="Times New Roman" w:hAnsi="Times New Roman"/>
          <w:color w:val="000000"/>
          <w:sz w:val="28"/>
          <w:szCs w:val="28"/>
          <w:lang w:eastAsia="ru-RU"/>
        </w:rPr>
        <w:t xml:space="preserve">2.1.1. </w:t>
      </w:r>
      <w:r>
        <w:rPr>
          <w:rStyle w:val="21"/>
          <w:rFonts w:eastAsia="WenQuanYi Micro Hei" w:cs="Times New Roman" w:ascii="Times New Roman" w:hAnsi="Times New Roman"/>
          <w:color w:val="000000"/>
          <w:sz w:val="28"/>
          <w:szCs w:val="28"/>
          <w:lang w:eastAsia="ar-SA"/>
        </w:rPr>
        <w:t>П</w:t>
      </w:r>
      <w:r>
        <w:rPr>
          <w:rStyle w:val="FontStyle24"/>
          <w:rFonts w:eastAsia="Calibri" w:ascii="Times New Roman" w:hAnsi="Times New Roman"/>
          <w:b w:val="false"/>
          <w:bCs w:val="false"/>
          <w:color w:val="000000"/>
          <w:sz w:val="28"/>
          <w:szCs w:val="28"/>
          <w:shd w:fill="FFFFFF" w:val="clear"/>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lang w:eastAsia="ru-RU"/>
        </w:rPr>
        <w:t>.</w:t>
      </w:r>
    </w:p>
    <w:p>
      <w:pPr>
        <w:pStyle w:val="Normal"/>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ListParagraph"/>
        <w:numPr>
          <w:ilvl w:val="0"/>
          <w:numId w:val="0"/>
        </w:numPr>
        <w:ind w:hanging="0" w:left="1279"/>
        <w:rPr>
          <w:rFonts w:ascii="Times New Roman" w:hAnsi="Times New Roman"/>
        </w:rPr>
      </w:pPr>
      <w:bookmarkStart w:id="4" w:name="sub_3031"/>
      <w:bookmarkEnd w:id="4"/>
      <w:r>
        <w:rPr>
          <w:rFonts w:cs="Times New Roman" w:ascii="Times New Roman" w:hAnsi="Times New Roman"/>
          <w:b/>
          <w:color w:val="000000"/>
          <w:sz w:val="28"/>
          <w:szCs w:val="28"/>
        </w:rPr>
        <w:t>2.2. Наименование органа, предоставляющего</w:t>
      </w:r>
    </w:p>
    <w:p>
      <w:pPr>
        <w:pStyle w:val="ListParagraph"/>
        <w:ind w:hanging="0" w:left="1279"/>
        <w:rPr>
          <w:rFonts w:ascii="Times New Roman" w:hAnsi="Times New Roman"/>
        </w:rPr>
      </w:pPr>
      <w:r>
        <w:rPr>
          <w:rFonts w:cs="Times New Roman" w:ascii="Times New Roman" w:hAnsi="Times New Roman"/>
          <w:b/>
          <w:color w:val="000000"/>
          <w:sz w:val="28"/>
          <w:szCs w:val="28"/>
        </w:rPr>
        <w:t>муниципальную услугу</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ind w:firstLine="708" w:right="-1"/>
        <w:jc w:val="both"/>
        <w:rPr>
          <w:rFonts w:ascii="Times New Roman" w:hAnsi="Times New Roman"/>
        </w:rPr>
      </w:pPr>
      <w:r>
        <w:rPr>
          <w:rFonts w:cs="Times New Roman" w:ascii="Times New Roman" w:hAnsi="Times New Roman"/>
          <w:color w:val="000000"/>
          <w:sz w:val="28"/>
        </w:rPr>
        <w:t xml:space="preserve">2.2.1 Органом, предоставляющим муниципальную услугу, является </w:t>
      </w:r>
      <w:r>
        <w:rPr>
          <w:rFonts w:cs="Times New Roman" w:ascii="Times New Roman" w:hAnsi="Times New Roman"/>
          <w:color w:val="000000"/>
          <w:sz w:val="28"/>
          <w:szCs w:val="28"/>
        </w:rPr>
        <w:t xml:space="preserve">администрация </w:t>
      </w:r>
      <w:r>
        <w:rPr>
          <w:rFonts w:eastAsia="Calibri" w:cs="Times New Roman" w:ascii="Times New Roman" w:hAnsi="Times New Roman"/>
          <w:color w:val="000000"/>
          <w:sz w:val="28"/>
          <w:szCs w:val="28"/>
          <w:shd w:fill="FFFFFF" w:val="clear"/>
        </w:rPr>
        <w:t>муниципального образования Кореновский район (далее – уполномоченный орган)</w:t>
      </w:r>
      <w:r>
        <w:rPr>
          <w:rFonts w:cs="Times New Roman" w:ascii="Times New Roman" w:hAnsi="Times New Roman"/>
          <w:color w:val="000000"/>
          <w:sz w:val="28"/>
        </w:rPr>
        <w:t xml:space="preserve">. Непосредственно в </w:t>
      </w:r>
      <w:r>
        <w:rPr>
          <w:rFonts w:cs="Times New Roman" w:ascii="Times New Roman" w:hAnsi="Times New Roman"/>
          <w:color w:val="000000"/>
          <w:sz w:val="28"/>
          <w:szCs w:val="28"/>
        </w:rPr>
        <w:t xml:space="preserve">администрации </w:t>
      </w:r>
      <w:r>
        <w:rPr>
          <w:rFonts w:eastAsia="Calibri" w:cs="Times New Roman" w:ascii="Times New Roman" w:hAnsi="Times New Roman"/>
          <w:color w:val="000000"/>
          <w:sz w:val="28"/>
          <w:szCs w:val="28"/>
          <w:shd w:fill="FFFFFF" w:val="clear"/>
        </w:rPr>
        <w:t xml:space="preserve">муниципального образования Кореновский район </w:t>
      </w:r>
      <w:r>
        <w:rPr>
          <w:rFonts w:cs="Times New Roman" w:ascii="Times New Roman" w:hAnsi="Times New Roman"/>
          <w:color w:val="000000"/>
          <w:sz w:val="28"/>
          <w:szCs w:val="28"/>
        </w:rPr>
        <w:t xml:space="preserve">муниципальную </w:t>
      </w:r>
      <w:r>
        <w:rPr>
          <w:rFonts w:cs="Times New Roman" w:ascii="Times New Roman" w:hAnsi="Times New Roman"/>
          <w:color w:val="000000"/>
          <w:sz w:val="28"/>
        </w:rPr>
        <w:t>услугу предоставляет управлением земельных и имущественных отношений администрации муниципального образования Кореновский район (далее – управление  уполномоченного органа).</w:t>
      </w:r>
    </w:p>
    <w:p>
      <w:pPr>
        <w:pStyle w:val="Normal"/>
        <w:ind w:firstLine="709" w:right="-1"/>
        <w:jc w:val="both"/>
        <w:rPr/>
      </w:pPr>
      <w:r>
        <w:rPr>
          <w:rFonts w:cs="Times New Roman" w:ascii="Times New Roman" w:hAnsi="Times New Roman"/>
          <w:color w:val="000000"/>
          <w:sz w:val="28"/>
          <w:szCs w:val="28"/>
        </w:rPr>
        <w:t xml:space="preserve">2.2.2 </w:t>
      </w:r>
      <w:r>
        <w:rPr>
          <w:rFonts w:cs="Times New Roman" w:ascii="Times New Roman" w:hAnsi="Times New Roman"/>
          <w:color w:val="000000"/>
          <w:sz w:val="28"/>
        </w:rPr>
        <w:t xml:space="preserve">При подаче запроса о предоставлении </w:t>
      </w:r>
      <w:r>
        <w:rPr>
          <w:rFonts w:cs="Times New Roman" w:ascii="Times New Roman" w:hAnsi="Times New Roman"/>
          <w:color w:val="000000"/>
          <w:sz w:val="28"/>
          <w:szCs w:val="28"/>
        </w:rPr>
        <w:t>муниципальн</w:t>
      </w:r>
      <w:r>
        <w:rPr>
          <w:rFonts w:cs="Times New Roman" w:ascii="Times New Roman" w:hAnsi="Times New Roman"/>
          <w:color w:val="000000"/>
          <w:sz w:val="28"/>
        </w:rPr>
        <w:t xml:space="preserve">ой услуги в  </w:t>
      </w:r>
      <w:r>
        <w:rPr>
          <w:rStyle w:val="FontStyle63"/>
          <w:rFonts w:ascii="Times New Roman" w:hAnsi="Times New Roman"/>
          <w:color w:val="000000"/>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color w:val="000000"/>
          <w:sz w:val="28"/>
        </w:rPr>
        <w:t xml:space="preserve"> возможно принятие решения об отказе в приеме запроса и документов (или) информации, необходимой для предоставления </w:t>
      </w:r>
      <w:r>
        <w:rPr>
          <w:rFonts w:cs="Times New Roman" w:ascii="Times New Roman" w:hAnsi="Times New Roman"/>
          <w:color w:val="000000"/>
          <w:sz w:val="28"/>
          <w:szCs w:val="28"/>
        </w:rPr>
        <w:t>муниципальн</w:t>
      </w:r>
      <w:r>
        <w:rPr>
          <w:rFonts w:cs="Times New Roman" w:ascii="Times New Roman" w:hAnsi="Times New Roman"/>
          <w:color w:val="000000"/>
          <w:sz w:val="28"/>
        </w:rPr>
        <w:t>ой услуги</w:t>
      </w:r>
      <w:r>
        <w:rPr>
          <w:rFonts w:cs="Times New Roman" w:ascii="Times New Roman" w:hAnsi="Times New Roman"/>
          <w:color w:val="000000"/>
          <w:sz w:val="28"/>
          <w:szCs w:val="28"/>
        </w:rPr>
        <w:t xml:space="preserve"> при наличии оснований</w:t>
      </w:r>
      <w:r>
        <w:rPr>
          <w:rFonts w:eastAsia="Times New Roman" w:cs="Times New Roman" w:ascii="Times New Roman" w:hAnsi="Times New Roman"/>
          <w:color w:val="000000"/>
          <w:sz w:val="28"/>
          <w:szCs w:val="28"/>
        </w:rPr>
        <w:t xml:space="preserve">, предусмотренных настоящим </w:t>
      </w:r>
      <w:r>
        <w:rPr>
          <w:rFonts w:cs="Times New Roman" w:ascii="Times New Roman" w:hAnsi="Times New Roman"/>
          <w:color w:val="000000"/>
          <w:sz w:val="28"/>
          <w:szCs w:val="28"/>
        </w:rPr>
        <w:t>административным</w:t>
      </w:r>
      <w:r>
        <w:rPr>
          <w:rFonts w:eastAsia="Times New Roman" w:cs="Times New Roman" w:ascii="Times New Roman" w:hAnsi="Times New Roman"/>
          <w:color w:val="000000"/>
          <w:sz w:val="28"/>
          <w:szCs w:val="28"/>
        </w:rPr>
        <w:t xml:space="preserve"> регламентом.</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numPr>
          <w:ilvl w:val="0"/>
          <w:numId w:val="0"/>
        </w:numPr>
        <w:ind w:hanging="0" w:left="1279"/>
        <w:jc w:val="both"/>
        <w:rPr>
          <w:rFonts w:ascii="Times New Roman" w:hAnsi="Times New Roman"/>
        </w:rPr>
      </w:pPr>
      <w:bookmarkStart w:id="5" w:name="sub_3032"/>
      <w:bookmarkEnd w:id="5"/>
      <w:r>
        <w:rPr>
          <w:rFonts w:cs="Times New Roman" w:ascii="Times New Roman" w:hAnsi="Times New Roman"/>
          <w:b/>
          <w:color w:val="000000"/>
          <w:sz w:val="28"/>
          <w:szCs w:val="28"/>
        </w:rPr>
        <w:t>2.3 Результат предоставления муниципальной услуги</w:t>
      </w:r>
    </w:p>
    <w:p>
      <w:pPr>
        <w:pStyle w:val="Normal"/>
        <w:jc w:val="both"/>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Normal"/>
        <w:ind w:firstLine="708" w:right="-1"/>
        <w:jc w:val="both"/>
        <w:rPr>
          <w:rFonts w:ascii="Times New Roman" w:hAnsi="Times New Roman"/>
        </w:rPr>
      </w:pPr>
      <w:r>
        <w:rPr>
          <w:rFonts w:cs="Times New Roman" w:ascii="Times New Roman" w:hAnsi="Times New Roman"/>
          <w:color w:val="000000"/>
          <w:sz w:val="28"/>
          <w:szCs w:val="28"/>
        </w:rPr>
        <w:t>2.3.1. Результатом предоставления муниципальной услуги являются:</w:t>
      </w:r>
    </w:p>
    <w:p>
      <w:pPr>
        <w:pStyle w:val="ListParagraph"/>
        <w:ind w:firstLine="709" w:left="0" w:right="-1"/>
        <w:jc w:val="both"/>
        <w:rPr/>
      </w:pPr>
      <w:r>
        <w:rPr>
          <w:rFonts w:eastAsia="Times New Roman" w:cs="Times New Roman" w:ascii="Times New Roman" w:hAnsi="Times New Roman"/>
          <w:color w:val="000000"/>
          <w:sz w:val="28"/>
          <w:szCs w:val="28"/>
        </w:rPr>
        <w:t xml:space="preserve">2.3.1.1. При обращении заявителя за   </w:t>
      </w:r>
      <w:r>
        <w:rPr>
          <w:rStyle w:val="FontStyle44"/>
          <w:rFonts w:cs="Times New Roman" w:ascii="Times New Roman" w:hAnsi="Times New Roman"/>
          <w:color w:val="000000"/>
          <w:sz w:val="28"/>
          <w:szCs w:val="28"/>
        </w:rPr>
        <w:t>муниципальной услугой</w:t>
      </w:r>
      <w:r>
        <w:rPr>
          <w:rFonts w:eastAsia="Times New Roman" w:cs="Times New Roman" w:ascii="Times New Roman" w:hAnsi="Times New Roman"/>
          <w:color w:val="000000"/>
          <w:sz w:val="28"/>
          <w:szCs w:val="28"/>
        </w:rPr>
        <w:t xml:space="preserve"> «</w:t>
      </w:r>
      <w:r>
        <w:rPr>
          <w:rStyle w:val="21"/>
          <w:rFonts w:eastAsia="WenQuanYi Micro Hei" w:cs="Times New Roman" w:ascii="Times New Roman" w:hAnsi="Times New Roman"/>
          <w:color w:val="000000"/>
          <w:sz w:val="28"/>
          <w:szCs w:val="28"/>
          <w:lang w:eastAsia="ar-SA"/>
        </w:rPr>
        <w:t>П</w:t>
      </w:r>
      <w:r>
        <w:rPr>
          <w:rStyle w:val="FontStyle24"/>
          <w:rFonts w:eastAsia="Calibri" w:ascii="Times New Roman" w:hAnsi="Times New Roman"/>
          <w:b w:val="false"/>
          <w:bCs w:val="false"/>
          <w:color w:val="000000"/>
          <w:sz w:val="28"/>
          <w:szCs w:val="28"/>
          <w:shd w:fill="FFFFFF" w:val="clear"/>
          <w:lang w:eastAsia="en-US"/>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eastAsia="Times New Roman" w:cs="Times New Roman" w:ascii="Times New Roman" w:hAnsi="Times New Roman"/>
          <w:color w:val="000000"/>
          <w:sz w:val="28"/>
          <w:szCs w:val="28"/>
        </w:rPr>
        <w:t xml:space="preserve">»: </w:t>
      </w:r>
    </w:p>
    <w:p>
      <w:pPr>
        <w:pStyle w:val="Normal"/>
        <w:ind w:hanging="0" w:right="-1"/>
        <w:jc w:val="both"/>
        <w:rPr>
          <w:rFonts w:ascii="Times New Roman" w:hAnsi="Times New Roman"/>
        </w:rPr>
      </w:pPr>
      <w:r>
        <w:rPr>
          <w:rFonts w:cs="Times New Roman" w:ascii="Times New Roman" w:hAnsi="Times New Roman"/>
          <w:color w:val="000000"/>
          <w:sz w:val="28"/>
          <w:szCs w:val="28"/>
        </w:rPr>
        <w:tab/>
        <w:t>- постановление администрации муниципального образования о предоставлении земельного участка в собственность бесплатно (далее — Постановление);</w:t>
      </w:r>
    </w:p>
    <w:p>
      <w:pPr>
        <w:pStyle w:val="11"/>
        <w:ind w:firstLine="709" w:right="-1"/>
        <w:jc w:val="both"/>
        <w:rPr/>
      </w:pPr>
      <w:r>
        <w:rPr>
          <w:color w:val="000000"/>
          <w:sz w:val="28"/>
          <w:szCs w:val="28"/>
          <w:lang w:eastAsia="ar-SA" w:bidi="ar-SA"/>
        </w:rPr>
        <w:t xml:space="preserve">- мотивированный письменный отказ в предоставлении земельного участка </w:t>
      </w:r>
      <w:r>
        <w:rPr>
          <w:rStyle w:val="Style13"/>
          <w:color w:val="000000"/>
          <w:sz w:val="28"/>
          <w:szCs w:val="28"/>
          <w:lang w:eastAsia="ru-RU" w:bidi="ar-SA"/>
        </w:rPr>
        <w:t xml:space="preserve">в </w:t>
      </w:r>
      <w:r>
        <w:rPr>
          <w:color w:val="000000"/>
          <w:sz w:val="28"/>
          <w:szCs w:val="28"/>
          <w:lang w:eastAsia="ar-SA" w:bidi="ar-SA"/>
        </w:rPr>
        <w:t>виде письма администрации муниципального образования Кореновский район</w:t>
      </w:r>
      <w:r>
        <w:rPr>
          <w:rStyle w:val="FontStyle58"/>
          <w:color w:val="000000"/>
          <w:sz w:val="28"/>
          <w:szCs w:val="28"/>
        </w:rPr>
        <w:t>, в случае наличия оснований для отказа в предоставлении муниципальной услуги, указанных в пункте 3.3.1.4 подраздела  3.3  раздела 3 настоящего административного регламента.</w:t>
      </w:r>
      <w:r>
        <w:rPr>
          <w:color w:val="000000"/>
          <w:sz w:val="28"/>
          <w:szCs w:val="28"/>
        </w:rPr>
        <w:t xml:space="preserve"> </w:t>
      </w:r>
    </w:p>
    <w:p>
      <w:pPr>
        <w:pStyle w:val="Normal"/>
        <w:widowControl w:val="false"/>
        <w:ind w:firstLine="708" w:right="-1"/>
        <w:jc w:val="both"/>
        <w:rPr/>
      </w:pPr>
      <w:r>
        <w:rPr>
          <w:rFonts w:eastAsia="Times New Roman" w:cs="Times New Roman" w:ascii="Times New Roman" w:hAnsi="Times New Roman"/>
          <w:color w:val="000000"/>
          <w:sz w:val="28"/>
          <w:szCs w:val="28"/>
        </w:rPr>
        <w:t xml:space="preserve">2.3.1.2. При обращении заявителя за  </w:t>
      </w:r>
      <w:r>
        <w:rPr>
          <w:rStyle w:val="FontStyle44"/>
          <w:rFonts w:cs="Times New Roman" w:ascii="Times New Roman" w:hAnsi="Times New Roman"/>
          <w:color w:val="000000"/>
          <w:sz w:val="28"/>
          <w:szCs w:val="28"/>
        </w:rPr>
        <w:t xml:space="preserve">муниципальной услугой                    «Исправление допущенных опечаток и  ошибок </w:t>
      </w:r>
      <w:r>
        <w:rPr>
          <w:rFonts w:cs="Times New Roman" w:ascii="Times New Roman" w:hAnsi="Times New Roman"/>
          <w:color w:val="000000"/>
          <w:sz w:val="28"/>
          <w:szCs w:val="28"/>
        </w:rPr>
        <w:t>(отказ в</w:t>
      </w:r>
      <w:r>
        <w:rPr>
          <w:rStyle w:val="FontStyle44"/>
          <w:rFonts w:cs="Times New Roman" w:ascii="Times New Roman" w:hAnsi="Times New Roman"/>
          <w:color w:val="000000"/>
          <w:sz w:val="28"/>
          <w:szCs w:val="28"/>
        </w:rPr>
        <w:t xml:space="preserve"> 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000000"/>
          <w:sz w:val="28"/>
          <w:szCs w:val="28"/>
        </w:rPr>
        <w:t>:</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 исправленный документ </w:t>
      </w:r>
      <w:r>
        <w:rPr>
          <w:rFonts w:eastAsia="Times New Roman" w:cs="Times New Roman" w:ascii="Times New Roman" w:hAnsi="Times New Roman"/>
          <w:color w:val="000000"/>
          <w:sz w:val="28"/>
          <w:szCs w:val="28"/>
        </w:rPr>
        <w:t>без опечаток и ошибок</w:t>
      </w:r>
      <w:r>
        <w:rPr>
          <w:rFonts w:cs="Times New Roman" w:ascii="Times New Roman" w:hAnsi="Times New Roman"/>
          <w:color w:val="000000"/>
          <w:sz w:val="28"/>
          <w:szCs w:val="28"/>
        </w:rPr>
        <w:t xml:space="preserve"> взамен ранее выданного документа, являющегося результатом предоставления муниципальной услуги;</w:t>
      </w:r>
    </w:p>
    <w:p>
      <w:pPr>
        <w:pStyle w:val="11"/>
        <w:jc w:val="both"/>
        <w:rPr/>
      </w:pPr>
      <w:r>
        <w:rPr>
          <w:color w:val="000000"/>
          <w:sz w:val="28"/>
          <w:szCs w:val="28"/>
          <w:lang w:eastAsia="ar-SA" w:bidi="ar-SA"/>
        </w:rPr>
        <w:t>- мотивированный письменный отказ в</w:t>
      </w:r>
      <w:r>
        <w:rPr>
          <w:rStyle w:val="FontStyle58"/>
          <w:color w:val="000000"/>
          <w:sz w:val="28"/>
          <w:szCs w:val="28"/>
        </w:rPr>
        <w:t xml:space="preserve"> </w:t>
      </w:r>
      <w:r>
        <w:rPr>
          <w:rStyle w:val="FontStyle44"/>
          <w:rFonts w:cs="Times New Roman"/>
          <w:color w:val="000000"/>
          <w:sz w:val="28"/>
          <w:szCs w:val="28"/>
        </w:rPr>
        <w:t>исправлении допущенных опечаток и  ошибок в выданном результате предоставления муниципальной услуги</w:t>
      </w:r>
      <w:r>
        <w:rPr>
          <w:rStyle w:val="FontStyle58"/>
          <w:color w:val="000000"/>
          <w:sz w:val="28"/>
          <w:szCs w:val="28"/>
        </w:rPr>
        <w:t xml:space="preserve"> </w:t>
      </w:r>
      <w:r>
        <w:rPr>
          <w:rStyle w:val="Style13"/>
          <w:color w:val="000000"/>
          <w:sz w:val="28"/>
          <w:szCs w:val="28"/>
          <w:lang w:eastAsia="ru-RU"/>
        </w:rPr>
        <w:t xml:space="preserve">в </w:t>
      </w:r>
      <w:r>
        <w:rPr>
          <w:color w:val="000000"/>
          <w:sz w:val="28"/>
          <w:szCs w:val="28"/>
        </w:rPr>
        <w:t xml:space="preserve">виде </w:t>
      </w:r>
      <w:r>
        <w:rPr>
          <w:color w:val="000000"/>
          <w:sz w:val="28"/>
          <w:szCs w:val="28"/>
          <w:lang w:eastAsia="ar-SA" w:bidi="ar-SA"/>
        </w:rPr>
        <w:t>письма администрации муниципального образования Кореновский район</w:t>
      </w:r>
      <w:r>
        <w:rPr>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пункте 3.3.3.3 подраздела 3.3 раздела 3 настоящего административного регламента.</w:t>
      </w:r>
      <w:r>
        <w:rPr>
          <w:rStyle w:val="Style13"/>
          <w:color w:val="000000"/>
          <w:sz w:val="28"/>
          <w:szCs w:val="28"/>
          <w:lang w:eastAsia="ru-RU"/>
        </w:rPr>
        <w:t xml:space="preserve"> </w:t>
      </w:r>
    </w:p>
    <w:p>
      <w:pPr>
        <w:pStyle w:val="Normal"/>
        <w:widowControl w:val="false"/>
        <w:ind w:firstLine="708" w:right="-1"/>
        <w:jc w:val="both"/>
        <w:rPr/>
      </w:pPr>
      <w:r>
        <w:rPr>
          <w:rFonts w:eastAsia="Times New Roman" w:cs="Times New Roman" w:ascii="Times New Roman" w:hAnsi="Times New Roman"/>
          <w:color w:val="000000"/>
          <w:sz w:val="28"/>
          <w:szCs w:val="28"/>
        </w:rPr>
        <w:t xml:space="preserve">2.3.1.3. При обращении заявителя за  </w:t>
      </w:r>
      <w:r>
        <w:rPr>
          <w:rStyle w:val="FontStyle44"/>
          <w:rFonts w:cs="Times New Roman" w:ascii="Times New Roman" w:hAnsi="Times New Roman"/>
          <w:color w:val="000000"/>
          <w:sz w:val="28"/>
          <w:szCs w:val="28"/>
        </w:rPr>
        <w:t xml:space="preserve">муниципальной услугой                    </w:t>
      </w:r>
      <w:r>
        <w:rPr>
          <w:rFonts w:cs="Times New Roman" w:ascii="Times New Roman" w:hAnsi="Times New Roman"/>
          <w:color w:val="000000"/>
          <w:sz w:val="28"/>
          <w:szCs w:val="28"/>
        </w:rPr>
        <w:t>«Выдача (отказ в выдаче) дубликата документа, выданного по результатам предоставления муниципальной услуги»:</w:t>
      </w:r>
    </w:p>
    <w:p>
      <w:pPr>
        <w:pStyle w:val="pboth"/>
        <w:spacing w:beforeAutospacing="0" w:before="0" w:afterAutospacing="0" w:after="0"/>
        <w:ind w:firstLine="709" w:right="-1"/>
        <w:jc w:val="both"/>
        <w:rPr>
          <w:rFonts w:ascii="Times New Roman" w:hAnsi="Times New Roman"/>
        </w:rPr>
      </w:pPr>
      <w:r>
        <w:rPr>
          <w:color w:val="000000"/>
          <w:sz w:val="28"/>
          <w:szCs w:val="28"/>
        </w:rPr>
        <w:t>-дубликат Постановления (далее – дубликат);</w:t>
      </w:r>
    </w:p>
    <w:p>
      <w:pPr>
        <w:pStyle w:val="pboth"/>
        <w:spacing w:beforeAutospacing="0" w:before="0" w:afterAutospacing="0" w:after="0"/>
        <w:ind w:firstLine="709" w:right="-1"/>
        <w:jc w:val="both"/>
        <w:rPr/>
      </w:pPr>
      <w:r>
        <w:rPr>
          <w:color w:val="000000"/>
          <w:sz w:val="28"/>
          <w:szCs w:val="28"/>
          <w:lang w:eastAsia="ar-SA"/>
        </w:rPr>
        <w:t xml:space="preserve">- мотивированный письменный отказ в выдаче дубликата </w:t>
      </w:r>
      <w:r>
        <w:rPr>
          <w:rStyle w:val="Style13"/>
          <w:color w:val="000000"/>
          <w:sz w:val="28"/>
          <w:szCs w:val="28"/>
        </w:rPr>
        <w:t xml:space="preserve">в </w:t>
      </w:r>
      <w:r>
        <w:rPr>
          <w:color w:val="000000"/>
          <w:sz w:val="28"/>
          <w:szCs w:val="28"/>
        </w:rPr>
        <w:t xml:space="preserve">виде </w:t>
      </w:r>
      <w:r>
        <w:rPr>
          <w:color w:val="000000"/>
          <w:sz w:val="28"/>
          <w:szCs w:val="28"/>
          <w:lang w:eastAsia="ar-SA"/>
        </w:rPr>
        <w:t>письма администрации муниципального образования Кореновский район</w:t>
      </w:r>
      <w:r>
        <w:rPr>
          <w:color w:val="000000"/>
          <w:sz w:val="28"/>
          <w:szCs w:val="28"/>
        </w:rPr>
        <w:t xml:space="preserve">, </w:t>
      </w:r>
      <w:r>
        <w:rPr>
          <w:rStyle w:val="FontStyle58"/>
          <w:color w:val="000000"/>
          <w:sz w:val="28"/>
          <w:szCs w:val="28"/>
        </w:rPr>
        <w:t>в случае наличия оснований для отказа в предоставлении муниципальной услуги, указанных в пункте 3.3.4.3 подраздела  3.3 раздела 3 настоящего административного регламента.</w:t>
      </w:r>
    </w:p>
    <w:p>
      <w:pPr>
        <w:pStyle w:val="Normal"/>
        <w:widowControl w:val="false"/>
        <w:ind w:firstLine="567" w:right="-1"/>
        <w:jc w:val="both"/>
        <w:rPr/>
      </w:pPr>
      <w:r>
        <w:rPr>
          <w:rFonts w:eastAsia="Times New Roman" w:cs="Times New Roman" w:ascii="Times New Roman" w:hAnsi="Times New Roman"/>
          <w:color w:val="000000"/>
          <w:sz w:val="28"/>
          <w:szCs w:val="28"/>
        </w:rPr>
        <w:t xml:space="preserve">2.3.2. Формирование реестровой записи в РГИС </w:t>
      </w:r>
      <w:r>
        <w:rPr>
          <w:rStyle w:val="FontStyle58"/>
          <w:rFonts w:ascii="Times New Roman" w:hAnsi="Times New Roman"/>
          <w:color w:val="000000"/>
          <w:sz w:val="28"/>
          <w:szCs w:val="28"/>
        </w:rPr>
        <w:t>«</w:t>
      </w:r>
      <w:r>
        <w:rPr>
          <w:rFonts w:cs="Times New Roman" w:ascii="Times New Roman" w:hAnsi="Times New Roman"/>
          <w:color w:val="000000"/>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color w:val="000000"/>
          <w:sz w:val="28"/>
          <w:szCs w:val="28"/>
        </w:rPr>
        <w:t>в качестве результата предоставления муниципальной услуги не предусмотрено.</w:t>
      </w:r>
    </w:p>
    <w:p>
      <w:pPr>
        <w:pStyle w:val="ConsPlusTitle"/>
        <w:numPr>
          <w:ilvl w:val="0"/>
          <w:numId w:val="0"/>
        </w:numPr>
        <w:ind w:firstLine="708" w:left="0" w:right="-1"/>
        <w:jc w:val="both"/>
        <w:outlineLvl w:val="2"/>
        <w:rPr>
          <w:rFonts w:ascii="Times New Roman" w:hAnsi="Times New Roman"/>
          <w:b w:val="false"/>
          <w:color w:val="000000"/>
          <w:sz w:val="28"/>
          <w:szCs w:val="28"/>
        </w:rPr>
      </w:pPr>
      <w:r>
        <w:rPr>
          <w:rFonts w:ascii="Times New Roman" w:hAnsi="Times New Roman"/>
          <w:b w:val="false"/>
          <w:color w:val="000000"/>
          <w:sz w:val="28"/>
          <w:szCs w:val="28"/>
        </w:rPr>
      </w:r>
    </w:p>
    <w:p>
      <w:pPr>
        <w:pStyle w:val="ListParagraph"/>
        <w:numPr>
          <w:ilvl w:val="0"/>
          <w:numId w:val="0"/>
        </w:numPr>
        <w:ind w:hanging="0" w:left="1279"/>
        <w:rPr>
          <w:rFonts w:ascii="Times New Roman" w:hAnsi="Times New Roman"/>
        </w:rPr>
      </w:pPr>
      <w:bookmarkStart w:id="6" w:name="sub_3033"/>
      <w:bookmarkEnd w:id="6"/>
      <w:r>
        <w:rPr>
          <w:rFonts w:cs="Times New Roman" w:ascii="Times New Roman" w:hAnsi="Times New Roman"/>
          <w:b/>
          <w:color w:val="000000"/>
          <w:sz w:val="28"/>
          <w:szCs w:val="28"/>
        </w:rPr>
        <w:t>2.4 Срок предоставления муниципальной услуги</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firstLine="720" w:left="0"/>
        <w:jc w:val="both"/>
        <w:rPr>
          <w:rFonts w:ascii="Times New Roman" w:hAnsi="Times New Roman"/>
        </w:rPr>
      </w:pPr>
      <w:r>
        <w:rPr>
          <w:rFonts w:cs="Times New Roman" w:ascii="Times New Roman" w:hAnsi="Times New Roman"/>
          <w:color w:val="000000"/>
          <w:sz w:val="28"/>
          <w:szCs w:val="28"/>
          <w:shd w:fill="FFFFFF" w:val="clear"/>
        </w:rPr>
        <w:t xml:space="preserve">2.4.1 Максимальный срок предоставления муниципальной услуги составляет  </w:t>
      </w:r>
      <w:r>
        <w:rPr>
          <w:rFonts w:cs="Times New Roman" w:ascii="Times New Roman" w:hAnsi="Times New Roman"/>
          <w:color w:val="000000"/>
          <w:sz w:val="28"/>
          <w:szCs w:val="28"/>
        </w:rPr>
        <w:t>не более чем 14 дней со дня регистрации заявления, документов и (или) информации, необходимых для предоставления муниципальной услуги,</w:t>
      </w:r>
      <w:r>
        <w:rPr>
          <w:rFonts w:cs="Times New Roman" w:ascii="Times New Roman" w:hAnsi="Times New Roman"/>
          <w:color w:val="000000"/>
          <w:sz w:val="28"/>
          <w:szCs w:val="28"/>
          <w:shd w:fill="FFFFFF" w:val="clear"/>
        </w:rPr>
        <w:t xml:space="preserve"> в</w:t>
      </w:r>
      <w:r>
        <w:rPr>
          <w:rFonts w:cs="Times New Roman" w:ascii="Times New Roman" w:hAnsi="Times New Roman"/>
          <w:color w:val="000000"/>
          <w:sz w:val="28"/>
          <w:szCs w:val="28"/>
        </w:rPr>
        <w:t xml:space="preserve"> управлении уполномоченного органа</w:t>
      </w:r>
      <w:r>
        <w:rPr>
          <w:rFonts w:cs="Times New Roman" w:ascii="Times New Roman" w:hAnsi="Times New Roman"/>
          <w:color w:val="000000"/>
          <w:sz w:val="28"/>
          <w:szCs w:val="28"/>
          <w:shd w:fill="FFFFFF" w:val="clear"/>
        </w:rPr>
        <w:t>, предоставляющего муниципальную услугу,</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shd w:fill="FFFFFF" w:val="clear"/>
        </w:rPr>
        <w:t xml:space="preserve">в том числе, если запрос и документы поданы заявителем посредством почтового отправления. </w:t>
      </w:r>
    </w:p>
    <w:p>
      <w:pPr>
        <w:pStyle w:val="ListParagraph"/>
        <w:ind w:firstLine="720" w:left="0"/>
        <w:jc w:val="both"/>
        <w:rPr>
          <w:rFonts w:ascii="Times New Roman" w:hAnsi="Times New Roman"/>
        </w:rPr>
      </w:pPr>
      <w:r>
        <w:rPr>
          <w:rFonts w:cs="Times New Roman" w:ascii="Times New Roman" w:hAnsi="Times New Roman"/>
          <w:color w:val="000000"/>
          <w:sz w:val="28"/>
          <w:szCs w:val="28"/>
          <w:shd w:fill="FFFFFF" w:val="clear"/>
        </w:rPr>
        <w:t xml:space="preserve">2.4.2. Максимальный срок предоставления муниципальной услуги составляет  не более чем 224 дня со дня регистрации заявления, документов и (или) информации, необходимых для предоставления муниципальной услуги, в управлении уполномоченного органа, предоставляющего муниципальную услугу, в том числе, если запрос и документы поданы заявителем посредством почтового отправления,  в случае если заявителями являются члены семьи погибшего (умершего) участника специальной военной операции и заявление подается членами семьи погибшего (умершего) участника специальной военной до истечения шести месяцев с даты государственной регистрации смерти участника специальной военной операции. </w:t>
      </w:r>
    </w:p>
    <w:p>
      <w:pPr>
        <w:pStyle w:val="ListParagraph"/>
        <w:widowControl w:val="false"/>
        <w:ind w:firstLine="720" w:left="0"/>
        <w:jc w:val="both"/>
        <w:rPr/>
      </w:pPr>
      <w:r>
        <w:rPr>
          <w:rFonts w:cs="Times New Roman" w:ascii="Times New Roman" w:hAnsi="Times New Roman"/>
          <w:color w:val="000000"/>
          <w:sz w:val="28"/>
          <w:szCs w:val="28"/>
          <w:shd w:fill="FFFFFF" w:val="clear"/>
        </w:rPr>
        <w:t>2.4.3. Максимальный срок</w:t>
      </w:r>
      <w:r>
        <w:rPr>
          <w:rFonts w:cs="Times New Roman" w:ascii="Times New Roman" w:hAnsi="Times New Roman"/>
          <w:color w:val="000000"/>
          <w:sz w:val="28"/>
          <w:szCs w:val="28"/>
        </w:rPr>
        <w:t xml:space="preserve"> предоставления муниципальной услуги по </w:t>
      </w:r>
      <w:r>
        <w:rPr>
          <w:rStyle w:val="FontStyle44"/>
          <w:rFonts w:cs="Times New Roman" w:ascii="Times New Roman" w:hAnsi="Times New Roman"/>
          <w:color w:val="000000"/>
          <w:sz w:val="28"/>
          <w:szCs w:val="28"/>
        </w:rPr>
        <w:t xml:space="preserve">исправлению допущенных опечаток и  ошибок </w:t>
      </w:r>
      <w:r>
        <w:rPr>
          <w:rFonts w:cs="Times New Roman" w:ascii="Times New Roman" w:hAnsi="Times New Roman"/>
          <w:color w:val="000000"/>
          <w:sz w:val="28"/>
          <w:szCs w:val="28"/>
        </w:rPr>
        <w:t>(отказ в</w:t>
      </w:r>
      <w:r>
        <w:rPr>
          <w:rStyle w:val="FontStyle44"/>
          <w:rFonts w:cs="Times New Roman" w:ascii="Times New Roman" w:hAnsi="Times New Roman"/>
          <w:color w:val="000000"/>
          <w:sz w:val="28"/>
          <w:szCs w:val="28"/>
        </w:rPr>
        <w:t xml:space="preserve"> исправлении допущенных опечаток и  ошибок) в выданном результате предоставления муниципальной услуги;  по </w:t>
      </w:r>
      <w:r>
        <w:rPr>
          <w:rFonts w:cs="Times New Roman" w:ascii="Times New Roman" w:hAnsi="Times New Roman"/>
          <w:color w:val="000000"/>
          <w:sz w:val="28"/>
          <w:szCs w:val="28"/>
        </w:rPr>
        <w:t>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
    <w:p>
      <w:pPr>
        <w:pStyle w:val="ListParagraph"/>
        <w:ind w:firstLine="720" w:left="0"/>
        <w:jc w:val="both"/>
        <w:rPr/>
      </w:pPr>
      <w:r>
        <w:rPr>
          <w:rFonts w:cs="Times New Roman" w:ascii="Times New Roman" w:hAnsi="Times New Roman"/>
          <w:color w:val="000000"/>
          <w:sz w:val="28"/>
          <w:szCs w:val="28"/>
          <w:shd w:fill="FFFFFF" w:val="clear"/>
        </w:rPr>
        <w:t xml:space="preserve">2.4.4. Срок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szCs w:val="28"/>
          <w:shd w:fill="FFFFFF" w:val="clear"/>
        </w:rPr>
        <w:t xml:space="preserve"> услуги определяется для каждого варианта и приведен в их описании, содержащемся в </w:t>
      </w:r>
      <w:hyperlink r:id="rId5">
        <w:r>
          <w:rPr>
            <w:rStyle w:val="ListLabel37"/>
            <w:rFonts w:cs="Times New Roman" w:ascii="Times New Roman" w:hAnsi="Times New Roman"/>
            <w:color w:val="000000"/>
            <w:sz w:val="28"/>
            <w:szCs w:val="28"/>
            <w:u w:val="none"/>
            <w:shd w:fill="FFFFFF" w:val="clear"/>
          </w:rPr>
          <w:t>разделе III</w:t>
        </w:r>
      </w:hyperlink>
      <w:r>
        <w:rPr>
          <w:rFonts w:cs="Times New Roman" w:ascii="Times New Roman" w:hAnsi="Times New Roman"/>
          <w:color w:val="000000"/>
          <w:sz w:val="28"/>
          <w:szCs w:val="28"/>
          <w:shd w:fill="FFFFFF" w:val="clear"/>
        </w:rPr>
        <w:t> настоящего административного регламента.</w:t>
      </w:r>
    </w:p>
    <w:p>
      <w:pPr>
        <w:pStyle w:val="Normal"/>
        <w:ind w:firstLine="708"/>
        <w:jc w:val="both"/>
        <w:rPr>
          <w:rFonts w:ascii="Times New Roman" w:hAnsi="Times New Roman"/>
        </w:rPr>
      </w:pPr>
      <w:r>
        <w:rPr>
          <w:rFonts w:cs="Times New Roman" w:ascii="Times New Roman" w:hAnsi="Times New Roman"/>
          <w:color w:val="000000"/>
          <w:sz w:val="28"/>
          <w:szCs w:val="28"/>
        </w:rPr>
        <w:t>2.4.5. Срок предоставления муниципальной услуги в МФЦ</w:t>
      </w:r>
      <w:r>
        <w:rPr>
          <w:rFonts w:eastAsia="Times New Roman" w:cs="Times New Roman" w:ascii="Times New Roman" w:hAnsi="Times New Roman"/>
          <w:color w:val="000000"/>
          <w:sz w:val="28"/>
          <w:szCs w:val="28"/>
          <w:lang w:eastAsia="ru-RU"/>
        </w:rPr>
        <w:t xml:space="preserve"> составляет </w:t>
      </w:r>
      <w:r>
        <w:rPr>
          <w:rFonts w:cs="Times New Roman" w:ascii="Times New Roman" w:hAnsi="Times New Roman"/>
          <w:color w:val="000000"/>
          <w:sz w:val="28"/>
          <w:szCs w:val="28"/>
        </w:rPr>
        <w:t>не более чем 14 дней (в случае,  если предоставление муниципальной услуги членам семьи погибшего участника специальной военной операции - 224 дня) со дня регистрации заявления, документов и (или) информации в МФЦ.</w:t>
      </w:r>
    </w:p>
    <w:p>
      <w:pPr>
        <w:pStyle w:val="Normal"/>
        <w:ind w:firstLine="708" w:right="-1"/>
        <w:jc w:val="both"/>
        <w:rPr>
          <w:rFonts w:ascii="Times New Roman" w:hAnsi="Times New Roman"/>
        </w:rPr>
      </w:pPr>
      <w:r>
        <w:rPr>
          <w:rFonts w:cs="Times New Roman" w:ascii="Times New Roman" w:hAnsi="Times New Roman"/>
          <w:color w:val="000000"/>
          <w:sz w:val="28"/>
          <w:szCs w:val="28"/>
        </w:rPr>
        <w:t>2.4.6.  Срок предоставления муниципальной услуги в электронной форме не более чем 14 дней</w:t>
      </w:r>
      <w:r>
        <w:rPr>
          <w:rFonts w:eastAsia="Times New Roman" w:cs="Times New Roman" w:ascii="Times New Roman" w:hAnsi="Times New Roman"/>
          <w:color w:val="000000"/>
          <w:sz w:val="28"/>
          <w:szCs w:val="28"/>
          <w:lang w:eastAsia="ru-RU"/>
        </w:rPr>
        <w:t xml:space="preserve"> (в случае,  если предоставление муниципальной услуги членам семьи погибшего участника специальной военной операции - 224 дня) </w:t>
      </w:r>
      <w:r>
        <w:rPr>
          <w:rFonts w:cs="Times New Roman" w:ascii="Times New Roman" w:hAnsi="Times New Roman"/>
          <w:color w:val="000000"/>
          <w:sz w:val="28"/>
          <w:szCs w:val="28"/>
        </w:rPr>
        <w:t xml:space="preserve">со дня регистрации заявления, документов и (или) информации , полученной </w:t>
      </w:r>
      <w:r>
        <w:rPr>
          <w:rFonts w:eastAsia="Times New Roman" w:cs="Times New Roman" w:ascii="Times New Roman" w:hAnsi="Times New Roman"/>
          <w:color w:val="000000"/>
          <w:sz w:val="28"/>
          <w:szCs w:val="28"/>
          <w:lang w:eastAsia="ru-RU"/>
        </w:rPr>
        <w:t>через:</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ФГИС «</w:t>
      </w:r>
      <w:r>
        <w:rPr>
          <w:rFonts w:cs="Times New Roman" w:ascii="Times New Roman" w:hAnsi="Times New Roman"/>
          <w:color w:val="000000"/>
          <w:sz w:val="28"/>
          <w:szCs w:val="28"/>
          <w:lang w:eastAsia="ru-RU"/>
        </w:rPr>
        <w:t>Единый портал государственных и муниципальных услуг (функций)" (www.gosuslugi.ru) (далее – Единый портал, ЕПГУ или  Единый портал www.gosuslugi.ru);</w:t>
      </w:r>
    </w:p>
    <w:p>
      <w:pPr>
        <w:pStyle w:val="Normal"/>
        <w:ind w:firstLine="708"/>
        <w:jc w:val="both"/>
        <w:rPr/>
      </w:pPr>
      <w:r>
        <w:rPr>
          <w:rFonts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 </w:t>
      </w:r>
      <w:r>
        <w:rPr>
          <w:rStyle w:val="Style11"/>
          <w:rFonts w:ascii="Times New Roman" w:hAnsi="Times New Roman"/>
          <w:color w:val="000000"/>
          <w:sz w:val="28"/>
          <w:szCs w:val="28"/>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r>
        <w:rPr>
          <w:rFonts w:cs="Times New Roman" w:ascii="Times New Roman" w:hAnsi="Times New Roman"/>
          <w:color w:val="000000"/>
          <w:sz w:val="28"/>
          <w:szCs w:val="28"/>
        </w:rPr>
        <w:t>.</w:t>
      </w:r>
    </w:p>
    <w:p>
      <w:pPr>
        <w:pStyle w:val="Normal"/>
        <w:shd w:val="clear" w:color="auto" w:fill="FFFFFF"/>
        <w:ind w:firstLine="708"/>
        <w:jc w:val="both"/>
        <w:rPr>
          <w:rFonts w:ascii="Times New Roman" w:hAnsi="Times New Roman"/>
        </w:rPr>
      </w:pPr>
      <w:r>
        <w:rPr>
          <w:rFonts w:cs="Times New Roman" w:ascii="Times New Roman" w:hAnsi="Times New Roman"/>
          <w:color w:val="000000"/>
          <w:sz w:val="28"/>
          <w:szCs w:val="28"/>
        </w:rPr>
        <w:t>- официальный сайт  администрации муниципального образования Кореновский район http: //www. korenovsk.ru. (далее - официальный сайт или официальный сайт http: //www. korenovsk.ru);</w:t>
      </w:r>
    </w:p>
    <w:p>
      <w:pPr>
        <w:pStyle w:val="Normal"/>
        <w:ind w:firstLine="709"/>
        <w:jc w:val="both"/>
        <w:rPr>
          <w:rFonts w:ascii="Times New Roman" w:hAnsi="Times New Roman"/>
        </w:rPr>
      </w:pPr>
      <w:r>
        <w:rPr>
          <w:rFonts w:cs="Times New Roman" w:ascii="Times New Roman" w:hAnsi="Times New Roman"/>
          <w:color w:val="000000"/>
          <w:sz w:val="28"/>
          <w:szCs w:val="28"/>
        </w:rPr>
        <w:t>-  электронную почту заявителя (далее -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Днем обращения за предоставлением муниципальной услуги считается дата регистрации приема документов на Едином, Региональном портале, официальном сайте или  e-mail электронной почты).</w:t>
      </w:r>
    </w:p>
    <w:p>
      <w:pPr>
        <w:pStyle w:val="ListParagraph"/>
        <w:ind w:hanging="0" w:left="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numPr>
          <w:ilvl w:val="0"/>
          <w:numId w:val="0"/>
        </w:numPr>
        <w:ind w:hanging="0" w:left="1279"/>
        <w:jc w:val="left"/>
        <w:rPr>
          <w:rFonts w:ascii="Times New Roman" w:hAnsi="Times New Roman"/>
        </w:rPr>
      </w:pPr>
      <w:bookmarkStart w:id="7" w:name="sub_3034"/>
      <w:bookmarkEnd w:id="7"/>
      <w:r>
        <w:rPr>
          <w:rFonts w:cs="Times New Roman" w:ascii="Times New Roman" w:hAnsi="Times New Roman"/>
          <w:b/>
          <w:color w:val="000000"/>
          <w:sz w:val="28"/>
          <w:szCs w:val="28"/>
        </w:rPr>
        <w:t>2.5. Правовые основания для предоставления</w:t>
      </w:r>
    </w:p>
    <w:p>
      <w:pPr>
        <w:pStyle w:val="ListParagraph"/>
        <w:ind w:hanging="0" w:left="1279"/>
        <w:jc w:val="left"/>
        <w:rPr>
          <w:rFonts w:ascii="Times New Roman" w:hAnsi="Times New Roman"/>
        </w:rPr>
      </w:pPr>
      <w:r>
        <w:rPr>
          <w:rFonts w:cs="Times New Roman" w:ascii="Times New Roman" w:hAnsi="Times New Roman"/>
          <w:b/>
          <w:color w:val="000000"/>
          <w:sz w:val="28"/>
          <w:szCs w:val="28"/>
        </w:rPr>
        <w:t xml:space="preserve">                            </w:t>
      </w:r>
      <w:r>
        <w:rPr>
          <w:rFonts w:cs="Times New Roman" w:ascii="Times New Roman" w:hAnsi="Times New Roman"/>
          <w:b/>
          <w:color w:val="000000"/>
          <w:sz w:val="28"/>
          <w:szCs w:val="28"/>
        </w:rPr>
        <w:t>муниципальной услуги</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2.5.1 Перечень нормативных правовых актов, регулирующих предоставление муниципальной услуги размещен:</w:t>
      </w:r>
    </w:p>
    <w:p>
      <w:pPr>
        <w:pStyle w:val="Normal"/>
        <w:ind w:hanging="0" w:right="-1"/>
        <w:jc w:val="both"/>
        <w:rPr>
          <w:rFonts w:ascii="Times New Roman" w:hAnsi="Times New Roman"/>
        </w:rPr>
      </w:pPr>
      <w:r>
        <w:rPr>
          <w:rFonts w:cs="Times New Roman" w:ascii="Times New Roman" w:hAnsi="Times New Roman"/>
          <w:color w:val="000000"/>
          <w:sz w:val="28"/>
          <w:szCs w:val="28"/>
        </w:rPr>
        <w:tab/>
        <w:t xml:space="preserve">- на официальном сайте  http: //www. korenovsk.ru; </w:t>
      </w:r>
    </w:p>
    <w:p>
      <w:pPr>
        <w:pStyle w:val="Normal"/>
        <w:ind w:firstLine="708" w:right="-1"/>
        <w:jc w:val="both"/>
        <w:rPr>
          <w:rFonts w:ascii="Times New Roman" w:hAnsi="Times New Roman"/>
        </w:rPr>
      </w:pPr>
      <w:r>
        <w:rPr>
          <w:rFonts w:cs="Times New Roman" w:ascii="Times New Roman" w:hAnsi="Times New Roman"/>
          <w:color w:val="000000"/>
          <w:sz w:val="28"/>
          <w:szCs w:val="28"/>
        </w:rPr>
        <w:t>2.5.2 Перечень нормативных правовых актов, регулирующих предоставление муниципальной услуги размещен:</w:t>
      </w:r>
    </w:p>
    <w:p>
      <w:pPr>
        <w:pStyle w:val="Normal"/>
        <w:ind w:hanging="0" w:right="-1"/>
        <w:jc w:val="both"/>
        <w:rPr>
          <w:rFonts w:ascii="Times New Roman" w:hAnsi="Times New Roman"/>
        </w:rPr>
      </w:pPr>
      <w:r>
        <w:rPr>
          <w:rFonts w:cs="Times New Roman" w:ascii="Times New Roman" w:hAnsi="Times New Roman"/>
          <w:color w:val="000000"/>
          <w:sz w:val="28"/>
          <w:szCs w:val="28"/>
        </w:rPr>
        <w:tab/>
      </w:r>
      <w:r>
        <w:rPr>
          <w:rFonts w:cs="Times New Roman" w:ascii="Times New Roman" w:hAnsi="Times New Roman"/>
          <w:color w:val="000000"/>
          <w:sz w:val="28"/>
          <w:szCs w:val="28"/>
          <w:lang w:eastAsia="ru-RU"/>
        </w:rPr>
        <w:t xml:space="preserve">- на Едином портале www.gosuslugi.ru; </w:t>
      </w:r>
      <w:r>
        <w:rPr>
          <w:rFonts w:cs="Times New Roman" w:ascii="Times New Roman" w:hAnsi="Times New Roman"/>
          <w:b/>
          <w:i/>
          <w:color w:val="000000"/>
          <w:sz w:val="28"/>
          <w:szCs w:val="28"/>
        </w:rPr>
        <w:t xml:space="preserve"> </w:t>
      </w:r>
    </w:p>
    <w:p>
      <w:pPr>
        <w:pStyle w:val="Normal"/>
        <w:ind w:hanging="0" w:right="-1"/>
        <w:jc w:val="both"/>
        <w:rPr>
          <w:rFonts w:ascii="Times New Roman" w:hAnsi="Times New Roman"/>
        </w:rPr>
      </w:pPr>
      <w:r>
        <w:rPr>
          <w:rFonts w:cs="Times New Roman" w:ascii="Times New Roman" w:hAnsi="Times New Roman"/>
          <w:color w:val="000000"/>
          <w:sz w:val="28"/>
          <w:szCs w:val="28"/>
        </w:rPr>
        <w:tab/>
        <w:t>- на Региональном портале http://pgu.krasnodar.ru;</w:t>
      </w:r>
    </w:p>
    <w:p>
      <w:pPr>
        <w:pStyle w:val="Normal"/>
        <w:ind w:firstLine="708" w:right="-1"/>
        <w:jc w:val="both"/>
        <w:rPr>
          <w:rFonts w:ascii="Times New Roman" w:hAnsi="Times New Roman"/>
        </w:rPr>
      </w:pPr>
      <w:r>
        <w:rPr>
          <w:rFonts w:cs="Times New Roman" w:ascii="Times New Roman" w:hAnsi="Times New Roman"/>
          <w:color w:val="000000"/>
          <w:sz w:val="28"/>
          <w:szCs w:val="28"/>
        </w:rPr>
        <w:t>- на официальном сайте http: //www. korenovsk.ru.</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2.5.3  </w:t>
      </w:r>
      <w:r>
        <w:rPr>
          <w:rFonts w:eastAsia="Times New Roman" w:cs="Times New Roman" w:ascii="Times New Roman" w:hAnsi="Times New Roman"/>
          <w:color w:val="000000"/>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hanging="0" w:right="-1"/>
        <w:jc w:val="both"/>
        <w:rPr>
          <w:rFonts w:ascii="Times New Roman" w:hAnsi="Times New Roman"/>
        </w:rPr>
      </w:pPr>
      <w:r>
        <w:rPr>
          <w:rFonts w:cs="Times New Roman" w:ascii="Times New Roman" w:hAnsi="Times New Roman"/>
          <w:color w:val="000000"/>
          <w:sz w:val="28"/>
          <w:szCs w:val="28"/>
        </w:rPr>
        <w:tab/>
        <w:t>- на официальном сайте http: //www. korenovsk.ru;</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numPr>
          <w:ilvl w:val="0"/>
          <w:numId w:val="0"/>
        </w:numPr>
        <w:ind w:hanging="0" w:left="1279"/>
        <w:rPr>
          <w:rFonts w:ascii="Times New Roman" w:hAnsi="Times New Roman"/>
        </w:rPr>
      </w:pPr>
      <w:bookmarkStart w:id="8" w:name="sub_3035"/>
      <w:bookmarkEnd w:id="8"/>
      <w:r>
        <w:rPr>
          <w:rFonts w:cs="Times New Roman" w:ascii="Times New Roman" w:hAnsi="Times New Roman"/>
          <w:b/>
          <w:color w:val="000000"/>
          <w:sz w:val="28"/>
          <w:szCs w:val="28"/>
        </w:rPr>
        <w:t>2.6. Исчерпывающий перечень документов, необходимых для предоставления муниципальной услуги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NormalWeb"/>
        <w:shd w:val="clear" w:color="auto" w:fill="FFFFFF"/>
        <w:spacing w:beforeAutospacing="0" w:before="0" w:afterAutospacing="0" w:after="0"/>
        <w:ind w:firstLine="709"/>
        <w:jc w:val="both"/>
        <w:rPr/>
      </w:pPr>
      <w:r>
        <w:rPr>
          <w:color w:val="000000"/>
          <w:sz w:val="28"/>
          <w:szCs w:val="28"/>
        </w:rPr>
        <w:t xml:space="preserve"> </w:t>
      </w:r>
      <w:r>
        <w:rPr>
          <w:color w:val="000000"/>
          <w:sz w:val="28"/>
          <w:szCs w:val="28"/>
        </w:rPr>
        <w:t xml:space="preserve">2.6.1 </w:t>
      </w:r>
      <w:r>
        <w:rPr>
          <w:rStyle w:val="FontStyle63"/>
          <w:color w:val="00000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
    <w:p>
      <w:pPr>
        <w:pStyle w:val="Normal"/>
        <w:ind w:firstLine="708"/>
        <w:jc w:val="both"/>
        <w:rPr>
          <w:rFonts w:ascii="Times New Roman" w:hAnsi="Times New Roman"/>
        </w:rPr>
      </w:pPr>
      <w:r>
        <w:rPr>
          <w:rFonts w:cs="Times New Roman" w:ascii="Times New Roman" w:hAnsi="Times New Roman"/>
          <w:color w:val="000000"/>
          <w:sz w:val="28"/>
          <w:szCs w:val="28"/>
        </w:rPr>
        <w:t>2.6.2 Способы подачи запроса о предоставлении муниципальной услуги</w:t>
      </w:r>
    </w:p>
    <w:p>
      <w:pPr>
        <w:pStyle w:val="Normal"/>
        <w:ind w:firstLine="708"/>
        <w:jc w:val="both"/>
        <w:rPr/>
      </w:pPr>
      <w:r>
        <w:rPr>
          <w:rFonts w:cs="Times New Roman" w:ascii="Times New Roman" w:hAnsi="Times New Roman"/>
          <w:color w:val="000000"/>
          <w:sz w:val="28"/>
          <w:szCs w:val="28"/>
        </w:rPr>
        <w:t xml:space="preserve">2.6.2.1 Способы подачи запроса о предоставлении муниципальной услуги для каждого варианта приведены в </w:t>
      </w:r>
      <w:hyperlink w:anchor="sub_90030">
        <w:r>
          <w:rPr>
            <w:rStyle w:val="ListLabel38"/>
            <w:rFonts w:ascii="Times New Roman" w:hAnsi="Times New Roman"/>
            <w:color w:val="000000"/>
            <w:sz w:val="28"/>
            <w:szCs w:val="28"/>
          </w:rPr>
          <w:t>разделе III</w:t>
        </w:r>
      </w:hyperlink>
      <w:r>
        <w:rPr>
          <w:rFonts w:cs="Times New Roman" w:ascii="Times New Roman" w:hAnsi="Times New Roman"/>
          <w:color w:val="000000"/>
          <w:sz w:val="28"/>
          <w:szCs w:val="28"/>
        </w:rPr>
        <w:t xml:space="preserve"> настоящего административного регламента.</w:t>
      </w:r>
      <w:bookmarkStart w:id="9" w:name="sub_11710"/>
      <w:r>
        <w:rPr>
          <w:rFonts w:cs="Times New Roman" w:ascii="Times New Roman" w:hAnsi="Times New Roman"/>
          <w:color w:val="000000"/>
          <w:sz w:val="28"/>
          <w:szCs w:val="28"/>
        </w:rPr>
        <w:t xml:space="preserve"> </w:t>
      </w:r>
    </w:p>
    <w:p>
      <w:pPr>
        <w:pStyle w:val="Normal"/>
        <w:ind w:firstLine="708"/>
        <w:jc w:val="both"/>
        <w:rPr>
          <w:rFonts w:ascii="Times New Roman" w:hAnsi="Times New Roman"/>
        </w:rPr>
      </w:pPr>
      <w:r>
        <w:rPr>
          <w:rFonts w:cs="Times New Roman" w:ascii="Times New Roman" w:hAnsi="Times New Roman"/>
          <w:color w:val="000000"/>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9"/>
    </w:p>
    <w:p>
      <w:pPr>
        <w:pStyle w:val="Normal"/>
        <w:ind w:firstLine="708"/>
        <w:jc w:val="both"/>
        <w:rPr>
          <w:rFonts w:ascii="Times New Roman" w:hAnsi="Times New Roman"/>
        </w:rPr>
      </w:pPr>
      <w:r>
        <w:rPr>
          <w:rFonts w:cs="Times New Roman" w:ascii="Times New Roman" w:hAnsi="Times New Roman"/>
          <w:color w:val="000000"/>
          <w:sz w:val="28"/>
          <w:szCs w:val="28"/>
        </w:rPr>
        <w:t xml:space="preserve"> </w:t>
      </w:r>
    </w:p>
    <w:p>
      <w:pPr>
        <w:pStyle w:val="ListParagraph"/>
        <w:numPr>
          <w:ilvl w:val="1"/>
          <w:numId w:val="1"/>
        </w:numPr>
        <w:rPr>
          <w:rFonts w:ascii="Times New Roman" w:hAnsi="Times New Roman"/>
        </w:rPr>
      </w:pPr>
      <w:bookmarkStart w:id="10" w:name="sub_3036"/>
      <w:bookmarkEnd w:id="10"/>
      <w:r>
        <w:rPr>
          <w:rFonts w:cs="Times New Roman" w:ascii="Times New Roman" w:hAnsi="Times New Roman"/>
          <w:b/>
          <w:color w:val="000000"/>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spacing w:before="0" w:after="0"/>
        <w:ind w:firstLine="709"/>
        <w:contextualSpacing/>
        <w:rPr>
          <w:rFonts w:ascii="Times New Roman" w:hAnsi="Times New Roman" w:cs="Times New Roman"/>
          <w:b/>
          <w:color w:val="000000"/>
          <w:sz w:val="26"/>
          <w:szCs w:val="26"/>
        </w:rPr>
      </w:pPr>
      <w:r>
        <w:rPr>
          <w:rFonts w:cs="Times New Roman" w:ascii="Times New Roman" w:hAnsi="Times New Roman"/>
          <w:b/>
          <w:color w:val="000000"/>
          <w:sz w:val="26"/>
          <w:szCs w:val="26"/>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ind w:firstLine="708"/>
        <w:jc w:val="both"/>
        <w:rPr>
          <w:rFonts w:ascii="Times New Roman" w:hAnsi="Times New Roman"/>
        </w:rPr>
      </w:pPr>
      <w:r>
        <w:rPr>
          <w:rFonts w:cs="Times New Roman" w:ascii="Times New Roman" w:hAnsi="Times New Roman"/>
          <w:color w:val="000000"/>
          <w:sz w:val="28"/>
          <w:szCs w:val="28"/>
        </w:rPr>
        <w:t>2.7.1 Оснований для приостановления предоставления муниципальной услуги законодательством Российской Федерации не предусмотрено.</w:t>
      </w:r>
    </w:p>
    <w:p>
      <w:pPr>
        <w:pStyle w:val="ListParagraph"/>
        <w:ind w:firstLine="720" w:left="0"/>
        <w:jc w:val="both"/>
        <w:rPr/>
      </w:pPr>
      <w:r>
        <w:rPr>
          <w:rFonts w:cs="Times New Roman" w:ascii="Times New Roman" w:hAnsi="Times New Roman"/>
          <w:color w:val="000000"/>
          <w:sz w:val="28"/>
          <w:szCs w:val="28"/>
        </w:rPr>
        <w:t xml:space="preserve">2.7.2 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r>
          <w:rPr>
            <w:rStyle w:val="ListLabel38"/>
            <w:rFonts w:ascii="Times New Roman" w:hAnsi="Times New Roman"/>
            <w:color w:val="000000"/>
            <w:sz w:val="28"/>
            <w:szCs w:val="28"/>
          </w:rPr>
          <w:t>разделе III</w:t>
        </w:r>
      </w:hyperlink>
      <w:r>
        <w:rPr>
          <w:rFonts w:cs="Times New Roman" w:ascii="Times New Roman" w:hAnsi="Times New Roman"/>
          <w:color w:val="000000"/>
          <w:sz w:val="28"/>
          <w:szCs w:val="28"/>
        </w:rPr>
        <w:t xml:space="preserve"> настоящего административного регламента.</w:t>
      </w:r>
    </w:p>
    <w:p>
      <w:pPr>
        <w:pStyle w:val="Standard"/>
        <w:jc w:val="both"/>
        <w:rPr/>
      </w:pPr>
      <w:r>
        <w:rPr>
          <w:rFonts w:cs="Times New Roman"/>
          <w:color w:val="000000"/>
          <w:sz w:val="28"/>
          <w:szCs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Pr>
          <w:rFonts w:cs="Times New Roman"/>
          <w:color w:val="000000"/>
          <w:sz w:val="28"/>
          <w:szCs w:val="28"/>
          <w:lang w:eastAsia="ru-RU"/>
        </w:rPr>
        <w:t xml:space="preserve">  Едином портале www.gosuslugi.ru</w:t>
      </w:r>
      <w:r>
        <w:rPr>
          <w:rFonts w:cs="Times New Roman"/>
          <w:b/>
          <w:i/>
          <w:color w:val="000000"/>
          <w:sz w:val="26"/>
          <w:szCs w:val="26"/>
        </w:rPr>
        <w:t xml:space="preserve"> </w:t>
      </w:r>
      <w:r>
        <w:rPr>
          <w:rFonts w:cs="Times New Roman"/>
          <w:color w:val="000000"/>
          <w:sz w:val="28"/>
          <w:szCs w:val="28"/>
        </w:rPr>
        <w:t>на</w:t>
      </w:r>
      <w:r>
        <w:rPr>
          <w:rStyle w:val="Style11"/>
          <w:color w:val="000000"/>
          <w:sz w:val="28"/>
          <w:szCs w:val="28"/>
        </w:rPr>
        <w:t xml:space="preserve"> Региональном портале http://pgu.krasnodar.ru</w:t>
      </w:r>
      <w:r>
        <w:rPr>
          <w:rFonts w:cs="Times New Roman"/>
          <w:color w:val="000000"/>
          <w:sz w:val="28"/>
          <w:szCs w:val="28"/>
        </w:rPr>
        <w:t>.</w:t>
      </w:r>
    </w:p>
    <w:p>
      <w:pPr>
        <w:pStyle w:val="Normal"/>
        <w:ind w:firstLine="708" w:right="-1"/>
        <w:jc w:val="both"/>
        <w:rPr>
          <w:rFonts w:ascii="Times New Roman" w:hAnsi="Times New Roman"/>
        </w:rPr>
      </w:pPr>
      <w:bookmarkStart w:id="11" w:name="sub_3038"/>
      <w:bookmarkEnd w:id="11"/>
      <w:r>
        <w:rPr>
          <w:rFonts w:eastAsia="Times New Roman" w:cs="Times New Roman" w:ascii="Times New Roman" w:hAnsi="Times New Roman"/>
          <w:color w:val="000000"/>
          <w:sz w:val="28"/>
          <w:szCs w:val="28"/>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2.8  Размер платы, взимаемой с заявителя при предоставлении муниципальной услуги, и способы ее взимания</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jc w:val="both"/>
        <w:rPr/>
      </w:pPr>
      <w:r>
        <w:rPr>
          <w:rFonts w:cs="Times New Roman" w:ascii="Times New Roman" w:hAnsi="Times New Roman"/>
          <w:color w:val="000000"/>
          <w:sz w:val="28"/>
          <w:szCs w:val="28"/>
        </w:rPr>
        <w:t xml:space="preserve">2.8.1 Информация размещена на </w:t>
      </w:r>
      <w:r>
        <w:rPr>
          <w:rFonts w:cs="Times New Roman" w:ascii="Times New Roman" w:hAnsi="Times New Roman"/>
          <w:color w:val="000000"/>
          <w:sz w:val="28"/>
          <w:szCs w:val="28"/>
          <w:lang w:eastAsia="ru-RU"/>
        </w:rPr>
        <w:t xml:space="preserve"> Едином портале (www.gosuslugi.ru)</w:t>
      </w:r>
      <w:r>
        <w:rPr>
          <w:rFonts w:cs="Times New Roman" w:ascii="Times New Roman" w:hAnsi="Times New Roman"/>
          <w:b/>
          <w:i/>
          <w:color w:val="000000"/>
          <w:sz w:val="26"/>
          <w:szCs w:val="26"/>
        </w:rPr>
        <w:t xml:space="preserve"> </w:t>
      </w:r>
      <w:r>
        <w:rPr>
          <w:rFonts w:cs="Times New Roman" w:ascii="Times New Roman" w:hAnsi="Times New Roman"/>
          <w:color w:val="000000"/>
          <w:sz w:val="24"/>
          <w:szCs w:val="24"/>
        </w:rPr>
        <w:t>,</w:t>
      </w:r>
      <w:r>
        <w:rPr>
          <w:rFonts w:cs="Times New Roman" w:ascii="Times New Roman" w:hAnsi="Times New Roman"/>
          <w:color w:val="000000"/>
          <w:sz w:val="28"/>
          <w:szCs w:val="28"/>
        </w:rPr>
        <w:t xml:space="preserve"> на Региональном портале (</w:t>
      </w:r>
      <w:r>
        <w:rPr>
          <w:rStyle w:val="Style11"/>
          <w:rFonts w:ascii="Times New Roman" w:hAnsi="Times New Roman"/>
          <w:color w:val="000000"/>
          <w:sz w:val="28"/>
          <w:szCs w:val="28"/>
        </w:rPr>
        <w:t>http://pgu.krasnodar.ru</w:t>
      </w:r>
      <w:r>
        <w:rPr>
          <w:rFonts w:cs="Times New Roman" w:ascii="Times New Roman" w:hAnsi="Times New Roman"/>
          <w:color w:val="000000"/>
          <w:sz w:val="28"/>
          <w:szCs w:val="28"/>
        </w:rPr>
        <w:t>) и на официальном сайте https://www.korenovsk.ru в разделе «Административные регламенты».</w:t>
      </w:r>
    </w:p>
    <w:p>
      <w:pPr>
        <w:pStyle w:val="ListParagraph"/>
        <w:rPr>
          <w:rFonts w:ascii="Times New Roman" w:hAnsi="Times New Roman"/>
        </w:rPr>
      </w:pPr>
      <w:r>
        <w:rPr>
          <w:rFonts w:cs="Times New Roman" w:ascii="Times New Roman" w:hAnsi="Times New Roman"/>
          <w:color w:val="000000"/>
          <w:sz w:val="28"/>
          <w:szCs w:val="28"/>
        </w:rPr>
        <w:t>2.8.2  Муниципальная услуга предоставляется  без взимания платы.</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 </w:t>
      </w:r>
    </w:p>
    <w:p>
      <w:pPr>
        <w:pStyle w:val="Normal"/>
        <w:spacing w:before="0" w:after="0"/>
        <w:ind w:firstLine="709"/>
        <w:contextualSpacing/>
        <w:rPr>
          <w:rFonts w:ascii="Times New Roman" w:hAnsi="Times New Roman"/>
        </w:rPr>
      </w:pPr>
      <w:bookmarkStart w:id="12" w:name="sub_3041"/>
      <w:bookmarkStart w:id="13" w:name="sub_3039"/>
      <w:bookmarkEnd w:id="12"/>
      <w:bookmarkEnd w:id="13"/>
      <w:r>
        <w:rPr>
          <w:rFonts w:cs="Times New Roman" w:ascii="Times New Roman" w:hAnsi="Times New Roman"/>
          <w:b/>
          <w:color w:val="000000"/>
          <w:sz w:val="28"/>
          <w:szCs w:val="28"/>
        </w:rPr>
        <w:t>2.9 Требования к помещениям, в которых предоставляются муниципальные услуги</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pPr>
      <w:r>
        <w:rPr>
          <w:rFonts w:cs="Times New Roman" w:ascii="Times New Roman" w:hAnsi="Times New Roman"/>
          <w:color w:val="000000"/>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6">
        <w:r>
          <w:rPr>
            <w:rStyle w:val="ListLabel38"/>
            <w:rFonts w:ascii="Times New Roman" w:hAnsi="Times New Roman"/>
            <w:color w:val="000000"/>
            <w:sz w:val="28"/>
            <w:szCs w:val="28"/>
          </w:rPr>
          <w:t>законодательством</w:t>
        </w:r>
      </w:hyperlink>
      <w:r>
        <w:rPr>
          <w:rFonts w:cs="Times New Roman" w:ascii="Times New Roman" w:hAnsi="Times New Roman"/>
          <w:color w:val="000000"/>
          <w:sz w:val="28"/>
          <w:szCs w:val="28"/>
        </w:rPr>
        <w:t xml:space="preserve"> Российской Федерации о социальной защите инвалидов размещены:</w:t>
      </w:r>
    </w:p>
    <w:p>
      <w:pPr>
        <w:pStyle w:val="Normal"/>
        <w:ind w:hanging="0" w:right="-1"/>
        <w:jc w:val="both"/>
        <w:rPr>
          <w:rFonts w:ascii="Times New Roman" w:hAnsi="Times New Roman"/>
        </w:rPr>
      </w:pPr>
      <w:r>
        <w:rPr>
          <w:rFonts w:cs="Times New Roman" w:ascii="Times New Roman" w:hAnsi="Times New Roman"/>
          <w:color w:val="000000"/>
          <w:sz w:val="28"/>
          <w:szCs w:val="28"/>
        </w:rPr>
        <w:tab/>
        <w:t>- на официальном сайте  http: //www. korenovsk.ru;</w:t>
      </w:r>
    </w:p>
    <w:p>
      <w:pPr>
        <w:pStyle w:val="Standard"/>
        <w:jc w:val="both"/>
        <w:rPr/>
      </w:pPr>
      <w:r>
        <w:rPr>
          <w:color w:val="000000"/>
          <w:sz w:val="28"/>
          <w:szCs w:val="28"/>
          <w:lang w:eastAsia="ru-RU"/>
        </w:rPr>
        <w:t xml:space="preserve">- на Едином  портале </w:t>
      </w:r>
      <w:hyperlink r:id="rId7">
        <w:r>
          <w:rPr>
            <w:rStyle w:val="ListLabel40"/>
            <w:color w:val="000000"/>
            <w:sz w:val="28"/>
            <w:szCs w:val="28"/>
          </w:rPr>
          <w:t>http://</w:t>
        </w:r>
        <w:r>
          <w:rPr>
            <w:rStyle w:val="ListLabel40"/>
            <w:color w:val="000000"/>
            <w:sz w:val="28"/>
            <w:szCs w:val="28"/>
            <w:lang w:eastAsia="ru-RU"/>
          </w:rPr>
          <w:t>gosuslugi.ru</w:t>
        </w:r>
      </w:hyperlink>
      <w:r>
        <w:rPr>
          <w:color w:val="000000"/>
          <w:sz w:val="28"/>
          <w:szCs w:val="28"/>
          <w:lang w:eastAsia="ru-RU"/>
        </w:rPr>
        <w:t xml:space="preserve">; </w:t>
      </w:r>
    </w:p>
    <w:p>
      <w:pPr>
        <w:pStyle w:val="Normal"/>
        <w:ind w:hanging="0" w:right="-1"/>
        <w:jc w:val="both"/>
        <w:rPr>
          <w:rFonts w:ascii="Times New Roman" w:hAnsi="Times New Roman"/>
        </w:rPr>
      </w:pPr>
      <w:r>
        <w:rPr>
          <w:rFonts w:cs="Times New Roman" w:ascii="Times New Roman" w:hAnsi="Times New Roman"/>
          <w:color w:val="000000"/>
          <w:sz w:val="28"/>
          <w:szCs w:val="28"/>
        </w:rPr>
        <w:tab/>
        <w:t>- на Региональном портале http://pgu.krasnodar.ru.</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numPr>
          <w:ilvl w:val="1"/>
          <w:numId w:val="3"/>
        </w:numPr>
        <w:rPr>
          <w:rFonts w:ascii="Times New Roman" w:hAnsi="Times New Roman"/>
        </w:rPr>
      </w:pPr>
      <w:bookmarkStart w:id="14" w:name="sub_3042"/>
      <w:bookmarkEnd w:id="14"/>
      <w:r>
        <w:rPr>
          <w:rFonts w:cs="Times New Roman" w:ascii="Times New Roman" w:hAnsi="Times New Roman"/>
          <w:b/>
          <w:color w:val="000000"/>
          <w:sz w:val="28"/>
          <w:szCs w:val="28"/>
        </w:rPr>
        <w:t>.  Показатели доступности и качества муниципальной услуги</w:t>
      </w:r>
    </w:p>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hanging="0" w:right="-1"/>
        <w:jc w:val="both"/>
        <w:rPr>
          <w:rFonts w:ascii="Times New Roman" w:hAnsi="Times New Roman"/>
        </w:rPr>
      </w:pPr>
      <w:r>
        <w:rPr>
          <w:rFonts w:cs="Times New Roman" w:ascii="Times New Roman" w:hAnsi="Times New Roman"/>
          <w:color w:val="000000"/>
          <w:sz w:val="28"/>
          <w:szCs w:val="28"/>
        </w:rPr>
        <w:tab/>
        <w:t>- на официальном сайте  http: //www. korenovsk.ru;</w:t>
      </w:r>
    </w:p>
    <w:p>
      <w:pPr>
        <w:pStyle w:val="Standard"/>
        <w:jc w:val="both"/>
        <w:rPr/>
      </w:pPr>
      <w:r>
        <w:rPr>
          <w:color w:val="000000"/>
          <w:sz w:val="28"/>
          <w:szCs w:val="28"/>
          <w:lang w:eastAsia="ru-RU"/>
        </w:rPr>
        <w:t xml:space="preserve">- на Едином  портале </w:t>
      </w:r>
      <w:hyperlink r:id="rId8">
        <w:r>
          <w:rPr>
            <w:rStyle w:val="ListLabel40"/>
            <w:color w:val="000000"/>
            <w:sz w:val="28"/>
            <w:szCs w:val="28"/>
          </w:rPr>
          <w:t>http://</w:t>
        </w:r>
        <w:r>
          <w:rPr>
            <w:rStyle w:val="ListLabel40"/>
            <w:color w:val="000000"/>
            <w:sz w:val="28"/>
            <w:szCs w:val="28"/>
            <w:lang w:eastAsia="ru-RU"/>
          </w:rPr>
          <w:t>gosuslugi.ru</w:t>
        </w:r>
      </w:hyperlink>
      <w:r>
        <w:rPr>
          <w:color w:val="000000"/>
          <w:sz w:val="28"/>
          <w:szCs w:val="28"/>
          <w:lang w:eastAsia="ru-RU"/>
        </w:rPr>
        <w:t xml:space="preserve">; </w:t>
      </w:r>
      <w:r>
        <w:rPr>
          <w:rFonts w:cs="Times New Roman"/>
          <w:b/>
          <w:i/>
          <w:color w:val="000000"/>
          <w:sz w:val="26"/>
          <w:szCs w:val="26"/>
        </w:rPr>
        <w:t xml:space="preserve"> </w:t>
      </w:r>
    </w:p>
    <w:p>
      <w:pPr>
        <w:pStyle w:val="Normal"/>
        <w:ind w:hanging="0" w:right="-1"/>
        <w:jc w:val="both"/>
        <w:rPr>
          <w:rFonts w:ascii="Times New Roman" w:hAnsi="Times New Roman"/>
        </w:rPr>
      </w:pPr>
      <w:r>
        <w:rPr>
          <w:rFonts w:cs="Times New Roman" w:ascii="Times New Roman" w:hAnsi="Times New Roman"/>
          <w:color w:val="000000"/>
          <w:sz w:val="28"/>
          <w:szCs w:val="28"/>
        </w:rPr>
        <w:tab/>
        <w:t>- на Региональном портале http://pgu.krasnodar.ru.</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bookmarkStart w:id="15" w:name="sub_3043"/>
      <w:bookmarkStart w:id="16" w:name="sub_3043"/>
      <w:bookmarkEnd w:id="16"/>
    </w:p>
    <w:p>
      <w:pPr>
        <w:pStyle w:val="ListParagraph"/>
        <w:numPr>
          <w:ilvl w:val="1"/>
          <w:numId w:val="3"/>
        </w:numPr>
        <w:rPr>
          <w:rFonts w:ascii="Times New Roman" w:hAnsi="Times New Roman"/>
        </w:rPr>
      </w:pPr>
      <w:r>
        <w:rPr>
          <w:rFonts w:cs="Times New Roman" w:ascii="Times New Roman" w:hAnsi="Times New Roman"/>
          <w:b/>
          <w:color w:val="000000"/>
          <w:sz w:val="28"/>
          <w:szCs w:val="28"/>
        </w:rPr>
        <w:t xml:space="preserve"> </w:t>
      </w:r>
      <w:r>
        <w:rPr>
          <w:rFonts w:cs="Times New Roman" w:ascii="Times New Roman" w:hAnsi="Times New Roman"/>
          <w:b/>
          <w:color w:val="000000"/>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2.11.1. Необходимых  и обязательных услуг для предоставления муниципальной услуги законодательством Российской Федерации не предусмотрено.</w:t>
      </w:r>
    </w:p>
    <w:p>
      <w:pPr>
        <w:pStyle w:val="ConsPlusNormal1"/>
        <w:ind w:firstLine="709" w:right="-1"/>
        <w:jc w:val="both"/>
        <w:rPr>
          <w:rFonts w:ascii="Times New Roman" w:hAnsi="Times New Roman"/>
        </w:rPr>
      </w:pPr>
      <w:r>
        <w:rPr>
          <w:color w:val="000000"/>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ascii="Times New Roman" w:hAnsi="Times New Roman"/>
        </w:rPr>
      </w:pPr>
      <w:r>
        <w:rPr>
          <w:rFonts w:cs="Times New Roman" w:ascii="Times New Roman" w:hAnsi="Times New Roman"/>
          <w:color w:val="000000"/>
          <w:sz w:val="28"/>
          <w:szCs w:val="28"/>
        </w:rPr>
        <w:t>2.11.3. При предоставлении муниципальных услуг используются следующие основные информационные системы:</w:t>
      </w:r>
    </w:p>
    <w:p>
      <w:pPr>
        <w:pStyle w:val="Normal"/>
        <w:widowControl w:val="false"/>
        <w:ind w:firstLine="708" w:right="-1"/>
        <w:rPr>
          <w:rFonts w:ascii="Times New Roman" w:hAnsi="Times New Roman"/>
        </w:rPr>
      </w:pPr>
      <w:r>
        <w:rPr>
          <w:rFonts w:cs="Times New Roman" w:ascii="Times New Roman" w:hAnsi="Times New Roman"/>
          <w:color w:val="000000"/>
          <w:sz w:val="28"/>
          <w:szCs w:val="28"/>
          <w:lang w:eastAsia="ru-RU"/>
        </w:rPr>
        <w:t>- Единый  портал  www.gosuslugi.ru</w:t>
      </w:r>
      <w:r>
        <w:rPr>
          <w:rFonts w:cs="Times New Roman" w:ascii="Times New Roman" w:hAnsi="Times New Roman"/>
          <w:b/>
          <w:i/>
          <w:color w:val="000000"/>
          <w:sz w:val="26"/>
          <w:szCs w:val="26"/>
        </w:rPr>
        <w:t xml:space="preserve"> </w:t>
      </w:r>
    </w:p>
    <w:p>
      <w:pPr>
        <w:pStyle w:val="Normal"/>
        <w:ind w:firstLine="709"/>
        <w:jc w:val="both"/>
        <w:rPr/>
      </w:pPr>
      <w:r>
        <w:rPr>
          <w:rFonts w:eastAsia="Times New Roman" w:cs="Times New Roman" w:ascii="Times New Roman" w:hAnsi="Times New Roman"/>
          <w:color w:val="000000"/>
          <w:sz w:val="28"/>
          <w:szCs w:val="28"/>
        </w:rPr>
        <w:t>-</w:t>
      </w:r>
      <w:r>
        <w:rPr>
          <w:rStyle w:val="Style11"/>
          <w:rFonts w:ascii="Times New Roman" w:hAnsi="Times New Roman"/>
          <w:color w:val="000000"/>
          <w:sz w:val="28"/>
          <w:szCs w:val="28"/>
        </w:rPr>
        <w:t xml:space="preserve"> Региональный портал http://pgu.krasnodar.ru</w:t>
      </w:r>
      <w:r>
        <w:rPr>
          <w:rStyle w:val="FontStyle58"/>
          <w:rFonts w:ascii="Times New Roman" w:hAnsi="Times New Roman"/>
          <w:color w:val="000000"/>
          <w:sz w:val="28"/>
          <w:szCs w:val="28"/>
        </w:rPr>
        <w:t>;</w:t>
      </w:r>
    </w:p>
    <w:p>
      <w:pPr>
        <w:pStyle w:val="Normal"/>
        <w:widowControl w:val="false"/>
        <w:ind w:firstLine="708" w:right="-1"/>
        <w:jc w:val="both"/>
        <w:rPr>
          <w:rFonts w:ascii="Times New Roman" w:hAnsi="Times New Roman"/>
        </w:rPr>
      </w:pPr>
      <w:r>
        <w:rPr>
          <w:rFonts w:eastAsia="Times New Roman" w:cs="Times New Roman" w:ascii="Times New Roman" w:hAnsi="Times New Roman"/>
          <w:color w:val="000000"/>
          <w:sz w:val="28"/>
          <w:szCs w:val="28"/>
        </w:rPr>
        <w:t>- Федеральная государственная информационная система</w:t>
      </w:r>
      <w:r>
        <w:rPr>
          <w:rFonts w:cs="Times New Roman" w:ascii="Times New Roman" w:hAnsi="Times New Roman"/>
          <w:color w:val="000000"/>
          <w:sz w:val="28"/>
          <w:szCs w:val="28"/>
        </w:rPr>
        <w:t xml:space="preserve"> «Федеральный реестр государственных и муниципальных услуг (функций)» (далее - ФГИС ФРГУ или </w:t>
      </w:r>
      <w:r>
        <w:rPr>
          <w:rFonts w:cs="Times New Roman" w:ascii="Times New Roman" w:hAnsi="Times New Roman"/>
          <w:i/>
          <w:color w:val="000000"/>
          <w:sz w:val="28"/>
          <w:szCs w:val="28"/>
        </w:rPr>
        <w:t>Федеральный реестр</w:t>
      </w:r>
      <w:r>
        <w:rPr>
          <w:rFonts w:cs="Times New Roman" w:ascii="Times New Roman" w:hAnsi="Times New Roman"/>
          <w:color w:val="000000"/>
          <w:sz w:val="28"/>
          <w:szCs w:val="28"/>
        </w:rPr>
        <w:t>),</w:t>
      </w:r>
      <w:r>
        <w:rPr>
          <w:rFonts w:cs="Times New Roman" w:ascii="Times New Roman" w:hAnsi="Times New Roman"/>
          <w:i/>
          <w:color w:val="000000"/>
          <w:sz w:val="28"/>
          <w:szCs w:val="28"/>
        </w:rPr>
        <w:t xml:space="preserve"> использование программно-технических средств Федерального реестра</w:t>
      </w:r>
      <w:r>
        <w:rPr>
          <w:rFonts w:ascii="Times New Roman" w:hAnsi="Times New Roman"/>
          <w:color w:val="000000"/>
          <w:sz w:val="28"/>
          <w:szCs w:val="28"/>
        </w:rPr>
        <w:t xml:space="preserve"> </w:t>
      </w:r>
      <w:r>
        <w:rPr>
          <w:rFonts w:cs="Times New Roman" w:ascii="Times New Roman" w:hAnsi="Times New Roman"/>
          <w:i/>
          <w:color w:val="000000"/>
          <w:sz w:val="28"/>
          <w:szCs w:val="28"/>
        </w:rPr>
        <w:t>проводится при наличии технической возможности;</w:t>
      </w:r>
      <w:r>
        <w:rPr>
          <w:rFonts w:cs="Times New Roman" w:ascii="Times New Roman" w:hAnsi="Times New Roman"/>
          <w:b/>
          <w:i/>
          <w:color w:val="000000"/>
          <w:sz w:val="28"/>
          <w:szCs w:val="28"/>
        </w:rPr>
        <w:t xml:space="preserve"> </w:t>
      </w:r>
    </w:p>
    <w:p>
      <w:pPr>
        <w:pStyle w:val="Normal"/>
        <w:ind w:firstLine="709"/>
        <w:jc w:val="both"/>
        <w:rPr/>
      </w:pPr>
      <w:r>
        <w:rPr>
          <w:rFonts w:eastAsia="Times New Roman" w:cs="Times New Roman" w:ascii="Times New Roman" w:hAnsi="Times New Roman"/>
          <w:color w:val="000000"/>
          <w:sz w:val="28"/>
          <w:szCs w:val="28"/>
        </w:rPr>
        <w:t>- Региональная государственная информационная система</w:t>
      </w:r>
      <w:r>
        <w:rPr>
          <w:rStyle w:val="FontStyle58"/>
          <w:rFonts w:ascii="Times New Roman" w:hAnsi="Times New Roman"/>
          <w:color w:val="000000"/>
          <w:sz w:val="28"/>
          <w:szCs w:val="28"/>
        </w:rPr>
        <w:t xml:space="preserve"> «</w:t>
      </w:r>
      <w:r>
        <w:rPr>
          <w:rFonts w:cs="Times New Roman" w:ascii="Times New Roman" w:hAnsi="Times New Roman"/>
          <w:color w:val="000000"/>
          <w:sz w:val="28"/>
          <w:szCs w:val="28"/>
        </w:rPr>
        <w:t xml:space="preserve">Реестр государственных и муниципальных услуг Краснодарского края» (далее - Реестр КК или </w:t>
      </w:r>
      <w:r>
        <w:rPr>
          <w:rFonts w:cs="Times New Roman" w:ascii="Times New Roman" w:hAnsi="Times New Roman"/>
          <w:i/>
          <w:color w:val="000000"/>
          <w:sz w:val="28"/>
          <w:szCs w:val="28"/>
        </w:rPr>
        <w:t>Региональной реестр</w:t>
      </w:r>
      <w:r>
        <w:rPr>
          <w:rFonts w:cs="Times New Roman" w:ascii="Times New Roman" w:hAnsi="Times New Roman"/>
          <w:color w:val="000000"/>
          <w:sz w:val="28"/>
          <w:szCs w:val="28"/>
        </w:rPr>
        <w:t>)</w:t>
      </w:r>
      <w:r>
        <w:rPr>
          <w:rFonts w:cs="Times New Roman" w:ascii="Times New Roman" w:hAnsi="Times New Roman"/>
          <w:i/>
          <w:color w:val="000000"/>
          <w:sz w:val="28"/>
          <w:szCs w:val="28"/>
        </w:rPr>
        <w:t xml:space="preserve"> использование программно-технических средств Регионального реестра</w:t>
      </w:r>
      <w:r>
        <w:rPr>
          <w:rFonts w:ascii="Times New Roman" w:hAnsi="Times New Roman"/>
          <w:color w:val="000000"/>
        </w:rPr>
        <w:t xml:space="preserve"> </w:t>
      </w:r>
      <w:r>
        <w:rPr>
          <w:rFonts w:cs="Times New Roman" w:ascii="Times New Roman" w:hAnsi="Times New Roman"/>
          <w:i/>
          <w:color w:val="000000"/>
          <w:sz w:val="28"/>
          <w:szCs w:val="28"/>
        </w:rPr>
        <w:t>проводится при наличии технической возможности</w:t>
      </w:r>
      <w:r>
        <w:rPr>
          <w:rFonts w:cs="Times New Roman" w:ascii="Times New Roman" w:hAnsi="Times New Roman"/>
          <w:color w:val="000000"/>
          <w:sz w:val="28"/>
          <w:szCs w:val="28"/>
        </w:rPr>
        <w:t>;</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rPr>
        <w:t>- Федеральная государственная информационная система</w:t>
      </w:r>
      <w:r>
        <w:rPr>
          <w:rFonts w:cs="Times New Roman" w:ascii="Times New Roman" w:hAnsi="Times New Roman"/>
          <w:color w:val="000000"/>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ind w:firstLine="709"/>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Федеральная государственная информационная система</w:t>
      </w:r>
      <w:r>
        <w:rPr>
          <w:rFonts w:cs="Times New Roman" w:ascii="Times New Roman" w:hAnsi="Times New Roman"/>
          <w:color w:val="000000"/>
          <w:sz w:val="28"/>
          <w:szCs w:val="28"/>
        </w:rPr>
        <w:t xml:space="preserve"> «Система межведомственного электронного взаимодействия» (далее - СМЭВ);</w:t>
      </w:r>
    </w:p>
    <w:p>
      <w:pPr>
        <w:pStyle w:val="Normal"/>
        <w:ind w:firstLine="709"/>
        <w:jc w:val="both"/>
        <w:rPr>
          <w:rFonts w:ascii="Times New Roman" w:hAnsi="Times New Roman"/>
        </w:rPr>
      </w:pPr>
      <w:r>
        <w:rPr>
          <w:rFonts w:cs="Times New Roman" w:ascii="Times New Roman" w:hAnsi="Times New Roman"/>
          <w:color w:val="000000"/>
          <w:sz w:val="28"/>
          <w:szCs w:val="28"/>
        </w:rPr>
        <w:t>- Система электронного документооборота администрации муниципального образования Кореновский район;</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 Автоматизированная информационная система ГАУ КК «МФЦ» (далее - АИС МФЦ);</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 xml:space="preserve">- </w:t>
      </w:r>
      <w:r>
        <w:rPr>
          <w:rFonts w:cs="Times New Roman" w:ascii="Times New Roman" w:hAnsi="Times New Roman"/>
          <w:color w:val="000000"/>
          <w:sz w:val="28"/>
          <w:szCs w:val="28"/>
        </w:rPr>
        <w:t>Единая система нормативно-справочной информации (далее - ЕСНСИ);</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 xml:space="preserve">- </w:t>
      </w:r>
      <w:r>
        <w:rPr>
          <w:rFonts w:cs="Times New Roman" w:ascii="Times New Roman" w:hAnsi="Times New Roman"/>
          <w:color w:val="000000"/>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widowControl w:val="false"/>
        <w:ind w:firstLine="708" w:right="-1"/>
        <w:rPr>
          <w:rFonts w:ascii="Times New Roman" w:hAnsi="Times New Roman"/>
        </w:rPr>
      </w:pPr>
      <w:r>
        <w:rPr>
          <w:rFonts w:cs="Times New Roman" w:ascii="Times New Roman" w:hAnsi="Times New Roman"/>
          <w:color w:val="000000"/>
          <w:sz w:val="28"/>
          <w:szCs w:val="28"/>
        </w:rPr>
        <w:t>- «Личный кабинет» заявителя  ЕПГУ;</w:t>
      </w:r>
    </w:p>
    <w:p>
      <w:pPr>
        <w:pStyle w:val="Normal"/>
        <w:ind w:firstLine="708" w:right="-1"/>
        <w:jc w:val="both"/>
        <w:rPr>
          <w:rFonts w:ascii="Times New Roman" w:hAnsi="Times New Roman"/>
        </w:rPr>
      </w:pPr>
      <w:r>
        <w:rPr>
          <w:rFonts w:cs="Times New Roman" w:ascii="Times New Roman" w:hAnsi="Times New Roman"/>
          <w:color w:val="000000"/>
          <w:sz w:val="28"/>
          <w:szCs w:val="28"/>
        </w:rPr>
        <w:t>- «Личный кабинет»  заявителя РПГУ;</w:t>
      </w:r>
    </w:p>
    <w:p>
      <w:pPr>
        <w:pStyle w:val="Normal"/>
        <w:ind w:hanging="0" w:right="-1"/>
        <w:jc w:val="both"/>
        <w:rPr/>
      </w:pPr>
      <w:r>
        <w:rPr>
          <w:rFonts w:cs="Times New Roman" w:ascii="Times New Roman" w:hAnsi="Times New Roman"/>
          <w:color w:val="000000"/>
          <w:sz w:val="28"/>
          <w:szCs w:val="28"/>
        </w:rPr>
        <w:tab/>
        <w:t xml:space="preserve">- </w:t>
      </w:r>
      <w:r>
        <w:rPr>
          <w:rStyle w:val="FontStyle95"/>
          <w:rFonts w:ascii="Times New Roman" w:hAnsi="Times New Roman"/>
          <w:color w:val="000000"/>
          <w:sz w:val="28"/>
          <w:szCs w:val="28"/>
        </w:rPr>
        <w:t>Единый государственный реестр юридических лиц (далее - ЕГРЮЛ);</w:t>
      </w:r>
    </w:p>
    <w:p>
      <w:pPr>
        <w:pStyle w:val="Normal"/>
        <w:ind w:hanging="0" w:right="-1"/>
        <w:jc w:val="both"/>
        <w:rPr/>
      </w:pPr>
      <w:r>
        <w:rPr>
          <w:rStyle w:val="FontStyle95"/>
          <w:rFonts w:ascii="Times New Roman" w:hAnsi="Times New Roman"/>
          <w:color w:val="000000"/>
          <w:sz w:val="28"/>
          <w:szCs w:val="28"/>
        </w:rPr>
        <w:tab/>
        <w:t>- 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pPr>
        <w:pStyle w:val="Normal"/>
        <w:ind w:firstLine="708" w:right="-1"/>
        <w:jc w:val="both"/>
        <w:rPr/>
      </w:pPr>
      <w:r>
        <w:rPr>
          <w:rStyle w:val="FontStyle58"/>
          <w:rFonts w:ascii="Times New Roman" w:hAnsi="Times New Roman"/>
          <w:color w:val="000000"/>
          <w:sz w:val="28"/>
          <w:szCs w:val="28"/>
        </w:rPr>
        <w:t xml:space="preserve">- </w:t>
      </w:r>
      <w:r>
        <w:rPr>
          <w:rFonts w:cs="Times New Roman" w:ascii="Times New Roman" w:hAnsi="Times New Roman"/>
          <w:color w:val="000000"/>
          <w:sz w:val="28"/>
          <w:szCs w:val="28"/>
        </w:rPr>
        <w:t xml:space="preserve">Государственная информационная система обеспечения градостроительной деятельности (далее - </w:t>
      </w:r>
      <w:r>
        <w:rPr>
          <w:rStyle w:val="FontStyle58"/>
          <w:rFonts w:ascii="Times New Roman" w:hAnsi="Times New Roman"/>
          <w:color w:val="000000"/>
          <w:sz w:val="28"/>
          <w:szCs w:val="28"/>
        </w:rPr>
        <w:t xml:space="preserve"> ГИСОГД);</w:t>
      </w:r>
    </w:p>
    <w:p>
      <w:pPr>
        <w:pStyle w:val="Normal"/>
        <w:ind w:hanging="0" w:right="-1"/>
        <w:rPr/>
      </w:pPr>
      <w:r>
        <w:rPr>
          <w:rStyle w:val="FontStyle83"/>
          <w:rFonts w:ascii="Times New Roman" w:hAnsi="Times New Roman"/>
          <w:color w:val="000000"/>
          <w:sz w:val="28"/>
          <w:szCs w:val="28"/>
        </w:rPr>
        <w:tab/>
        <w:t xml:space="preserve">- </w:t>
      </w:r>
      <w:r>
        <w:rPr>
          <w:rStyle w:val="Style13"/>
          <w:rFonts w:cs="Times New Roman" w:ascii="Times New Roman" w:hAnsi="Times New Roman"/>
          <w:color w:val="000000"/>
          <w:sz w:val="28"/>
          <w:szCs w:val="28"/>
        </w:rPr>
        <w:t>Федеральная государственная информационная система «Единый государственный реестр записей актов гражданского состояния»;</w:t>
      </w:r>
    </w:p>
    <w:p>
      <w:pPr>
        <w:pStyle w:val="Normal"/>
        <w:ind w:firstLine="680"/>
        <w:jc w:val="both"/>
        <w:rPr/>
      </w:pPr>
      <w:r>
        <w:rPr>
          <w:rStyle w:val="Style13"/>
          <w:rFonts w:cs="Times New Roman" w:ascii="Times New Roman" w:hAnsi="Times New Roman"/>
          <w:color w:val="000000"/>
          <w:sz w:val="28"/>
          <w:szCs w:val="28"/>
        </w:rPr>
        <w:t xml:space="preserve"> </w:t>
      </w:r>
      <w:r>
        <w:rPr>
          <w:rStyle w:val="FontStyle83"/>
          <w:rFonts w:ascii="Times New Roman" w:hAnsi="Times New Roman"/>
          <w:color w:val="000000"/>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tabs>
          <w:tab w:val="clear" w:pos="708"/>
          <w:tab w:val="left" w:pos="3330" w:leader="none"/>
        </w:tabs>
        <w:ind w:firstLine="708"/>
        <w:jc w:val="both"/>
        <w:rPr>
          <w:rFonts w:ascii="Times New Roman" w:hAnsi="Times New Roman"/>
        </w:rPr>
      </w:pPr>
      <w:r>
        <w:rPr>
          <w:rFonts w:cs="Times New Roman" w:ascii="Times New Roman" w:hAnsi="Times New Roman"/>
          <w:color w:val="000000"/>
          <w:sz w:val="28"/>
          <w:szCs w:val="28"/>
        </w:rPr>
        <w:tab/>
      </w:r>
      <w:bookmarkStart w:id="17" w:name="sub_3024"/>
      <w:bookmarkEnd w:id="17"/>
    </w:p>
    <w:p>
      <w:pPr>
        <w:pStyle w:val="ListParagraph"/>
        <w:ind w:hanging="0" w:left="1504"/>
        <w:rPr>
          <w:rFonts w:ascii="Times New Roman" w:hAnsi="Times New Roman"/>
        </w:rPr>
      </w:pPr>
      <w:r>
        <w:rPr>
          <w:rFonts w:cs="Times New Roman" w:ascii="Times New Roman" w:hAnsi="Times New Roman"/>
          <w:b/>
          <w:color w:val="000000"/>
          <w:sz w:val="28"/>
          <w:szCs w:val="28"/>
          <w:lang w:val="en-US"/>
        </w:rPr>
        <w:t>III</w:t>
      </w:r>
      <w:r>
        <w:rPr>
          <w:rFonts w:cs="Times New Roman" w:ascii="Times New Roman" w:hAnsi="Times New Roman"/>
          <w:b/>
          <w:color w:val="000000"/>
          <w:sz w:val="28"/>
          <w:szCs w:val="28"/>
        </w:rPr>
        <w:t>. Состав, последовательность и сроки выполнения</w:t>
      </w:r>
    </w:p>
    <w:p>
      <w:pPr>
        <w:pStyle w:val="ListParagraph"/>
        <w:ind w:firstLine="620" w:left="1504"/>
        <w:rPr>
          <w:rFonts w:ascii="Times New Roman" w:hAnsi="Times New Roman"/>
        </w:rPr>
      </w:pPr>
      <w:r>
        <w:rPr>
          <w:rFonts w:cs="Times New Roman" w:ascii="Times New Roman" w:hAnsi="Times New Roman"/>
          <w:b/>
          <w:color w:val="000000"/>
          <w:sz w:val="28"/>
          <w:szCs w:val="28"/>
        </w:rPr>
        <w:t>административных процедур</w:t>
      </w:r>
    </w:p>
    <w:p>
      <w:pPr>
        <w:pStyle w:val="Normal"/>
        <w:tabs>
          <w:tab w:val="clear" w:pos="708"/>
          <w:tab w:val="left" w:pos="709" w:leader="none"/>
        </w:tabs>
        <w:spacing w:before="0" w:after="0"/>
        <w:ind w:hanging="0" w:right="-1"/>
        <w:contextualSpacing/>
        <w:jc w:val="both"/>
        <w:rPr>
          <w:rFonts w:ascii="Times New Roman" w:hAnsi="Times New Roman"/>
          <w:color w:val="000000"/>
          <w:sz w:val="28"/>
          <w:szCs w:val="28"/>
        </w:rPr>
      </w:pPr>
      <w:r>
        <w:rPr>
          <w:rFonts w:ascii="Times New Roman" w:hAnsi="Times New Roman"/>
          <w:color w:val="000000"/>
          <w:sz w:val="28"/>
          <w:szCs w:val="28"/>
        </w:rPr>
      </w:r>
    </w:p>
    <w:p>
      <w:pPr>
        <w:pStyle w:val="ListParagraph"/>
        <w:ind w:firstLine="709" w:left="0"/>
        <w:rPr>
          <w:rFonts w:ascii="Times New Roman" w:hAnsi="Times New Roman"/>
        </w:rPr>
      </w:pPr>
      <w:r>
        <w:rPr>
          <w:rFonts w:cs="Times New Roman" w:ascii="Times New Roman" w:hAnsi="Times New Roman"/>
          <w:b/>
          <w:color w:val="000000"/>
          <w:sz w:val="28"/>
          <w:szCs w:val="28"/>
        </w:rPr>
        <w:t>3.1. Перечень вариантов предоставления муниципальной услуги</w:t>
      </w:r>
    </w:p>
    <w:p>
      <w:pPr>
        <w:pStyle w:val="ListParagraph"/>
        <w:ind w:firstLine="709" w:left="0"/>
        <w:rPr/>
      </w:pP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shd w:fill="FFFFFF" w:val="clear"/>
        </w:rPr>
        <w:t>«</w:t>
      </w:r>
      <w:r>
        <w:rPr>
          <w:rStyle w:val="FontStyle24"/>
          <w:rFonts w:eastAsia="DejaVu Sans" w:ascii="Times New Roman" w:hAnsi="Times New Roman"/>
          <w:b w:val="false"/>
          <w:bCs w:val="false"/>
          <w:color w:val="000000"/>
          <w:sz w:val="28"/>
          <w:szCs w:val="28"/>
          <w:shd w:fill="FFFFFF" w:val="clear"/>
          <w:lang w:eastAsia="en-US"/>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shd w:fill="FFFFFF" w:val="clear"/>
        </w:rPr>
        <w:t>».</w:t>
      </w:r>
    </w:p>
    <w:p>
      <w:pPr>
        <w:pStyle w:val="ListParagraph"/>
        <w:ind w:firstLine="709" w:left="0"/>
        <w:rPr>
          <w:rFonts w:ascii="Times New Roman" w:hAnsi="Times New Roman"/>
        </w:rPr>
      </w:pPr>
      <w:r>
        <w:rPr>
          <w:rFonts w:cs="Times New Roman" w:ascii="Times New Roman" w:hAnsi="Times New Roman"/>
          <w:color w:val="000000"/>
        </w:rPr>
        <w:t xml:space="preserve">    </w:t>
      </w:r>
    </w:p>
    <w:p>
      <w:pPr>
        <w:pStyle w:val="ListParagraph"/>
        <w:ind w:firstLine="709" w:left="0"/>
        <w:jc w:val="both"/>
        <w:rPr>
          <w:rFonts w:ascii="Times New Roman" w:hAnsi="Times New Roman"/>
        </w:rPr>
      </w:pPr>
      <w:r>
        <w:rPr>
          <w:rFonts w:cs="Times New Roman" w:ascii="Times New Roman" w:hAnsi="Times New Roman"/>
          <w:color w:val="000000"/>
          <w:sz w:val="28"/>
          <w:szCs w:val="28"/>
        </w:rPr>
        <w:t>3.1.1 Муниципальная  услуга предоставляется в соответствии со следующими вариантами:</w:t>
      </w:r>
    </w:p>
    <w:p>
      <w:pPr>
        <w:pStyle w:val="ListParagraph"/>
        <w:ind w:firstLine="709" w:left="0" w:right="-1"/>
        <w:jc w:val="both"/>
        <w:rPr/>
      </w:pPr>
      <w:r>
        <w:rPr>
          <w:rFonts w:eastAsia="Times New Roman" w:cs="Times New Roman" w:ascii="Times New Roman" w:hAnsi="Times New Roman"/>
          <w:color w:val="000000"/>
          <w:sz w:val="28"/>
          <w:szCs w:val="28"/>
        </w:rPr>
        <w:t xml:space="preserve">1) Вариант  </w:t>
      </w:r>
      <w:r>
        <w:rPr>
          <w:rFonts w:cs="Times New Roman" w:ascii="Times New Roman" w:hAnsi="Times New Roman"/>
          <w:color w:val="000000"/>
          <w:sz w:val="24"/>
          <w:szCs w:val="24"/>
        </w:rPr>
        <w:t xml:space="preserve"> </w:t>
      </w:r>
      <w:r>
        <w:rPr>
          <w:rFonts w:cs="Times New Roman" w:ascii="Times New Roman" w:hAnsi="Times New Roman"/>
          <w:color w:val="000000"/>
          <w:sz w:val="28"/>
          <w:szCs w:val="28"/>
        </w:rPr>
        <w:t>«</w:t>
      </w:r>
      <w:r>
        <w:rPr>
          <w:rStyle w:val="FontStyle24"/>
          <w:rFonts w:eastAsia="DejaVu Sans" w:ascii="Times New Roman" w:hAnsi="Times New Roman"/>
          <w:b w:val="false"/>
          <w:bCs w:val="false"/>
          <w:color w:val="000000"/>
          <w:sz w:val="28"/>
          <w:szCs w:val="28"/>
          <w:shd w:fill="FFFFFF" w:val="clear"/>
          <w:lang w:eastAsia="en-US"/>
        </w:rPr>
        <w:t>Предоставление (отказ в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(далее – вариант </w:t>
      </w:r>
      <w:r>
        <w:rPr>
          <w:rFonts w:eastAsia="Times New Roman" w:cs="Times New Roman" w:ascii="Times New Roman" w:hAnsi="Times New Roman"/>
          <w:color w:val="000000"/>
          <w:sz w:val="28"/>
          <w:szCs w:val="28"/>
          <w:lang w:val="en-US"/>
        </w:rPr>
        <w:t>I</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pPr>
        <w:pStyle w:val="ListParagraph"/>
        <w:ind w:firstLine="708" w:left="0"/>
        <w:jc w:val="both"/>
        <w:rPr/>
      </w:pPr>
      <w:r>
        <w:rPr>
          <w:rFonts w:eastAsia="Times New Roman" w:cs="Times New Roman" w:ascii="Times New Roman" w:hAnsi="Times New Roman"/>
          <w:color w:val="000000"/>
          <w:sz w:val="28"/>
          <w:szCs w:val="28"/>
        </w:rPr>
        <w:t xml:space="preserve">2) Вариант </w:t>
      </w:r>
      <w:r>
        <w:rPr>
          <w:rStyle w:val="FontStyle44"/>
          <w:rFonts w:cs="Times New Roman" w:ascii="Times New Roman" w:hAnsi="Times New Roman"/>
          <w:color w:val="000000"/>
          <w:sz w:val="28"/>
          <w:szCs w:val="28"/>
        </w:rPr>
        <w:t xml:space="preserve">«Исправление допущенных опечаток и  ошибок </w:t>
      </w:r>
      <w:r>
        <w:rPr>
          <w:rFonts w:cs="Times New Roman" w:ascii="Times New Roman" w:hAnsi="Times New Roman"/>
          <w:color w:val="000000"/>
          <w:sz w:val="28"/>
          <w:szCs w:val="28"/>
        </w:rPr>
        <w:t>(отказ в</w:t>
      </w:r>
      <w:r>
        <w:rPr>
          <w:rStyle w:val="FontStyle44"/>
          <w:rFonts w:cs="Times New Roman" w:ascii="Times New Roman" w:hAnsi="Times New Roman"/>
          <w:color w:val="000000"/>
          <w:sz w:val="28"/>
          <w:szCs w:val="28"/>
        </w:rPr>
        <w:t xml:space="preserve"> исправлении допущенных опечаток и  ошибок) в выданном результате предоставления муниципальной услуги» (далее - </w:t>
      </w:r>
      <w:r>
        <w:rPr>
          <w:rFonts w:cs="Times New Roman" w:ascii="Times New Roman" w:hAnsi="Times New Roman"/>
          <w:color w:val="000000"/>
          <w:sz w:val="28"/>
          <w:szCs w:val="28"/>
        </w:rPr>
        <w:t>вариант</w:t>
      </w: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val="en-US"/>
        </w:rPr>
        <w:t>II</w:t>
      </w:r>
      <w:r>
        <w:rPr>
          <w:rFonts w:eastAsia="Times New Roman" w:cs="Times New Roman" w:ascii="Times New Roman" w:hAnsi="Times New Roman"/>
          <w:color w:val="000000"/>
          <w:sz w:val="28"/>
          <w:szCs w:val="28"/>
        </w:rPr>
        <w:t>)</w:t>
      </w:r>
      <w:r>
        <w:rPr>
          <w:rFonts w:cs="Times New Roman" w:ascii="Times New Roman" w:hAnsi="Times New Roman"/>
          <w:color w:val="000000"/>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pPr>
        <w:pStyle w:val="ListParagraph"/>
        <w:ind w:firstLine="708" w:left="0"/>
        <w:jc w:val="both"/>
        <w:rPr>
          <w:rFonts w:ascii="Times New Roman" w:hAnsi="Times New Roman"/>
        </w:rPr>
      </w:pPr>
      <w:r>
        <w:rPr>
          <w:rFonts w:eastAsia="Times New Roman" w:cs="Times New Roman" w:ascii="Times New Roman" w:hAnsi="Times New Roman"/>
          <w:color w:val="000000"/>
          <w:sz w:val="28"/>
          <w:szCs w:val="28"/>
        </w:rPr>
        <w:t>3) Вариант</w:t>
      </w:r>
      <w:r>
        <w:rPr>
          <w:rFonts w:cs="Times New Roman" w:ascii="Times New Roman" w:hAnsi="Times New Roman"/>
          <w:color w:val="000000"/>
          <w:sz w:val="28"/>
          <w:szCs w:val="28"/>
        </w:rPr>
        <w:t xml:space="preserve"> «Выдача (отказ в выдаче) дубликата документа, выданного по результатам предоставления муниципальной услуги»  (далее -</w:t>
      </w:r>
      <w:r>
        <w:rPr>
          <w:rFonts w:cs="Times New Roman" w:ascii="Times New Roman" w:hAnsi="Times New Roman"/>
          <w:color w:val="000000"/>
          <w:sz w:val="28"/>
          <w:szCs w:val="28"/>
          <w:u w:val="single"/>
        </w:rPr>
        <w:t xml:space="preserve"> </w:t>
      </w:r>
      <w:r>
        <w:rPr>
          <w:rFonts w:eastAsia="Times New Roman" w:cs="Times New Roman" w:ascii="Times New Roman" w:hAnsi="Times New Roman"/>
          <w:color w:val="000000"/>
          <w:sz w:val="28"/>
          <w:szCs w:val="28"/>
        </w:rPr>
        <w:t xml:space="preserve">вариант </w:t>
      </w:r>
      <w:r>
        <w:rPr>
          <w:rFonts w:eastAsia="Times New Roman" w:cs="Times New Roman" w:ascii="Times New Roman" w:hAnsi="Times New Roman"/>
          <w:color w:val="000000"/>
          <w:sz w:val="28"/>
          <w:szCs w:val="28"/>
          <w:lang w:val="en-US"/>
        </w:rPr>
        <w:t>III</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pPr>
        <w:pStyle w:val="ListParagraph"/>
        <w:ind w:firstLine="709" w:left="0"/>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ListParagraph"/>
        <w:ind w:firstLine="709" w:left="0"/>
        <w:rPr>
          <w:rFonts w:ascii="Times New Roman" w:hAnsi="Times New Roman"/>
        </w:rPr>
      </w:pPr>
      <w:r>
        <w:rPr>
          <w:rFonts w:cs="Times New Roman" w:ascii="Times New Roman" w:hAnsi="Times New Roman"/>
          <w:b/>
          <w:color w:val="000000"/>
          <w:sz w:val="28"/>
          <w:szCs w:val="28"/>
        </w:rPr>
        <w:t>3.2. Описание административной процедуры профилирования заявителя</w:t>
      </w:r>
    </w:p>
    <w:p>
      <w:pPr>
        <w:pStyle w:val="Style181"/>
        <w:widowControl/>
        <w:tabs>
          <w:tab w:val="clear" w:pos="708"/>
          <w:tab w:val="left" w:pos="709" w:leader="none"/>
        </w:tabs>
        <w:ind w:hanging="0" w:right="-1"/>
        <w:rPr>
          <w:rFonts w:ascii="Times New Roman" w:hAnsi="Times New Roman"/>
          <w:i/>
          <w:i/>
          <w:color w:val="000000"/>
          <w:sz w:val="28"/>
          <w:szCs w:val="28"/>
        </w:rPr>
      </w:pPr>
      <w:r>
        <w:rPr>
          <w:i/>
          <w:color w:val="000000"/>
          <w:sz w:val="28"/>
          <w:szCs w:val="28"/>
        </w:rPr>
      </w:r>
      <w:bookmarkStart w:id="18" w:name="100183"/>
      <w:bookmarkStart w:id="19" w:name="100183"/>
      <w:bookmarkEnd w:id="19"/>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 xml:space="preserve">3.2.1 Способы и порядок определения и предъявления необходимого заявителю варианта предоставления </w:t>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муниципальной услуги</w:t>
      </w:r>
      <w:bookmarkStart w:id="20" w:name="sub_1025"/>
      <w:bookmarkEnd w:id="20"/>
    </w:p>
    <w:p>
      <w:pPr>
        <w:pStyle w:val="Normal"/>
        <w:spacing w:before="0" w:after="0"/>
        <w:ind w:firstLine="709"/>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ight="-1"/>
        <w:jc w:val="both"/>
        <w:rPr/>
      </w:pPr>
      <w:r>
        <w:rPr>
          <w:rFonts w:eastAsia="Times New Roman" w:cs="Times New Roman" w:ascii="Times New Roman" w:hAnsi="Times New Roman"/>
          <w:color w:val="000000"/>
          <w:sz w:val="28"/>
          <w:szCs w:val="28"/>
          <w:lang w:eastAsia="ru-RU"/>
        </w:rPr>
        <w:t xml:space="preserve">Вариант предоставления муниципальной услуги определяется </w:t>
      </w:r>
      <w:r>
        <w:rPr>
          <w:rFonts w:cs="Times New Roman" w:ascii="Times New Roman" w:hAnsi="Times New Roman"/>
          <w:color w:val="000000"/>
          <w:sz w:val="28"/>
          <w:szCs w:val="28"/>
        </w:rPr>
        <w:t xml:space="preserve">на основании результата муниципальной услуги, за предоставлением которой обратился заявитель </w:t>
      </w:r>
      <w:r>
        <w:rPr>
          <w:rFonts w:eastAsia="Times New Roman" w:cs="Times New Roman" w:ascii="Times New Roman" w:hAnsi="Times New Roman"/>
          <w:color w:val="000000"/>
          <w:sz w:val="28"/>
          <w:szCs w:val="28"/>
          <w:lang w:eastAsia="ru-RU"/>
        </w:rPr>
        <w:t xml:space="preserve">по результатам </w:t>
      </w:r>
      <w:r>
        <w:rPr>
          <w:rFonts w:cs="Times New Roman" w:ascii="Times New Roman" w:hAnsi="Times New Roman"/>
          <w:color w:val="000000"/>
          <w:sz w:val="28"/>
          <w:szCs w:val="28"/>
          <w:shd w:fill="FFFFFF" w:val="clear"/>
        </w:rPr>
        <w:t>административной </w:t>
      </w:r>
      <w:r>
        <w:rPr>
          <w:rFonts w:cs="Times New Roman" w:ascii="Times New Roman" w:hAnsi="Times New Roman"/>
          <w:bCs/>
          <w:color w:val="000000"/>
          <w:sz w:val="28"/>
          <w:szCs w:val="28"/>
          <w:shd w:fill="FFFFFF" w:val="clear"/>
        </w:rPr>
        <w:t>процедуры</w:t>
      </w:r>
      <w:r>
        <w:rPr>
          <w:rFonts w:cs="Times New Roman" w:ascii="Times New Roman" w:hAnsi="Times New Roman"/>
          <w:b/>
          <w:bCs/>
          <w:color w:val="000000"/>
          <w:shd w:fill="FFFFFF" w:val="clear"/>
        </w:rPr>
        <w:t xml:space="preserve"> </w:t>
      </w:r>
      <w:r>
        <w:rPr>
          <w:rFonts w:eastAsia="Times New Roman" w:cs="Times New Roman" w:ascii="Times New Roman" w:hAnsi="Times New Roman"/>
          <w:color w:val="000000"/>
          <w:sz w:val="28"/>
          <w:szCs w:val="28"/>
          <w:lang w:eastAsia="ru-RU"/>
        </w:rPr>
        <w:t>анкетирования</w:t>
      </w:r>
      <w:r>
        <w:rPr>
          <w:rFonts w:cs="Times New Roman" w:ascii="Times New Roman" w:hAnsi="Times New Roman"/>
          <w:i/>
          <w:color w:val="000000"/>
          <w:sz w:val="28"/>
          <w:szCs w:val="28"/>
        </w:rPr>
        <w:t xml:space="preserve"> </w:t>
      </w:r>
      <w:r>
        <w:rPr>
          <w:rFonts w:cs="Times New Roman" w:ascii="Times New Roman" w:hAnsi="Times New Roman"/>
          <w:color w:val="000000"/>
          <w:sz w:val="28"/>
          <w:szCs w:val="28"/>
        </w:rPr>
        <w:t>(далее - профилирование)</w:t>
      </w:r>
      <w:r>
        <w:rPr>
          <w:rFonts w:cs="Times New Roman" w:ascii="Times New Roman" w:hAnsi="Times New Roman"/>
          <w:i/>
          <w:color w:val="000000"/>
          <w:sz w:val="28"/>
          <w:szCs w:val="28"/>
        </w:rPr>
        <w:t xml:space="preserve"> </w:t>
      </w:r>
      <w:r>
        <w:rPr>
          <w:rFonts w:eastAsia="Times New Roman" w:cs="Times New Roman" w:ascii="Times New Roman" w:hAnsi="Times New Roman"/>
          <w:color w:val="000000"/>
          <w:sz w:val="28"/>
          <w:szCs w:val="28"/>
          <w:lang w:eastAsia="ru-RU"/>
        </w:rPr>
        <w:t xml:space="preserve"> заявителя,</w:t>
      </w:r>
      <w:r>
        <w:rPr>
          <w:rFonts w:cs="Times New Roman" w:ascii="Times New Roman" w:hAnsi="Times New Roman"/>
          <w:color w:val="000000"/>
          <w:sz w:val="28"/>
          <w:szCs w:val="28"/>
          <w:shd w:fill="FFFFFF" w:val="clear"/>
        </w:rPr>
        <w:t xml:space="preserve"> включающего вопросы, направленные на определение перечня признаков заявителя, приведенных в </w:t>
      </w:r>
      <w:hyperlink r:id="rId9">
        <w:r>
          <w:rPr>
            <w:rStyle w:val="ListLabel37"/>
            <w:rFonts w:cs="Times New Roman" w:ascii="Times New Roman" w:hAnsi="Times New Roman"/>
            <w:color w:val="000000"/>
            <w:sz w:val="28"/>
            <w:szCs w:val="28"/>
            <w:u w:val="none"/>
            <w:shd w:fill="FFFFFF" w:val="clear"/>
          </w:rPr>
          <w:t xml:space="preserve">таблице № 1 </w:t>
        </w:r>
      </w:hyperlink>
      <w:r>
        <w:rPr>
          <w:rFonts w:cs="Times New Roman" w:ascii="Times New Roman" w:hAnsi="Times New Roman"/>
          <w:color w:val="000000"/>
          <w:sz w:val="28"/>
          <w:szCs w:val="28"/>
          <w:shd w:fill="FFFFFF" w:val="clear"/>
        </w:rPr>
        <w:t>  приложения № 1 к настоящему административному регламенту.</w:t>
      </w:r>
    </w:p>
    <w:p>
      <w:pPr>
        <w:pStyle w:val="Normal"/>
        <w:ind w:firstLine="708" w:right="-1"/>
        <w:jc w:val="both"/>
        <w:rPr>
          <w:rFonts w:ascii="Times New Roman" w:hAnsi="Times New Roman"/>
        </w:rPr>
      </w:pPr>
      <w:r>
        <w:rPr>
          <w:rFonts w:cs="Times New Roman" w:ascii="Times New Roman" w:hAnsi="Times New Roman"/>
          <w:bCs/>
          <w:color w:val="000000"/>
          <w:sz w:val="28"/>
          <w:szCs w:val="28"/>
          <w:shd w:fill="FFFFFF" w:val="clear"/>
        </w:rPr>
        <w:t>Профилирование</w:t>
      </w:r>
      <w:r>
        <w:rPr>
          <w:rFonts w:cs="Times New Roman" w:ascii="Times New Roman" w:hAnsi="Times New Roman"/>
          <w:color w:val="000000"/>
          <w:sz w:val="28"/>
          <w:szCs w:val="28"/>
          <w:shd w:fill="FFFFFF" w:val="clear"/>
        </w:rPr>
        <w:t> служит для формирования индивидуального пакета документов, межведомственных запросов и формы </w:t>
      </w:r>
      <w:r>
        <w:rPr>
          <w:rFonts w:cs="Times New Roman" w:ascii="Times New Roman" w:hAnsi="Times New Roman"/>
          <w:bCs/>
          <w:color w:val="000000"/>
          <w:sz w:val="28"/>
          <w:szCs w:val="28"/>
          <w:shd w:fill="FFFFFF" w:val="clear"/>
        </w:rPr>
        <w:t>заявления</w:t>
      </w:r>
      <w:r>
        <w:rPr>
          <w:rFonts w:cs="Times New Roman" w:ascii="Times New Roman" w:hAnsi="Times New Roman"/>
          <w:color w:val="000000"/>
          <w:sz w:val="28"/>
          <w:szCs w:val="28"/>
          <w:shd w:fill="FFFFFF" w:val="clear"/>
        </w:rPr>
        <w:t> для конкретной категории </w:t>
      </w:r>
      <w:r>
        <w:rPr>
          <w:rFonts w:cs="Times New Roman" w:ascii="Times New Roman" w:hAnsi="Times New Roman"/>
          <w:bCs/>
          <w:color w:val="000000"/>
          <w:sz w:val="28"/>
          <w:szCs w:val="28"/>
          <w:shd w:fill="FFFFFF" w:val="clear"/>
        </w:rPr>
        <w:t>заявителя</w:t>
      </w:r>
      <w:r>
        <w:rPr>
          <w:rFonts w:cs="Times New Roman" w:ascii="Times New Roman" w:hAnsi="Times New Roman"/>
          <w:color w:val="000000"/>
          <w:sz w:val="28"/>
          <w:szCs w:val="28"/>
          <w:shd w:fill="FFFFFF" w:val="clear"/>
        </w:rPr>
        <w:t> и его случая обращения. Индивидуальный пакет документов формируется из перечня ответов на вопросы, выявляющие признаки </w:t>
      </w:r>
      <w:r>
        <w:rPr>
          <w:rFonts w:cs="Times New Roman" w:ascii="Times New Roman" w:hAnsi="Times New Roman"/>
          <w:bCs/>
          <w:color w:val="000000"/>
          <w:sz w:val="28"/>
          <w:szCs w:val="28"/>
          <w:shd w:fill="FFFFFF" w:val="clear"/>
        </w:rPr>
        <w:t>заявителя</w:t>
      </w:r>
      <w:r>
        <w:rPr>
          <w:rFonts w:cs="Times New Roman" w:ascii="Times New Roman" w:hAnsi="Times New Roman"/>
          <w:color w:val="000000"/>
          <w:sz w:val="28"/>
          <w:szCs w:val="28"/>
          <w:shd w:fill="FFFFFF" w:val="clear"/>
        </w:rPr>
        <w:t xml:space="preserve">. </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Профилирование осуществляется:</w:t>
      </w:r>
    </w:p>
    <w:p>
      <w:pPr>
        <w:pStyle w:val="Normal"/>
        <w:shd w:val="clear" w:color="auto" w:fill="FFFFFF"/>
        <w:ind w:firstLine="709"/>
        <w:jc w:val="both"/>
        <w:rPr>
          <w:rFonts w:ascii="Times New Roman" w:hAnsi="Times New Roman"/>
        </w:rPr>
      </w:pPr>
      <w:bookmarkStart w:id="21" w:name="100180"/>
      <w:bookmarkEnd w:id="21"/>
      <w:r>
        <w:rPr>
          <w:rFonts w:eastAsia="Times New Roman" w:cs="Times New Roman" w:ascii="Times New Roman" w:hAnsi="Times New Roman"/>
          <w:color w:val="000000"/>
          <w:sz w:val="28"/>
          <w:szCs w:val="28"/>
          <w:lang w:eastAsia="ru-RU"/>
        </w:rPr>
        <w:t>а) при обращении заявителя за предоставлением муниципальной услуги в личном кабинете на Едином, Региональном портале;</w:t>
      </w:r>
    </w:p>
    <w:p>
      <w:pPr>
        <w:pStyle w:val="Normal"/>
        <w:shd w:val="clear" w:color="auto" w:fill="FFFFFF"/>
        <w:ind w:firstLine="709"/>
        <w:jc w:val="both"/>
        <w:rPr>
          <w:rFonts w:ascii="Times New Roman" w:hAnsi="Times New Roman"/>
        </w:rPr>
      </w:pPr>
      <w:bookmarkStart w:id="22" w:name="100181"/>
      <w:bookmarkEnd w:id="22"/>
      <w:r>
        <w:rPr>
          <w:rFonts w:eastAsia="Times New Roman" w:cs="Times New Roman" w:ascii="Times New Roman" w:hAnsi="Times New Roman"/>
          <w:color w:val="000000"/>
          <w:sz w:val="28"/>
          <w:szCs w:val="28"/>
          <w:lang w:eastAsia="ru-RU"/>
        </w:rPr>
        <w:t>б) при обращении заявителя за предоставлением муниципальной услуги  непосредственно уполномоченный орган;</w:t>
      </w:r>
    </w:p>
    <w:p>
      <w:pPr>
        <w:pStyle w:val="Normal"/>
        <w:shd w:val="clear" w:color="auto" w:fill="FFFFFF"/>
        <w:ind w:firstLine="709"/>
        <w:jc w:val="both"/>
        <w:rPr>
          <w:rFonts w:ascii="Times New Roman" w:hAnsi="Times New Roman"/>
        </w:rPr>
      </w:pPr>
      <w:r>
        <w:rPr>
          <w:rFonts w:cs="Times New Roman" w:ascii="Times New Roman" w:hAnsi="Times New Roman"/>
          <w:color w:val="000000"/>
          <w:sz w:val="28"/>
          <w:szCs w:val="28"/>
        </w:rPr>
        <w:t>в) посредством официального сайта уполномоченного органа;</w:t>
      </w:r>
    </w:p>
    <w:p>
      <w:pPr>
        <w:pStyle w:val="Normal"/>
        <w:shd w:val="clear" w:color="auto" w:fill="FFFFFF"/>
        <w:ind w:firstLine="709"/>
        <w:jc w:val="both"/>
        <w:rPr>
          <w:rFonts w:ascii="Times New Roman" w:hAnsi="Times New Roman"/>
        </w:rPr>
      </w:pPr>
      <w:r>
        <w:rPr>
          <w:rFonts w:cs="Times New Roman" w:ascii="Times New Roman" w:hAnsi="Times New Roman"/>
          <w:color w:val="000000"/>
          <w:sz w:val="28"/>
          <w:szCs w:val="28"/>
        </w:rPr>
        <w:t>г) почтовым (курьерским) отправлением.</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000000"/>
          <w:sz w:val="28"/>
          <w:szCs w:val="28"/>
          <w:shd w:fill="FFFFFF" w:val="clear"/>
        </w:rPr>
        <w:t>анализа содержания запроса заявителя</w:t>
      </w:r>
      <w:r>
        <w:rPr>
          <w:rFonts w:cs="Arial" w:ascii="Times New Roman" w:hAnsi="Times New Roman"/>
          <w:color w:val="000000"/>
          <w:sz w:val="23"/>
          <w:szCs w:val="23"/>
          <w:shd w:fill="FFFFFF" w:val="clear"/>
        </w:rPr>
        <w:t xml:space="preserve"> </w:t>
      </w:r>
      <w:r>
        <w:rPr>
          <w:rFonts w:eastAsia="Times New Roman" w:cs="Times New Roman" w:ascii="Times New Roman" w:hAnsi="Times New Roman"/>
          <w:color w:val="000000"/>
          <w:sz w:val="28"/>
          <w:szCs w:val="28"/>
          <w:lang w:eastAsia="ru-RU"/>
        </w:rPr>
        <w:t>уполномоченный орган определяет полный  перечень комбинаций значений признаков</w:t>
      </w:r>
      <w:r>
        <w:rPr>
          <w:rFonts w:ascii="Times New Roman" w:hAnsi="Times New Roman"/>
          <w:color w:val="000000"/>
          <w:sz w:val="28"/>
          <w:szCs w:val="28"/>
        </w:rPr>
        <w:t xml:space="preserve"> </w:t>
      </w:r>
      <w:r>
        <w:rPr>
          <w:rFonts w:cs="Times New Roman" w:ascii="Times New Roman" w:hAnsi="Times New Roman"/>
          <w:color w:val="000000"/>
          <w:sz w:val="28"/>
          <w:szCs w:val="28"/>
        </w:rPr>
        <w:t>в соответствии с настоящим административным регламентом, каждая из которых соответствует одному варианту</w:t>
      </w:r>
      <w:r>
        <w:rPr>
          <w:rFonts w:eastAsia="Times New Roman" w:cs="Times New Roman" w:ascii="Times New Roman" w:hAnsi="Times New Roman"/>
          <w:color w:val="000000"/>
          <w:sz w:val="28"/>
          <w:szCs w:val="28"/>
          <w:lang w:eastAsia="ru-RU"/>
        </w:rPr>
        <w:t>.</w:t>
      </w:r>
    </w:p>
    <w:p>
      <w:pPr>
        <w:pStyle w:val="ConsPlusNormal1"/>
        <w:suppressAutoHyphens w:val="false"/>
        <w:jc w:val="both"/>
        <w:rPr>
          <w:rFonts w:ascii="Times New Roman" w:hAnsi="Times New Roman"/>
        </w:rPr>
      </w:pPr>
      <w:r>
        <w:rPr>
          <w:rFonts w:eastAsia="Times New Roman"/>
          <w:color w:val="000000"/>
        </w:rPr>
        <w:t xml:space="preserve">По результатам получения ответов от заявителя на Едином,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вариант муниципальной услуги с четким перечнем необходимых документов, сроками предоставления услуги и конкретным результатом. </w:t>
      </w:r>
      <w:r>
        <w:rPr>
          <w:i/>
          <w:color w:val="000000"/>
          <w:sz w:val="26"/>
          <w:szCs w:val="26"/>
          <w:highlight w:val="white"/>
        </w:rPr>
        <w:t>Использование вышеуказанных технологий проводится при наличии технической возможности.</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pPr>
        <w:pStyle w:val="ConsPlusNormal1"/>
        <w:suppressAutoHyphens w:val="false"/>
        <w:jc w:val="both"/>
        <w:rPr>
          <w:rFonts w:ascii="Times New Roman" w:hAnsi="Times New Roman"/>
        </w:rPr>
      </w:pPr>
      <w:r>
        <w:rPr>
          <w:rFonts w:eastAsia="Times New Roman"/>
          <w:color w:val="000000"/>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bookmarkStart w:id="23" w:name="sub_3025"/>
      <w:bookmarkEnd w:id="23"/>
      <w:r>
        <w:rPr>
          <w:rFonts w:cs="Times New Roman" w:ascii="Times New Roman" w:hAnsi="Times New Roman"/>
          <w:b/>
          <w:color w:val="000000"/>
          <w:sz w:val="28"/>
          <w:szCs w:val="28"/>
        </w:rPr>
        <w:t>3.3. Подразделы, содержащие описание вариантов предоставления муниципальной услуги</w:t>
      </w:r>
    </w:p>
    <w:p>
      <w:pPr>
        <w:pStyle w:val="Normal"/>
        <w:spacing w:before="0" w:after="0"/>
        <w:ind w:firstLine="709"/>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1" w:left="708"/>
        <w:contextualSpacing/>
        <w:rPr>
          <w:rFonts w:ascii="Times New Roman" w:hAnsi="Times New Roman"/>
        </w:rPr>
      </w:pPr>
      <w:r>
        <w:rPr>
          <w:rFonts w:ascii="Times New Roman" w:hAnsi="Times New Roman"/>
          <w:b/>
          <w:color w:val="000000"/>
          <w:sz w:val="28"/>
          <w:szCs w:val="28"/>
        </w:rPr>
        <w:t xml:space="preserve">Административные процедуры </w:t>
      </w:r>
      <w:r>
        <w:rPr>
          <w:rFonts w:ascii="Times New Roman" w:hAnsi="Times New Roman"/>
          <w:b/>
          <w:color w:val="000000"/>
          <w:sz w:val="28"/>
        </w:rPr>
        <w:t>варианта</w:t>
      </w:r>
      <w:r>
        <w:rPr>
          <w:rFonts w:ascii="Times New Roman" w:hAnsi="Times New Roman"/>
          <w:color w:val="000000"/>
          <w:sz w:val="28"/>
        </w:rPr>
        <w:t xml:space="preserve"> </w:t>
      </w:r>
      <w:r>
        <w:rPr>
          <w:rFonts w:cs="Times New Roman" w:ascii="Times New Roman" w:hAnsi="Times New Roman"/>
          <w:b/>
          <w:color w:val="000000"/>
          <w:sz w:val="28"/>
          <w:szCs w:val="28"/>
          <w:lang w:val="en-US"/>
        </w:rPr>
        <w:t>I</w:t>
      </w:r>
    </w:p>
    <w:p>
      <w:pPr>
        <w:pStyle w:val="Normal"/>
        <w:spacing w:before="0" w:after="0"/>
        <w:ind w:firstLine="1" w:left="708"/>
        <w:contextualSpacing/>
        <w:jc w:val="both"/>
        <w:rPr>
          <w:rFonts w:ascii="Times New Roman" w:hAnsi="Times New Roman" w:cs="Times New Roman"/>
          <w:i/>
          <w:i/>
          <w:color w:val="000000"/>
          <w:sz w:val="24"/>
          <w:szCs w:val="24"/>
        </w:rPr>
      </w:pPr>
      <w:r>
        <w:rPr>
          <w:rFonts w:cs="Times New Roman" w:ascii="Times New Roman" w:hAnsi="Times New Roman"/>
          <w:i/>
          <w:color w:val="000000"/>
          <w:sz w:val="24"/>
          <w:szCs w:val="24"/>
        </w:rPr>
      </w:r>
    </w:p>
    <w:p>
      <w:pPr>
        <w:pStyle w:val="Normal"/>
        <w:spacing w:before="0" w:after="0"/>
        <w:ind w:firstLine="709"/>
        <w:contextualSpacing/>
        <w:jc w:val="both"/>
        <w:rPr/>
      </w:pPr>
      <w:r>
        <w:rPr>
          <w:rFonts w:cs="Times New Roman" w:ascii="Times New Roman" w:hAnsi="Times New Roman"/>
          <w:color w:val="000000"/>
          <w:sz w:val="28"/>
        </w:rPr>
        <w:t>Результатом варианта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lang w:val="en-US"/>
        </w:rPr>
        <w:t>I</w:t>
      </w:r>
      <w:r>
        <w:rPr>
          <w:rFonts w:cs="Times New Roman" w:ascii="Times New Roman" w:hAnsi="Times New Roman"/>
          <w:b/>
          <w:color w:val="000000"/>
          <w:sz w:val="28"/>
          <w:szCs w:val="28"/>
        </w:rPr>
        <w:t xml:space="preserve"> </w:t>
      </w:r>
      <w:r>
        <w:rPr>
          <w:rFonts w:cs="Times New Roman" w:ascii="Times New Roman" w:hAnsi="Times New Roman"/>
          <w:color w:val="000000"/>
          <w:sz w:val="28"/>
        </w:rPr>
        <w:t xml:space="preserve">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 являются документы, предусмотренные в подпункте 2.3.1.1 пункта 2.3.1 подраздела 2.3  раздела 2 </w:t>
      </w:r>
      <w:r>
        <w:rPr>
          <w:rFonts w:cs="Times New Roman" w:ascii="Times New Roman" w:hAnsi="Times New Roman"/>
          <w:color w:val="000000"/>
          <w:sz w:val="28"/>
          <w:szCs w:val="28"/>
        </w:rPr>
        <w:t>настоящего административного регламента</w:t>
      </w:r>
      <w:r>
        <w:rPr>
          <w:rFonts w:cs="Times New Roman" w:ascii="Times New Roman" w:hAnsi="Times New Roman"/>
          <w:color w:val="000000"/>
          <w:sz w:val="28"/>
        </w:rPr>
        <w:t>.</w:t>
      </w:r>
    </w:p>
    <w:p>
      <w:pPr>
        <w:pStyle w:val="Normal"/>
        <w:tabs>
          <w:tab w:val="clear" w:pos="708"/>
          <w:tab w:val="left" w:pos="709" w:leader="none"/>
        </w:tabs>
        <w:spacing w:before="0" w:after="0"/>
        <w:ind w:hanging="0" w:right="-1"/>
        <w:contextualSpacing/>
        <w:jc w:val="both"/>
        <w:rPr/>
      </w:pPr>
      <w:r>
        <w:rPr>
          <w:rFonts w:cs="Times New Roman" w:ascii="Times New Roman" w:hAnsi="Times New Roman"/>
          <w:color w:val="000000"/>
          <w:sz w:val="28"/>
        </w:rPr>
        <w:tab/>
        <w:t xml:space="preserve">Перечень административных процедур 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1) при обращении заявителя в управление уполномоченного органа:</w:t>
      </w:r>
    </w:p>
    <w:p>
      <w:pPr>
        <w:pStyle w:val="Normal"/>
        <w:tabs>
          <w:tab w:val="clear" w:pos="708"/>
          <w:tab w:val="left" w:pos="1134" w:leader="none"/>
        </w:tabs>
        <w:spacing w:before="0" w:after="0"/>
        <w:ind w:firstLine="709" w:right="-1"/>
        <w:contextualSpacing/>
        <w:jc w:val="both"/>
        <w:rPr/>
      </w:pPr>
      <w:r>
        <w:rPr>
          <w:rFonts w:cs="Times New Roman" w:ascii="Times New Roman" w:hAnsi="Times New Roman"/>
          <w:color w:val="000000"/>
          <w:sz w:val="28"/>
        </w:rPr>
        <w:t>прием</w:t>
      </w:r>
      <w:r>
        <w:rPr>
          <w:rFonts w:cs="Times New Roman" w:ascii="Times New Roman" w:hAnsi="Times New Roman"/>
          <w:color w:val="000000"/>
          <w:sz w:val="28"/>
          <w:szCs w:val="28"/>
        </w:rPr>
        <w:t xml:space="preserve"> заявления </w:t>
      </w:r>
      <w:r>
        <w:rPr>
          <w:rFonts w:cs="Times New Roman" w:ascii="Times New Roman" w:hAnsi="Times New Roman"/>
          <w:color w:val="000000"/>
          <w:sz w:val="28"/>
        </w:rPr>
        <w:t xml:space="preserve">и пакета документов, необходимых для 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межведомственное информационное взаимодействие;</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szCs w:val="28"/>
          <w:lang w:eastAsia="ru-RU"/>
        </w:rPr>
        <w:tab/>
        <w:t>принятие решения о приостановлении предоставления муниципальной услуги;</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r>
      <w:r>
        <w:rPr>
          <w:rFonts w:cs="Times New Roman" w:ascii="Times New Roman" w:hAnsi="Times New Roman"/>
          <w:color w:val="000000"/>
          <w:sz w:val="28"/>
          <w:szCs w:val="28"/>
          <w:lang w:eastAsia="ru-RU"/>
        </w:rPr>
        <w:t>принятие решения о предоставлении (отказе в предоставлении) муниципальной услуги</w:t>
      </w:r>
      <w:r>
        <w:rPr>
          <w:rFonts w:cs="Times New Roman" w:ascii="Times New Roman" w:hAnsi="Times New Roman"/>
          <w:color w:val="000000"/>
          <w:sz w:val="28"/>
        </w:rPr>
        <w:t>;</w:t>
      </w:r>
    </w:p>
    <w:p>
      <w:pPr>
        <w:pStyle w:val="Normal"/>
        <w:tabs>
          <w:tab w:val="clear" w:pos="708"/>
          <w:tab w:val="left" w:pos="709" w:leader="none"/>
        </w:tabs>
        <w:spacing w:before="0" w:after="0"/>
        <w:ind w:hanging="0" w:right="-1"/>
        <w:contextualSpacing/>
        <w:jc w:val="both"/>
        <w:rPr/>
      </w:pPr>
      <w:r>
        <w:rPr>
          <w:rFonts w:cs="Times New Roman" w:ascii="Times New Roman" w:hAnsi="Times New Roman"/>
          <w:color w:val="000000"/>
          <w:sz w:val="28"/>
        </w:rPr>
        <w:tab/>
        <w:t xml:space="preserve">предоставление результата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получение дополнительных сведений от заявителя;</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b/>
          <w:color w:val="000000"/>
          <w:sz w:val="28"/>
          <w:szCs w:val="28"/>
        </w:rPr>
        <w:tab/>
      </w:r>
      <w:r>
        <w:rPr>
          <w:rFonts w:cs="Times New Roman" w:ascii="Times New Roman" w:hAnsi="Times New Roman"/>
          <w:color w:val="000000"/>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szCs w:val="28"/>
        </w:rPr>
        <w:tab/>
        <w:t>распределение ограниченного ресурса;</w:t>
      </w:r>
    </w:p>
    <w:p>
      <w:pPr>
        <w:pStyle w:val="Normal"/>
        <w:ind w:firstLine="720" w:right="-1"/>
        <w:jc w:val="both"/>
        <w:rPr>
          <w:rFonts w:ascii="Times New Roman" w:hAnsi="Times New Roman"/>
        </w:rPr>
      </w:pPr>
      <w:r>
        <w:rPr>
          <w:rFonts w:eastAsia="Times New Roman" w:cs="Times New Roman" w:ascii="Times New Roman" w:hAnsi="Times New Roman"/>
          <w:color w:val="000000"/>
          <w:sz w:val="28"/>
          <w:szCs w:val="28"/>
          <w:lang w:eastAsia="ru-RU"/>
        </w:rPr>
        <w:t>выдача заявителю результата предоставления муниципальной услуги.</w:t>
      </w:r>
    </w:p>
    <w:p>
      <w:pPr>
        <w:pStyle w:val="Normal"/>
        <w:tabs>
          <w:tab w:val="clear" w:pos="708"/>
          <w:tab w:val="left" w:pos="709" w:leader="none"/>
        </w:tabs>
        <w:spacing w:before="0" w:after="0"/>
        <w:ind w:hanging="0" w:right="-1"/>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2) при обращении заявителя в  МФЦ:</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color w:val="000000"/>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w:t>
      </w: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 xml:space="preserve">прием от </w:t>
      </w:r>
      <w:r>
        <w:rPr>
          <w:rFonts w:eastAsia="Times New Roman" w:cs="Times New Roman" w:ascii="Times New Roman" w:hAnsi="Times New Roman"/>
          <w:color w:val="000000"/>
          <w:sz w:val="28"/>
          <w:szCs w:val="28"/>
          <w:lang w:eastAsia="ru-RU"/>
        </w:rPr>
        <w:t xml:space="preserve">управления уполномоченного органа  </w:t>
      </w:r>
      <w:r>
        <w:rPr>
          <w:rFonts w:eastAsia="Calibri" w:cs="Times New Roman" w:ascii="Times New Roman" w:hAnsi="Times New Roman"/>
          <w:color w:val="000000"/>
          <w:sz w:val="28"/>
          <w:szCs w:val="28"/>
        </w:rPr>
        <w:t>результата предоставления муниципальной услуги</w:t>
      </w:r>
    </w:p>
    <w:p>
      <w:pPr>
        <w:pStyle w:val="Normal"/>
        <w:ind w:firstLine="720"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выдача заявителю результата предоставления муниципальной услуги.</w:t>
      </w:r>
    </w:p>
    <w:p>
      <w:pPr>
        <w:pStyle w:val="Normal"/>
        <w:tabs>
          <w:tab w:val="clear" w:pos="708"/>
          <w:tab w:val="left" w:pos="709" w:leader="none"/>
        </w:tabs>
        <w:spacing w:before="0" w:after="0"/>
        <w:ind w:hanging="0" w:right="-1"/>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3)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sz w:val="28"/>
          <w:szCs w:val="28"/>
          <w:lang w:eastAsia="ru-RU"/>
        </w:rPr>
        <w:t>(при условии технической реализации)</w:t>
      </w:r>
      <w:r>
        <w:rPr>
          <w:rFonts w:eastAsia="Times New Roman" w:cs="Times New Roman" w:ascii="Times New Roman" w:hAnsi="Times New Roman"/>
          <w:color w:val="000000"/>
          <w:sz w:val="28"/>
          <w:szCs w:val="28"/>
          <w:lang w:eastAsia="ru-RU"/>
        </w:rPr>
        <w:t>:</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уведомление заявителя на </w:t>
      </w:r>
      <w:r>
        <w:rPr>
          <w:rFonts w:cs="Times New Roman" w:ascii="Times New Roman" w:hAnsi="Times New Roman"/>
          <w:color w:val="000000"/>
          <w:sz w:val="28"/>
          <w:szCs w:val="28"/>
        </w:rPr>
        <w:t>e-mail электронной почты</w:t>
      </w:r>
      <w:r>
        <w:rPr>
          <w:rFonts w:eastAsia="Times New Roman" w:cs="Times New Roman" w:ascii="Times New Roman" w:hAnsi="Times New Roman"/>
          <w:color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tabs>
          <w:tab w:val="clear" w:pos="708"/>
          <w:tab w:val="left" w:pos="709" w:leader="none"/>
        </w:tabs>
        <w:spacing w:before="0" w:after="0"/>
        <w:ind w:firstLine="709"/>
        <w:contextualSpacing/>
        <w:jc w:val="both"/>
        <w:rPr>
          <w:rFonts w:ascii="Times New Roman" w:hAnsi="Times New Roman"/>
        </w:rPr>
      </w:pPr>
      <w:r>
        <w:rPr>
          <w:rFonts w:cs="Times New Roman" w:ascii="Times New Roman" w:hAnsi="Times New Roman"/>
          <w:color w:val="000000"/>
          <w:sz w:val="28"/>
          <w:szCs w:val="28"/>
          <w:lang w:eastAsia="ru-RU"/>
        </w:rPr>
        <w:t>- принятие решения о предоставлении (отказе в предоставлении) муниципальной услуги</w:t>
      </w:r>
      <w:r>
        <w:rPr>
          <w:rFonts w:cs="Times New Roman" w:ascii="Times New Roman" w:hAnsi="Times New Roman"/>
          <w:color w:val="000000"/>
          <w:sz w:val="28"/>
        </w:rPr>
        <w:t>;</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widowControl w:val="false"/>
        <w:ind w:firstLine="708" w:right="-1"/>
        <w:jc w:val="both"/>
        <w:rPr/>
      </w:pPr>
      <w:r>
        <w:rPr>
          <w:rFonts w:eastAsia="Times New Roman" w:cs="Times New Roman" w:ascii="Times New Roman" w:hAnsi="Times New Roman"/>
          <w:color w:val="000000"/>
          <w:sz w:val="28"/>
          <w:szCs w:val="28"/>
        </w:rPr>
        <w:t>Максимальный срок предоставления муниципальной услуги  по Варианту 1 не должен превышать   10 (десять) рабочих дней со дня поступления заявления в уполномоченный орган, почтовым отправлением, в МФЦ и через</w:t>
      </w:r>
      <w:r>
        <w:rPr>
          <w:rStyle w:val="Style11"/>
          <w:rFonts w:ascii="Times New Roman" w:hAnsi="Times New Roman"/>
          <w:color w:val="000000"/>
          <w:sz w:val="28"/>
          <w:szCs w:val="28"/>
        </w:rPr>
        <w:t xml:space="preserve"> Едином, Региональный портал</w:t>
      </w:r>
      <w:r>
        <w:rPr>
          <w:rFonts w:eastAsia="Times New Roman" w:cs="Times New Roman" w:ascii="Times New Roman" w:hAnsi="Times New Roman"/>
          <w:color w:val="000000"/>
          <w:sz w:val="28"/>
          <w:szCs w:val="28"/>
        </w:rPr>
        <w:t>.</w:t>
      </w:r>
    </w:p>
    <w:p>
      <w:pPr>
        <w:pStyle w:val="Normal"/>
        <w:widowControl w:val="false"/>
        <w:ind w:firstLine="708"/>
        <w:jc w:val="both"/>
        <w:rPr/>
      </w:pPr>
      <w:r>
        <w:rPr>
          <w:rFonts w:cs="Times New Roman" w:ascii="Times New Roman" w:hAnsi="Times New Roman"/>
          <w:color w:val="000000"/>
          <w:sz w:val="28"/>
          <w:szCs w:val="28"/>
        </w:rPr>
        <w:t xml:space="preserve">В случае,  если предоставления муниципальной услуги членам семьи погибшего - 102 рабочих дня со </w:t>
      </w:r>
      <w:r>
        <w:rPr>
          <w:rFonts w:eastAsia="Times New Roman" w:cs="Times New Roman" w:ascii="Times New Roman" w:hAnsi="Times New Roman"/>
          <w:color w:val="000000"/>
          <w:sz w:val="28"/>
          <w:szCs w:val="28"/>
        </w:rPr>
        <w:t>дня поступления заявления в уполномоченный орган, почтовым отправлением, в МФЦ и через</w:t>
      </w:r>
      <w:r>
        <w:rPr>
          <w:rStyle w:val="Style11"/>
          <w:rFonts w:ascii="Times New Roman" w:hAnsi="Times New Roman"/>
          <w:color w:val="000000"/>
          <w:sz w:val="28"/>
          <w:szCs w:val="28"/>
        </w:rPr>
        <w:t xml:space="preserve"> Единый, Региональный портал</w:t>
      </w:r>
      <w:r>
        <w:rPr>
          <w:rFonts w:eastAsia="Times New Roman" w:cs="Times New Roman" w:ascii="Times New Roman" w:hAnsi="Times New Roman"/>
          <w:color w:val="000000"/>
          <w:sz w:val="28"/>
          <w:szCs w:val="28"/>
        </w:rPr>
        <w:t>.</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rPr>
      </w:pPr>
      <w:r>
        <w:rPr>
          <w:rFonts w:ascii="Times New Roman" w:hAnsi="Times New Roman"/>
          <w:b/>
          <w:color w:val="000000"/>
          <w:sz w:val="28"/>
          <w:szCs w:val="28"/>
        </w:rPr>
        <w:t xml:space="preserve">Административные процедуры </w:t>
      </w:r>
      <w:r>
        <w:rPr>
          <w:rFonts w:ascii="Times New Roman" w:hAnsi="Times New Roman"/>
          <w:b/>
          <w:color w:val="000000"/>
          <w:sz w:val="28"/>
        </w:rPr>
        <w:t xml:space="preserve">варианта </w:t>
      </w:r>
      <w:r>
        <w:rPr>
          <w:rFonts w:ascii="Times New Roman" w:hAnsi="Times New Roman"/>
          <w:b/>
          <w:color w:val="000000"/>
          <w:sz w:val="28"/>
          <w:lang w:val="en-US"/>
        </w:rPr>
        <w:t>II</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jc w:val="both"/>
        <w:rPr/>
      </w:pPr>
      <w:r>
        <w:rPr>
          <w:rFonts w:cs="Times New Roman" w:ascii="Times New Roman" w:hAnsi="Times New Roman"/>
          <w:color w:val="000000"/>
          <w:sz w:val="28"/>
        </w:rPr>
        <w:t>Результатом варианта</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lang w:val="en-US"/>
        </w:rPr>
        <w:t>I</w:t>
      </w:r>
      <w:r>
        <w:rPr>
          <w:rFonts w:cs="Times New Roman" w:ascii="Times New Roman" w:hAnsi="Times New Roman"/>
          <w:color w:val="000000"/>
          <w:sz w:val="28"/>
          <w:lang w:val="en-US"/>
        </w:rPr>
        <w:t>I</w:t>
      </w:r>
      <w:r>
        <w:rPr>
          <w:rFonts w:cs="Times New Roman" w:ascii="Times New Roman" w:hAnsi="Times New Roman"/>
          <w:color w:val="000000"/>
          <w:sz w:val="28"/>
        </w:rPr>
        <w:t xml:space="preserve"> </w:t>
      </w:r>
      <w:r>
        <w:rPr>
          <w:rFonts w:cs="Times New Roman" w:ascii="Times New Roman" w:hAnsi="Times New Roman"/>
          <w:b/>
          <w:color w:val="000000"/>
          <w:sz w:val="28"/>
          <w:szCs w:val="28"/>
        </w:rPr>
        <w:t xml:space="preserve"> </w:t>
      </w:r>
      <w:r>
        <w:rPr>
          <w:rFonts w:cs="Times New Roman" w:ascii="Times New Roman" w:hAnsi="Times New Roman"/>
          <w:color w:val="000000"/>
          <w:sz w:val="28"/>
        </w:rPr>
        <w:t xml:space="preserve">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 являются документы, предусмотренные в подпункте 2.3.3.1 пункта 2.3.3 подраздела 2.3  раздела 2 </w:t>
      </w:r>
      <w:r>
        <w:rPr>
          <w:rFonts w:cs="Times New Roman" w:ascii="Times New Roman" w:hAnsi="Times New Roman"/>
          <w:color w:val="000000"/>
          <w:sz w:val="28"/>
          <w:szCs w:val="28"/>
        </w:rPr>
        <w:t>настоящего административного регламента</w:t>
      </w:r>
      <w:r>
        <w:rPr>
          <w:rFonts w:cs="Times New Roman" w:ascii="Times New Roman" w:hAnsi="Times New Roman"/>
          <w:color w:val="000000"/>
          <w:sz w:val="28"/>
        </w:rPr>
        <w:t>.</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 xml:space="preserve">Вариант </w:t>
      </w:r>
      <w:r>
        <w:rPr>
          <w:rFonts w:cs="Times New Roman" w:ascii="Times New Roman" w:hAnsi="Times New Roman"/>
          <w:color w:val="000000"/>
          <w:sz w:val="28"/>
          <w:lang w:val="en-US"/>
        </w:rPr>
        <w:t>II</w:t>
      </w:r>
      <w:r>
        <w:rPr>
          <w:rFonts w:cs="Times New Roman" w:ascii="Times New Roman" w:hAnsi="Times New Roman"/>
          <w:color w:val="000000"/>
          <w:sz w:val="28"/>
        </w:rPr>
        <w:t xml:space="preserve">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 включает в себя следующий перечень административных процедур:</w:t>
      </w:r>
    </w:p>
    <w:p>
      <w:pPr>
        <w:pStyle w:val="Normal"/>
        <w:tabs>
          <w:tab w:val="clear" w:pos="708"/>
          <w:tab w:val="left" w:pos="709" w:leader="none"/>
        </w:tabs>
        <w:spacing w:before="0" w:after="0"/>
        <w:ind w:hanging="0" w:right="-1"/>
        <w:contextualSpacing/>
        <w:jc w:val="both"/>
        <w:rPr/>
      </w:pPr>
      <w:r>
        <w:rPr>
          <w:rFonts w:cs="Times New Roman" w:ascii="Times New Roman" w:hAnsi="Times New Roman"/>
          <w:color w:val="000000"/>
          <w:sz w:val="28"/>
        </w:rPr>
        <w:tab/>
        <w:t xml:space="preserve">прием заявления об </w:t>
      </w:r>
      <w:r>
        <w:rPr>
          <w:rStyle w:val="FontStyle44"/>
          <w:rFonts w:cs="Times New Roman" w:ascii="Times New Roman" w:hAnsi="Times New Roman"/>
          <w:color w:val="000000"/>
          <w:sz w:val="28"/>
          <w:szCs w:val="28"/>
        </w:rPr>
        <w:t xml:space="preserve">исправлении допущенных опечаток и ошибок в выданном </w:t>
      </w:r>
      <w:r>
        <w:rPr>
          <w:rFonts w:cs="Times New Roman" w:ascii="Times New Roman" w:hAnsi="Times New Roman"/>
          <w:color w:val="000000"/>
          <w:sz w:val="28"/>
        </w:rPr>
        <w:t xml:space="preserve">в результате предоставления </w:t>
      </w:r>
      <w:r>
        <w:rPr>
          <w:rStyle w:val="Style12"/>
          <w:rFonts w:ascii="Times New Roman" w:hAnsi="Times New Roman"/>
          <w:color w:val="000000"/>
          <w:sz w:val="28"/>
          <w:szCs w:val="28"/>
        </w:rPr>
        <w:t>муниципальной</w:t>
      </w:r>
      <w:r>
        <w:rPr>
          <w:rFonts w:cs="Times New Roman" w:ascii="Times New Roman" w:hAnsi="Times New Roman"/>
          <w:color w:val="000000"/>
          <w:sz w:val="28"/>
        </w:rPr>
        <w:t xml:space="preserve"> услуги </w:t>
      </w:r>
      <w:r>
        <w:rPr>
          <w:rStyle w:val="FontStyle44"/>
          <w:rFonts w:cs="Times New Roman" w:ascii="Times New Roman" w:hAnsi="Times New Roman"/>
          <w:color w:val="000000"/>
          <w:sz w:val="28"/>
          <w:szCs w:val="28"/>
        </w:rPr>
        <w:t>(далее – техническая ошибка)</w:t>
      </w:r>
      <w:r>
        <w:rPr>
          <w:rFonts w:cs="Times New Roman" w:ascii="Times New Roman" w:hAnsi="Times New Roman"/>
          <w:color w:val="000000"/>
          <w:sz w:val="28"/>
        </w:rPr>
        <w:t>;</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принятие решения об исправлении либо отказ в исправлении технических ошибок;</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 xml:space="preserve">предоставление результата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прием </w:t>
      </w:r>
      <w:r>
        <w:rPr>
          <w:rFonts w:cs="Times New Roman" w:ascii="Times New Roman" w:hAnsi="Times New Roman"/>
          <w:color w:val="000000"/>
          <w:sz w:val="28"/>
          <w:szCs w:val="28"/>
        </w:rPr>
        <w:t xml:space="preserve">заявления </w:t>
      </w:r>
      <w:r>
        <w:rPr>
          <w:rFonts w:cs="Times New Roman" w:ascii="Times New Roman" w:hAnsi="Times New Roman"/>
          <w:color w:val="000000"/>
          <w:sz w:val="28"/>
        </w:rPr>
        <w:t xml:space="preserve">об исправлении </w:t>
      </w:r>
      <w:r>
        <w:rPr>
          <w:rStyle w:val="FontStyle44"/>
          <w:rFonts w:cs="Times New Roman" w:ascii="Times New Roman" w:hAnsi="Times New Roman"/>
          <w:color w:val="000000"/>
          <w:sz w:val="28"/>
          <w:szCs w:val="28"/>
        </w:rPr>
        <w:t>технических ошибок</w:t>
      </w:r>
      <w:r>
        <w:rPr>
          <w:rFonts w:eastAsia="Times New Roman" w:cs="Times New Roman" w:ascii="Times New Roman" w:hAnsi="Times New Roman"/>
          <w:color w:val="000000"/>
          <w:sz w:val="28"/>
          <w:szCs w:val="28"/>
          <w:lang w:eastAsia="ru-RU"/>
        </w:rPr>
        <w:t xml:space="preserve"> и документов, необходимых для предоставления муниципальной услуги;</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w:t>
      </w: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 xml:space="preserve">прием от </w:t>
      </w:r>
      <w:r>
        <w:rPr>
          <w:rFonts w:eastAsia="Times New Roman" w:cs="Times New Roman" w:ascii="Times New Roman" w:hAnsi="Times New Roman"/>
          <w:color w:val="000000"/>
          <w:sz w:val="28"/>
          <w:szCs w:val="28"/>
          <w:lang w:eastAsia="ru-RU"/>
        </w:rPr>
        <w:t xml:space="preserve">управления уполномоченного органа  </w:t>
      </w:r>
      <w:r>
        <w:rPr>
          <w:rFonts w:eastAsia="Calibri" w:cs="Times New Roman" w:ascii="Times New Roman" w:hAnsi="Times New Roman"/>
          <w:color w:val="000000"/>
          <w:sz w:val="28"/>
          <w:szCs w:val="28"/>
        </w:rPr>
        <w:t>результата предоставления муниципальной услуги</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выдача заявителю результата предоставления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sz w:val="28"/>
          <w:szCs w:val="28"/>
          <w:lang w:eastAsia="ru-RU"/>
        </w:rPr>
        <w:t>(при условии технической реализации)</w:t>
      </w:r>
      <w:r>
        <w:rPr>
          <w:rFonts w:eastAsia="Times New Roman" w:cs="Times New Roman" w:ascii="Times New Roman" w:hAnsi="Times New Roman"/>
          <w:color w:val="000000"/>
          <w:sz w:val="28"/>
          <w:szCs w:val="28"/>
          <w:lang w:eastAsia="ru-RU"/>
        </w:rPr>
        <w:t xml:space="preserve"> включает:</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уведомление заявителя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tabs>
          <w:tab w:val="clear" w:pos="708"/>
          <w:tab w:val="left" w:pos="709" w:leader="none"/>
        </w:tabs>
        <w:spacing w:before="0" w:after="0"/>
        <w:ind w:hanging="0" w:right="-1"/>
        <w:contextualSpacing/>
        <w:jc w:val="both"/>
        <w:rPr/>
      </w:pPr>
      <w:r>
        <w:rPr>
          <w:rStyle w:val="FontStyle83"/>
          <w:rFonts w:ascii="Times New Roman" w:hAnsi="Times New Roman"/>
          <w:color w:val="000000"/>
          <w:sz w:val="28"/>
          <w:szCs w:val="28"/>
        </w:rPr>
        <w:tab/>
        <w:t>Муниципальной</w:t>
      </w:r>
      <w:r>
        <w:rPr>
          <w:rFonts w:cs="Times New Roman" w:ascii="Times New Roman" w:hAnsi="Times New Roman"/>
          <w:color w:val="000000"/>
          <w:sz w:val="28"/>
        </w:rPr>
        <w:t xml:space="preserve"> услуга оказывается в течение 5 рабочих дней со дня поступления заявления в Уполномоченный орган.</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rPr>
      </w:pPr>
      <w:r>
        <w:rPr>
          <w:rFonts w:ascii="Times New Roman" w:hAnsi="Times New Roman"/>
          <w:b/>
          <w:color w:val="000000"/>
          <w:sz w:val="28"/>
          <w:szCs w:val="28"/>
        </w:rPr>
        <w:t xml:space="preserve">Административные процедуры </w:t>
      </w:r>
      <w:r>
        <w:rPr>
          <w:rFonts w:ascii="Times New Roman" w:hAnsi="Times New Roman"/>
          <w:b/>
          <w:color w:val="000000"/>
          <w:sz w:val="28"/>
        </w:rPr>
        <w:t xml:space="preserve">варианта </w:t>
      </w:r>
      <w:r>
        <w:rPr>
          <w:rFonts w:ascii="Times New Roman" w:hAnsi="Times New Roman"/>
          <w:b/>
          <w:color w:val="000000"/>
          <w:sz w:val="28"/>
          <w:lang w:val="en-US"/>
        </w:rPr>
        <w:t>III</w:t>
      </w:r>
    </w:p>
    <w:p>
      <w:pPr>
        <w:pStyle w:val="Normal"/>
        <w:rPr>
          <w:rFonts w:ascii="Times New Roman" w:hAnsi="Times New Roman"/>
          <w:b/>
          <w:color w:val="000000"/>
          <w:sz w:val="28"/>
        </w:rPr>
      </w:pPr>
      <w:r>
        <w:rPr>
          <w:rFonts w:ascii="Times New Roman" w:hAnsi="Times New Roman"/>
          <w:b/>
          <w:color w:val="000000"/>
          <w:sz w:val="28"/>
        </w:rPr>
      </w:r>
    </w:p>
    <w:p>
      <w:pPr>
        <w:pStyle w:val="Normal"/>
        <w:spacing w:before="0" w:after="0"/>
        <w:ind w:firstLine="709"/>
        <w:contextualSpacing/>
        <w:jc w:val="both"/>
        <w:rPr/>
      </w:pPr>
      <w:r>
        <w:rPr>
          <w:rFonts w:cs="Times New Roman" w:ascii="Times New Roman" w:hAnsi="Times New Roman"/>
          <w:color w:val="000000"/>
          <w:sz w:val="28"/>
        </w:rPr>
        <w:t>Результатом варианта</w:t>
      </w:r>
      <w:r>
        <w:rPr>
          <w:rFonts w:cs="Times New Roman" w:ascii="Times New Roman" w:hAnsi="Times New Roman"/>
          <w:b/>
          <w:color w:val="000000"/>
          <w:sz w:val="28"/>
          <w:szCs w:val="28"/>
        </w:rPr>
        <w:t xml:space="preserve"> </w:t>
      </w:r>
      <w:r>
        <w:rPr>
          <w:rFonts w:cs="Times New Roman" w:ascii="Times New Roman" w:hAnsi="Times New Roman"/>
          <w:b/>
          <w:color w:val="000000"/>
          <w:sz w:val="28"/>
          <w:szCs w:val="28"/>
          <w:lang w:val="en-US"/>
        </w:rPr>
        <w:t>III</w:t>
      </w:r>
      <w:r>
        <w:rPr>
          <w:rFonts w:cs="Times New Roman" w:ascii="Times New Roman" w:hAnsi="Times New Roman"/>
          <w:color w:val="000000"/>
          <w:sz w:val="28"/>
        </w:rPr>
        <w:t xml:space="preserve"> 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 являются документы, предусмотренные в подпункте 2.3.4.1 пункта 2.3.4 подраздела 2.3  раздела 2 </w:t>
      </w:r>
      <w:r>
        <w:rPr>
          <w:rFonts w:cs="Times New Roman" w:ascii="Times New Roman" w:hAnsi="Times New Roman"/>
          <w:color w:val="000000"/>
          <w:sz w:val="28"/>
          <w:szCs w:val="28"/>
        </w:rPr>
        <w:t>настоящего административного регламента</w:t>
      </w:r>
      <w:r>
        <w:rPr>
          <w:rFonts w:cs="Times New Roman" w:ascii="Times New Roman" w:hAnsi="Times New Roman"/>
          <w:color w:val="000000"/>
          <w:sz w:val="28"/>
        </w:rPr>
        <w:t>.</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000000"/>
          <w:sz w:val="28"/>
        </w:rPr>
        <w:t xml:space="preserve">Вариант </w:t>
      </w:r>
      <w:r>
        <w:rPr>
          <w:rFonts w:ascii="Times New Roman" w:hAnsi="Times New Roman"/>
          <w:b w:val="false"/>
          <w:color w:val="000000"/>
          <w:sz w:val="28"/>
          <w:lang w:val="en-US"/>
        </w:rPr>
        <w:t>III</w:t>
      </w:r>
      <w:r>
        <w:rPr>
          <w:rFonts w:ascii="Times New Roman" w:hAnsi="Times New Roman"/>
          <w:b w:val="false"/>
          <w:color w:val="000000"/>
          <w:sz w:val="28"/>
        </w:rPr>
        <w:t xml:space="preserve"> предоставления </w:t>
      </w:r>
      <w:r>
        <w:rPr>
          <w:rFonts w:ascii="Times New Roman" w:hAnsi="Times New Roman"/>
          <w:b w:val="false"/>
          <w:color w:val="000000"/>
          <w:sz w:val="28"/>
          <w:szCs w:val="28"/>
        </w:rPr>
        <w:t>муниципальной</w:t>
      </w:r>
      <w:r>
        <w:rPr>
          <w:rFonts w:ascii="Times New Roman" w:hAnsi="Times New Roman"/>
          <w:b w:val="false"/>
          <w:color w:val="000000"/>
          <w:sz w:val="28"/>
        </w:rPr>
        <w:t xml:space="preserve"> услуги включает в себя следующий перечень административных процедур:</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 xml:space="preserve">прием заявления, документов и (или) информации, необходимых для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 xml:space="preserve">принятие решения о </w:t>
      </w:r>
      <w:r>
        <w:rPr>
          <w:rFonts w:ascii="Times New Roman" w:hAnsi="Times New Roman"/>
          <w:color w:val="000000"/>
          <w:sz w:val="28"/>
        </w:rPr>
        <w:t xml:space="preserve">выдаче дубликата документа, выданного по результатам предоставления </w:t>
      </w:r>
      <w:r>
        <w:rPr>
          <w:rFonts w:ascii="Times New Roman" w:hAnsi="Times New Roman"/>
          <w:color w:val="000000"/>
          <w:sz w:val="28"/>
          <w:szCs w:val="28"/>
        </w:rPr>
        <w:t>муниципальной</w:t>
      </w:r>
      <w:r>
        <w:rPr>
          <w:rFonts w:ascii="Times New Roman" w:hAnsi="Times New Roman"/>
          <w:color w:val="000000"/>
          <w:sz w:val="28"/>
        </w:rPr>
        <w:t xml:space="preserve"> услуги</w:t>
      </w:r>
      <w:r>
        <w:rPr>
          <w:rFonts w:cs="Times New Roman" w:ascii="Times New Roman" w:hAnsi="Times New Roman"/>
          <w:color w:val="000000"/>
          <w:sz w:val="28"/>
        </w:rPr>
        <w:t xml:space="preserve"> либо отказ в</w:t>
      </w:r>
      <w:r>
        <w:rPr>
          <w:rFonts w:ascii="Times New Roman" w:hAnsi="Times New Roman"/>
          <w:color w:val="000000"/>
          <w:sz w:val="28"/>
        </w:rPr>
        <w:t xml:space="preserve"> выдаче дубликата документа, выданного по результатам предоставления </w:t>
      </w:r>
      <w:r>
        <w:rPr>
          <w:rFonts w:ascii="Times New Roman" w:hAnsi="Times New Roman"/>
          <w:color w:val="000000"/>
          <w:sz w:val="28"/>
          <w:szCs w:val="28"/>
        </w:rPr>
        <w:t>муниципальной</w:t>
      </w:r>
      <w:r>
        <w:rPr>
          <w:rFonts w:ascii="Times New Roman" w:hAnsi="Times New Roman"/>
          <w:color w:val="000000"/>
          <w:sz w:val="28"/>
        </w:rPr>
        <w:t xml:space="preserve"> услуги</w:t>
      </w:r>
      <w:r>
        <w:rPr>
          <w:rFonts w:cs="Times New Roman" w:ascii="Times New Roman" w:hAnsi="Times New Roman"/>
          <w:color w:val="000000"/>
          <w:sz w:val="28"/>
        </w:rPr>
        <w:t>;</w:t>
      </w:r>
    </w:p>
    <w:p>
      <w:pPr>
        <w:pStyle w:val="Normal"/>
        <w:tabs>
          <w:tab w:val="clear" w:pos="708"/>
          <w:tab w:val="left" w:pos="709" w:leader="none"/>
        </w:tabs>
        <w:spacing w:before="0" w:after="0"/>
        <w:ind w:hanging="0" w:right="-1"/>
        <w:contextualSpacing/>
        <w:jc w:val="both"/>
        <w:rPr>
          <w:rFonts w:ascii="Times New Roman" w:hAnsi="Times New Roman"/>
        </w:rPr>
      </w:pPr>
      <w:r>
        <w:rPr>
          <w:rFonts w:cs="Times New Roman" w:ascii="Times New Roman" w:hAnsi="Times New Roman"/>
          <w:color w:val="000000"/>
          <w:sz w:val="28"/>
        </w:rPr>
        <w:tab/>
        <w:t xml:space="preserve">предоставление результата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прием запроса и документов, необходимых для предоставления муниципальной услуги;</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w:t>
      </w: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 xml:space="preserve">прием от </w:t>
      </w:r>
      <w:r>
        <w:rPr>
          <w:rFonts w:eastAsia="Times New Roman" w:cs="Times New Roman" w:ascii="Times New Roman" w:hAnsi="Times New Roman"/>
          <w:color w:val="000000"/>
          <w:sz w:val="28"/>
          <w:szCs w:val="28"/>
          <w:lang w:eastAsia="ru-RU"/>
        </w:rPr>
        <w:t xml:space="preserve">управления уполномоченного органа  </w:t>
      </w:r>
      <w:r>
        <w:rPr>
          <w:rFonts w:eastAsia="Calibri" w:cs="Times New Roman" w:ascii="Times New Roman" w:hAnsi="Times New Roman"/>
          <w:color w:val="000000"/>
          <w:sz w:val="28"/>
          <w:szCs w:val="28"/>
        </w:rPr>
        <w:t>результата предоставления муниципальной услуги</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выдача заявителю результата предоставления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sz w:val="28"/>
          <w:szCs w:val="28"/>
          <w:lang w:eastAsia="ru-RU"/>
        </w:rPr>
        <w:t>(при условии технической реализации)</w:t>
      </w:r>
      <w:r>
        <w:rPr>
          <w:rFonts w:eastAsia="Times New Roman" w:cs="Times New Roman" w:ascii="Times New Roman" w:hAnsi="Times New Roman"/>
          <w:color w:val="000000"/>
          <w:sz w:val="28"/>
          <w:szCs w:val="28"/>
          <w:lang w:eastAsia="ru-RU"/>
        </w:rPr>
        <w:t xml:space="preserve"> включает:</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уведомление заявителя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tabs>
          <w:tab w:val="clear" w:pos="708"/>
          <w:tab w:val="left" w:pos="709" w:leader="none"/>
        </w:tabs>
        <w:spacing w:before="0" w:after="0"/>
        <w:ind w:hanging="0" w:right="-1"/>
        <w:contextualSpacing/>
        <w:jc w:val="both"/>
        <w:rPr/>
      </w:pPr>
      <w:r>
        <w:rPr>
          <w:rStyle w:val="FontStyle83"/>
          <w:rFonts w:ascii="Times New Roman" w:hAnsi="Times New Roman"/>
          <w:color w:val="000000"/>
          <w:sz w:val="28"/>
          <w:szCs w:val="28"/>
        </w:rPr>
        <w:tab/>
        <w:t>Муниципальной</w:t>
      </w:r>
      <w:r>
        <w:rPr>
          <w:rFonts w:cs="Times New Roman" w:ascii="Times New Roman" w:hAnsi="Times New Roman"/>
          <w:color w:val="000000"/>
          <w:sz w:val="28"/>
        </w:rPr>
        <w:t xml:space="preserve">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 w:val="left" w:pos="1185" w:leader="none"/>
        </w:tabs>
        <w:spacing w:before="0" w:after="0"/>
        <w:ind w:hanging="0" w:right="-1"/>
        <w:contextualSpacing/>
        <w:jc w:val="both"/>
        <w:rPr>
          <w:rFonts w:ascii="Times New Roman" w:hAnsi="Times New Roman" w:cs="Times New Roman"/>
          <w:i/>
          <w:i/>
          <w:color w:val="000000"/>
          <w:sz w:val="28"/>
          <w:u w:val="single"/>
        </w:rPr>
      </w:pPr>
      <w:r>
        <w:rPr>
          <w:rFonts w:cs="Times New Roman" w:ascii="Times New Roman" w:hAnsi="Times New Roman"/>
          <w:i/>
          <w:color w:val="000000"/>
          <w:sz w:val="28"/>
          <w:u w:val="single"/>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 xml:space="preserve">3.3.1 Описание процедур варианта </w:t>
      </w:r>
      <w:r>
        <w:rPr>
          <w:rFonts w:ascii="Times New Roman" w:hAnsi="Times New Roman"/>
          <w:b/>
          <w:color w:val="000000"/>
          <w:sz w:val="28"/>
          <w:lang w:val="en-US"/>
        </w:rPr>
        <w:t>I</w:t>
      </w:r>
      <w:r>
        <w:rPr>
          <w:rFonts w:cs="Times New Roman" w:ascii="Times New Roman" w:hAnsi="Times New Roman"/>
          <w:b/>
          <w:color w:val="000000"/>
          <w:sz w:val="28"/>
          <w:szCs w:val="28"/>
        </w:rPr>
        <w:t xml:space="preserve"> предоставления </w:t>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муниципальной услуги</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right="-143"/>
        <w:contextualSpacing/>
        <w:rPr>
          <w:rFonts w:ascii="Times New Roman" w:hAnsi="Times New Roman"/>
        </w:rPr>
      </w:pPr>
      <w:r>
        <w:rPr>
          <w:rFonts w:cs="Times New Roman" w:ascii="Times New Roman" w:hAnsi="Times New Roman"/>
          <w:b/>
          <w:color w:val="000000"/>
          <w:sz w:val="28"/>
          <w:szCs w:val="28"/>
        </w:rPr>
        <w:t>3.3.1.1  Прием  заявления и документов и (или) информации, необходимых для предоставления муниципальной услуги</w:t>
      </w:r>
    </w:p>
    <w:p>
      <w:pPr>
        <w:pStyle w:val="Normal"/>
        <w:spacing w:before="0" w:after="0"/>
        <w:ind w:firstLine="709" w:right="-143"/>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Для получения муниципальной услуги</w:t>
      </w:r>
      <w:r>
        <w:rPr>
          <w:rFonts w:ascii="Times New Roman" w:hAnsi="Times New Roman"/>
          <w:color w:val="000000"/>
        </w:rPr>
        <w:t xml:space="preserve"> </w:t>
      </w:r>
      <w:r>
        <w:rPr>
          <w:rFonts w:cs="Times New Roman" w:ascii="Times New Roman" w:hAnsi="Times New Roman"/>
          <w:color w:val="000000"/>
          <w:sz w:val="28"/>
          <w:szCs w:val="28"/>
        </w:rPr>
        <w:t xml:space="preserve"> </w:t>
      </w:r>
      <w:r>
        <w:rPr>
          <w:rFonts w:cs="Times New Roman" w:ascii="Times New Roman" w:hAnsi="Times New Roman"/>
          <w:color w:val="000000"/>
          <w:sz w:val="28"/>
        </w:rPr>
        <w:t xml:space="preserve">варианта </w:t>
      </w:r>
      <w:r>
        <w:rPr>
          <w:rFonts w:cs="Times New Roman" w:ascii="Times New Roman" w:hAnsi="Times New Roman"/>
          <w:color w:val="000000"/>
          <w:sz w:val="28"/>
          <w:lang w:val="en-US"/>
        </w:rPr>
        <w:t>I</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представляет следующие документы:</w:t>
      </w:r>
    </w:p>
    <w:p>
      <w:pPr>
        <w:pStyle w:val="Normal"/>
        <w:ind w:hanging="0" w:right="-1"/>
        <w:jc w:val="both"/>
        <w:rPr/>
      </w:pPr>
      <w:r>
        <w:rPr>
          <w:rFonts w:cs="Times New Roman" w:ascii="Times New Roman" w:hAnsi="Times New Roman"/>
          <w:color w:val="000000"/>
          <w:sz w:val="28"/>
          <w:szCs w:val="28"/>
        </w:rPr>
        <w:tab/>
        <w:t xml:space="preserve">- заявление  о предоставлении в собственность бесплатно земельного участка на территории муниципального образования Кореновский район (по рекомендуемой форме согласно приложению № 2 к </w:t>
      </w:r>
      <w:r>
        <w:rPr>
          <w:rStyle w:val="FontStyle58"/>
          <w:rFonts w:ascii="Times New Roman" w:hAnsi="Times New Roman"/>
          <w:color w:val="000000"/>
          <w:sz w:val="28"/>
          <w:szCs w:val="28"/>
        </w:rPr>
        <w:t>административному</w:t>
      </w:r>
      <w:r>
        <w:rPr>
          <w:rFonts w:cs="Times New Roman" w:ascii="Times New Roman" w:hAnsi="Times New Roman"/>
          <w:color w:val="000000"/>
          <w:sz w:val="28"/>
          <w:szCs w:val="28"/>
        </w:rPr>
        <w:t xml:space="preserve"> регламенту, образец заполнения заявления представлен в приложении № 3 к </w:t>
      </w:r>
      <w:r>
        <w:rPr>
          <w:rStyle w:val="FontStyle58"/>
          <w:rFonts w:ascii="Times New Roman" w:hAnsi="Times New Roman"/>
          <w:color w:val="000000"/>
          <w:sz w:val="28"/>
          <w:szCs w:val="28"/>
        </w:rPr>
        <w:t>административному</w:t>
      </w:r>
      <w:r>
        <w:rPr>
          <w:rFonts w:cs="Times New Roman" w:ascii="Times New Roman" w:hAnsi="Times New Roman"/>
          <w:color w:val="000000"/>
          <w:sz w:val="28"/>
          <w:szCs w:val="28"/>
        </w:rPr>
        <w:t xml:space="preserve">  регламенту), в котором указывается и прилагается:</w:t>
      </w:r>
    </w:p>
    <w:p>
      <w:pPr>
        <w:pStyle w:val="BodyText"/>
        <w:spacing w:lineRule="auto" w:line="240" w:before="0" w:after="0"/>
        <w:ind w:hanging="0" w:right="-1"/>
        <w:jc w:val="both"/>
        <w:rPr>
          <w:rFonts w:ascii="Times New Roman" w:hAnsi="Times New Roman"/>
        </w:rPr>
      </w:pPr>
      <w:r>
        <w:rPr>
          <w:rFonts w:cs="Times New Roman" w:ascii="Times New Roman" w:hAnsi="Times New Roman"/>
          <w:color w:val="000000"/>
          <w:sz w:val="28"/>
          <w:szCs w:val="28"/>
        </w:rPr>
        <w:tab/>
        <w:t>1) фамилия, имя, отчество, место жительства заявителя и реквизиты документа, удостоверяющего личность заявителя (для гражданина);</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BodyText"/>
        <w:spacing w:lineRule="auto" w:line="240" w:before="90" w:after="90"/>
        <w:ind w:hanging="0"/>
        <w:jc w:val="both"/>
        <w:rPr>
          <w:rFonts w:ascii="Times New Roman" w:hAnsi="Times New Roman"/>
        </w:rPr>
      </w:pPr>
      <w:r>
        <w:rPr>
          <w:rFonts w:ascii="Times New Roman" w:hAnsi="Times New Roman"/>
          <w:color w:val="000000"/>
          <w:sz w:val="28"/>
          <w:szCs w:val="28"/>
        </w:rPr>
        <w:tab/>
        <w:t>3) кадастровый номер испрашиваемого земельного участка;</w:t>
      </w:r>
    </w:p>
    <w:p>
      <w:pPr>
        <w:pStyle w:val="BodyText"/>
        <w:spacing w:lineRule="auto" w:line="240" w:before="90" w:after="90"/>
        <w:ind w:hanging="0"/>
        <w:jc w:val="both"/>
        <w:rPr>
          <w:rFonts w:ascii="Times New Roman" w:hAnsi="Times New Roman"/>
        </w:rPr>
      </w:pPr>
      <w:r>
        <w:rPr>
          <w:rFonts w:ascii="Times New Roman" w:hAnsi="Times New Roman"/>
          <w:color w:val="000000"/>
          <w:sz w:val="28"/>
          <w:szCs w:val="28"/>
        </w:rPr>
        <w:tab/>
        <w:t>4) основание предоставления земельного участка без проведения торгов из числа предусмотренных статьей 39.5 Земельного кодекса Российской Федерации;</w:t>
      </w:r>
    </w:p>
    <w:p>
      <w:pPr>
        <w:pStyle w:val="BodyText"/>
        <w:spacing w:lineRule="auto" w:line="240" w:before="90" w:after="90"/>
        <w:ind w:hanging="0"/>
        <w:jc w:val="both"/>
        <w:rPr>
          <w:rFonts w:ascii="Times New Roman" w:hAnsi="Times New Roman"/>
        </w:rPr>
      </w:pPr>
      <w:r>
        <w:rPr>
          <w:rFonts w:ascii="Times New Roman" w:hAnsi="Times New Roman"/>
          <w:color w:val="000000"/>
          <w:sz w:val="28"/>
          <w:szCs w:val="28"/>
        </w:rPr>
        <w:tab/>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spacing w:lineRule="auto" w:line="240" w:before="90" w:after="90"/>
        <w:ind w:hanging="0"/>
        <w:jc w:val="both"/>
        <w:rPr>
          <w:rFonts w:ascii="Times New Roman" w:hAnsi="Times New Roman"/>
        </w:rPr>
      </w:pPr>
      <w:r>
        <w:rPr>
          <w:rFonts w:ascii="Times New Roman" w:hAnsi="Times New Roman"/>
          <w:color w:val="000000"/>
          <w:sz w:val="28"/>
          <w:szCs w:val="28"/>
        </w:rPr>
        <w:tab/>
        <w:t>6) цель использования земельного участка;</w:t>
      </w:r>
    </w:p>
    <w:p>
      <w:pPr>
        <w:pStyle w:val="BodyText"/>
        <w:spacing w:lineRule="auto" w:line="240" w:before="90" w:after="90"/>
        <w:ind w:hanging="0"/>
        <w:jc w:val="both"/>
        <w:rPr>
          <w:rFonts w:ascii="Times New Roman" w:hAnsi="Times New Roman"/>
        </w:rPr>
      </w:pPr>
      <w:r>
        <w:rPr>
          <w:rFonts w:ascii="Times New Roman" w:hAnsi="Times New Roman"/>
          <w:color w:val="000000"/>
          <w:sz w:val="28"/>
          <w:szCs w:val="28"/>
        </w:rPr>
        <w:tab/>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spacing w:lineRule="auto" w:line="240" w:before="90" w:after="90"/>
        <w:ind w:hanging="0"/>
        <w:jc w:val="both"/>
        <w:rPr>
          <w:rFonts w:ascii="Times New Roman" w:hAnsi="Times New Roman"/>
        </w:rPr>
      </w:pPr>
      <w:r>
        <w:rPr>
          <w:rFonts w:ascii="Times New Roman" w:hAnsi="Times New Roman"/>
          <w:color w:val="000000"/>
          <w:sz w:val="28"/>
          <w:szCs w:val="28"/>
        </w:rPr>
        <w:tab/>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spacing w:lineRule="auto" w:line="240" w:before="90" w:after="90"/>
        <w:ind w:hanging="0"/>
        <w:jc w:val="both"/>
        <w:rPr>
          <w:rFonts w:ascii="Times New Roman" w:hAnsi="Times New Roman"/>
        </w:rPr>
      </w:pPr>
      <w:r>
        <w:rPr>
          <w:rFonts w:cs="Times New Roman" w:ascii="Times New Roman" w:hAnsi="Times New Roman"/>
          <w:color w:val="000000"/>
          <w:sz w:val="28"/>
          <w:szCs w:val="28"/>
        </w:rPr>
        <w:tab/>
        <w:t>9) почтовый адрес и (или) адрес электронной почты для связи с заявителем.</w:t>
      </w:r>
    </w:p>
    <w:p>
      <w:pPr>
        <w:pStyle w:val="Standard"/>
        <w:tabs>
          <w:tab w:val="clear" w:pos="708"/>
          <w:tab w:val="right" w:pos="9639" w:leader="none"/>
        </w:tabs>
        <w:ind w:firstLine="709" w:right="-1"/>
        <w:jc w:val="both"/>
        <w:rPr>
          <w:rFonts w:ascii="Times New Roman" w:hAnsi="Times New Roman"/>
        </w:rPr>
      </w:pPr>
      <w:r>
        <w:rPr>
          <w:rFonts w:cs="Times New Roman"/>
          <w:color w:val="000000"/>
          <w:sz w:val="28"/>
          <w:szCs w:val="28"/>
        </w:rPr>
        <w:t>- документ, удостоверяющий личность заявителя (заявителей) или личность представителя:</w:t>
      </w:r>
    </w:p>
    <w:p>
      <w:pPr>
        <w:pStyle w:val="Normal"/>
        <w:ind w:firstLine="708"/>
        <w:jc w:val="both"/>
        <w:rPr/>
      </w:pPr>
      <w:r>
        <w:rPr>
          <w:rStyle w:val="d6e2e5f2eee2eee5e2fbe4e5ebe5ede8e5e4ebffd2e5eaf1f2"/>
          <w:rFonts w:cs="Times New Roman" w:ascii="Times New Roman" w:hAnsi="Times New Roman"/>
          <w:color w:val="000000"/>
          <w:sz w:val="28"/>
          <w:szCs w:val="28"/>
        </w:rPr>
        <w:t>паспорт гражданина Российской Федерации;</w:t>
      </w:r>
    </w:p>
    <w:p>
      <w:pPr>
        <w:pStyle w:val="Normal"/>
        <w:ind w:firstLine="708"/>
        <w:jc w:val="both"/>
        <w:rPr/>
      </w:pPr>
      <w:r>
        <w:rPr>
          <w:rStyle w:val="d6e2e5f2eee2eee5e2fbe4e5ebe5ede8e5e4ebffd2e5eaf1f2"/>
          <w:rFonts w:cs="Times New Roman" w:ascii="Times New Roman" w:hAnsi="Times New Roman"/>
          <w:color w:val="000000"/>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pPr>
        <w:pStyle w:val="Normal"/>
        <w:ind w:firstLine="708"/>
        <w:jc w:val="both"/>
        <w:rPr/>
      </w:pPr>
      <w:r>
        <w:rPr>
          <w:rStyle w:val="d6e2e5f2eee2eee5e2fbe4e5ebe5ede8e5e4ebffd2e5eaf1f2"/>
          <w:rFonts w:cs="Times New Roman" w:ascii="Times New Roman" w:hAnsi="Times New Roman"/>
          <w:color w:val="000000"/>
          <w:sz w:val="28"/>
          <w:szCs w:val="28"/>
        </w:rPr>
        <w:t xml:space="preserve">при подаче заявления в МФЦ: оригинал документа </w:t>
      </w:r>
      <w:r>
        <w:rPr>
          <w:rFonts w:cs="Times New Roman" w:ascii="Times New Roman" w:hAnsi="Times New Roman"/>
          <w:color w:val="000000"/>
          <w:sz w:val="28"/>
          <w:szCs w:val="28"/>
        </w:rPr>
        <w:t>(оригинал</w:t>
      </w:r>
      <w:r>
        <w:rPr>
          <w:rStyle w:val="Style14"/>
          <w:rFonts w:cs="Times New Roman" w:ascii="Times New Roman" w:hAnsi="Times New Roman"/>
          <w:color w:val="000000"/>
          <w:sz w:val="28"/>
          <w:szCs w:val="28"/>
          <w:shd w:fill="FFFFFF" w:val="clear"/>
        </w:rPr>
        <w:t>, подлежит возврату после удостоверения личности</w:t>
      </w:r>
      <w:r>
        <w:rPr>
          <w:rFonts w:cs="Times New Roman" w:ascii="Times New Roman" w:hAnsi="Times New Roman"/>
          <w:color w:val="000000"/>
          <w:sz w:val="28"/>
          <w:szCs w:val="28"/>
        </w:rPr>
        <w:t xml:space="preserve"> и снятия копии); </w:t>
      </w:r>
    </w:p>
    <w:p>
      <w:pPr>
        <w:pStyle w:val="Normal"/>
        <w:ind w:firstLine="708"/>
        <w:jc w:val="both"/>
        <w:rPr/>
      </w:pPr>
      <w:r>
        <w:rPr>
          <w:rStyle w:val="d6e2e5f2eee2eee5e2fbe4e5ebe5ede8e5e4ebffd2e5eaf1f2"/>
          <w:rFonts w:cs="Times New Roman" w:ascii="Times New Roman" w:hAnsi="Times New Roman"/>
          <w:color w:val="000000"/>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0">
        <w:r>
          <w:rPr>
            <w:rStyle w:val="ListLabel41"/>
            <w:rFonts w:cs="Times New Roman" w:ascii="Times New Roman" w:hAnsi="Times New Roman"/>
            <w:color w:val="000000"/>
            <w:sz w:val="28"/>
            <w:szCs w:val="28"/>
          </w:rPr>
          <w:t>статьями 77</w:t>
        </w:r>
      </w:hyperlink>
      <w:r>
        <w:rPr>
          <w:rStyle w:val="d6e2e5f2eee2eee5e2fbe4e5ebe5ede8e5e4ebffd2e5eaf1f2"/>
          <w:rFonts w:cs="Times New Roman" w:ascii="Times New Roman" w:hAnsi="Times New Roman"/>
          <w:color w:val="000000"/>
          <w:sz w:val="28"/>
          <w:szCs w:val="28"/>
        </w:rPr>
        <w:t xml:space="preserve">, </w:t>
      </w:r>
      <w:hyperlink r:id="rId11">
        <w:r>
          <w:rPr>
            <w:rStyle w:val="ListLabel41"/>
            <w:rFonts w:cs="Times New Roman" w:ascii="Times New Roman" w:hAnsi="Times New Roman"/>
            <w:color w:val="000000"/>
            <w:sz w:val="28"/>
            <w:szCs w:val="28"/>
          </w:rPr>
          <w:t>79</w:t>
        </w:r>
      </w:hyperlink>
      <w:r>
        <w:rPr>
          <w:rStyle w:val="d6e2e5f2eee2eee5e2fbe4e5ebe5ede8e5e4ebffd2e5eaf1f2"/>
          <w:rFonts w:cs="Times New Roman" w:ascii="Times New Roman" w:hAnsi="Times New Roman"/>
          <w:color w:val="000000"/>
          <w:sz w:val="28"/>
          <w:szCs w:val="28"/>
        </w:rPr>
        <w:t xml:space="preserve">, </w:t>
      </w:r>
      <w:hyperlink r:id="rId12">
        <w:r>
          <w:rPr>
            <w:rStyle w:val="ListLabel41"/>
            <w:rFonts w:cs="Times New Roman" w:ascii="Times New Roman" w:hAnsi="Times New Roman"/>
            <w:color w:val="000000"/>
            <w:sz w:val="28"/>
            <w:szCs w:val="28"/>
          </w:rPr>
          <w:t>81</w:t>
        </w:r>
      </w:hyperlink>
      <w:r>
        <w:rPr>
          <w:rStyle w:val="d6e2e5f2eee2eee5e2fbe4e5ebe5ede8e5e4ebffd2e5eaf1f2"/>
          <w:rFonts w:cs="Times New Roman" w:ascii="Times New Roman" w:hAnsi="Times New Roman"/>
          <w:color w:val="000000"/>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pPr>
        <w:pStyle w:val="Normal"/>
        <w:ind w:firstLine="708"/>
        <w:jc w:val="both"/>
        <w:rPr/>
      </w:pPr>
      <w:r>
        <w:rPr>
          <w:rStyle w:val="d6e2e5f2eee2eee5e2fbe4e5ebe5ede8e5e4ebffd2e5eaf1f2"/>
          <w:rFonts w:cs="Times New Roman" w:ascii="Times New Roman" w:hAnsi="Times New Roman"/>
          <w:color w:val="000000"/>
          <w:sz w:val="28"/>
          <w:szCs w:val="28"/>
        </w:rPr>
        <w:t>- документы, подтверждающие полномочия представителя (оригинал документа):</w:t>
      </w:r>
    </w:p>
    <w:p>
      <w:pPr>
        <w:pStyle w:val="Normal"/>
        <w:ind w:firstLine="708"/>
        <w:jc w:val="both"/>
        <w:rPr/>
      </w:pPr>
      <w:bookmarkStart w:id="24" w:name="sub_1143"/>
      <w:bookmarkEnd w:id="24"/>
      <w:r>
        <w:rPr>
          <w:rStyle w:val="d6e2e5f2eee2eee5e2fbe4e5ebe5ede8e5e4ebffd2e5eaf1f2"/>
          <w:rFonts w:cs="Times New Roman" w:ascii="Times New Roman" w:hAnsi="Times New Roman"/>
          <w:color w:val="000000"/>
          <w:sz w:val="28"/>
          <w:szCs w:val="28"/>
        </w:rPr>
        <w:t>доверенность, подтверждающая полномочия представителя заявителя;</w:t>
      </w:r>
    </w:p>
    <w:p>
      <w:pPr>
        <w:pStyle w:val="Normal"/>
        <w:ind w:firstLine="708"/>
        <w:jc w:val="both"/>
        <w:rPr/>
      </w:pPr>
      <w:r>
        <w:rPr>
          <w:rStyle w:val="d6e2e5f2eee2eee5e2fbe4e5ebe5ede8e5e4ebffd2e5eaf1f2"/>
          <w:rFonts w:cs="Times New Roman" w:ascii="Times New Roman" w:hAnsi="Times New Roman"/>
          <w:color w:val="000000"/>
          <w:sz w:val="28"/>
          <w:szCs w:val="28"/>
        </w:rPr>
        <w:t>иной документ, удостоверяющий полномочия представителя заявителя.</w:t>
      </w:r>
    </w:p>
    <w:p>
      <w:pPr>
        <w:pStyle w:val="Normal"/>
        <w:ind w:firstLine="708"/>
        <w:jc w:val="both"/>
        <w:rPr/>
      </w:pPr>
      <w:r>
        <w:rPr>
          <w:rStyle w:val="d6e2e5f2eee2eee5e2fbe4e5ebe5ede8e5e4ebffd2e5eaf1f2"/>
          <w:rFonts w:cs="Times New Roman" w:ascii="Times New Roman" w:hAnsi="Times New Roman"/>
          <w:color w:val="000000"/>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shd w:val="clear" w:color="auto" w:fill="FFFFFF"/>
        <w:ind w:firstLine="708"/>
        <w:jc w:val="both"/>
        <w:rPr/>
      </w:pPr>
      <w:r>
        <w:rPr>
          <w:rFonts w:cs="Times New Roman" w:ascii="Times New Roman" w:hAnsi="Times New Roman"/>
          <w:color w:val="000000"/>
          <w:sz w:val="28"/>
          <w:szCs w:val="28"/>
          <w:shd w:fill="FFFFFF" w:val="clear"/>
        </w:rPr>
        <w:t>- правоустанавливающий документ на земельный участок, в случае, если права на него не зарегистрированы в</w:t>
      </w:r>
      <w:r>
        <w:rPr>
          <w:rStyle w:val="FontStyle95"/>
          <w:rFonts w:ascii="Times New Roman" w:hAnsi="Times New Roman"/>
          <w:color w:val="000000"/>
          <w:sz w:val="28"/>
          <w:szCs w:val="28"/>
        </w:rPr>
        <w:t xml:space="preserve"> ЕГРН</w:t>
      </w:r>
      <w:r>
        <w:rPr>
          <w:rFonts w:cs="Times New Roman" w:ascii="Times New Roman" w:hAnsi="Times New Roman"/>
          <w:color w:val="000000"/>
          <w:sz w:val="28"/>
          <w:szCs w:val="28"/>
          <w:shd w:fill="FFFFFF" w:val="clear"/>
        </w:rPr>
        <w:t>;</w:t>
      </w:r>
    </w:p>
    <w:p>
      <w:pPr>
        <w:pStyle w:val="Normal"/>
        <w:shd w:val="clear" w:color="auto" w:fill="FFFFFF"/>
        <w:ind w:firstLine="708"/>
        <w:jc w:val="both"/>
        <w:rPr/>
      </w:pPr>
      <w:r>
        <w:rPr>
          <w:rFonts w:eastAsia="Times New Roman" w:cs="Times New Roman" w:ascii="Times New Roman" w:hAnsi="Times New Roman"/>
          <w:color w:val="000000"/>
          <w:sz w:val="28"/>
          <w:szCs w:val="28"/>
          <w:lang w:eastAsia="ru-RU"/>
        </w:rPr>
        <w:t xml:space="preserve">- правоустанавливающие документы на недвижимое имущество в случае, если права на него не зарегистрированы в </w:t>
      </w:r>
      <w:r>
        <w:rPr>
          <w:rStyle w:val="FontStyle95"/>
          <w:rFonts w:ascii="Times New Roman" w:hAnsi="Times New Roman"/>
          <w:color w:val="000000"/>
          <w:sz w:val="28"/>
          <w:szCs w:val="28"/>
        </w:rPr>
        <w:t>ЕГРН;</w:t>
      </w:r>
    </w:p>
    <w:p>
      <w:pPr>
        <w:pStyle w:val="Normal"/>
        <w:ind w:hanging="0"/>
        <w:jc w:val="both"/>
        <w:rPr>
          <w:rFonts w:ascii="Times New Roman" w:hAnsi="Times New Roman"/>
        </w:rPr>
      </w:pPr>
      <w:r>
        <w:rPr>
          <w:rFonts w:ascii="Times New Roman" w:hAnsi="Times New Roman"/>
          <w:color w:val="000000"/>
          <w:sz w:val="28"/>
          <w:szCs w:val="28"/>
        </w:rPr>
        <w:t>документы, подтверждающие право заявителя на приобретение земельного участка в собственность бесплатно:</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документ, удостоверяющий (устанавливающий) право заявителя на здание, сооружение либо помещение, копия документа, удостоверяющего (устанавливающего) права заявителя на испрашиваемый земельный участок, если право на такой земельный участок не зарегистрировано в ЕГРН, документ, подтверждающий право собственности гражданина на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в случае если обращается Собственник жилого дома,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pPr>
        <w:pStyle w:val="BodyText"/>
        <w:spacing w:lineRule="auto" w:line="240" w:before="0" w:after="0"/>
        <w:ind w:hanging="0" w:left="105"/>
        <w:jc w:val="both"/>
        <w:rPr>
          <w:rFonts w:ascii="Times New Roman" w:hAnsi="Times New Roman"/>
        </w:rPr>
      </w:pPr>
      <w:r>
        <w:rPr>
          <w:rFonts w:ascii="Times New Roman" w:hAnsi="Times New Roman"/>
          <w:color w:val="000000"/>
          <w:sz w:val="28"/>
          <w:szCs w:val="28"/>
        </w:rPr>
        <w:tab/>
        <w:t>- документ, подтверждающий инвалидность заявителя, в случае, если обращаются инвалиды;</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документ, подтверждающий звание Героя Советского Союза, Героя Российской Федерации и полного кавалера ордена Славы заявителя, в случае, если обращаются Герои Советского Союза, Герои Российской Федерации и полные кавалеры ордена Славы;</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документ, подтверждающий статус вдовы (вдовца) Героя Советского Союза, Героя Российской Федерации и полного кавалера ордена Славы заявителя, в случае, если обращается вдова (вдовец) Героя Советского Союза, Героя Российской Федерации, полного кавалера ордена Славы постоянно проживающие на территории Краснодарского края;</w:t>
      </w:r>
    </w:p>
    <w:p>
      <w:pPr>
        <w:pStyle w:val="BodyText"/>
        <w:spacing w:lineRule="auto" w:line="240" w:before="0" w:after="0"/>
        <w:jc w:val="both"/>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 документ подтверждающий статус Героя Социалистического Труда, Героя Труда Российской Федерации, полного кавалеры ордена Трудовой Славы, в случае, если обращаются Герои Социалистического Труда, Герои Труда Российской Федерации, полные кавалеры ордена Трудовой Славы;</w:t>
      </w:r>
    </w:p>
    <w:p>
      <w:pPr>
        <w:pStyle w:val="BodyText"/>
        <w:spacing w:lineRule="auto" w:line="240" w:before="0" w:after="0"/>
        <w:jc w:val="both"/>
        <w:rPr>
          <w:rFonts w:ascii="Times New Roman" w:hAnsi="Times New Roman"/>
        </w:rPr>
      </w:pPr>
      <w:r>
        <w:rPr>
          <w:rFonts w:ascii="Times New Roman" w:hAnsi="Times New Roman"/>
          <w:color w:val="000000"/>
          <w:sz w:val="28"/>
          <w:szCs w:val="28"/>
        </w:rPr>
        <w:t>- документ, удостоверяющий (устанавливающий) право заявителя на объекты недвижимости (здание, строение, сооружение, земельный участок), в случае, если обращается гражданин, имеющий в пользовании земельный участок, предоставленный ему на праве постоянного (бессрочного) пользования или на праве пожизненного наследуемого владения до дня вступления в силу Федерального закона от 25.10.2001 N 137-ФЗ "О введении в действие Земельного кодекса Российской Федерации", в случае изъятия для государственных или муниципальных нужд земельного участка у этого гражданина;</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документы, подтверждающие участие в специальной военной операции или обеспечение выполнения боевых задач в ходе указанной операции;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документы, подтверждающие звание Героя Российской Федерации или награждение орденами Российской Федерации за заслуги, проявленные в ходе участия в специальной военной операции;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документы, подтверждающие статус ветерана боевых действий.</w:t>
      </w:r>
    </w:p>
    <w:p>
      <w:pPr>
        <w:pStyle w:val="Normal"/>
        <w:ind w:firstLine="708" w:right="-1"/>
        <w:jc w:val="both"/>
        <w:rPr/>
      </w:pPr>
      <w:r>
        <w:rPr>
          <w:rFonts w:cs="Times New Roman" w:ascii="Times New Roman" w:hAnsi="Times New Roman"/>
          <w:iCs/>
          <w:color w:val="000000"/>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rFonts w:ascii="Times New Roman" w:hAnsi="Times New Roman"/>
          <w:color w:val="000000"/>
          <w:sz w:val="28"/>
          <w:szCs w:val="28"/>
        </w:rPr>
        <w:t>ЕГРН</w:t>
      </w:r>
      <w:r>
        <w:rPr>
          <w:rFonts w:cs="Times New Roman" w:ascii="Times New Roman" w:hAnsi="Times New Roman"/>
          <w:iCs/>
          <w:color w:val="000000"/>
          <w:sz w:val="28"/>
          <w:szCs w:val="28"/>
        </w:rPr>
        <w:t xml:space="preserve"> или</w:t>
      </w:r>
      <w:r>
        <w:rPr>
          <w:rFonts w:cs="Times New Roman" w:ascii="Times New Roman" w:hAnsi="Times New Roman"/>
          <w:color w:val="000000"/>
          <w:sz w:val="28"/>
          <w:szCs w:val="28"/>
          <w:shd w:fill="FFFFFF" w:val="clear"/>
        </w:rPr>
        <w:t xml:space="preserve"> ЕГРЗ</w:t>
      </w:r>
      <w:r>
        <w:rPr>
          <w:rFonts w:cs="Times New Roman" w:ascii="Times New Roman" w:hAnsi="Times New Roman"/>
          <w:iCs/>
          <w:color w:val="000000"/>
          <w:sz w:val="28"/>
          <w:szCs w:val="28"/>
        </w:rPr>
        <w:t>.</w:t>
      </w:r>
    </w:p>
    <w:p>
      <w:pPr>
        <w:pStyle w:val="Normal"/>
        <w:ind w:firstLine="708"/>
        <w:jc w:val="both"/>
        <w:rPr>
          <w:rFonts w:ascii="Times New Roman" w:hAnsi="Times New Roman"/>
        </w:rPr>
      </w:pPr>
      <w:r>
        <w:rPr>
          <w:rFonts w:cs="Times New Roman" w:ascii="Times New Roman" w:hAnsi="Times New Roman"/>
          <w:color w:val="000000"/>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ConsPlusNormal1"/>
        <w:ind w:firstLine="708" w:right="-1"/>
        <w:jc w:val="both"/>
        <w:rPr>
          <w:rFonts w:ascii="Times New Roman" w:hAnsi="Times New Roman"/>
        </w:rPr>
      </w:pPr>
      <w:r>
        <w:rPr>
          <w:color w:val="000000"/>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jc w:val="both"/>
        <w:rPr>
          <w:rFonts w:ascii="Times New Roman" w:hAnsi="Times New Roman"/>
        </w:rPr>
      </w:pPr>
      <w:bookmarkStart w:id="25" w:name="sub_90049"/>
      <w:r>
        <w:rPr>
          <w:rFonts w:eastAsia="Times New Roman" w:cs="Times New Roman" w:ascii="Times New Roman" w:hAnsi="Times New Roman"/>
          <w:color w:val="000000"/>
          <w:sz w:val="28"/>
          <w:szCs w:val="28"/>
          <w:lang w:eastAsia="ru-RU"/>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1) при личной явке </w:t>
      </w:r>
      <w:r>
        <w:rPr>
          <w:rFonts w:cs="Times New Roman" w:ascii="Times New Roman" w:hAnsi="Times New Roman"/>
          <w:color w:val="000000"/>
          <w:sz w:val="28"/>
          <w:szCs w:val="28"/>
        </w:rPr>
        <w:t>или через представителя заявителя</w:t>
      </w:r>
      <w:r>
        <w:rPr>
          <w:rFonts w:eastAsia="Times New Roman" w:cs="Times New Roman" w:ascii="Times New Roman" w:hAnsi="Times New Roman"/>
          <w:color w:val="000000"/>
          <w:sz w:val="28"/>
          <w:szCs w:val="28"/>
          <w:lang w:eastAsia="ru-RU"/>
        </w:rPr>
        <w:t>:</w:t>
      </w:r>
    </w:p>
    <w:p>
      <w:pPr>
        <w:pStyle w:val="Normal"/>
        <w:ind w:firstLine="709" w:right="-1"/>
        <w:rPr/>
      </w:pPr>
      <w:r>
        <w:rPr>
          <w:rStyle w:val="Style12"/>
          <w:rFonts w:ascii="Times New Roman" w:hAnsi="Times New Roman"/>
          <w:color w:val="000000"/>
          <w:sz w:val="28"/>
          <w:szCs w:val="28"/>
        </w:rPr>
        <w:t xml:space="preserve">- в </w:t>
      </w:r>
      <w:r>
        <w:rPr>
          <w:rFonts w:cs="Times New Roman" w:ascii="Times New Roman" w:hAnsi="Times New Roman"/>
          <w:color w:val="000000"/>
          <w:sz w:val="28"/>
          <w:szCs w:val="28"/>
        </w:rPr>
        <w:t>уполномоченном органе или  в управлении уполномоченного органа;</w:t>
      </w:r>
    </w:p>
    <w:p>
      <w:pPr>
        <w:pStyle w:val="Normal"/>
        <w:ind w:firstLine="709" w:right="-1"/>
        <w:jc w:val="left"/>
        <w:rPr/>
      </w:pPr>
      <w:r>
        <w:rPr>
          <w:rFonts w:cs="Times New Roman" w:ascii="Times New Roman" w:hAnsi="Times New Roman"/>
          <w:color w:val="000000"/>
          <w:sz w:val="28"/>
          <w:szCs w:val="28"/>
          <w:shd w:fill="FFFFFF" w:val="clear"/>
        </w:rPr>
        <w:t xml:space="preserve">- </w:t>
      </w:r>
      <w:r>
        <w:rPr>
          <w:rStyle w:val="Style12"/>
          <w:rFonts w:ascii="Times New Roman" w:hAnsi="Times New Roman"/>
          <w:color w:val="000000"/>
          <w:sz w:val="28"/>
          <w:szCs w:val="28"/>
        </w:rPr>
        <w:t xml:space="preserve">в </w:t>
      </w:r>
      <w:r>
        <w:rPr>
          <w:rFonts w:cs="Times New Roman" w:ascii="Times New Roman" w:hAnsi="Times New Roman"/>
          <w:color w:val="000000"/>
          <w:sz w:val="28"/>
          <w:szCs w:val="28"/>
        </w:rPr>
        <w:t xml:space="preserve">уполномоченном органе  </w:t>
      </w:r>
      <w:r>
        <w:rPr>
          <w:rFonts w:cs="Times New Roman" w:ascii="Times New Roman" w:hAnsi="Times New Roman"/>
          <w:color w:val="000000"/>
          <w:sz w:val="28"/>
          <w:szCs w:val="28"/>
          <w:shd w:fill="FFFFFF" w:val="clear"/>
        </w:rPr>
        <w:t>во время личного приема граждан;</w:t>
      </w:r>
    </w:p>
    <w:p>
      <w:pPr>
        <w:pStyle w:val="Normal"/>
        <w:ind w:firstLine="709" w:right="-1"/>
        <w:jc w:val="both"/>
        <w:rPr/>
      </w:pPr>
      <w:r>
        <w:rPr>
          <w:rStyle w:val="Style12"/>
          <w:rFonts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color w:val="000000"/>
          <w:sz w:val="28"/>
          <w:szCs w:val="28"/>
        </w:rPr>
        <w:t>поэкстерриториальному принципу.</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2) без личной явки:</w:t>
      </w:r>
    </w:p>
    <w:p>
      <w:pPr>
        <w:pStyle w:val="Normal"/>
        <w:ind w:firstLine="709"/>
        <w:jc w:val="both"/>
        <w:rPr>
          <w:rFonts w:ascii="Times New Roman" w:hAnsi="Times New Roman"/>
        </w:rPr>
      </w:pPr>
      <w:r>
        <w:rPr>
          <w:rFonts w:cs="Times New Roman"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на официальном сайте http: //www. korenovsk.ru</w:t>
      </w:r>
      <w:r>
        <w:rPr>
          <w:rFonts w:cs="Times New Roman" w:ascii="Times New Roman" w:hAnsi="Times New Roman"/>
          <w:b/>
          <w:color w:val="000000"/>
          <w:sz w:val="28"/>
          <w:szCs w:val="28"/>
        </w:rPr>
        <w:t>;</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в электронной форме через «Личный кабинет» заявителя ЕПГУ, РПГУ</w:t>
      </w:r>
      <w:r>
        <w:rPr>
          <w:rFonts w:cs="Times New Roman"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jc w:val="both"/>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в электронной форме  через</w:t>
      </w:r>
      <w:r>
        <w:rPr>
          <w:rFonts w:cs="Times New Roman" w:ascii="Times New Roman" w:hAnsi="Times New Roman"/>
          <w:color w:val="000000"/>
          <w:sz w:val="28"/>
          <w:szCs w:val="28"/>
        </w:rPr>
        <w:t xml:space="preserve"> МФЦ, в котором обеспечен  доступ к  Единому, </w:t>
      </w:r>
      <w:r>
        <w:rPr>
          <w:rStyle w:val="Style11"/>
          <w:rFonts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jc w:val="both"/>
        <w:rPr/>
      </w:pPr>
      <w:bookmarkStart w:id="26" w:name="sub_141"/>
      <w:r>
        <w:rPr>
          <w:rFonts w:cs="Times New Roman" w:ascii="Times New Roman" w:hAnsi="Times New Roman"/>
          <w:color w:val="000000"/>
          <w:sz w:val="28"/>
          <w:szCs w:val="28"/>
        </w:rPr>
        <w:t xml:space="preserve">В случае представления заявителем документов, предусмотренных </w:t>
      </w:r>
      <w:hyperlink r:id="rId13">
        <w:r>
          <w:rPr>
            <w:rStyle w:val="ListLabel38"/>
            <w:rFonts w:ascii="Times New Roman" w:hAnsi="Times New Roman"/>
            <w:color w:val="000000"/>
            <w:sz w:val="28"/>
            <w:szCs w:val="28"/>
          </w:rPr>
          <w:t>пунктами 1 - 3.1</w:t>
        </w:r>
      </w:hyperlink>
      <w:r>
        <w:rPr>
          <w:rFonts w:cs="Times New Roman" w:ascii="Times New Roman" w:hAnsi="Times New Roman"/>
          <w:color w:val="000000"/>
          <w:sz w:val="28"/>
          <w:szCs w:val="28"/>
        </w:rPr>
        <w:t xml:space="preserve">, </w:t>
      </w:r>
      <w:hyperlink r:id="rId14">
        <w:r>
          <w:rPr>
            <w:rStyle w:val="ListLabel38"/>
            <w:rFonts w:ascii="Times New Roman" w:hAnsi="Times New Roman"/>
            <w:color w:val="000000"/>
            <w:sz w:val="28"/>
            <w:szCs w:val="28"/>
          </w:rPr>
          <w:t>7</w:t>
        </w:r>
      </w:hyperlink>
      <w:r>
        <w:rPr>
          <w:rFonts w:cs="Times New Roman" w:ascii="Times New Roman" w:hAnsi="Times New Roman"/>
          <w:color w:val="000000"/>
          <w:sz w:val="28"/>
          <w:szCs w:val="28"/>
        </w:rPr>
        <w:t xml:space="preserve">, </w:t>
      </w:r>
      <w:hyperlink r:id="rId15">
        <w:r>
          <w:rPr>
            <w:rStyle w:val="ListLabel38"/>
            <w:rFonts w:ascii="Times New Roman" w:hAnsi="Times New Roman"/>
            <w:color w:val="000000"/>
            <w:sz w:val="28"/>
            <w:szCs w:val="28"/>
          </w:rPr>
          <w:t>9</w:t>
        </w:r>
      </w:hyperlink>
      <w:r>
        <w:rPr>
          <w:rFonts w:cs="Times New Roman" w:ascii="Times New Roman" w:hAnsi="Times New Roman"/>
          <w:color w:val="000000"/>
          <w:sz w:val="28"/>
          <w:szCs w:val="28"/>
        </w:rPr>
        <w:t xml:space="preserve">, </w:t>
      </w:r>
      <w:hyperlink r:id="rId16">
        <w:r>
          <w:rPr>
            <w:rStyle w:val="ListLabel38"/>
            <w:rFonts w:ascii="Times New Roman" w:hAnsi="Times New Roman"/>
            <w:color w:val="000000"/>
            <w:sz w:val="28"/>
            <w:szCs w:val="28"/>
          </w:rPr>
          <w:t>17</w:t>
        </w:r>
      </w:hyperlink>
      <w:r>
        <w:rPr>
          <w:rFonts w:cs="Times New Roman" w:ascii="Times New Roman" w:hAnsi="Times New Roman"/>
          <w:color w:val="000000"/>
          <w:sz w:val="28"/>
          <w:szCs w:val="28"/>
        </w:rPr>
        <w:t xml:space="preserve"> и </w:t>
      </w:r>
      <w:hyperlink r:id="rId17">
        <w:r>
          <w:rPr>
            <w:rStyle w:val="ListLabel38"/>
            <w:rFonts w:ascii="Times New Roman" w:hAnsi="Times New Roman"/>
            <w:color w:val="000000"/>
            <w:sz w:val="28"/>
            <w:szCs w:val="28"/>
          </w:rPr>
          <w:t>18 части 6 статьи 7</w:t>
        </w:r>
      </w:hyperlink>
      <w:r>
        <w:rPr>
          <w:rFonts w:cs="Times New Roman" w:ascii="Times New Roman" w:hAnsi="Times New Roman"/>
          <w:color w:val="000000"/>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6"/>
    </w:p>
    <w:p>
      <w:pPr>
        <w:pStyle w:val="Normal"/>
        <w:ind w:firstLine="708"/>
        <w:jc w:val="both"/>
        <w:rPr/>
      </w:pPr>
      <w:r>
        <w:rPr>
          <w:rFonts w:cs="Times New Roman" w:ascii="Times New Roman" w:hAnsi="Times New Roman"/>
          <w:color w:val="000000"/>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8">
        <w:r>
          <w:rPr>
            <w:rStyle w:val="ListLabel38"/>
            <w:rFonts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Федерального закона № 210-ФЗ.</w:t>
      </w:r>
      <w:bookmarkEnd w:id="25"/>
    </w:p>
    <w:p>
      <w:pPr>
        <w:pStyle w:val="Normal"/>
        <w:ind w:firstLine="708" w:right="-1"/>
        <w:jc w:val="both"/>
        <w:rPr/>
      </w:pPr>
      <w:r>
        <w:rPr>
          <w:rFonts w:eastAsia="Times New Roman" w:cs="Times New Roman" w:ascii="Times New Roman" w:hAnsi="Times New Roman"/>
          <w:color w:val="000000"/>
          <w:sz w:val="28"/>
          <w:szCs w:val="28"/>
        </w:rPr>
        <w:t xml:space="preserve">Предоставляется возможность </w:t>
      </w:r>
      <w:r>
        <w:rPr>
          <w:rStyle w:val="FontStyle93"/>
          <w:rFonts w:ascii="Times New Roman" w:hAnsi="Times New Roman"/>
          <w:color w:val="000000"/>
          <w:sz w:val="28"/>
          <w:szCs w:val="28"/>
        </w:rPr>
        <w:t xml:space="preserve">подачи </w:t>
      </w:r>
      <w:r>
        <w:rPr>
          <w:rFonts w:cs="Times New Roman" w:ascii="Times New Roman" w:hAnsi="Times New Roman"/>
          <w:color w:val="000000"/>
          <w:sz w:val="28"/>
          <w:szCs w:val="28"/>
        </w:rPr>
        <w:t xml:space="preserve">заявления  </w:t>
      </w:r>
      <w:r>
        <w:rPr>
          <w:rStyle w:val="FontStyle93"/>
          <w:rFonts w:ascii="Times New Roman" w:hAnsi="Times New Roman"/>
          <w:color w:val="000000"/>
          <w:sz w:val="28"/>
          <w:szCs w:val="28"/>
        </w:rPr>
        <w:t>о предоставлении услуги несколькими заявителями.</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Установление личности заявителя, </w:t>
      </w:r>
      <w:r>
        <w:rPr>
          <w:rFonts w:cs="Times New Roman" w:ascii="Times New Roman" w:hAnsi="Times New Roman"/>
          <w:color w:val="000000"/>
          <w:sz w:val="28"/>
        </w:rPr>
        <w:t>в случае направления заявления через</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rPr>
        <w:t xml:space="preserve">управление   уполномоченного органа, </w:t>
      </w:r>
      <w:r>
        <w:rPr>
          <w:rFonts w:cs="Times New Roman" w:ascii="Times New Roman" w:hAnsi="Times New Roman"/>
          <w:color w:val="000000"/>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
    <w:p>
      <w:pPr>
        <w:pStyle w:val="Normal"/>
        <w:ind w:hanging="0" w:right="-1"/>
        <w:jc w:val="both"/>
        <w:rPr>
          <w:rFonts w:ascii="Times New Roman" w:hAnsi="Times New Roman"/>
        </w:rPr>
      </w:pPr>
      <w:r>
        <w:rPr>
          <w:rFonts w:cs="Times New Roman" w:ascii="Times New Roman" w:hAnsi="Times New Roman"/>
          <w:color w:val="000000"/>
          <w:sz w:val="28"/>
          <w:szCs w:val="28"/>
        </w:rPr>
        <w:tab/>
        <w:t xml:space="preserve">Установление личности заявителя,  </w:t>
      </w:r>
      <w:r>
        <w:rPr>
          <w:rFonts w:cs="Times New Roman" w:ascii="Times New Roman" w:hAnsi="Times New Roman"/>
          <w:color w:val="000000"/>
          <w:sz w:val="28"/>
        </w:rPr>
        <w:t xml:space="preserve">в случае направления заявления  </w:t>
      </w:r>
      <w:r>
        <w:rPr>
          <w:rFonts w:eastAsia="Times New Roman" w:cs="Times New Roman" w:ascii="Times New Roman" w:hAnsi="Times New Roman"/>
          <w:color w:val="000000"/>
          <w:sz w:val="28"/>
          <w:szCs w:val="28"/>
        </w:rPr>
        <w:t>через</w:t>
      </w:r>
      <w:r>
        <w:rPr>
          <w:rFonts w:cs="Times New Roman" w:ascii="Times New Roman" w:hAnsi="Times New Roman"/>
          <w:color w:val="000000"/>
          <w:sz w:val="28"/>
          <w:szCs w:val="28"/>
        </w:rPr>
        <w:t xml:space="preserve"> МФЦ,  может осуществляться</w:t>
      </w:r>
      <w:r>
        <w:rPr>
          <w:rFonts w:ascii="Times New Roman" w:hAnsi="Times New Roman"/>
          <w:color w:val="000000"/>
          <w:highlight w:val="white"/>
        </w:rPr>
        <w:t xml:space="preserve"> </w:t>
      </w:r>
      <w:r>
        <w:rPr>
          <w:rFonts w:cs="Times New Roman" w:ascii="Times New Roman" w:hAnsi="Times New Roman"/>
          <w:color w:val="000000"/>
          <w:sz w:val="28"/>
          <w:szCs w:val="28"/>
          <w:highlight w:val="white"/>
        </w:rPr>
        <w:t>посредством:</w:t>
      </w:r>
    </w:p>
    <w:p>
      <w:pPr>
        <w:pStyle w:val="Normal"/>
        <w:ind w:firstLine="708" w:right="-1"/>
        <w:jc w:val="both"/>
        <w:rPr/>
      </w:pPr>
      <w:r>
        <w:rPr>
          <w:rFonts w:eastAsia="Times New Roman" w:cs="Times New Roman" w:ascii="Times New Roman" w:hAnsi="Times New Roman"/>
          <w:color w:val="000000"/>
          <w:sz w:val="28"/>
          <w:szCs w:val="28"/>
          <w:lang w:eastAsia="ru-RU"/>
        </w:rPr>
        <w:t>1)</w:t>
      </w:r>
      <w:r>
        <w:rPr>
          <w:rFonts w:eastAsia="Times New Roman" w:ascii="Times New Roman" w:hAnsi="Times New Roman"/>
          <w:color w:val="000000"/>
        </w:rPr>
        <w:t xml:space="preserve"> </w:t>
      </w:r>
      <w:r>
        <w:rPr>
          <w:rStyle w:val="FontStyle83"/>
          <w:rFonts w:ascii="Times New Roman" w:hAnsi="Times New Roman"/>
          <w:color w:val="000000"/>
          <w:sz w:val="28"/>
          <w:szCs w:val="28"/>
        </w:rPr>
        <w:t>ЕСИА</w:t>
      </w:r>
      <w:r>
        <w:rPr>
          <w:rFonts w:cs="Times New Roman" w:ascii="Times New Roman" w:hAnsi="Times New Roman"/>
          <w:color w:val="000000"/>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cs="Times New Roman" w:ascii="Times New Roman" w:hAnsi="Times New Roman"/>
          <w:color w:val="000000"/>
          <w:sz w:val="28"/>
          <w:szCs w:val="28"/>
        </w:rPr>
        <w:t xml:space="preserve">  </w:t>
      </w:r>
      <w:r>
        <w:rPr>
          <w:rFonts w:cs="Times New Roman" w:ascii="Times New Roman" w:hAnsi="Times New Roman"/>
          <w:i/>
          <w:color w:val="000000"/>
          <w:sz w:val="26"/>
          <w:szCs w:val="26"/>
        </w:rPr>
        <w:t>(</w:t>
      </w:r>
      <w:r>
        <w:rPr>
          <w:rFonts w:cs="Times New Roman" w:ascii="Times New Roman" w:hAnsi="Times New Roman"/>
          <w:b/>
          <w:i/>
          <w:color w:val="000000"/>
          <w:sz w:val="26"/>
          <w:szCs w:val="26"/>
        </w:rPr>
        <w:t>Примечание:</w:t>
      </w:r>
      <w:r>
        <w:rPr>
          <w:rFonts w:cs="Times New Roman" w:ascii="Times New Roman" w:hAnsi="Times New Roman"/>
          <w:i/>
          <w:color w:val="000000"/>
          <w:sz w:val="26"/>
          <w:szCs w:val="26"/>
        </w:rPr>
        <w:t xml:space="preserve"> Использование вышеуказанных технологий проводится при наличии технической возможности)</w:t>
      </w:r>
      <w:r>
        <w:rPr>
          <w:rFonts w:cs="Times New Roman" w:ascii="Times New Roman" w:hAnsi="Times New Roman"/>
          <w:color w:val="000000"/>
          <w:sz w:val="26"/>
          <w:szCs w:val="26"/>
          <w:highlight w:val="white"/>
        </w:rPr>
        <w:t>;</w:t>
      </w:r>
    </w:p>
    <w:p>
      <w:pPr>
        <w:pStyle w:val="ConsPlusNormal1"/>
        <w:suppressAutoHyphens w:val="false"/>
        <w:jc w:val="both"/>
        <w:rPr/>
      </w:pPr>
      <w:r>
        <w:rPr>
          <w:color w:val="000000"/>
          <w:highlight w:val="white"/>
        </w:rPr>
        <w:t>2) </w:t>
      </w:r>
      <w:r>
        <w:rPr>
          <w:rStyle w:val="FontStyle83"/>
          <w:color w:val="000000"/>
          <w:sz w:val="28"/>
          <w:szCs w:val="28"/>
        </w:rPr>
        <w:t xml:space="preserve">ЕСИА и </w:t>
      </w:r>
      <w:r>
        <w:rPr>
          <w:color w:val="000000"/>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color w:val="000000"/>
          <w:sz w:val="26"/>
          <w:szCs w:val="26"/>
          <w:highlight w:val="white"/>
        </w:rPr>
        <w:t>Использование вышеуказанных технологий проводится при наличии технической возможности.</w:t>
      </w:r>
    </w:p>
    <w:p>
      <w:pPr>
        <w:pStyle w:val="Normal"/>
        <w:ind w:firstLine="708" w:right="-1"/>
        <w:jc w:val="both"/>
        <w:rPr/>
      </w:pPr>
      <w:r>
        <w:rPr>
          <w:rFonts w:cs="Times New Roman" w:ascii="Times New Roman" w:hAnsi="Times New Roman"/>
          <w:color w:val="000000"/>
          <w:sz w:val="28"/>
          <w:szCs w:val="28"/>
        </w:rPr>
        <w:t xml:space="preserve">При направлении заявлений и документов в электронной форме </w:t>
        <w:br/>
        <w:t xml:space="preserve">с использованием Единого, </w:t>
      </w:r>
      <w:r>
        <w:rPr>
          <w:rStyle w:val="Style11"/>
          <w:rFonts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юридическими лицами заявление и документы должны быть подписаны усиленной </w:t>
      </w:r>
      <w:r>
        <w:fldChar w:fldCharType="begin"/>
      </w:r>
      <w:r>
        <w:rPr>
          <w:rStyle w:val="ListLabel41"/>
          <w:sz w:val="28"/>
          <w:szCs w:val="28"/>
          <w:rFonts w:cs="Times New Roman" w:ascii="Times New Roman" w:hAnsi="Times New Roman"/>
          <w:color w:val="000000"/>
        </w:rPr>
        <w:instrText xml:space="preserve"> HYPERLINK "http://mobileonline.garant.ru/" \l "/document/12184522/entry/54"</w:instrText>
      </w:r>
      <w:r>
        <w:rPr>
          <w:rStyle w:val="ListLabel41"/>
          <w:sz w:val="28"/>
          <w:szCs w:val="28"/>
          <w:rFonts w:cs="Times New Roman" w:ascii="Times New Roman" w:hAnsi="Times New Roman"/>
          <w:color w:val="000000"/>
        </w:rPr>
        <w:fldChar w:fldCharType="separate"/>
      </w:r>
      <w:r>
        <w:rPr>
          <w:rStyle w:val="ListLabel41"/>
          <w:rFonts w:cs="Times New Roman" w:ascii="Times New Roman" w:hAnsi="Times New Roman"/>
          <w:color w:val="000000"/>
          <w:sz w:val="28"/>
          <w:szCs w:val="28"/>
        </w:rPr>
        <w:t>квалифицированной электронной подписью</w:t>
      </w:r>
      <w:r>
        <w:rPr>
          <w:rStyle w:val="ListLabel41"/>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в соответствии с требованиями </w:t>
      </w:r>
      <w:r>
        <w:fldChar w:fldCharType="begin"/>
      </w:r>
      <w:r>
        <w:rPr>
          <w:rStyle w:val="ListLabel41"/>
          <w:sz w:val="28"/>
          <w:szCs w:val="28"/>
          <w:rFonts w:cs="Times New Roman" w:ascii="Times New Roman" w:hAnsi="Times New Roman"/>
          <w:color w:val="000000"/>
        </w:rPr>
        <w:instrText xml:space="preserve"> HYPERLINK "http://mobileonline.garant.ru/" \l "/document/12184522/entry/0"</w:instrText>
      </w:r>
      <w:r>
        <w:rPr>
          <w:rStyle w:val="ListLabel41"/>
          <w:sz w:val="28"/>
          <w:szCs w:val="28"/>
          <w:rFonts w:cs="Times New Roman" w:ascii="Times New Roman" w:hAnsi="Times New Roman"/>
          <w:color w:val="000000"/>
        </w:rPr>
        <w:fldChar w:fldCharType="separate"/>
      </w:r>
      <w:r>
        <w:rPr>
          <w:rStyle w:val="ListLabel41"/>
          <w:rFonts w:cs="Times New Roman" w:ascii="Times New Roman" w:hAnsi="Times New Roman"/>
          <w:color w:val="000000"/>
          <w:sz w:val="28"/>
          <w:szCs w:val="28"/>
        </w:rPr>
        <w:t>Федерального закона</w:t>
      </w:r>
      <w:r>
        <w:rPr>
          <w:rStyle w:val="ListLabel41"/>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jc w:val="both"/>
        <w:rPr>
          <w:rFonts w:ascii="Times New Roman" w:hAnsi="Times New Roman"/>
        </w:rPr>
      </w:pPr>
      <w:r>
        <w:rPr>
          <w:color w:val="000000"/>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 xml:space="preserve">Основаниями для отказа в приеме документов, необходимых для предоставления услуги для вариантов </w:t>
      </w:r>
      <w:r>
        <w:rPr>
          <w:rFonts w:cs="Times New Roman" w:ascii="Times New Roman" w:hAnsi="Times New Roman"/>
          <w:color w:val="000000"/>
          <w:sz w:val="28"/>
          <w:lang w:val="en-US"/>
        </w:rPr>
        <w:t>I</w:t>
      </w:r>
      <w:r>
        <w:rPr>
          <w:rFonts w:cs="Times New Roman" w:ascii="Times New Roman" w:hAnsi="Times New Roman"/>
          <w:color w:val="000000"/>
          <w:sz w:val="28"/>
        </w:rPr>
        <w:t xml:space="preserve">  являются:</w:t>
      </w:r>
    </w:p>
    <w:p>
      <w:pPr>
        <w:pStyle w:val="Normal"/>
        <w:tabs>
          <w:tab w:val="clear" w:pos="708"/>
          <w:tab w:val="left" w:pos="709" w:leader="none"/>
          <w:tab w:val="left" w:pos="1440" w:leader="none"/>
        </w:tabs>
        <w:jc w:val="both"/>
        <w:rPr>
          <w:rFonts w:ascii="Times New Roman" w:hAnsi="Times New Roman"/>
        </w:rPr>
      </w:pPr>
      <w:r>
        <w:rPr>
          <w:rFonts w:cs="Times New Roman" w:ascii="Times New Roman" w:hAnsi="Times New Roman"/>
          <w:color w:val="000000"/>
          <w:sz w:val="28"/>
          <w:szCs w:val="28"/>
        </w:rPr>
        <w:tab/>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2)</w:t>
      </w:r>
      <w:r>
        <w:rPr>
          <w:rFonts w:ascii="Times New Roman" w:hAnsi="Times New Roman"/>
          <w:color w:val="000000"/>
          <w:sz w:val="28"/>
          <w:szCs w:val="28"/>
        </w:rPr>
        <w:t xml:space="preserve"> </w:t>
      </w:r>
      <w:r>
        <w:rPr>
          <w:rFonts w:cs="Times New Roman" w:ascii="Times New Roman" w:hAnsi="Times New Roman"/>
          <w:color w:val="000000"/>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cs="Times New Roman" w:ascii="Times New Roman" w:hAnsi="Times New Roman"/>
          <w:color w:val="000000"/>
          <w:sz w:val="28"/>
        </w:rPr>
        <w:t xml:space="preserve">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cs="Times New Roman" w:ascii="Times New Roman" w:hAnsi="Times New Roman"/>
          <w:color w:val="000000"/>
          <w:sz w:val="28"/>
          <w:szCs w:val="28"/>
        </w:rPr>
        <w:t>в том числе при представлении документов в электронном виде;</w:t>
      </w:r>
    </w:p>
    <w:p>
      <w:pPr>
        <w:pStyle w:val="Standard"/>
        <w:ind w:firstLine="680" w:right="-1"/>
        <w:jc w:val="both"/>
        <w:rPr>
          <w:rFonts w:ascii="Times New Roman" w:hAnsi="Times New Roman"/>
        </w:rPr>
      </w:pPr>
      <w:r>
        <w:rPr>
          <w:rFonts w:cs="Times New Roman"/>
          <w:color w:val="000000"/>
          <w:sz w:val="28"/>
          <w:szCs w:val="28"/>
        </w:rPr>
        <w:t>7) </w:t>
      </w:r>
      <w:r>
        <w:rPr>
          <w:rFonts w:eastAsia="Times New Roman" w:cs="Times New Roman"/>
          <w:color w:val="000000"/>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color w:val="000000"/>
          <w:sz w:val="28"/>
          <w:szCs w:val="28"/>
        </w:rPr>
        <w:t>муниципальной услуги;</w:t>
      </w:r>
    </w:p>
    <w:p>
      <w:pPr>
        <w:pStyle w:val="Standard"/>
        <w:ind w:firstLine="680" w:right="-1"/>
        <w:jc w:val="both"/>
        <w:rPr/>
      </w:pPr>
      <w:r>
        <w:rPr>
          <w:rStyle w:val="FontStyle39"/>
          <w:color w:val="000000"/>
          <w:sz w:val="28"/>
          <w:szCs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right="-1"/>
        <w:jc w:val="both"/>
        <w:rPr>
          <w:rFonts w:ascii="Times New Roman" w:hAnsi="Times New Roman"/>
        </w:rPr>
      </w:pPr>
      <w:r>
        <w:rPr>
          <w:rFonts w:cs="Times New Roman"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color w:val="000000"/>
          <w:sz w:val="28"/>
          <w:szCs w:val="28"/>
        </w:rPr>
        <w:t xml:space="preserve"> уполномоченного органа</w:t>
      </w:r>
      <w:r>
        <w:rPr>
          <w:rFonts w:cs="Times New Roman"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rPr>
      </w:pPr>
      <w:r>
        <w:rPr>
          <w:rFonts w:cs="Times New Roman"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eastAsia="Times New Roman" w:cs="Times New Roman" w:ascii="Times New Roman" w:hAnsi="Times New Roman"/>
          <w:color w:val="000000"/>
          <w:sz w:val="28"/>
          <w:szCs w:val="28"/>
        </w:rPr>
        <w:t xml:space="preserve"> уполномоченного органа</w:t>
      </w:r>
      <w:r>
        <w:rPr>
          <w:rFonts w:cs="Times New Roman" w:ascii="Times New Roman" w:hAnsi="Times New Roman"/>
          <w:color w:val="000000"/>
          <w:sz w:val="28"/>
          <w:szCs w:val="28"/>
        </w:rPr>
        <w:t xml:space="preserve"> либо работник</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rPr>
      </w:pPr>
      <w:r>
        <w:rPr>
          <w:rFonts w:cs="Times New Roman"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right="-1"/>
        <w:jc w:val="both"/>
        <w:rPr>
          <w:rFonts w:ascii="Times New Roman" w:hAnsi="Times New Roman"/>
        </w:rPr>
      </w:pPr>
      <w:r>
        <w:rPr>
          <w:rFonts w:cs="Times New Roman" w:ascii="Times New Roman" w:hAnsi="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color w:val="000000"/>
          <w:sz w:val="28"/>
          <w:szCs w:val="28"/>
        </w:rPr>
        <w:t xml:space="preserve">Основаниями для отказа в приеме </w:t>
      </w:r>
      <w:r>
        <w:rPr>
          <w:rFonts w:eastAsia="Times New Roman" w:cs="Times New Roman"/>
          <w:color w:val="000000"/>
          <w:sz w:val="28"/>
          <w:szCs w:val="28"/>
        </w:rPr>
        <w:t xml:space="preserve">электронной формы заявления  и документов на Едином, </w:t>
      </w:r>
      <w:r>
        <w:rPr>
          <w:rStyle w:val="Style11"/>
          <w:color w:val="000000"/>
          <w:sz w:val="28"/>
          <w:szCs w:val="28"/>
        </w:rPr>
        <w:t>Региональном портале</w:t>
      </w:r>
      <w:r>
        <w:rPr>
          <w:rFonts w:eastAsia="Times New Roman" w:cs="Times New Roman"/>
          <w:color w:val="000000"/>
          <w:sz w:val="28"/>
          <w:szCs w:val="28"/>
        </w:rPr>
        <w:t xml:space="preserve"> </w:t>
      </w:r>
      <w:r>
        <w:rPr>
          <w:rFonts w:cs="Times New Roman"/>
          <w:color w:val="000000"/>
          <w:sz w:val="28"/>
          <w:szCs w:val="28"/>
        </w:rPr>
        <w:t xml:space="preserve">по Варианту </w:t>
      </w:r>
      <w:r>
        <w:rPr>
          <w:rFonts w:cs="Times New Roman"/>
          <w:color w:val="000000"/>
          <w:sz w:val="28"/>
          <w:lang w:val="en-US"/>
        </w:rPr>
        <w:t>I</w:t>
      </w:r>
      <w:r>
        <w:rPr>
          <w:rFonts w:cs="Times New Roman"/>
          <w:color w:val="000000"/>
        </w:rPr>
        <w:t xml:space="preserve"> </w:t>
      </w:r>
      <w:r>
        <w:rPr>
          <w:rFonts w:eastAsia="Times New Roman" w:cs="Times New Roman"/>
          <w:color w:val="000000"/>
          <w:sz w:val="28"/>
          <w:szCs w:val="28"/>
        </w:rPr>
        <w:t xml:space="preserve"> является:</w:t>
      </w:r>
    </w:p>
    <w:p>
      <w:pPr>
        <w:pStyle w:val="Normal"/>
        <w:widowControl w:val="false"/>
        <w:ind w:firstLine="709"/>
        <w:jc w:val="both"/>
        <w:rPr>
          <w:rFonts w:ascii="Times New Roman" w:hAnsi="Times New Roman"/>
        </w:rPr>
      </w:pPr>
      <w:r>
        <w:rPr>
          <w:rFonts w:cs="Times New Roman" w:ascii="Times New Roman" w:hAnsi="Times New Roman"/>
          <w:color w:val="000000"/>
          <w:sz w:val="28"/>
        </w:rPr>
        <w:t>1) некорректно заполнены поля в форме запроса, в том числе в интерактивной форме запроса;</w:t>
      </w:r>
    </w:p>
    <w:p>
      <w:pPr>
        <w:pStyle w:val="Normal"/>
        <w:widowControl w:val="false"/>
        <w:ind w:firstLine="709"/>
        <w:jc w:val="both"/>
        <w:rPr>
          <w:rFonts w:ascii="Times New Roman" w:hAnsi="Times New Roman"/>
        </w:rPr>
      </w:pPr>
      <w:r>
        <w:rPr>
          <w:rFonts w:cs="Times New Roman" w:ascii="Times New Roman" w:hAnsi="Times New Roman"/>
          <w:color w:val="000000"/>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rPr>
      </w:pPr>
      <w:r>
        <w:rPr>
          <w:rFonts w:cs="Times New Roman"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Standard"/>
        <w:ind w:firstLine="708"/>
        <w:jc w:val="both"/>
        <w:rPr>
          <w:rFonts w:ascii="Times New Roman" w:hAnsi="Times New Roman"/>
        </w:rPr>
      </w:pPr>
      <w:r>
        <w:rPr>
          <w:rFonts w:eastAsia="Times New Roman" w:cs="Times New Roman"/>
          <w:color w:val="000000"/>
          <w:sz w:val="28"/>
          <w:szCs w:val="28"/>
        </w:rPr>
        <w:t xml:space="preserve">Решение об отказе в приеме документов, необходимых для предоставления </w:t>
      </w:r>
      <w:r>
        <w:rPr>
          <w:rFonts w:eastAsia="Times New Roman" w:cs="Times New Roman"/>
          <w:color w:val="000000"/>
          <w:sz w:val="28"/>
          <w:szCs w:val="28"/>
          <w:lang w:eastAsia="en-US" w:bidi="ar-SA"/>
        </w:rPr>
        <w:t>муниципальной</w:t>
      </w:r>
      <w:r>
        <w:rPr>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pPr>
      <w:r>
        <w:rPr>
          <w:rStyle w:val="FontStyle63"/>
          <w:rFonts w:ascii="Times New Roman" w:hAnsi="Times New Roman"/>
          <w:color w:val="000000"/>
          <w:sz w:val="28"/>
          <w:szCs w:val="28"/>
        </w:rPr>
        <w:t>В предоставлении муниципальной услуги принимают участие МФЦ.</w:t>
      </w:r>
    </w:p>
    <w:p>
      <w:pPr>
        <w:pStyle w:val="ListParagraph"/>
        <w:ind w:firstLine="708" w:left="0"/>
        <w:jc w:val="both"/>
        <w:rPr/>
      </w:pPr>
      <w:r>
        <w:rPr>
          <w:rStyle w:val="FontStyle57"/>
          <w:rFonts w:ascii="Times New Roman" w:hAnsi="Times New Roman"/>
          <w:b w:val="false"/>
          <w:color w:val="000000"/>
          <w:sz w:val="28"/>
          <w:szCs w:val="28"/>
        </w:rPr>
        <w:t>Предоставление муниципальной услуги в МФЦ</w:t>
      </w:r>
      <w:r>
        <w:rPr>
          <w:rStyle w:val="FontStyle58"/>
          <w:rFonts w:ascii="Times New Roman" w:hAnsi="Times New Roman"/>
          <w:color w:val="000000"/>
          <w:sz w:val="28"/>
          <w:szCs w:val="28"/>
        </w:rPr>
        <w:t xml:space="preserve"> осуществляется в соответствии с соглашением о взаимодействии между МФЦ и Уполномоченным органом.</w:t>
      </w:r>
      <w:r>
        <w:rPr>
          <w:rFonts w:cs="Times New Roman" w:ascii="Times New Roman" w:hAnsi="Times New Roman"/>
          <w:color w:val="000000"/>
          <w:sz w:val="28"/>
          <w:szCs w:val="28"/>
          <w:lang w:eastAsia="ar-SA"/>
        </w:rPr>
        <w:t xml:space="preserve"> </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 xml:space="preserve">Уполномоченный орган и  </w:t>
      </w:r>
      <w:r>
        <w:rPr>
          <w:rFonts w:eastAsia="Times New Roman" w:cs="Times New Roman" w:ascii="Times New Roman" w:hAnsi="Times New Roman"/>
          <w:color w:val="000000"/>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cs="Times New Roman" w:ascii="Times New Roman" w:hAnsi="Times New Roman"/>
          <w:color w:val="000000"/>
          <w:sz w:val="28"/>
          <w:szCs w:val="28"/>
          <w:lang w:eastAsia="ar-SA"/>
        </w:rPr>
        <w:t xml:space="preserve">, </w:t>
      </w:r>
      <w:r>
        <w:rPr>
          <w:rFonts w:cs="Times New Roman" w:ascii="Times New Roman" w:hAnsi="Times New Roman"/>
          <w:color w:val="000000"/>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pPr>
        <w:pStyle w:val="Normal"/>
        <w:shd w:val="clear" w:color="auto" w:fill="FFFFFF"/>
        <w:ind w:firstLine="708"/>
        <w:jc w:val="both"/>
        <w:rPr>
          <w:rFonts w:ascii="Times New Roman" w:hAnsi="Times New Roman"/>
        </w:rPr>
      </w:pPr>
      <w:r>
        <w:rPr>
          <w:rFonts w:eastAsia="Times New Roman" w:cs="Times New Roman" w:ascii="Times New Roman" w:hAnsi="Times New Roman"/>
          <w:color w:val="000000"/>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shd w:val="clear" w:color="auto" w:fill="FFFFFF"/>
        <w:spacing w:before="0" w:after="52"/>
        <w:ind w:firstLine="708"/>
        <w:jc w:val="both"/>
        <w:rPr/>
      </w:pPr>
      <w:r>
        <w:rPr>
          <w:rStyle w:val="FontStyle16"/>
          <w:rFonts w:ascii="Times New Roman" w:hAnsi="Times New Roman"/>
          <w:color w:val="000000"/>
          <w:sz w:val="28"/>
          <w:szCs w:val="28"/>
        </w:rPr>
        <w:t xml:space="preserve">При предоставлении муниципальных услуг взаимодействие между </w:t>
      </w:r>
      <w:r>
        <w:rPr>
          <w:rFonts w:cs="Times New Roman" w:ascii="Times New Roman" w:hAnsi="Times New Roman"/>
          <w:color w:val="000000"/>
          <w:sz w:val="28"/>
          <w:szCs w:val="28"/>
        </w:rPr>
        <w:t xml:space="preserve">Уполномоченным органом и </w:t>
      </w:r>
      <w:r>
        <w:rPr>
          <w:rStyle w:val="FontStyle16"/>
          <w:rFonts w:ascii="Times New Roman" w:hAnsi="Times New Roman"/>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101"/>
        <w:widowControl/>
        <w:tabs>
          <w:tab w:val="clear" w:pos="708"/>
          <w:tab w:val="left" w:pos="1114" w:leader="none"/>
        </w:tabs>
        <w:spacing w:lineRule="auto" w:line="240"/>
        <w:ind w:firstLine="709"/>
        <w:rPr/>
      </w:pPr>
      <w:r>
        <w:rPr>
          <w:rStyle w:val="FontStyle16"/>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71"/>
        <w:widowControl/>
        <w:spacing w:lineRule="auto" w:line="240"/>
        <w:ind w:firstLine="709"/>
        <w:rPr/>
      </w:pPr>
      <w:r>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rPr>
      </w:pPr>
      <w:r>
        <w:rPr>
          <w:rFonts w:cs="Times New Roman"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3.3.1.2 Описание административной процедуры межведомственного информационного взаимодействия</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jc w:val="both"/>
        <w:rPr/>
      </w:pPr>
      <w:r>
        <w:rPr>
          <w:rFonts w:cs="Times New Roman" w:ascii="Times New Roman" w:hAnsi="Times New Roman"/>
          <w:color w:val="000000"/>
          <w:sz w:val="28"/>
          <w:szCs w:val="28"/>
        </w:rPr>
        <w:t xml:space="preserve">Межведомственный запрос оформляется в соответствии с требованиями, установленными </w:t>
      </w:r>
      <w:hyperlink r:id="rId19">
        <w:r>
          <w:rPr>
            <w:rStyle w:val="ListLabel38"/>
            <w:rFonts w:ascii="Times New Roman" w:hAnsi="Times New Roman"/>
            <w:color w:val="000000"/>
            <w:sz w:val="28"/>
            <w:szCs w:val="28"/>
          </w:rPr>
          <w:t>Федеральным законом</w:t>
        </w:r>
      </w:hyperlink>
      <w:r>
        <w:rPr>
          <w:rFonts w:cs="Times New Roman" w:ascii="Times New Roman" w:hAnsi="Times New Roman"/>
          <w:color w:val="000000"/>
          <w:sz w:val="28"/>
          <w:szCs w:val="28"/>
        </w:rPr>
        <w:t xml:space="preserve"> от 27.07.2010 N 210-ФЗ "Об организации предоставления государственных и муниципальных услуг" (далее – Федеральный закон № 210 – ФЗ).   </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Направление межведомственного запроса осуществляется в электронной форме по каналам СМЭВ </w:t>
      </w:r>
      <w:r>
        <w:rPr>
          <w:rFonts w:cs="Times New Roman" w:ascii="Times New Roman" w:hAnsi="Times New Roman"/>
          <w:i/>
          <w:color w:val="000000"/>
          <w:sz w:val="28"/>
          <w:szCs w:val="28"/>
          <w:lang w:eastAsia="ru-RU"/>
        </w:rPr>
        <w:t xml:space="preserve">(при наличии технической возможности) </w:t>
      </w:r>
      <w:r>
        <w:rPr>
          <w:rFonts w:cs="Times New Roman" w:ascii="Times New Roman" w:hAnsi="Times New Roman"/>
          <w:color w:val="000000"/>
          <w:sz w:val="28"/>
          <w:szCs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ind w:firstLine="709"/>
        <w:jc w:val="both"/>
        <w:rPr>
          <w:rFonts w:ascii="Times New Roman" w:hAnsi="Times New Roman"/>
        </w:rPr>
      </w:pPr>
      <w:r>
        <w:rPr>
          <w:rFonts w:cs="Times New Roman" w:ascii="Times New Roman" w:hAnsi="Times New Roman"/>
          <w:color w:val="000000"/>
          <w:sz w:val="28"/>
          <w:szCs w:val="28"/>
        </w:rPr>
        <w:t>Межведомственный запрос направляется:</w:t>
      </w:r>
    </w:p>
    <w:p>
      <w:pPr>
        <w:pStyle w:val="Normal"/>
        <w:ind w:firstLine="708" w:right="-1"/>
        <w:jc w:val="both"/>
        <w:rPr>
          <w:rFonts w:ascii="Times New Roman" w:hAnsi="Times New Roman"/>
        </w:rPr>
      </w:pPr>
      <w:r>
        <w:rPr>
          <w:rFonts w:cs="Times New Roman" w:ascii="Times New Roman" w:hAnsi="Times New Roman"/>
          <w:color w:val="000000"/>
          <w:sz w:val="28"/>
          <w:szCs w:val="28"/>
        </w:rPr>
        <w:t>в Управление Федеральной службы государственной регистрации, кадастра и картографии (Росреестр):</w:t>
      </w:r>
    </w:p>
    <w:p>
      <w:pPr>
        <w:pStyle w:val="Normal"/>
        <w:ind w:firstLine="708" w:right="-1"/>
        <w:jc w:val="both"/>
        <w:rPr/>
      </w:pPr>
      <w:r>
        <w:rPr>
          <w:rFonts w:cs="Times New Roman" w:ascii="Times New Roman" w:hAnsi="Times New Roman"/>
          <w:color w:val="000000"/>
          <w:sz w:val="28"/>
          <w:szCs w:val="28"/>
        </w:rPr>
        <w:t xml:space="preserve">- в части предоставления </w:t>
      </w:r>
      <w:r>
        <w:rPr>
          <w:rStyle w:val="FontStyle63"/>
          <w:rFonts w:ascii="Times New Roman" w:hAnsi="Times New Roman"/>
          <w:color w:val="000000"/>
          <w:sz w:val="28"/>
          <w:szCs w:val="28"/>
        </w:rPr>
        <w:t>в</w:t>
      </w:r>
      <w:r>
        <w:rPr>
          <w:rFonts w:cs="Times New Roman" w:ascii="Times New Roman" w:hAnsi="Times New Roman"/>
          <w:color w:val="000000"/>
          <w:sz w:val="28"/>
          <w:szCs w:val="28"/>
        </w:rPr>
        <w:t>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либо выписки из ЕГРН на здание, строение, сооружение, находящихся на испрашиваемом земельном участке,   или уведомление  об  отсутствии в ЕГРН запрашиваемых сведений;</w:t>
      </w:r>
    </w:p>
    <w:p>
      <w:pPr>
        <w:pStyle w:val="BodyText"/>
        <w:spacing w:lineRule="auto" w:line="240" w:before="0" w:after="0"/>
        <w:ind w:hanging="0"/>
        <w:jc w:val="both"/>
        <w:rPr/>
      </w:pPr>
      <w:r>
        <w:rPr>
          <w:rFonts w:eastAsia="Arial" w:cs="Times New Roman" w:ascii="Times New Roman" w:hAnsi="Times New Roman"/>
          <w:color w:val="000000"/>
          <w:sz w:val="28"/>
          <w:szCs w:val="28"/>
        </w:rPr>
        <w:tab/>
      </w:r>
      <w:r>
        <w:rPr>
          <w:rStyle w:val="FontStyle63"/>
          <w:rFonts w:eastAsia="Arial" w:ascii="Times New Roman" w:hAnsi="Times New Roman"/>
          <w:color w:val="000000"/>
          <w:sz w:val="28"/>
          <w:szCs w:val="28"/>
        </w:rPr>
        <w:t>в военный комиссариате (ведущими учет военнослужащих и лиц, заключивших контракт о пребывании в добровольческих формированиях):</w:t>
      </w:r>
    </w:p>
    <w:p>
      <w:pPr>
        <w:pStyle w:val="BodyText"/>
        <w:spacing w:lineRule="auto" w:line="240" w:before="0" w:after="0"/>
        <w:ind w:hanging="0"/>
        <w:jc w:val="both"/>
        <w:rPr/>
      </w:pPr>
      <w:r>
        <w:rPr>
          <w:rStyle w:val="FontStyle63"/>
          <w:rFonts w:eastAsia="Arial" w:ascii="Times New Roman" w:hAnsi="Times New Roman"/>
          <w:color w:val="000000"/>
          <w:sz w:val="28"/>
          <w:szCs w:val="28"/>
        </w:rPr>
        <w:tab/>
        <w:t xml:space="preserve"> - в части выявления достоверной и актуальной информации о лицах, имеющих право на получение земельных участков;</w:t>
      </w:r>
    </w:p>
    <w:p>
      <w:pPr>
        <w:pStyle w:val="BodyText"/>
        <w:spacing w:lineRule="auto" w:line="240" w:before="0" w:after="0"/>
        <w:ind w:hanging="0"/>
        <w:jc w:val="both"/>
        <w:rPr/>
      </w:pPr>
      <w:r>
        <w:rPr>
          <w:rStyle w:val="FontStyle63"/>
          <w:rFonts w:eastAsia="Arial" w:ascii="Times New Roman" w:hAnsi="Times New Roman"/>
          <w:color w:val="000000"/>
          <w:sz w:val="28"/>
          <w:szCs w:val="28"/>
        </w:rPr>
        <w:tab/>
        <w:t>в органы Федеральной службы войск национальной гвардии Российской Федерации (по вопросам учета лиц, проходящих (проходивших)службу в войсках Росгвардии):</w:t>
      </w:r>
    </w:p>
    <w:p>
      <w:pPr>
        <w:pStyle w:val="BodyText"/>
        <w:spacing w:lineRule="auto" w:line="240" w:before="0" w:after="0"/>
        <w:ind w:hanging="0"/>
        <w:jc w:val="both"/>
        <w:rPr/>
      </w:pPr>
      <w:r>
        <w:rPr>
          <w:rStyle w:val="FontStyle63"/>
          <w:rFonts w:eastAsia="Arial" w:ascii="Times New Roman" w:hAnsi="Times New Roman"/>
          <w:color w:val="000000"/>
          <w:sz w:val="28"/>
          <w:szCs w:val="28"/>
        </w:rPr>
        <w:tab/>
        <w:t>- в части выявления достоверной и актуальной информации о лицах, имеющих право на получение земельных участков;</w:t>
      </w:r>
    </w:p>
    <w:p>
      <w:pPr>
        <w:pStyle w:val="Normal"/>
        <w:ind w:firstLine="708" w:right="-1"/>
        <w:jc w:val="both"/>
        <w:rPr/>
      </w:pPr>
      <w:r>
        <w:rPr>
          <w:rStyle w:val="FontStyle63"/>
          <w:rFonts w:eastAsia="Arial" w:ascii="Times New Roman" w:hAnsi="Times New Roman"/>
          <w:color w:val="000000"/>
          <w:sz w:val="28"/>
          <w:szCs w:val="28"/>
        </w:rPr>
        <w:t xml:space="preserve">в </w:t>
      </w:r>
      <w:r>
        <w:rPr>
          <w:rFonts w:cs="Times New Roman" w:ascii="Times New Roman" w:hAnsi="Times New Roman"/>
          <w:color w:val="000000"/>
          <w:sz w:val="28"/>
          <w:szCs w:val="28"/>
        </w:rPr>
        <w:t>Федеральную налоговую службу Российской Федерации:</w:t>
      </w:r>
    </w:p>
    <w:p>
      <w:pPr>
        <w:pStyle w:val="Normal"/>
        <w:ind w:firstLine="708" w:right="-1"/>
        <w:jc w:val="both"/>
        <w:rPr>
          <w:rFonts w:ascii="Times New Roman" w:hAnsi="Times New Roman"/>
        </w:rPr>
      </w:pPr>
      <w:r>
        <w:rPr>
          <w:rFonts w:cs="Times New Roman" w:ascii="Times New Roman" w:hAnsi="Times New Roman"/>
          <w:color w:val="000000"/>
          <w:sz w:val="28"/>
          <w:szCs w:val="28"/>
        </w:rPr>
        <w:t>- в части предоставления выписки из Единого государственного реестра юридических лиц (ЕГРЮЛ) в случае, если заявителем является юридическое лицо;</w:t>
      </w:r>
    </w:p>
    <w:p>
      <w:pPr>
        <w:pStyle w:val="BodyText"/>
        <w:spacing w:lineRule="auto" w:line="240" w:before="0" w:after="0"/>
        <w:ind w:hanging="0"/>
        <w:jc w:val="both"/>
        <w:rPr/>
      </w:pPr>
      <w:r>
        <w:rPr>
          <w:rStyle w:val="FontStyle63"/>
          <w:rFonts w:eastAsia="Arial" w:ascii="Times New Roman" w:hAnsi="Times New Roman"/>
          <w:color w:val="000000"/>
          <w:sz w:val="28"/>
          <w:szCs w:val="28"/>
        </w:rPr>
        <w:tab/>
        <w:t>в управление архитектуры и градостроительства администрации муниципально</w:t>
      </w:r>
      <w:r>
        <w:rPr>
          <w:rStyle w:val="FontStyle63"/>
          <w:rFonts w:eastAsia="Arial" w:ascii="Times New Roman" w:hAnsi="Times New Roman"/>
          <w:b/>
          <w:color w:val="000000"/>
          <w:sz w:val="28"/>
          <w:szCs w:val="28"/>
        </w:rPr>
        <w:t xml:space="preserve">го </w:t>
      </w:r>
      <w:r>
        <w:rPr>
          <w:rStyle w:val="FontStyle63"/>
          <w:rFonts w:eastAsia="Arial" w:ascii="Times New Roman" w:hAnsi="Times New Roman"/>
          <w:color w:val="000000"/>
          <w:sz w:val="28"/>
          <w:szCs w:val="28"/>
        </w:rPr>
        <w:t>образования Кореновский район:</w:t>
      </w:r>
    </w:p>
    <w:p>
      <w:pPr>
        <w:pStyle w:val="BodyText"/>
        <w:spacing w:lineRule="auto" w:line="240" w:before="0" w:after="0"/>
        <w:ind w:hanging="0"/>
        <w:jc w:val="both"/>
        <w:rPr/>
      </w:pPr>
      <w:r>
        <w:rPr>
          <w:rStyle w:val="FontStyle63"/>
          <w:rFonts w:eastAsia="Arial" w:ascii="Times New Roman" w:hAnsi="Times New Roman"/>
          <w:color w:val="000000"/>
          <w:sz w:val="28"/>
          <w:szCs w:val="28"/>
        </w:rPr>
        <w:tab/>
        <w:t>- в части предоставления  сведений, документов, материалов, размещаемых в ГИСОГД.</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000000"/>
          <w:sz w:val="28"/>
          <w:szCs w:val="28"/>
        </w:rPr>
        <w:t>в Федеральную налоговую службу Российской Федерации - межрайонную инспекцию ФНС России № 14 по Краснодарскому краю:</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000000"/>
          <w:sz w:val="28"/>
          <w:szCs w:val="28"/>
        </w:rPr>
        <w:t xml:space="preserve">-  запрос о предоставлении выписки из  Единого государственного реестра юридических лиц (ЕГРЮЛ) в случае, если заявителем является юридическое лицо </w:t>
      </w:r>
    </w:p>
    <w:p>
      <w:pPr>
        <w:pStyle w:val="ConsPlusTitle"/>
        <w:numPr>
          <w:ilvl w:val="0"/>
          <w:numId w:val="0"/>
        </w:numPr>
        <w:ind w:firstLine="709" w:left="0" w:right="-1"/>
        <w:jc w:val="both"/>
        <w:outlineLvl w:val="2"/>
        <w:rPr>
          <w:rFonts w:ascii="Times New Roman" w:hAnsi="Times New Roman"/>
        </w:rPr>
      </w:pPr>
      <w:r>
        <w:rPr>
          <w:rFonts w:ascii="Times New Roman" w:hAnsi="Times New Roman"/>
          <w:b w:val="false"/>
          <w:color w:val="000000"/>
          <w:sz w:val="28"/>
          <w:szCs w:val="28"/>
        </w:rPr>
        <w:t>- запрос о предоставлении выписки из  Единого государственного реестра</w:t>
      </w:r>
      <w:r>
        <w:rPr>
          <w:rFonts w:ascii="Times New Roman" w:hAnsi="Times New Roman"/>
          <w:color w:val="000000"/>
          <w:sz w:val="28"/>
          <w:szCs w:val="28"/>
        </w:rPr>
        <w:t xml:space="preserve"> </w:t>
      </w:r>
      <w:r>
        <w:rPr>
          <w:rFonts w:ascii="Times New Roman" w:hAnsi="Times New Roman"/>
          <w:b w:val="false"/>
          <w:color w:val="000000"/>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в Управление ЗАГС Краснодарского края отдел ЗАГС Кореновского</w:t>
        <w:br/>
        <w:t>района:</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xml:space="preserve">- </w:t>
      </w:r>
      <w:r>
        <w:rPr>
          <w:rFonts w:ascii="Times New Roman" w:hAnsi="Times New Roman"/>
          <w:b w:val="false"/>
          <w:color w:val="000000"/>
          <w:sz w:val="28"/>
          <w:szCs w:val="28"/>
        </w:rPr>
        <w:t>запрос о предоставлении</w:t>
      </w:r>
      <w:r>
        <w:rPr>
          <w:rStyle w:val="FontStyle63"/>
          <w:rFonts w:ascii="Times New Roman" w:hAnsi="Times New Roman"/>
          <w:b w:val="false"/>
          <w:color w:val="000000"/>
          <w:sz w:val="28"/>
          <w:szCs w:val="28"/>
        </w:rPr>
        <w:t xml:space="preserve"> сведений из Единого государственного реестра записей актов гражданского состояния о рождении, о заключении брака и т.д.;</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в Отдел по вопросам миграции отдела МВД России по Кореновскому району:</w:t>
      </w:r>
    </w:p>
    <w:p>
      <w:pPr>
        <w:pStyle w:val="ConsPlusTitle"/>
        <w:numPr>
          <w:ilvl w:val="0"/>
          <w:numId w:val="0"/>
        </w:numPr>
        <w:ind w:firstLine="709" w:left="0" w:right="-1"/>
        <w:jc w:val="both"/>
        <w:outlineLvl w:val="2"/>
        <w:rPr/>
      </w:pPr>
      <w:r>
        <w:rPr>
          <w:rStyle w:val="FontStyle63"/>
          <w:rFonts w:ascii="Times New Roman" w:hAnsi="Times New Roman"/>
          <w:b w:val="false"/>
          <w:color w:val="000000"/>
          <w:sz w:val="28"/>
          <w:szCs w:val="28"/>
        </w:rPr>
        <w:t xml:space="preserve">-  </w:t>
      </w:r>
      <w:r>
        <w:rPr>
          <w:rFonts w:ascii="Times New Roman" w:hAnsi="Times New Roman"/>
          <w:b w:val="false"/>
          <w:color w:val="000000"/>
          <w:sz w:val="28"/>
          <w:szCs w:val="28"/>
        </w:rPr>
        <w:t>запрос о предоставлении</w:t>
      </w:r>
      <w:r>
        <w:rPr>
          <w:rStyle w:val="FontStyle63"/>
          <w:rFonts w:ascii="Times New Roman" w:hAnsi="Times New Roman"/>
          <w:b w:val="false"/>
          <w:color w:val="000000"/>
          <w:sz w:val="28"/>
          <w:szCs w:val="28"/>
        </w:rPr>
        <w:t xml:space="preserve"> сведений, подтверждающих место жительства;</w:t>
      </w:r>
    </w:p>
    <w:p>
      <w:pPr>
        <w:pStyle w:val="Normal"/>
        <w:ind w:firstLine="709" w:right="-1"/>
        <w:jc w:val="both"/>
        <w:rPr/>
      </w:pPr>
      <w:r>
        <w:rPr>
          <w:rFonts w:cs="Times New Roman" w:ascii="Times New Roman" w:hAnsi="Times New Roman"/>
          <w:color w:val="000000"/>
          <w:sz w:val="28"/>
          <w:szCs w:val="28"/>
        </w:rPr>
        <w:t>- в Отделение СФР по Краснодарскому краю – КС (НПО) в Кореновском районе</w:t>
      </w:r>
      <w:r>
        <w:rPr>
          <w:rStyle w:val="FontStyle63"/>
          <w:rFonts w:ascii="Times New Roman" w:hAnsi="Times New Roman"/>
          <w:color w:val="000000"/>
          <w:sz w:val="28"/>
          <w:szCs w:val="28"/>
        </w:rPr>
        <w:t xml:space="preserve"> – </w:t>
      </w:r>
      <w:r>
        <w:rPr>
          <w:rFonts w:eastAsia="Times New Roman" w:cs="Times New Roman" w:ascii="Times New Roman" w:hAnsi="Times New Roman"/>
          <w:color w:val="000000"/>
          <w:sz w:val="28"/>
          <w:szCs w:val="28"/>
          <w:lang w:eastAsia="ru-RU"/>
        </w:rPr>
        <w:t>запрос о предоставлении</w:t>
      </w:r>
      <w:r>
        <w:rPr>
          <w:rStyle w:val="FontStyle63"/>
          <w:rFonts w:ascii="Times New Roman" w:hAnsi="Times New Roman"/>
          <w:color w:val="000000"/>
          <w:sz w:val="28"/>
          <w:szCs w:val="28"/>
        </w:rPr>
        <w:t xml:space="preserve"> сведений о соответствии фамильно-именной группы, даты рождения, СНИЛС;</w:t>
      </w:r>
    </w:p>
    <w:p>
      <w:pPr>
        <w:pStyle w:val="Normal"/>
        <w:ind w:firstLine="709"/>
        <w:jc w:val="both"/>
        <w:rPr/>
      </w:pPr>
      <w:r>
        <w:rPr>
          <w:rFonts w:cs="Times New Roman" w:ascii="Times New Roman" w:hAnsi="Times New Roman"/>
          <w:color w:val="000000"/>
          <w:sz w:val="28"/>
          <w:szCs w:val="28"/>
        </w:rPr>
        <w:t xml:space="preserve">Срок направления </w:t>
      </w:r>
      <w:r>
        <w:rPr>
          <w:rFonts w:cs="Times New Roman" w:ascii="Times New Roman" w:hAnsi="Times New Roman"/>
          <w:color w:val="000000"/>
          <w:sz w:val="28"/>
          <w:szCs w:val="28"/>
          <w:shd w:fill="FFFFFF" w:val="clear"/>
        </w:rPr>
        <w:t xml:space="preserve">межведомственного запроса в </w:t>
      </w:r>
      <w:r>
        <w:rPr>
          <w:rFonts w:cs="Times New Roman" w:ascii="Times New Roman" w:hAnsi="Times New Roman"/>
          <w:color w:val="000000"/>
          <w:sz w:val="28"/>
          <w:szCs w:val="28"/>
          <w:lang w:eastAsia="ru-RU"/>
        </w:rPr>
        <w:t xml:space="preserve">государственные органы, органы местного самоуправления и иные органы, участвующие </w:t>
        <w:br/>
        <w:t>в предоставлении муниципальной услуги</w:t>
      </w:r>
      <w:r>
        <w:rPr>
          <w:rFonts w:cs="Times New Roman" w:ascii="Times New Roman" w:hAnsi="Times New Roman"/>
          <w:color w:val="000000"/>
          <w:sz w:val="28"/>
          <w:szCs w:val="28"/>
        </w:rPr>
        <w:t xml:space="preserve"> управлением уполномоченного органа или на Едином, Региональном портале </w:t>
      </w:r>
      <w:r>
        <w:rPr>
          <w:rFonts w:cs="Times New Roman" w:ascii="Times New Roman" w:hAnsi="Times New Roman"/>
          <w:color w:val="000000"/>
          <w:sz w:val="28"/>
          <w:szCs w:val="28"/>
          <w:lang w:eastAsia="ru-RU"/>
        </w:rPr>
        <w:t xml:space="preserve">- </w:t>
      </w:r>
      <w:r>
        <w:rPr>
          <w:rStyle w:val="FontStyle45"/>
          <w:rFonts w:ascii="Times New Roman" w:hAnsi="Times New Roman"/>
          <w:color w:val="000000"/>
          <w:sz w:val="28"/>
          <w:szCs w:val="28"/>
        </w:rPr>
        <w:t>в течение одного рабочего дня со дня получения</w:t>
      </w:r>
      <w:r>
        <w:rPr>
          <w:rStyle w:val="FontStyle45"/>
          <w:rFonts w:ascii="Times New Roman" w:hAnsi="Times New Roman"/>
          <w:color w:val="000000"/>
        </w:rPr>
        <w:t xml:space="preserve"> </w:t>
      </w:r>
      <w:r>
        <w:rPr>
          <w:rStyle w:val="FontStyle45"/>
          <w:rFonts w:ascii="Times New Roman" w:hAnsi="Times New Roman"/>
          <w:color w:val="000000"/>
          <w:sz w:val="28"/>
          <w:szCs w:val="28"/>
        </w:rPr>
        <w:t xml:space="preserve">заявления </w:t>
      </w:r>
      <w:r>
        <w:rPr>
          <w:rStyle w:val="FontStyle45"/>
          <w:rFonts w:ascii="Times New Roman" w:hAnsi="Times New Roman"/>
          <w:color w:val="000000"/>
        </w:rPr>
        <w:t xml:space="preserve"> </w:t>
      </w:r>
      <w:r>
        <w:rPr>
          <w:rStyle w:val="FontStyle45"/>
          <w:rFonts w:ascii="Times New Roman" w:hAnsi="Times New Roman"/>
          <w:color w:val="000000"/>
          <w:sz w:val="28"/>
          <w:szCs w:val="28"/>
        </w:rPr>
        <w:t>и пакета документов от заявителя.</w:t>
      </w:r>
    </w:p>
    <w:p>
      <w:pPr>
        <w:pStyle w:val="Normal"/>
        <w:ind w:firstLine="709" w:right="-1"/>
        <w:jc w:val="both"/>
        <w:rPr>
          <w:rFonts w:ascii="Times New Roman" w:hAnsi="Times New Roman"/>
        </w:rPr>
      </w:pPr>
      <w:r>
        <w:rPr>
          <w:rFonts w:cs="Times New Roman" w:ascii="Times New Roman" w:hAnsi="Times New Roman"/>
          <w:color w:val="000000"/>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ind w:firstLine="709" w:right="-1"/>
        <w:jc w:val="both"/>
        <w:rPr>
          <w:rFonts w:ascii="Times New Roman" w:hAnsi="Times New Roman"/>
        </w:rPr>
      </w:pPr>
      <w:r>
        <w:rPr>
          <w:rFonts w:cs="Times New Roman" w:ascii="Times New Roman" w:hAnsi="Times New Roman"/>
          <w:color w:val="000000"/>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jc w:val="both"/>
        <w:rPr>
          <w:rFonts w:ascii="Times New Roman" w:hAnsi="Times New Roman" w:cs="Times New Roman"/>
          <w:b/>
          <w:color w:val="000000"/>
          <w:sz w:val="24"/>
          <w:szCs w:val="24"/>
          <w:u w:val="single"/>
        </w:rPr>
      </w:pPr>
      <w:r>
        <w:rPr>
          <w:rFonts w:cs="Times New Roman" w:ascii="Times New Roman" w:hAnsi="Times New Roman"/>
          <w:b/>
          <w:color w:val="000000"/>
          <w:sz w:val="24"/>
          <w:szCs w:val="24"/>
          <w:u w:val="single"/>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3.3.1.3 Описание административной процедуры приостановления предоставления муниципальной услуги</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ind w:firstLine="708"/>
        <w:rPr>
          <w:rFonts w:ascii="Times New Roman" w:hAnsi="Times New Roman"/>
        </w:rPr>
      </w:pPr>
      <w:r>
        <w:rPr>
          <w:rFonts w:cs="Times New Roman" w:ascii="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не предусмотрены.</w:t>
      </w:r>
    </w:p>
    <w:p>
      <w:pPr>
        <w:pStyle w:val="Normal"/>
        <w:ind w:hanging="0" w:right="-1"/>
        <w:rPr>
          <w:rFonts w:ascii="Times New Roman" w:hAnsi="Times New Roman" w:cs="Times New Roman"/>
          <w:b/>
          <w:i/>
          <w:i/>
          <w:color w:val="000000"/>
          <w:sz w:val="26"/>
          <w:szCs w:val="26"/>
        </w:rPr>
      </w:pPr>
      <w:r>
        <w:rPr>
          <w:rFonts w:cs="Times New Roman" w:ascii="Times New Roman" w:hAnsi="Times New Roman"/>
          <w:b/>
          <w:i/>
          <w:color w:val="000000"/>
          <w:sz w:val="26"/>
          <w:szCs w:val="26"/>
        </w:rPr>
      </w:r>
    </w:p>
    <w:p>
      <w:pPr>
        <w:pStyle w:val="Normal"/>
        <w:ind w:hanging="0" w:right="-1"/>
        <w:rPr>
          <w:rFonts w:ascii="Times New Roman" w:hAnsi="Times New Roman"/>
        </w:rPr>
      </w:pPr>
      <w:r>
        <w:rPr>
          <w:rFonts w:cs="Times New Roman" w:ascii="Times New Roman" w:hAnsi="Times New Roman"/>
          <w:b/>
          <w:i/>
          <w:color w:val="000000"/>
          <w:sz w:val="26"/>
          <w:szCs w:val="26"/>
        </w:rPr>
        <w:t xml:space="preserve"> </w:t>
      </w:r>
    </w:p>
    <w:p>
      <w:pPr>
        <w:pStyle w:val="Normal"/>
        <w:spacing w:before="0" w:after="0"/>
        <w:ind w:firstLine="709"/>
        <w:contextualSpacing/>
        <w:rPr>
          <w:rFonts w:ascii="Times New Roman" w:hAnsi="Times New Roman"/>
        </w:rPr>
      </w:pPr>
      <w:bookmarkStart w:id="27" w:name="sub_3064"/>
      <w:bookmarkEnd w:id="27"/>
      <w:r>
        <w:rPr>
          <w:rFonts w:cs="Times New Roman" w:ascii="Times New Roman" w:hAnsi="Times New Roman"/>
          <w:b/>
          <w:color w:val="000000"/>
          <w:sz w:val="28"/>
          <w:szCs w:val="28"/>
        </w:rPr>
        <w:t>3.3.1.4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Основаниями для отказа в предоставлении муниципальной услуги для Варианта </w:t>
      </w:r>
      <w:r>
        <w:rPr>
          <w:rFonts w:ascii="Times New Roman" w:hAnsi="Times New Roman"/>
          <w:color w:val="000000"/>
          <w:sz w:val="28"/>
          <w:szCs w:val="28"/>
          <w:lang w:val="en-US"/>
        </w:rPr>
        <w:t>I</w:t>
      </w:r>
      <w:r>
        <w:rPr>
          <w:rFonts w:ascii="Times New Roman" w:hAnsi="Times New Roman"/>
          <w:color w:val="000000"/>
          <w:sz w:val="28"/>
          <w:szCs w:val="28"/>
        </w:rPr>
        <w:t xml:space="preserve"> </w:t>
      </w:r>
      <w:r>
        <w:rPr>
          <w:rFonts w:cs="Times New Roman" w:ascii="Times New Roman" w:hAnsi="Times New Roman"/>
          <w:color w:val="000000"/>
          <w:sz w:val="28"/>
          <w:szCs w:val="28"/>
        </w:rPr>
        <w:t xml:space="preserve">являются: </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rPr>
      </w:pPr>
      <w:r>
        <w:rPr>
          <w:rFonts w:cs="Times New Roman" w:ascii="Times New Roman" w:hAnsi="Times New Roman"/>
          <w:color w:val="000000"/>
          <w:sz w:val="28"/>
          <w:szCs w:val="28"/>
        </w:rPr>
        <w:t>выявление в представленных документах недостоверных сведений;</w:t>
      </w:r>
    </w:p>
    <w:p>
      <w:pPr>
        <w:pStyle w:val="Normal"/>
        <w:tabs>
          <w:tab w:val="clear" w:pos="708"/>
          <w:tab w:val="left" w:pos="709" w:leader="none"/>
          <w:tab w:val="left" w:pos="1440" w:leader="none"/>
        </w:tabs>
        <w:ind w:hanging="0" w:right="-1"/>
        <w:jc w:val="both"/>
        <w:rPr>
          <w:rFonts w:ascii="Times New Roman" w:hAnsi="Times New Roman"/>
        </w:rPr>
      </w:pPr>
      <w:r>
        <w:rPr>
          <w:rFonts w:cs="Times New Roman" w:ascii="Times New Roman" w:hAnsi="Times New Roman"/>
          <w:color w:val="000000"/>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709" w:leader="none"/>
          <w:tab w:val="left" w:pos="1440" w:leader="none"/>
        </w:tabs>
        <w:ind w:firstLine="709"/>
        <w:jc w:val="both"/>
        <w:rPr>
          <w:rFonts w:ascii="Times New Roman" w:hAnsi="Times New Roman"/>
        </w:rPr>
      </w:pPr>
      <w:r>
        <w:rPr>
          <w:rFonts w:cs="Times New Roman" w:ascii="Times New Roman" w:hAnsi="Times New Roman"/>
          <w:color w:val="000000"/>
          <w:sz w:val="28"/>
          <w:szCs w:val="28"/>
        </w:rPr>
        <w:t>обращение (в письменном виде) заявителя с просьбой о прекращении муниципальной услуги;</w:t>
      </w:r>
    </w:p>
    <w:p>
      <w:pPr>
        <w:pStyle w:val="Normal"/>
        <w:numPr>
          <w:ilvl w:val="0"/>
          <w:numId w:val="0"/>
        </w:numPr>
        <w:tabs>
          <w:tab w:val="clear" w:pos="708"/>
          <w:tab w:val="left" w:pos="709" w:leader="none"/>
        </w:tabs>
        <w:ind w:hanging="0" w:left="0" w:right="-1"/>
        <w:jc w:val="both"/>
        <w:outlineLvl w:val="0"/>
        <w:rPr>
          <w:rFonts w:ascii="Times New Roman" w:hAnsi="Times New Roman"/>
        </w:rPr>
      </w:pPr>
      <w:r>
        <w:rPr>
          <w:rFonts w:cs="Times New Roman" w:ascii="Times New Roman" w:hAnsi="Times New Roman"/>
          <w:color w:val="000000"/>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BodyText"/>
        <w:tabs>
          <w:tab w:val="clear" w:pos="708"/>
          <w:tab w:val="left" w:pos="709" w:leader="none"/>
          <w:tab w:val="left" w:pos="1440" w:leader="none"/>
        </w:tabs>
        <w:spacing w:lineRule="auto" w:line="240" w:before="0" w:after="0"/>
        <w:jc w:val="both"/>
        <w:rPr>
          <w:rFonts w:ascii="Times New Roman" w:hAnsi="Times New Roman"/>
        </w:rPr>
      </w:pPr>
      <w:r>
        <w:rPr>
          <w:rFonts w:cs="Times New Roman" w:ascii="Times New Roman" w:hAnsi="Times New Roman"/>
          <w:color w:val="000000"/>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или осуществления крестьянским (фермерским) хозяйством его деятельности;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 xml:space="preserve"> предоставление земельного участка на заявленном виде прав не допускается;</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в отношении земельного участка, указанного в заявлении о его предоставлении, не установлен вид разрешенного использования;</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не отнесен к определенной категории земель;</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границы земельного участка, указанного в заявлении о его предоставлении, подлежат уточнению в соответствии с Федеральным законом от 13.07.2015 N 218-ФЗ "О государственной регистрации недвижимости";</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BodyText"/>
        <w:spacing w:lineRule="auto" w:line="240" w:before="0" w:after="0"/>
        <w:ind w:hanging="0"/>
        <w:jc w:val="both"/>
        <w:rPr>
          <w:rFonts w:ascii="Times New Roman" w:hAnsi="Times New Roman"/>
        </w:rPr>
      </w:pPr>
      <w:r>
        <w:rPr>
          <w:rFonts w:ascii="Times New Roman" w:hAnsi="Times New Roman"/>
          <w:color w:val="000000"/>
          <w:sz w:val="28"/>
          <w:szCs w:val="28"/>
        </w:rP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pPr>
        <w:pStyle w:val="Standard"/>
        <w:ind w:firstLine="708"/>
        <w:jc w:val="both"/>
        <w:rPr/>
      </w:pPr>
      <w:r>
        <w:rPr>
          <w:rFonts w:cs="Times New Roman"/>
          <w:color w:val="000000"/>
          <w:sz w:val="28"/>
          <w:szCs w:val="28"/>
        </w:rPr>
        <w:t>Основаниями для отказа в предоставлении муниципальной услуги</w:t>
      </w:r>
      <w:r>
        <w:rPr>
          <w:rFonts w:eastAsia="Times New Roman" w:cs="Times New Roman"/>
          <w:color w:val="000000"/>
          <w:sz w:val="28"/>
          <w:szCs w:val="28"/>
        </w:rPr>
        <w:t xml:space="preserve"> в электронной форме</w:t>
      </w:r>
      <w:r>
        <w:rPr>
          <w:rFonts w:cs="Times New Roman"/>
          <w:color w:val="000000"/>
          <w:sz w:val="28"/>
          <w:szCs w:val="28"/>
        </w:rPr>
        <w:t xml:space="preserve"> </w:t>
      </w:r>
      <w:r>
        <w:rPr>
          <w:rFonts w:eastAsia="Times New Roman" w:cs="Times New Roman"/>
          <w:color w:val="000000"/>
          <w:sz w:val="28"/>
          <w:szCs w:val="28"/>
        </w:rPr>
        <w:t xml:space="preserve">на Едином, </w:t>
      </w:r>
      <w:r>
        <w:rPr>
          <w:rStyle w:val="Style11"/>
          <w:color w:val="000000"/>
          <w:sz w:val="28"/>
          <w:szCs w:val="28"/>
        </w:rPr>
        <w:t xml:space="preserve">Региональном портале </w:t>
      </w:r>
      <w:r>
        <w:rPr>
          <w:rFonts w:cs="Times New Roman"/>
          <w:color w:val="000000"/>
          <w:sz w:val="28"/>
          <w:szCs w:val="28"/>
        </w:rPr>
        <w:t xml:space="preserve">по Варианту </w:t>
      </w:r>
      <w:r>
        <w:rPr>
          <w:rFonts w:cs="Times New Roman"/>
          <w:color w:val="000000"/>
          <w:sz w:val="28"/>
          <w:szCs w:val="28"/>
          <w:lang w:val="en-US"/>
        </w:rPr>
        <w:t>I</w:t>
      </w:r>
      <w:r>
        <w:rPr>
          <w:rFonts w:cs="Times New Roman"/>
          <w:color w:val="000000"/>
          <w:sz w:val="28"/>
          <w:szCs w:val="28"/>
        </w:rPr>
        <w:t xml:space="preserve"> </w:t>
      </w:r>
      <w:r>
        <w:rPr>
          <w:rFonts w:eastAsia="Times New Roman" w:cs="Times New Roman"/>
          <w:color w:val="000000"/>
          <w:sz w:val="28"/>
          <w:szCs w:val="28"/>
        </w:rPr>
        <w:t>являются:</w:t>
      </w:r>
    </w:p>
    <w:p>
      <w:pPr>
        <w:pStyle w:val="Standard"/>
        <w:ind w:firstLine="708"/>
        <w:jc w:val="both"/>
        <w:rPr>
          <w:rFonts w:ascii="Times New Roman" w:hAnsi="Times New Roman"/>
        </w:rPr>
      </w:pPr>
      <w:r>
        <w:rPr>
          <w:rFonts w:eastAsia="Times New Roman" w:cs="Times New Roman"/>
          <w:color w:val="000000"/>
          <w:sz w:val="28"/>
          <w:szCs w:val="28"/>
        </w:rPr>
        <w:t>несоответствие документов и сведений, указанных в заявлении в электронной форме</w:t>
      </w:r>
      <w:r>
        <w:rPr>
          <w:color w:val="000000"/>
          <w:sz w:val="28"/>
          <w:szCs w:val="28"/>
        </w:rPr>
        <w:t>;</w:t>
      </w:r>
    </w:p>
    <w:p>
      <w:pPr>
        <w:pStyle w:val="Normal"/>
        <w:ind w:firstLine="708"/>
        <w:jc w:val="both"/>
        <w:rPr/>
      </w:pPr>
      <w:r>
        <w:rPr>
          <w:rFonts w:cs="Times New Roman" w:ascii="Times New Roman" w:hAnsi="Times New Roman"/>
          <w:color w:val="000000"/>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20">
        <w:r>
          <w:rPr>
            <w:rStyle w:val="ListLabel38"/>
            <w:rFonts w:ascii="Times New Roman" w:hAnsi="Times New Roman"/>
            <w:color w:val="000000"/>
            <w:sz w:val="28"/>
            <w:szCs w:val="28"/>
          </w:rPr>
          <w:t>пункту 9</w:t>
        </w:r>
      </w:hyperlink>
      <w:r>
        <w:rPr>
          <w:rFonts w:cs="Times New Roman" w:ascii="Times New Roman" w:hAnsi="Times New Roman"/>
          <w:color w:val="000000"/>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1">
        <w:r>
          <w:rPr>
            <w:rStyle w:val="ListLabel38"/>
            <w:rFonts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Российской Федерации от 25 августа 2012 года N 852  (далее - </w:t>
      </w:r>
      <w:hyperlink r:id="rId22">
        <w:r>
          <w:rPr>
            <w:rStyle w:val="ListLabel38"/>
            <w:rFonts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 852).</w:t>
      </w:r>
    </w:p>
    <w:p>
      <w:pPr>
        <w:pStyle w:val="Normal"/>
        <w:ind w:firstLine="708"/>
        <w:jc w:val="both"/>
        <w:rPr>
          <w:rFonts w:ascii="Times New Roman" w:hAnsi="Times New Roman"/>
        </w:rPr>
      </w:pPr>
      <w:r>
        <w:rPr>
          <w:rFonts w:cs="Times New Roman" w:ascii="Times New Roman" w:hAnsi="Times New Roman"/>
          <w:color w:val="000000"/>
          <w:sz w:val="28"/>
          <w:szCs w:val="28"/>
        </w:rPr>
        <w:t>В том числе основания предусмотренные для отказа в  предоставлении муниципальной услуги</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по Варианту </w:t>
      </w:r>
      <w:r>
        <w:rPr>
          <w:rFonts w:cs="Times New Roman" w:ascii="Times New Roman" w:hAnsi="Times New Roman"/>
          <w:color w:val="000000"/>
          <w:sz w:val="28"/>
          <w:szCs w:val="28"/>
          <w:lang w:val="en-US"/>
        </w:rPr>
        <w:t>I,</w:t>
      </w:r>
      <w:r>
        <w:rPr>
          <w:rFonts w:cs="Times New Roman" w:ascii="Times New Roman" w:hAnsi="Times New Roman"/>
          <w:color w:val="000000"/>
          <w:sz w:val="28"/>
          <w:szCs w:val="28"/>
          <w:lang w:val="ru-RU"/>
        </w:rPr>
        <w:t xml:space="preserve"> если заявление, документы и (или) информация, необходимых для предоставления муниципальной услуги,</w:t>
      </w:r>
      <w:r>
        <w:rPr>
          <w:rFonts w:cs="Times New Roman" w:ascii="Times New Roman" w:hAnsi="Times New Roman"/>
          <w:color w:val="000000"/>
          <w:sz w:val="28"/>
          <w:szCs w:val="28"/>
          <w:shd w:fill="FFFFFF" w:val="clear"/>
          <w:lang w:val="ru-RU"/>
        </w:rPr>
        <w:t xml:space="preserve"> предоставлена в</w:t>
      </w:r>
      <w:r>
        <w:rPr>
          <w:rFonts w:cs="Times New Roman" w:ascii="Times New Roman" w:hAnsi="Times New Roman"/>
          <w:color w:val="000000"/>
          <w:sz w:val="28"/>
          <w:szCs w:val="28"/>
          <w:lang w:val="ru-RU"/>
        </w:rPr>
        <w:t xml:space="preserve"> управление уполномоченного органа</w:t>
      </w:r>
      <w:r>
        <w:rPr>
          <w:rFonts w:cs="Times New Roman" w:ascii="Times New Roman" w:hAnsi="Times New Roman"/>
          <w:color w:val="000000"/>
          <w:sz w:val="28"/>
          <w:szCs w:val="28"/>
          <w:shd w:fill="FFFFFF" w:val="clear"/>
          <w:lang w:val="ru-RU"/>
        </w:rPr>
        <w:t xml:space="preserve">, предоставляющего муниципальную услугу и если запрос и документы поданы заявителем посредством почтового отправления. </w:t>
      </w:r>
    </w:p>
    <w:p>
      <w:pPr>
        <w:pStyle w:val="Normal"/>
        <w:widowControl w:val="false"/>
        <w:tabs>
          <w:tab w:val="clear" w:pos="708"/>
          <w:tab w:val="left" w:pos="1260" w:leader="none"/>
          <w:tab w:val="left" w:pos="1440" w:leader="none"/>
        </w:tabs>
        <w:ind w:firstLine="709" w:right="-1"/>
        <w:jc w:val="both"/>
        <w:rPr>
          <w:rFonts w:ascii="Times New Roman" w:hAnsi="Times New Roman"/>
        </w:rPr>
      </w:pPr>
      <w:r>
        <w:rPr>
          <w:rFonts w:eastAsia="Calibri" w:cs="Times New Roman" w:ascii="Times New Roman" w:hAnsi="Times New Roman"/>
          <w:color w:val="000000"/>
          <w:sz w:val="28"/>
          <w:szCs w:val="28"/>
        </w:rPr>
        <w:t>При наличии оснований для отказа в предоставлении муниципальной услуги</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ru-RU"/>
        </w:rPr>
        <w:t>должностное лицо</w:t>
      </w:r>
      <w:r>
        <w:rPr>
          <w:rFonts w:cs="Times New Roman" w:ascii="Times New Roman" w:hAnsi="Times New Roman"/>
          <w:b/>
          <w:color w:val="000000"/>
          <w:sz w:val="28"/>
        </w:rPr>
        <w:t xml:space="preserve">  </w:t>
      </w:r>
      <w:r>
        <w:rPr>
          <w:rFonts w:cs="Times New Roman" w:ascii="Times New Roman" w:hAnsi="Times New Roman"/>
          <w:color w:val="000000"/>
          <w:sz w:val="28"/>
          <w:szCs w:val="28"/>
        </w:rPr>
        <w:t xml:space="preserve">в течение 10 рабочих дней </w:t>
      </w:r>
      <w:r>
        <w:rPr>
          <w:rFonts w:eastAsia="Calibri" w:cs="Times New Roman" w:ascii="Times New Roman" w:hAnsi="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 xml:space="preserve">и направляет на согласование начальнику </w:t>
      </w:r>
      <w:r>
        <w:rPr>
          <w:rFonts w:cs="Times New Roman" w:ascii="Times New Roman" w:hAnsi="Times New Roman"/>
          <w:color w:val="000000"/>
          <w:sz w:val="28"/>
        </w:rPr>
        <w:t xml:space="preserve">управления </w:t>
      </w:r>
      <w:r>
        <w:rPr>
          <w:rFonts w:cs="Times New Roman" w:ascii="Times New Roman" w:hAnsi="Times New Roman"/>
          <w:b/>
          <w:color w:val="000000"/>
          <w:sz w:val="28"/>
        </w:rPr>
        <w:t xml:space="preserve"> </w:t>
      </w:r>
      <w:r>
        <w:rPr>
          <w:rFonts w:eastAsia="Times New Roman" w:cs="Times New Roman" w:ascii="Times New Roman" w:hAnsi="Times New Roman"/>
          <w:color w:val="000000"/>
          <w:sz w:val="28"/>
          <w:szCs w:val="28"/>
        </w:rPr>
        <w:t>уполномоченного органа.</w:t>
      </w:r>
    </w:p>
    <w:p>
      <w:pPr>
        <w:pStyle w:val="Standard"/>
        <w:ind w:firstLine="708"/>
        <w:jc w:val="both"/>
        <w:rPr>
          <w:rFonts w:ascii="Times New Roman" w:hAnsi="Times New Roman"/>
        </w:rPr>
      </w:pPr>
      <w:r>
        <w:rPr>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color w:val="000000"/>
          <w:sz w:val="28"/>
          <w:szCs w:val="28"/>
        </w:rPr>
        <w:t xml:space="preserve">решение об отказе в </w:t>
      </w:r>
      <w:r>
        <w:rPr>
          <w:rFonts w:cs="Times New Roman"/>
          <w:color w:val="000000"/>
          <w:sz w:val="28"/>
          <w:szCs w:val="28"/>
        </w:rPr>
        <w:t>предоставлении муниципальной услуги</w:t>
      </w:r>
      <w:r>
        <w:rPr>
          <w:rFonts w:eastAsia="Times New Roman" w:cs="Times New Roman"/>
          <w:color w:val="000000"/>
          <w:sz w:val="28"/>
          <w:szCs w:val="28"/>
        </w:rPr>
        <w:t xml:space="preserve">, оформляется в виде электронного </w:t>
      </w:r>
      <w:r>
        <w:rPr>
          <w:rFonts w:eastAsia="Calibri" w:cs="Times New Roman"/>
          <w:color w:val="000000"/>
          <w:sz w:val="28"/>
          <w:szCs w:val="28"/>
        </w:rPr>
        <w:t xml:space="preserve">письма администрации муниципального образования Кореновский район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rPr>
      </w:pPr>
      <w:r>
        <w:rPr>
          <w:rFonts w:cs="Times New Roman" w:ascii="Times New Roman" w:hAnsi="Times New Roman"/>
          <w:color w:val="000000"/>
          <w:sz w:val="28"/>
          <w:szCs w:val="28"/>
          <w:lang w:eastAsia="ru-RU"/>
        </w:rPr>
        <w:t xml:space="preserve">Должностное лицо, ответственное за предоставление муниципальной услуги, </w:t>
      </w:r>
      <w:r>
        <w:rPr>
          <w:rFonts w:cs="Times New Roman" w:ascii="Times New Roman" w:hAnsi="Times New Roman"/>
          <w:color w:val="000000"/>
          <w:sz w:val="28"/>
          <w:szCs w:val="28"/>
        </w:rPr>
        <w:t xml:space="preserve">(далее – должностное лицо) </w:t>
      </w:r>
      <w:r>
        <w:rPr>
          <w:rFonts w:cs="Times New Roman" w:ascii="Times New Roman" w:hAnsi="Times New Roman"/>
          <w:b/>
          <w:color w:val="000000"/>
          <w:sz w:val="28"/>
        </w:rPr>
        <w:t xml:space="preserve"> </w:t>
      </w:r>
      <w:r>
        <w:rPr>
          <w:rFonts w:cs="Times New Roman" w:ascii="Times New Roman" w:hAnsi="Times New Roman"/>
          <w:color w:val="000000"/>
          <w:sz w:val="28"/>
        </w:rPr>
        <w:t xml:space="preserve"> </w:t>
      </w:r>
      <w:r>
        <w:rPr>
          <w:rFonts w:cs="Times New Roman" w:ascii="Times New Roman" w:hAnsi="Times New Roman"/>
          <w:color w:val="000000"/>
          <w:sz w:val="28"/>
          <w:szCs w:val="28"/>
        </w:rPr>
        <w:t>в случае отсутствия оснований для отказа в предоставлении муниципальной услуги,</w:t>
      </w:r>
      <w:r>
        <w:rPr>
          <w:rFonts w:eastAsia="Times New Roman" w:cs="Times New Roman" w:ascii="Times New Roman" w:hAnsi="Times New Roman"/>
          <w:color w:val="000000"/>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cs="Times New Roman" w:ascii="Times New Roman" w:hAnsi="Times New Roman"/>
          <w:color w:val="000000"/>
          <w:sz w:val="28"/>
        </w:rPr>
        <w:t xml:space="preserve">ринимает решение о предоставлении  муниципальной  услуги,  </w:t>
      </w:r>
      <w:r>
        <w:rPr>
          <w:rFonts w:cs="Times New Roman" w:ascii="Times New Roman" w:hAnsi="Times New Roman"/>
          <w:color w:val="000000"/>
          <w:sz w:val="28"/>
          <w:szCs w:val="28"/>
        </w:rPr>
        <w:t xml:space="preserve">готовит Постановление </w:t>
      </w:r>
      <w:r>
        <w:rPr>
          <w:rFonts w:cs="Times New Roman" w:ascii="Times New Roman" w:hAnsi="Times New Roman"/>
          <w:color w:val="000000"/>
          <w:kern w:val="2"/>
          <w:sz w:val="28"/>
          <w:szCs w:val="28"/>
        </w:rPr>
        <w:t>и  обеспечивает его согласование и подписание в установленном в</w:t>
      </w:r>
      <w:r>
        <w:rPr>
          <w:rFonts w:eastAsia="Calibri" w:cs="Times New Roman" w:ascii="Times New Roman" w:hAnsi="Times New Roman"/>
          <w:color w:val="000000"/>
          <w:kern w:val="2"/>
          <w:sz w:val="28"/>
          <w:szCs w:val="28"/>
        </w:rPr>
        <w:t xml:space="preserve"> уполномоченном органе </w:t>
      </w:r>
      <w:r>
        <w:rPr>
          <w:rFonts w:cs="Times New Roman" w:ascii="Times New Roman" w:hAnsi="Times New Roman"/>
          <w:color w:val="000000"/>
          <w:kern w:val="2"/>
          <w:sz w:val="28"/>
          <w:szCs w:val="28"/>
        </w:rPr>
        <w:t xml:space="preserve">порядке </w:t>
      </w:r>
      <w:r>
        <w:rPr>
          <w:rFonts w:cs="Times New Roman" w:ascii="Times New Roman" w:hAnsi="Times New Roman"/>
          <w:color w:val="000000"/>
          <w:sz w:val="28"/>
          <w:szCs w:val="28"/>
        </w:rPr>
        <w:t>или подписывает УК</w:t>
      </w:r>
      <w:r>
        <w:rPr>
          <w:rFonts w:eastAsia="Times New Roman" w:cs="Times New Roman" w:ascii="Times New Roman" w:hAnsi="Times New Roman"/>
          <w:color w:val="000000"/>
          <w:sz w:val="28"/>
          <w:szCs w:val="28"/>
        </w:rPr>
        <w:t>ЭП  должностного лица управления  уполномоченного органа.</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При предоставлении муниципальной услуги через </w:t>
      </w:r>
      <w:r>
        <w:rPr>
          <w:rFonts w:eastAsia="Calibri" w:cs="Times New Roman" w:ascii="Times New Roman" w:hAnsi="Times New Roman"/>
          <w:color w:val="000000"/>
          <w:sz w:val="28"/>
          <w:szCs w:val="28"/>
        </w:rPr>
        <w:t>«Личный кабинет»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РПГУ должностное лицо направляет заявителю </w:t>
      </w:r>
      <w:r>
        <w:rPr>
          <w:rFonts w:cs="Times New Roman" w:ascii="Times New Roman" w:hAnsi="Times New Roman"/>
          <w:color w:val="000000"/>
          <w:sz w:val="28"/>
          <w:szCs w:val="28"/>
        </w:rPr>
        <w:t>результат предоставления муниципальной услуги</w:t>
      </w:r>
      <w:r>
        <w:rPr>
          <w:rFonts w:eastAsia="Times New Roman" w:cs="Times New Roman" w:ascii="Times New Roman" w:hAnsi="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Срок принятия решения об отказе в предоставлении муниципальной услуги,  составляет не более 5  рабочего дня со дня получения управлением заявления и в полном объеме прилагаемых к нему документов, необходимых для принятия решения. </w:t>
      </w:r>
    </w:p>
    <w:p>
      <w:pPr>
        <w:pStyle w:val="Normal"/>
        <w:ind w:firstLine="708"/>
        <w:jc w:val="both"/>
        <w:rPr>
          <w:rFonts w:ascii="Times New Roman" w:hAnsi="Times New Roman"/>
        </w:rPr>
      </w:pPr>
      <w:r>
        <w:rPr>
          <w:rFonts w:cs="Times New Roman" w:ascii="Times New Roman" w:hAnsi="Times New Roman"/>
          <w:color w:val="000000"/>
          <w:sz w:val="28"/>
          <w:szCs w:val="28"/>
        </w:rPr>
        <w:t>Срок принятия решения о предоставлении муниципальной услуги,  составляет не более 5 рабочих дней (в случае,  если предоставления муниципальной услуги членам семьи погибшего - 96 рабочих дней</w:t>
      </w:r>
      <w:bookmarkStart w:id="28" w:name="_GoBack"/>
      <w:bookmarkEnd w:id="28"/>
      <w:r>
        <w:rPr>
          <w:rFonts w:cs="Times New Roman" w:ascii="Times New Roman" w:hAnsi="Times New Roman"/>
          <w:color w:val="000000"/>
          <w:sz w:val="28"/>
          <w:szCs w:val="28"/>
        </w:rPr>
        <w:t xml:space="preserve">) со дня получения управлением  заявления о предоставлении земельного участка в собственность бесплатно  и в полном объеме прилагаемых к нему документов, необходимых для принятия решения. </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3.3.1.5 Описание административной процедуры предоставления результата муниципальной услуги</w:t>
      </w:r>
      <w:bookmarkStart w:id="29" w:name="sub_1031"/>
      <w:bookmarkEnd w:id="29"/>
    </w:p>
    <w:p>
      <w:pPr>
        <w:pStyle w:val="Normal"/>
        <w:spacing w:before="0" w:after="0"/>
        <w:ind w:firstLine="709"/>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ind w:firstLine="708"/>
        <w:jc w:val="both"/>
        <w:rPr>
          <w:rFonts w:ascii="Times New Roman" w:hAnsi="Times New Roman"/>
        </w:rPr>
      </w:pPr>
      <w:r>
        <w:rPr>
          <w:rFonts w:cs="Times New Roman"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rPr>
      </w:pPr>
      <w:r>
        <w:rPr>
          <w:rFonts w:cs="Times New Roman"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rPr>
      </w:pPr>
      <w:r>
        <w:rPr>
          <w:rFonts w:cs="Times New Roman"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rPr>
      </w:pPr>
      <w:r>
        <w:rPr>
          <w:rFonts w:cs="Times New Roman"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3) в «Личном кабинете» заявителя  ЕПГУ в форме электронного документа  или в «Личном кабинете» заявителя РПГУ в форме электронного документа;</w:t>
      </w:r>
    </w:p>
    <w:p>
      <w:pPr>
        <w:pStyle w:val="Normal"/>
        <w:ind w:firstLine="708"/>
        <w:jc w:val="both"/>
        <w:rPr>
          <w:rFonts w:ascii="Times New Roman" w:hAnsi="Times New Roman"/>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Результат предоставления муниципальной услуги Постановление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Региональный портал  или  передаёт результат предоставления муниципальной услуги в МФЦ для выдачи заявителю. </w:t>
      </w:r>
    </w:p>
    <w:p>
      <w:pPr>
        <w:pStyle w:val="Normal"/>
        <w:ind w:firstLine="708"/>
        <w:jc w:val="both"/>
        <w:rPr>
          <w:rFonts w:ascii="Times New Roman" w:hAnsi="Times New Roman"/>
        </w:rPr>
      </w:pPr>
      <w:r>
        <w:rPr>
          <w:rFonts w:cs="Times New Roman" w:ascii="Times New Roman" w:hAnsi="Times New Roman"/>
          <w:color w:val="000000"/>
          <w:sz w:val="28"/>
          <w:szCs w:val="28"/>
          <w:shd w:fill="FFFFFF" w:val="clear"/>
        </w:rPr>
        <w:t xml:space="preserve">По желанию заявитель  может получить результат </w:t>
      </w:r>
      <w:r>
        <w:rPr>
          <w:rFonts w:cs="Times New Roman" w:ascii="Times New Roman" w:hAnsi="Times New Roman"/>
          <w:color w:val="000000"/>
          <w:sz w:val="28"/>
          <w:szCs w:val="28"/>
        </w:rPr>
        <w:t>предоставления муниципальной услуги  непосредственно</w:t>
      </w:r>
      <w:r>
        <w:rPr>
          <w:rFonts w:cs="Times New Roman"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 </w:t>
      </w:r>
      <w:r>
        <w:rPr>
          <w:rFonts w:cs="Times New Roman" w:ascii="Times New Roman" w:hAnsi="Times New Roman"/>
          <w:color w:val="000000"/>
          <w:sz w:val="28"/>
          <w:szCs w:val="28"/>
        </w:rPr>
        <w:t xml:space="preserve"> При этом должностное лицо уполномоченного органа</w:t>
      </w:r>
      <w:r>
        <w:rPr>
          <w:rFonts w:cs="Times New Roman" w:ascii="Times New Roman" w:hAnsi="Times New Roman"/>
          <w:color w:val="000000"/>
          <w:sz w:val="28"/>
          <w:szCs w:val="28"/>
          <w:shd w:fill="FFFFFF" w:val="clear"/>
        </w:rPr>
        <w:t xml:space="preserve"> осуществляет выдачу документов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cs="Times New Roman" w:ascii="Times New Roman" w:hAnsi="Times New Roman"/>
          <w:color w:val="000000"/>
          <w:sz w:val="28"/>
          <w:szCs w:val="28"/>
          <w:shd w:fill="FFFFFF" w:val="clear"/>
        </w:rPr>
        <w:t xml:space="preserve">результата </w:t>
      </w:r>
      <w:r>
        <w:rPr>
          <w:rFonts w:cs="Times New Roman" w:ascii="Times New Roman" w:hAnsi="Times New Roman"/>
          <w:color w:val="000000"/>
          <w:sz w:val="28"/>
          <w:szCs w:val="28"/>
        </w:rPr>
        <w:t xml:space="preserve">предоставления муниципальной услуги </w:t>
      </w:r>
      <w:r>
        <w:rPr>
          <w:rFonts w:cs="Times New Roman" w:ascii="Times New Roman" w:hAnsi="Times New Roman"/>
          <w:color w:val="000000"/>
          <w:sz w:val="28"/>
          <w:szCs w:val="28"/>
          <w:shd w:fill="FFFFFF" w:val="clear"/>
        </w:rPr>
        <w:t>через уполномоченный орган</w:t>
      </w:r>
      <w:r>
        <w:rPr>
          <w:rFonts w:cs="Times New Roman" w:ascii="Times New Roman" w:hAnsi="Times New Roman"/>
          <w:color w:val="000000"/>
          <w:sz w:val="28"/>
          <w:szCs w:val="28"/>
        </w:rPr>
        <w:t xml:space="preserve"> в МФЦ, в «Личный кабинет» заявителя РПГУ или  на адрес  e-mail электронной почты заявителя.</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rPr>
      </w:pPr>
      <w:r>
        <w:rPr>
          <w:rFonts w:cs="Times New Roman"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 направления через  МФЦ или  на  e-mail электронной почты заявителя.</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3.3.1.6 Описание административной процедуры получения дополнительных сведений от заявителя</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Title"/>
        <w:numPr>
          <w:ilvl w:val="0"/>
          <w:numId w:val="0"/>
        </w:numPr>
        <w:ind w:firstLine="709" w:left="0"/>
        <w:jc w:val="both"/>
        <w:outlineLvl w:val="2"/>
        <w:rPr>
          <w:rFonts w:ascii="Times New Roman" w:hAnsi="Times New Roman"/>
        </w:rPr>
      </w:pPr>
      <w:r>
        <w:rPr>
          <w:rFonts w:ascii="Times New Roman" w:hAnsi="Times New Roman"/>
          <w:b w:val="false"/>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b w:val="false"/>
          <w:color w:val="000000"/>
          <w:sz w:val="28"/>
          <w:szCs w:val="28"/>
          <w:shd w:fill="FFFFFF" w:val="clear"/>
        </w:rPr>
        <w:t xml:space="preserve">для </w:t>
      </w:r>
      <w:r>
        <w:rPr>
          <w:rFonts w:ascii="Times New Roman" w:hAnsi="Times New Roman"/>
          <w:b w:val="false"/>
          <w:color w:val="000000"/>
          <w:sz w:val="28"/>
        </w:rPr>
        <w:t xml:space="preserve">варианта </w:t>
      </w:r>
      <w:r>
        <w:rPr>
          <w:rFonts w:ascii="Times New Roman" w:hAnsi="Times New Roman"/>
          <w:b w:val="false"/>
          <w:color w:val="000000"/>
          <w:sz w:val="28"/>
          <w:lang w:val="en-US"/>
        </w:rPr>
        <w:t>I</w:t>
      </w:r>
      <w:r>
        <w:rPr>
          <w:rFonts w:ascii="Times New Roman" w:hAnsi="Times New Roman"/>
          <w:b w:val="false"/>
          <w:color w:val="000000"/>
          <w:sz w:val="28"/>
        </w:rPr>
        <w:t xml:space="preserve"> </w:t>
      </w:r>
      <w:r>
        <w:rPr>
          <w:rFonts w:ascii="Times New Roman" w:hAnsi="Times New Roman"/>
          <w:b w:val="false"/>
          <w:color w:val="000000"/>
          <w:sz w:val="28"/>
          <w:szCs w:val="28"/>
        </w:rPr>
        <w:t>отсутствуют.</w:t>
      </w:r>
    </w:p>
    <w:p>
      <w:pPr>
        <w:pStyle w:val="Normal"/>
        <w:spacing w:before="0" w:after="0"/>
        <w:ind w:firstLine="709"/>
        <w:contextualSpacing/>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jc w:val="both"/>
        <w:rPr>
          <w:rFonts w:ascii="Times New Roman" w:hAnsi="Times New Roman"/>
        </w:rPr>
      </w:pPr>
      <w:r>
        <w:rPr>
          <w:rFonts w:cs="Times New Roman" w:ascii="Times New Roman" w:hAnsi="Times New Roman"/>
          <w:color w:val="000000"/>
          <w:sz w:val="28"/>
          <w:szCs w:val="28"/>
        </w:rPr>
        <w:t xml:space="preserve">При предоставлении варианта </w:t>
      </w:r>
      <w:r>
        <w:rPr>
          <w:rFonts w:cs="Times New Roman" w:ascii="Times New Roman" w:hAnsi="Times New Roman"/>
          <w:color w:val="000000"/>
          <w:sz w:val="28"/>
          <w:lang w:val="en-US"/>
        </w:rPr>
        <w:t>I</w:t>
      </w:r>
      <w:r>
        <w:rPr>
          <w:rFonts w:cs="Times New Roman" w:ascii="Times New Roman" w:hAnsi="Times New Roman"/>
          <w:color w:val="000000"/>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color w:val="000000"/>
          <w:sz w:val="28"/>
          <w:szCs w:val="28"/>
        </w:rPr>
        <w:t xml:space="preserve">При предоставлении варианта </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муниципальной  услуги процедура распределения ограниченного ресурса не предусмотрена.</w:t>
      </w:r>
    </w:p>
    <w:p>
      <w:pPr>
        <w:pStyle w:val="Normal"/>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right="-1"/>
        <w:rPr>
          <w:rFonts w:ascii="Times New Roman" w:hAnsi="Times New Roman" w:cs="Times New Roman"/>
          <w:b/>
          <w:i/>
          <w:i/>
          <w:color w:val="000000"/>
          <w:sz w:val="26"/>
          <w:szCs w:val="26"/>
        </w:rPr>
      </w:pPr>
      <w:r>
        <w:rPr>
          <w:rFonts w:cs="Times New Roman" w:ascii="Times New Roman" w:hAnsi="Times New Roman"/>
          <w:b/>
          <w:i/>
          <w:color w:val="000000"/>
          <w:sz w:val="26"/>
          <w:szCs w:val="26"/>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 xml:space="preserve">3.3.3 Описание процедур варианта </w:t>
      </w:r>
      <w:r>
        <w:rPr>
          <w:rFonts w:cs="Times New Roman" w:ascii="Times New Roman" w:hAnsi="Times New Roman"/>
          <w:color w:val="000000"/>
          <w:sz w:val="28"/>
          <w:lang w:val="en-US"/>
        </w:rPr>
        <w:t>II</w:t>
      </w:r>
      <w:r>
        <w:rPr>
          <w:rFonts w:cs="Times New Roman" w:ascii="Times New Roman" w:hAnsi="Times New Roman"/>
          <w:b/>
          <w:color w:val="000000"/>
          <w:sz w:val="28"/>
          <w:szCs w:val="28"/>
        </w:rPr>
        <w:t xml:space="preserve"> предоставления </w:t>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муниципальной услуги</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right="-143"/>
        <w:contextualSpacing/>
        <w:rPr/>
      </w:pPr>
      <w:r>
        <w:rPr>
          <w:rFonts w:cs="Times New Roman" w:ascii="Times New Roman" w:hAnsi="Times New Roman"/>
          <w:b/>
          <w:color w:val="000000"/>
          <w:sz w:val="28"/>
          <w:szCs w:val="28"/>
        </w:rPr>
        <w:t xml:space="preserve">3.3.3.1  Прием  заявления </w:t>
      </w:r>
      <w:r>
        <w:rPr>
          <w:rFonts w:cs="Times New Roman" w:ascii="Times New Roman" w:hAnsi="Times New Roman"/>
          <w:b/>
          <w:color w:val="000000"/>
          <w:sz w:val="28"/>
        </w:rPr>
        <w:t xml:space="preserve">об </w:t>
      </w:r>
      <w:r>
        <w:rPr>
          <w:rStyle w:val="FontStyle44"/>
          <w:rFonts w:cs="Times New Roman" w:ascii="Times New Roman" w:hAnsi="Times New Roman"/>
          <w:b/>
          <w:color w:val="000000"/>
          <w:sz w:val="28"/>
          <w:szCs w:val="28"/>
        </w:rPr>
        <w:t xml:space="preserve">исправлении допущенных опечаток и ошибок в выданном </w:t>
      </w:r>
      <w:r>
        <w:rPr>
          <w:rFonts w:cs="Times New Roman" w:ascii="Times New Roman" w:hAnsi="Times New Roman"/>
          <w:b/>
          <w:color w:val="000000"/>
          <w:sz w:val="28"/>
        </w:rPr>
        <w:t xml:space="preserve">в результате предоставления </w:t>
      </w:r>
    </w:p>
    <w:p>
      <w:pPr>
        <w:pStyle w:val="Normal"/>
        <w:spacing w:before="0" w:after="0"/>
        <w:ind w:firstLine="709" w:right="-143"/>
        <w:contextualSpacing/>
        <w:rPr/>
      </w:pPr>
      <w:r>
        <w:rPr>
          <w:rStyle w:val="Style12"/>
          <w:rFonts w:ascii="Times New Roman" w:hAnsi="Times New Roman"/>
          <w:b/>
          <w:color w:val="000000"/>
          <w:sz w:val="28"/>
          <w:szCs w:val="28"/>
        </w:rPr>
        <w:t>муниципальной</w:t>
      </w:r>
      <w:r>
        <w:rPr>
          <w:rFonts w:cs="Times New Roman" w:ascii="Times New Roman" w:hAnsi="Times New Roman"/>
          <w:b/>
          <w:color w:val="000000"/>
          <w:sz w:val="28"/>
        </w:rPr>
        <w:t xml:space="preserve"> услуги </w:t>
      </w:r>
      <w:r>
        <w:rPr>
          <w:rStyle w:val="FontStyle44"/>
          <w:rFonts w:ascii="Times New Roman" w:hAnsi="Times New Roman"/>
          <w:b/>
          <w:color w:val="000000"/>
          <w:sz w:val="28"/>
          <w:szCs w:val="28"/>
        </w:rPr>
        <w:t>(</w:t>
      </w:r>
      <w:r>
        <w:rPr>
          <w:rStyle w:val="FontStyle44"/>
          <w:rFonts w:cs="Times New Roman" w:ascii="Times New Roman" w:hAnsi="Times New Roman"/>
          <w:b/>
          <w:color w:val="000000"/>
          <w:sz w:val="28"/>
          <w:szCs w:val="28"/>
        </w:rPr>
        <w:t>техническая ошибка)</w:t>
      </w:r>
    </w:p>
    <w:p>
      <w:pPr>
        <w:pStyle w:val="Normal"/>
        <w:spacing w:before="0" w:after="0"/>
        <w:ind w:firstLine="709" w:right="-143"/>
        <w:contextualSpacing/>
        <w:rPr>
          <w:rFonts w:ascii="Times New Roman" w:hAnsi="Times New Roman"/>
        </w:rPr>
      </w:pPr>
      <w:r>
        <w:rPr>
          <w:rFonts w:cs="Times New Roman" w:ascii="Times New Roman" w:hAnsi="Times New Roman"/>
          <w:b/>
          <w:color w:val="000000"/>
          <w:sz w:val="28"/>
          <w:szCs w:val="28"/>
        </w:rPr>
        <w:t xml:space="preserve"> </w:t>
      </w:r>
      <w:r>
        <w:rPr>
          <w:rFonts w:cs="Times New Roman" w:ascii="Times New Roman" w:hAnsi="Times New Roman"/>
          <w:b/>
          <w:color w:val="000000"/>
          <w:sz w:val="28"/>
          <w:szCs w:val="28"/>
        </w:rPr>
        <w:t xml:space="preserve">и документов и (или) информации, необходимых </w:t>
      </w:r>
    </w:p>
    <w:p>
      <w:pPr>
        <w:pStyle w:val="Normal"/>
        <w:spacing w:before="0" w:after="0"/>
        <w:ind w:firstLine="709" w:right="-143"/>
        <w:contextualSpacing/>
        <w:rPr>
          <w:rFonts w:ascii="Times New Roman" w:hAnsi="Times New Roman"/>
        </w:rPr>
      </w:pPr>
      <w:r>
        <w:rPr>
          <w:rFonts w:cs="Times New Roman" w:ascii="Times New Roman" w:hAnsi="Times New Roman"/>
          <w:b/>
          <w:color w:val="000000"/>
          <w:sz w:val="28"/>
          <w:szCs w:val="28"/>
        </w:rPr>
        <w:t>для предоставления муниципальной услуги</w:t>
      </w:r>
    </w:p>
    <w:p>
      <w:pPr>
        <w:pStyle w:val="Normal"/>
        <w:spacing w:before="0" w:after="0"/>
        <w:ind w:firstLine="709" w:right="-143"/>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Для получения муниципальной услуги</w:t>
      </w:r>
      <w:r>
        <w:rPr>
          <w:rFonts w:ascii="Times New Roman" w:hAnsi="Times New Roman"/>
          <w:color w:val="000000"/>
        </w:rPr>
        <w:t xml:space="preserve"> </w:t>
      </w:r>
      <w:r>
        <w:rPr>
          <w:rFonts w:cs="Times New Roman" w:ascii="Times New Roman" w:hAnsi="Times New Roman"/>
          <w:color w:val="000000"/>
          <w:sz w:val="28"/>
          <w:szCs w:val="28"/>
        </w:rPr>
        <w:t xml:space="preserve"> </w:t>
      </w:r>
      <w:r>
        <w:rPr>
          <w:rFonts w:cs="Times New Roman" w:ascii="Times New Roman" w:hAnsi="Times New Roman"/>
          <w:color w:val="000000"/>
          <w:sz w:val="28"/>
        </w:rPr>
        <w:t xml:space="preserve">варианта </w:t>
      </w:r>
      <w:r>
        <w:rPr>
          <w:rFonts w:cs="Times New Roman" w:ascii="Times New Roman" w:hAnsi="Times New Roman"/>
          <w:color w:val="000000"/>
          <w:sz w:val="28"/>
          <w:lang w:val="en-US"/>
        </w:rPr>
        <w:t>II</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представляет следующие документы:</w:t>
      </w:r>
    </w:p>
    <w:p>
      <w:pPr>
        <w:pStyle w:val="Normal"/>
        <w:ind w:hanging="0" w:right="-1"/>
        <w:jc w:val="both"/>
        <w:rPr/>
      </w:pPr>
      <w:r>
        <w:rPr>
          <w:rFonts w:cs="Times New Roman" w:ascii="Times New Roman" w:hAnsi="Times New Roman"/>
          <w:color w:val="000000"/>
          <w:sz w:val="28"/>
          <w:szCs w:val="28"/>
        </w:rPr>
        <w:tab/>
        <w:t xml:space="preserve">- письменное заявление об  </w:t>
      </w:r>
      <w:r>
        <w:rPr>
          <w:rStyle w:val="FontStyle44"/>
          <w:rFonts w:cs="Times New Roman" w:ascii="Times New Roman" w:hAnsi="Times New Roman"/>
          <w:color w:val="000000"/>
          <w:sz w:val="28"/>
          <w:szCs w:val="28"/>
        </w:rPr>
        <w:t>исправлении допущенных опечаток и  ошибок в выданном результате предоставления муниципальной услуги</w:t>
      </w:r>
      <w:r>
        <w:rPr>
          <w:rFonts w:cs="Times New Roman" w:ascii="Times New Roman" w:hAnsi="Times New Roman"/>
          <w:color w:val="000000"/>
          <w:sz w:val="28"/>
          <w:szCs w:val="28"/>
        </w:rPr>
        <w:t xml:space="preserve">  по рекомендуемой форме согласно приложению № 4 к </w:t>
      </w:r>
      <w:r>
        <w:rPr>
          <w:rStyle w:val="FontStyle58"/>
          <w:rFonts w:ascii="Times New Roman" w:hAnsi="Times New Roman"/>
          <w:color w:val="000000"/>
          <w:sz w:val="28"/>
          <w:szCs w:val="28"/>
        </w:rPr>
        <w:t>административному</w:t>
      </w:r>
      <w:r>
        <w:rPr>
          <w:rFonts w:cs="Times New Roman" w:ascii="Times New Roman" w:hAnsi="Times New Roman"/>
          <w:color w:val="000000"/>
          <w:sz w:val="28"/>
          <w:szCs w:val="28"/>
        </w:rPr>
        <w:t xml:space="preserve"> регламенту, образец заполнения заявления представлен в приложении                № 5 к </w:t>
      </w:r>
      <w:r>
        <w:rPr>
          <w:rStyle w:val="FontStyle58"/>
          <w:rFonts w:ascii="Times New Roman" w:hAnsi="Times New Roman"/>
          <w:color w:val="000000"/>
          <w:sz w:val="28"/>
          <w:szCs w:val="28"/>
        </w:rPr>
        <w:t>административному</w:t>
      </w:r>
      <w:r>
        <w:rPr>
          <w:rFonts w:cs="Times New Roman" w:ascii="Times New Roman" w:hAnsi="Times New Roman"/>
          <w:color w:val="000000"/>
          <w:sz w:val="28"/>
          <w:szCs w:val="28"/>
        </w:rPr>
        <w:t xml:space="preserve">  регламенту(далее – заявление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к которому прилагаются:</w:t>
      </w:r>
      <w:r>
        <w:rPr>
          <w:rFonts w:cs="Times New Roman" w:ascii="Times New Roman" w:hAnsi="Times New Roman"/>
          <w:color w:val="000000"/>
        </w:rPr>
        <w:t xml:space="preserve"> </w:t>
      </w:r>
    </w:p>
    <w:p>
      <w:pPr>
        <w:pStyle w:val="Standard"/>
        <w:tabs>
          <w:tab w:val="clear" w:pos="708"/>
          <w:tab w:val="right" w:pos="9639" w:leader="none"/>
        </w:tabs>
        <w:ind w:firstLine="709" w:right="-1"/>
        <w:jc w:val="both"/>
        <w:rPr>
          <w:rFonts w:ascii="Times New Roman" w:hAnsi="Times New Roman"/>
        </w:rPr>
      </w:pPr>
      <w:r>
        <w:rPr>
          <w:rFonts w:cs="Times New Roman"/>
          <w:color w:val="000000"/>
          <w:sz w:val="28"/>
          <w:szCs w:val="28"/>
        </w:rPr>
        <w:t>- документ, удостоверяющий личность заявителя (заявителей) или личность представителя;</w:t>
      </w:r>
    </w:p>
    <w:p>
      <w:pPr>
        <w:pStyle w:val="Normal"/>
        <w:ind w:firstLine="708"/>
        <w:jc w:val="both"/>
        <w:rPr/>
      </w:pPr>
      <w:r>
        <w:rPr>
          <w:rStyle w:val="d6e2e5f2eee2eee5e2fbe4e5ebe5ede8e5e4ebffd2e5eaf1f2"/>
          <w:rFonts w:cs="Times New Roman" w:ascii="Times New Roman" w:hAnsi="Times New Roman"/>
          <w:color w:val="000000"/>
          <w:sz w:val="28"/>
          <w:szCs w:val="28"/>
        </w:rPr>
        <w:t>- документы, подтверждающие полномочия представителя (оригинал документа).</w:t>
      </w:r>
    </w:p>
    <w:p>
      <w:pPr>
        <w:pStyle w:val="Normal"/>
        <w:shd w:val="clear" w:color="auto" w:fill="FFFFFF"/>
        <w:ind w:firstLine="708"/>
        <w:jc w:val="both"/>
        <w:rPr>
          <w:rFonts w:ascii="Times New Roman" w:hAnsi="Times New Roman"/>
        </w:rPr>
      </w:pPr>
      <w:r>
        <w:rPr>
          <w:rFonts w:cs="Times New Roman" w:ascii="Times New Roman" w:hAnsi="Times New Roman"/>
          <w:color w:val="000000"/>
          <w:sz w:val="28"/>
          <w:szCs w:val="28"/>
          <w:shd w:fill="FFFFFF" w:val="clear"/>
        </w:rPr>
        <w:t>-</w:t>
      </w:r>
      <w:r>
        <w:rPr>
          <w:rFonts w:eastAsia="Times New Roman" w:cs="Times New Roman" w:ascii="Times New Roman" w:hAnsi="Times New Roman"/>
          <w:color w:val="000000"/>
          <w:sz w:val="28"/>
          <w:szCs w:val="28"/>
          <w:lang w:eastAsia="ru-RU"/>
        </w:rPr>
        <w:t xml:space="preserve"> оригинал документа, в котором допущена опечатка и (или) ошибка</w:t>
      </w:r>
      <w:r>
        <w:rPr>
          <w:rFonts w:cs="Times New Roman" w:ascii="Times New Roman" w:hAnsi="Times New Roman"/>
          <w:color w:val="000000"/>
          <w:sz w:val="28"/>
          <w:szCs w:val="28"/>
          <w:shd w:fill="FFFFFF" w:val="clear"/>
        </w:rPr>
        <w:t>;</w:t>
      </w:r>
    </w:p>
    <w:p>
      <w:pPr>
        <w:pStyle w:val="Normal"/>
        <w:shd w:val="clear" w:color="auto" w:fill="FFFFFF"/>
        <w:ind w:firstLine="708"/>
        <w:jc w:val="both"/>
        <w:rPr>
          <w:rFonts w:ascii="Times New Roman" w:hAnsi="Times New Roman"/>
        </w:rPr>
      </w:pPr>
      <w:r>
        <w:rPr>
          <w:rFonts w:eastAsia="Times New Roman" w:cs="Times New Roman" w:ascii="Times New Roman" w:hAnsi="Times New Roman"/>
          <w:color w:val="000000"/>
          <w:sz w:val="28"/>
          <w:szCs w:val="28"/>
          <w:lang w:eastAsia="ru-RU"/>
        </w:rPr>
        <w:t>- документы, подтверждающие наличие в выданном результате муниципальной услуги технической ошибки.</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hanging="0" w:right="-1"/>
        <w:jc w:val="both"/>
        <w:rPr>
          <w:rFonts w:ascii="Times New Roman" w:hAnsi="Times New Roman"/>
        </w:rPr>
      </w:pPr>
      <w:r>
        <w:rPr>
          <w:rFonts w:cs="Times New Roman" w:ascii="Times New Roman" w:hAnsi="Times New Roman"/>
          <w:b/>
          <w:i/>
          <w:color w:val="000000"/>
          <w:sz w:val="26"/>
          <w:szCs w:val="26"/>
        </w:rPr>
        <w:t xml:space="preserve"> </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1) при личной явке </w:t>
      </w:r>
      <w:r>
        <w:rPr>
          <w:rFonts w:cs="Times New Roman" w:ascii="Times New Roman" w:hAnsi="Times New Roman"/>
          <w:color w:val="000000"/>
          <w:sz w:val="28"/>
          <w:szCs w:val="28"/>
        </w:rPr>
        <w:t>или через представителя заявителя</w:t>
      </w:r>
      <w:r>
        <w:rPr>
          <w:rFonts w:eastAsia="Times New Roman" w:cs="Times New Roman" w:ascii="Times New Roman" w:hAnsi="Times New Roman"/>
          <w:color w:val="000000"/>
          <w:sz w:val="28"/>
          <w:szCs w:val="28"/>
          <w:lang w:eastAsia="ru-RU"/>
        </w:rPr>
        <w:t>:</w:t>
      </w:r>
    </w:p>
    <w:p>
      <w:pPr>
        <w:pStyle w:val="Normal"/>
        <w:ind w:firstLine="709" w:right="-1"/>
        <w:rPr/>
      </w:pPr>
      <w:r>
        <w:rPr>
          <w:rStyle w:val="Style12"/>
          <w:rFonts w:ascii="Times New Roman" w:hAnsi="Times New Roman"/>
          <w:color w:val="000000"/>
          <w:sz w:val="28"/>
          <w:szCs w:val="28"/>
        </w:rPr>
        <w:t xml:space="preserve">- в </w:t>
      </w:r>
      <w:r>
        <w:rPr>
          <w:rFonts w:cs="Times New Roman" w:ascii="Times New Roman" w:hAnsi="Times New Roman"/>
          <w:color w:val="000000"/>
          <w:sz w:val="28"/>
          <w:szCs w:val="28"/>
        </w:rPr>
        <w:t>уполномоченном органе или  в управлении  уполномоченного органа;</w:t>
      </w:r>
    </w:p>
    <w:p>
      <w:pPr>
        <w:pStyle w:val="Normal"/>
        <w:ind w:firstLine="709" w:right="-1"/>
        <w:rPr/>
      </w:pPr>
      <w:r>
        <w:rPr>
          <w:rFonts w:cs="Times New Roman" w:ascii="Times New Roman" w:hAnsi="Times New Roman"/>
          <w:color w:val="000000"/>
          <w:sz w:val="28"/>
          <w:szCs w:val="28"/>
          <w:shd w:fill="FFFFFF" w:val="clear"/>
        </w:rPr>
        <w:t xml:space="preserve">- </w:t>
      </w:r>
      <w:r>
        <w:rPr>
          <w:rStyle w:val="Style12"/>
          <w:rFonts w:ascii="Times New Roman" w:hAnsi="Times New Roman"/>
          <w:color w:val="000000"/>
          <w:sz w:val="28"/>
          <w:szCs w:val="28"/>
        </w:rPr>
        <w:t xml:space="preserve">в </w:t>
      </w:r>
      <w:r>
        <w:rPr>
          <w:rFonts w:cs="Times New Roman" w:ascii="Times New Roman" w:hAnsi="Times New Roman"/>
          <w:color w:val="000000"/>
          <w:sz w:val="28"/>
          <w:szCs w:val="28"/>
        </w:rPr>
        <w:t xml:space="preserve">уполномоченном органе  </w:t>
      </w:r>
      <w:r>
        <w:rPr>
          <w:rFonts w:cs="Times New Roman" w:ascii="Times New Roman" w:hAnsi="Times New Roman"/>
          <w:color w:val="000000"/>
          <w:sz w:val="28"/>
          <w:szCs w:val="28"/>
          <w:shd w:fill="FFFFFF" w:val="clear"/>
        </w:rPr>
        <w:t>во время личного приема граждан;</w:t>
      </w:r>
    </w:p>
    <w:p>
      <w:pPr>
        <w:pStyle w:val="Normal"/>
        <w:ind w:firstLine="709" w:right="-1"/>
        <w:rPr/>
      </w:pPr>
      <w:r>
        <w:rPr>
          <w:rStyle w:val="Style12"/>
          <w:rFonts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color w:val="000000"/>
          <w:sz w:val="28"/>
          <w:szCs w:val="28"/>
        </w:rPr>
        <w:t>по экстерриториальному принципу.</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2) без личной явки:</w:t>
      </w:r>
    </w:p>
    <w:p>
      <w:pPr>
        <w:pStyle w:val="Normal"/>
        <w:ind w:firstLine="709"/>
        <w:jc w:val="both"/>
        <w:rPr>
          <w:rFonts w:ascii="Times New Roman" w:hAnsi="Times New Roman"/>
        </w:rPr>
      </w:pPr>
      <w:r>
        <w:rPr>
          <w:rFonts w:cs="Times New Roman"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на официальном сайте http: //www. korenovsk.ru</w:t>
      </w:r>
      <w:r>
        <w:rPr>
          <w:rFonts w:cs="Times New Roman" w:ascii="Times New Roman" w:hAnsi="Times New Roman"/>
          <w:b/>
          <w:color w:val="000000"/>
          <w:sz w:val="28"/>
          <w:szCs w:val="28"/>
        </w:rPr>
        <w:t>;</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в электронной форме через «Личный кабинет» заявителя ЕПГУ, РПГУ</w:t>
      </w:r>
      <w:r>
        <w:rPr>
          <w:rFonts w:cs="Times New Roman"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 634;</w:t>
      </w:r>
    </w:p>
    <w:p>
      <w:pPr>
        <w:pStyle w:val="Normal"/>
        <w:ind w:firstLine="709"/>
        <w:jc w:val="both"/>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в электронной форме  через</w:t>
      </w:r>
      <w:r>
        <w:rPr>
          <w:rFonts w:cs="Times New Roman" w:ascii="Times New Roman" w:hAnsi="Times New Roman"/>
          <w:color w:val="000000"/>
          <w:sz w:val="28"/>
          <w:szCs w:val="28"/>
        </w:rPr>
        <w:t xml:space="preserve"> МФЦ, в котором обеспечен  доступ к  Единому, </w:t>
      </w:r>
      <w:r>
        <w:rPr>
          <w:rStyle w:val="Style11"/>
          <w:rFonts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 1376;</w:t>
      </w:r>
    </w:p>
    <w:p>
      <w:pPr>
        <w:pStyle w:val="Normal"/>
        <w:ind w:firstLine="709"/>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jc w:val="both"/>
        <w:rPr/>
      </w:pPr>
      <w:r>
        <w:rPr>
          <w:rFonts w:cs="Times New Roman" w:ascii="Times New Roman" w:hAnsi="Times New Roman"/>
          <w:color w:val="000000"/>
          <w:sz w:val="28"/>
          <w:szCs w:val="28"/>
        </w:rPr>
        <w:t xml:space="preserve">В случае представления заявителем документов, предусмотренных </w:t>
      </w:r>
      <w:hyperlink r:id="rId23">
        <w:r>
          <w:rPr>
            <w:rStyle w:val="ListLabel38"/>
            <w:rFonts w:ascii="Times New Roman" w:hAnsi="Times New Roman"/>
            <w:color w:val="000000"/>
            <w:sz w:val="28"/>
            <w:szCs w:val="28"/>
          </w:rPr>
          <w:t>пунктами 1 - 3.1</w:t>
        </w:r>
      </w:hyperlink>
      <w:r>
        <w:rPr>
          <w:rFonts w:cs="Times New Roman" w:ascii="Times New Roman" w:hAnsi="Times New Roman"/>
          <w:color w:val="000000"/>
          <w:sz w:val="28"/>
          <w:szCs w:val="28"/>
        </w:rPr>
        <w:t xml:space="preserve">, </w:t>
      </w:r>
      <w:hyperlink r:id="rId24">
        <w:r>
          <w:rPr>
            <w:rStyle w:val="ListLabel38"/>
            <w:rFonts w:ascii="Times New Roman" w:hAnsi="Times New Roman"/>
            <w:color w:val="000000"/>
            <w:sz w:val="28"/>
            <w:szCs w:val="28"/>
          </w:rPr>
          <w:t>7</w:t>
        </w:r>
      </w:hyperlink>
      <w:r>
        <w:rPr>
          <w:rFonts w:cs="Times New Roman" w:ascii="Times New Roman" w:hAnsi="Times New Roman"/>
          <w:color w:val="000000"/>
          <w:sz w:val="28"/>
          <w:szCs w:val="28"/>
        </w:rPr>
        <w:t xml:space="preserve">, </w:t>
      </w:r>
      <w:hyperlink r:id="rId25">
        <w:r>
          <w:rPr>
            <w:rStyle w:val="ListLabel38"/>
            <w:rFonts w:ascii="Times New Roman" w:hAnsi="Times New Roman"/>
            <w:color w:val="000000"/>
            <w:sz w:val="28"/>
            <w:szCs w:val="28"/>
          </w:rPr>
          <w:t>9</w:t>
        </w:r>
      </w:hyperlink>
      <w:r>
        <w:rPr>
          <w:rFonts w:cs="Times New Roman" w:ascii="Times New Roman" w:hAnsi="Times New Roman"/>
          <w:color w:val="000000"/>
          <w:sz w:val="28"/>
          <w:szCs w:val="28"/>
        </w:rPr>
        <w:t xml:space="preserve">, </w:t>
      </w:r>
      <w:hyperlink r:id="rId26">
        <w:r>
          <w:rPr>
            <w:rStyle w:val="ListLabel38"/>
            <w:rFonts w:ascii="Times New Roman" w:hAnsi="Times New Roman"/>
            <w:color w:val="000000"/>
            <w:sz w:val="28"/>
            <w:szCs w:val="28"/>
          </w:rPr>
          <w:t>17</w:t>
        </w:r>
      </w:hyperlink>
      <w:r>
        <w:rPr>
          <w:rFonts w:cs="Times New Roman" w:ascii="Times New Roman" w:hAnsi="Times New Roman"/>
          <w:color w:val="000000"/>
          <w:sz w:val="28"/>
          <w:szCs w:val="28"/>
        </w:rPr>
        <w:t xml:space="preserve"> и </w:t>
      </w:r>
      <w:hyperlink r:id="rId27">
        <w:r>
          <w:rPr>
            <w:rStyle w:val="ListLabel38"/>
            <w:rFonts w:ascii="Times New Roman" w:hAnsi="Times New Roman"/>
            <w:color w:val="000000"/>
            <w:sz w:val="28"/>
            <w:szCs w:val="28"/>
          </w:rPr>
          <w:t>18 части 6 статьи 7</w:t>
        </w:r>
      </w:hyperlink>
      <w:r>
        <w:rPr>
          <w:rFonts w:cs="Times New Roman"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Fonts w:cs="Times New Roman" w:ascii="Times New Roman" w:hAnsi="Times New Roman"/>
          <w:color w:val="000000"/>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8">
        <w:r>
          <w:rPr>
            <w:rStyle w:val="ListLabel38"/>
            <w:rFonts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Федерального закона № 210-ФЗ.</w:t>
      </w:r>
    </w:p>
    <w:p>
      <w:pPr>
        <w:pStyle w:val="Normal"/>
        <w:ind w:hanging="0" w:right="-1"/>
        <w:jc w:val="both"/>
        <w:rPr/>
      </w:pPr>
      <w:r>
        <w:rPr>
          <w:rStyle w:val="FontStyle93"/>
          <w:rFonts w:ascii="Times New Roman" w:hAnsi="Times New Roman"/>
          <w:color w:val="000000"/>
          <w:sz w:val="28"/>
          <w:szCs w:val="28"/>
        </w:rPr>
        <w:tab/>
        <w:t xml:space="preserve">Подача </w:t>
      </w:r>
      <w:r>
        <w:rPr>
          <w:rFonts w:cs="Times New Roman" w:ascii="Times New Roman" w:hAnsi="Times New Roman"/>
          <w:color w:val="000000"/>
          <w:sz w:val="28"/>
          <w:szCs w:val="28"/>
        </w:rPr>
        <w:t xml:space="preserve">заявления </w:t>
      </w:r>
      <w:r>
        <w:rPr>
          <w:rStyle w:val="FontStyle93"/>
          <w:rFonts w:ascii="Times New Roman" w:hAnsi="Times New Roman"/>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Установление личности заявителя, </w:t>
      </w:r>
      <w:r>
        <w:rPr>
          <w:rFonts w:cs="Times New Roman" w:ascii="Times New Roman" w:hAnsi="Times New Roman"/>
          <w:color w:val="000000"/>
          <w:sz w:val="28"/>
        </w:rPr>
        <w:t>в случае направления заявления через</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rPr>
        <w:t xml:space="preserve">управление (отдел)  уполномоченного органа, </w:t>
      </w:r>
      <w:r>
        <w:rPr>
          <w:rFonts w:cs="Times New Roman" w:ascii="Times New Roman" w:hAnsi="Times New Roman"/>
          <w:color w:val="000000"/>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149-ФЗ.</w:t>
      </w:r>
    </w:p>
    <w:p>
      <w:pPr>
        <w:pStyle w:val="Normal"/>
        <w:ind w:hanging="0" w:right="-1"/>
        <w:jc w:val="both"/>
        <w:rPr>
          <w:rFonts w:ascii="Times New Roman" w:hAnsi="Times New Roman"/>
        </w:rPr>
      </w:pPr>
      <w:r>
        <w:rPr>
          <w:rFonts w:cs="Times New Roman" w:ascii="Times New Roman" w:hAnsi="Times New Roman"/>
          <w:color w:val="000000"/>
          <w:sz w:val="28"/>
          <w:szCs w:val="28"/>
        </w:rPr>
        <w:tab/>
        <w:t xml:space="preserve">Установление личности заявителя,  </w:t>
      </w:r>
      <w:r>
        <w:rPr>
          <w:rFonts w:cs="Times New Roman" w:ascii="Times New Roman" w:hAnsi="Times New Roman"/>
          <w:color w:val="000000"/>
          <w:sz w:val="28"/>
        </w:rPr>
        <w:t xml:space="preserve">в случае направления заявления  </w:t>
      </w:r>
      <w:r>
        <w:rPr>
          <w:rFonts w:eastAsia="Times New Roman" w:cs="Times New Roman" w:ascii="Times New Roman" w:hAnsi="Times New Roman"/>
          <w:color w:val="000000"/>
          <w:sz w:val="28"/>
          <w:szCs w:val="28"/>
        </w:rPr>
        <w:t>через</w:t>
      </w:r>
      <w:r>
        <w:rPr>
          <w:rFonts w:cs="Times New Roman" w:ascii="Times New Roman" w:hAnsi="Times New Roman"/>
          <w:color w:val="000000"/>
          <w:sz w:val="28"/>
          <w:szCs w:val="28"/>
        </w:rPr>
        <w:t xml:space="preserve"> МФЦ,  может осуществляться</w:t>
      </w:r>
      <w:r>
        <w:rPr>
          <w:rFonts w:ascii="Times New Roman" w:hAnsi="Times New Roman"/>
          <w:color w:val="000000"/>
          <w:highlight w:val="white"/>
        </w:rPr>
        <w:t xml:space="preserve"> </w:t>
      </w:r>
      <w:r>
        <w:rPr>
          <w:rFonts w:cs="Times New Roman" w:ascii="Times New Roman" w:hAnsi="Times New Roman"/>
          <w:color w:val="000000"/>
          <w:sz w:val="28"/>
          <w:szCs w:val="28"/>
          <w:highlight w:val="white"/>
        </w:rPr>
        <w:t>посредством:</w:t>
      </w:r>
    </w:p>
    <w:p>
      <w:pPr>
        <w:pStyle w:val="Normal"/>
        <w:ind w:firstLine="708" w:right="-1"/>
        <w:jc w:val="both"/>
        <w:rPr/>
      </w:pPr>
      <w:r>
        <w:rPr>
          <w:rFonts w:eastAsia="Times New Roman" w:cs="Times New Roman" w:ascii="Times New Roman" w:hAnsi="Times New Roman"/>
          <w:color w:val="000000"/>
          <w:sz w:val="28"/>
          <w:szCs w:val="28"/>
          <w:lang w:eastAsia="ru-RU"/>
        </w:rPr>
        <w:t>1)</w:t>
      </w:r>
      <w:r>
        <w:rPr>
          <w:rFonts w:eastAsia="Times New Roman" w:ascii="Times New Roman" w:hAnsi="Times New Roman"/>
          <w:color w:val="000000"/>
        </w:rPr>
        <w:t xml:space="preserve"> </w:t>
      </w:r>
      <w:r>
        <w:rPr>
          <w:rStyle w:val="FontStyle83"/>
          <w:rFonts w:ascii="Times New Roman" w:hAnsi="Times New Roman"/>
          <w:color w:val="000000"/>
          <w:sz w:val="28"/>
          <w:szCs w:val="28"/>
        </w:rPr>
        <w:t>ЕСИА</w:t>
      </w:r>
      <w:r>
        <w:rPr>
          <w:rFonts w:cs="Times New Roman" w:ascii="Times New Roman" w:hAnsi="Times New Roman"/>
          <w:color w:val="000000"/>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cs="Times New Roman" w:ascii="Times New Roman" w:hAnsi="Times New Roman"/>
          <w:color w:val="000000"/>
          <w:sz w:val="28"/>
          <w:szCs w:val="28"/>
        </w:rPr>
        <w:t xml:space="preserve">  </w:t>
      </w:r>
      <w:r>
        <w:rPr>
          <w:rFonts w:cs="Times New Roman" w:ascii="Times New Roman" w:hAnsi="Times New Roman"/>
          <w:i/>
          <w:color w:val="000000"/>
          <w:sz w:val="26"/>
          <w:szCs w:val="26"/>
        </w:rPr>
        <w:t>(</w:t>
      </w:r>
      <w:r>
        <w:rPr>
          <w:rFonts w:cs="Times New Roman" w:ascii="Times New Roman" w:hAnsi="Times New Roman"/>
          <w:b/>
          <w:i/>
          <w:color w:val="000000"/>
          <w:sz w:val="26"/>
          <w:szCs w:val="26"/>
        </w:rPr>
        <w:t>Примечание:</w:t>
      </w:r>
      <w:r>
        <w:rPr>
          <w:rFonts w:cs="Times New Roman" w:ascii="Times New Roman" w:hAnsi="Times New Roman"/>
          <w:i/>
          <w:color w:val="000000"/>
          <w:sz w:val="26"/>
          <w:szCs w:val="26"/>
        </w:rPr>
        <w:t xml:space="preserve"> Использование вышеуказанных технологий проводится при наличии технической возможности)</w:t>
      </w:r>
      <w:r>
        <w:rPr>
          <w:rFonts w:cs="Times New Roman" w:ascii="Times New Roman" w:hAnsi="Times New Roman"/>
          <w:color w:val="000000"/>
          <w:sz w:val="26"/>
          <w:szCs w:val="26"/>
          <w:highlight w:val="white"/>
        </w:rPr>
        <w:t>;</w:t>
      </w:r>
    </w:p>
    <w:p>
      <w:pPr>
        <w:pStyle w:val="ConsPlusNormal1"/>
        <w:suppressAutoHyphens w:val="false"/>
        <w:jc w:val="both"/>
        <w:rPr/>
      </w:pPr>
      <w:r>
        <w:rPr>
          <w:color w:val="000000"/>
          <w:highlight w:val="white"/>
        </w:rPr>
        <w:t>2) </w:t>
      </w:r>
      <w:r>
        <w:rPr>
          <w:rStyle w:val="FontStyle83"/>
          <w:color w:val="000000"/>
        </w:rPr>
        <w:t xml:space="preserve">ЕСИА и </w:t>
      </w:r>
      <w:r>
        <w:rPr>
          <w:color w:val="000000"/>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color w:val="000000"/>
          <w:sz w:val="26"/>
          <w:szCs w:val="26"/>
          <w:highlight w:val="white"/>
        </w:rPr>
        <w:t>Использование вышеуказанных технологий проводится при наличии технической возможности.</w:t>
      </w:r>
    </w:p>
    <w:p>
      <w:pPr>
        <w:pStyle w:val="Normal"/>
        <w:ind w:firstLine="708" w:right="-1"/>
        <w:jc w:val="both"/>
        <w:rPr/>
      </w:pPr>
      <w:r>
        <w:rPr>
          <w:rFonts w:cs="Times New Roman" w:ascii="Times New Roman" w:hAnsi="Times New Roman"/>
          <w:color w:val="000000"/>
          <w:sz w:val="28"/>
          <w:szCs w:val="28"/>
        </w:rPr>
        <w:t xml:space="preserve">При направлении заявлений и документов в электронной форме </w:t>
        <w:br/>
        <w:t xml:space="preserve">с использованием Единого, </w:t>
      </w:r>
      <w:r>
        <w:rPr>
          <w:rStyle w:val="Style11"/>
          <w:rFonts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юридическими лицами заявление и документы должны быть подписаны усиленной </w:t>
      </w:r>
      <w:r>
        <w:fldChar w:fldCharType="begin"/>
      </w:r>
      <w:r>
        <w:rPr>
          <w:rStyle w:val="ListLabel41"/>
          <w:sz w:val="28"/>
          <w:szCs w:val="28"/>
          <w:rFonts w:cs="Times New Roman" w:ascii="Times New Roman" w:hAnsi="Times New Roman"/>
          <w:color w:val="000000"/>
        </w:rPr>
        <w:instrText xml:space="preserve"> HYPERLINK "http://mobileonline.garant.ru/" \l "/document/12184522/entry/54"</w:instrText>
      </w:r>
      <w:r>
        <w:rPr>
          <w:rStyle w:val="ListLabel41"/>
          <w:sz w:val="28"/>
          <w:szCs w:val="28"/>
          <w:rFonts w:cs="Times New Roman" w:ascii="Times New Roman" w:hAnsi="Times New Roman"/>
          <w:color w:val="000000"/>
        </w:rPr>
        <w:fldChar w:fldCharType="separate"/>
      </w:r>
      <w:r>
        <w:rPr>
          <w:rStyle w:val="ListLabel41"/>
          <w:rFonts w:cs="Times New Roman" w:ascii="Times New Roman" w:hAnsi="Times New Roman"/>
          <w:color w:val="000000"/>
          <w:sz w:val="28"/>
          <w:szCs w:val="28"/>
        </w:rPr>
        <w:t>квалифицированной электронной подписью</w:t>
      </w:r>
      <w:r>
        <w:rPr>
          <w:rStyle w:val="ListLabel41"/>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в соответствии с требованиями </w:t>
      </w:r>
      <w:r>
        <w:fldChar w:fldCharType="begin"/>
      </w:r>
      <w:r>
        <w:rPr>
          <w:rStyle w:val="ListLabel41"/>
          <w:sz w:val="28"/>
          <w:szCs w:val="28"/>
          <w:rFonts w:cs="Times New Roman" w:ascii="Times New Roman" w:hAnsi="Times New Roman"/>
          <w:color w:val="000000"/>
        </w:rPr>
        <w:instrText xml:space="preserve"> HYPERLINK "http://mobileonline.garant.ru/" \l "/document/12184522/entry/0"</w:instrText>
      </w:r>
      <w:r>
        <w:rPr>
          <w:rStyle w:val="ListLabel41"/>
          <w:sz w:val="28"/>
          <w:szCs w:val="28"/>
          <w:rFonts w:cs="Times New Roman" w:ascii="Times New Roman" w:hAnsi="Times New Roman"/>
          <w:color w:val="000000"/>
        </w:rPr>
        <w:fldChar w:fldCharType="separate"/>
      </w:r>
      <w:r>
        <w:rPr>
          <w:rStyle w:val="ListLabel41"/>
          <w:rFonts w:cs="Times New Roman" w:ascii="Times New Roman" w:hAnsi="Times New Roman"/>
          <w:color w:val="000000"/>
          <w:sz w:val="28"/>
          <w:szCs w:val="28"/>
        </w:rPr>
        <w:t>Федерального закона</w:t>
      </w:r>
      <w:r>
        <w:rPr>
          <w:rStyle w:val="ListLabel41"/>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jc w:val="both"/>
        <w:rPr>
          <w:rFonts w:ascii="Times New Roman" w:hAnsi="Times New Roman"/>
        </w:rPr>
      </w:pPr>
      <w:r>
        <w:rPr>
          <w:color w:val="000000"/>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 xml:space="preserve">Основаниями для отказа в приеме документов, необходимых для предоставления услуги для вариантов </w:t>
      </w:r>
      <w:r>
        <w:rPr>
          <w:rFonts w:cs="Times New Roman" w:ascii="Times New Roman" w:hAnsi="Times New Roman"/>
          <w:color w:val="000000"/>
          <w:sz w:val="28"/>
          <w:lang w:val="en-US"/>
        </w:rPr>
        <w:t>III</w:t>
      </w:r>
      <w:r>
        <w:rPr>
          <w:rFonts w:cs="Times New Roman" w:ascii="Times New Roman" w:hAnsi="Times New Roman"/>
          <w:color w:val="000000"/>
          <w:sz w:val="28"/>
        </w:rPr>
        <w:t xml:space="preserve"> являются:</w:t>
      </w:r>
    </w:p>
    <w:p>
      <w:pPr>
        <w:pStyle w:val="Normal"/>
        <w:tabs>
          <w:tab w:val="clear" w:pos="708"/>
          <w:tab w:val="left" w:pos="709" w:leader="none"/>
          <w:tab w:val="left" w:pos="1440" w:leader="none"/>
        </w:tabs>
        <w:ind w:firstLine="709"/>
        <w:jc w:val="both"/>
        <w:rPr>
          <w:rFonts w:ascii="Times New Roman" w:hAnsi="Times New Roman"/>
        </w:rPr>
      </w:pPr>
      <w:r>
        <w:rPr>
          <w:rFonts w:cs="Times New Roman" w:ascii="Times New Roman" w:hAnsi="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2);</w:t>
      </w:r>
      <w:r>
        <w:rPr>
          <w:rFonts w:ascii="Times New Roman" w:hAnsi="Times New Roman"/>
          <w:color w:val="000000"/>
          <w:sz w:val="28"/>
          <w:szCs w:val="28"/>
        </w:rPr>
        <w:t xml:space="preserve"> </w:t>
      </w:r>
      <w:r>
        <w:rPr>
          <w:rFonts w:cs="Times New Roman" w:ascii="Times New Roman" w:hAnsi="Times New Roman"/>
          <w:color w:val="000000"/>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cs="Times New Roman" w:ascii="Times New Roman" w:hAnsi="Times New Roman"/>
          <w:color w:val="000000"/>
          <w:sz w:val="28"/>
        </w:rPr>
        <w:t xml:space="preserve">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cs="Times New Roman" w:ascii="Times New Roman" w:hAnsi="Times New Roman"/>
          <w:color w:val="000000"/>
          <w:sz w:val="28"/>
          <w:szCs w:val="28"/>
        </w:rPr>
        <w:t>в том числе при представлении документов в электронном виде;</w:t>
      </w:r>
    </w:p>
    <w:p>
      <w:pPr>
        <w:pStyle w:val="Standard"/>
        <w:ind w:firstLine="680" w:right="-1"/>
        <w:jc w:val="both"/>
        <w:rPr>
          <w:rFonts w:ascii="Times New Roman" w:hAnsi="Times New Roman"/>
        </w:rPr>
      </w:pPr>
      <w:r>
        <w:rPr>
          <w:rFonts w:cs="Times New Roman"/>
          <w:color w:val="000000"/>
          <w:sz w:val="28"/>
          <w:szCs w:val="28"/>
        </w:rPr>
        <w:t>7) </w:t>
      </w:r>
      <w:r>
        <w:rPr>
          <w:rFonts w:eastAsia="Times New Roman" w:cs="Times New Roman"/>
          <w:color w:val="000000"/>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color w:val="000000"/>
          <w:sz w:val="28"/>
          <w:szCs w:val="28"/>
        </w:rPr>
        <w:t>муниципальной услуги;</w:t>
      </w:r>
    </w:p>
    <w:p>
      <w:pPr>
        <w:pStyle w:val="Standard"/>
        <w:ind w:firstLine="680" w:right="-1"/>
        <w:jc w:val="both"/>
        <w:rPr/>
      </w:pPr>
      <w:r>
        <w:rPr>
          <w:rStyle w:val="FontStyle39"/>
          <w:color w:val="000000"/>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right="-1"/>
        <w:jc w:val="both"/>
        <w:rPr>
          <w:rFonts w:ascii="Times New Roman" w:hAnsi="Times New Roman"/>
        </w:rPr>
      </w:pPr>
      <w:r>
        <w:rPr>
          <w:rFonts w:cs="Times New Roman"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color w:val="000000"/>
          <w:sz w:val="28"/>
          <w:szCs w:val="28"/>
        </w:rPr>
        <w:t xml:space="preserve"> уполномоченного органа</w:t>
      </w:r>
      <w:r>
        <w:rPr>
          <w:rFonts w:cs="Times New Roman"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rPr>
      </w:pPr>
      <w:r>
        <w:rPr>
          <w:rFonts w:cs="Times New Roman"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eastAsia="Times New Roman" w:cs="Times New Roman" w:ascii="Times New Roman" w:hAnsi="Times New Roman"/>
          <w:color w:val="000000"/>
          <w:sz w:val="28"/>
          <w:szCs w:val="28"/>
        </w:rPr>
        <w:t xml:space="preserve"> уполномоченного органа</w:t>
      </w:r>
      <w:r>
        <w:rPr>
          <w:rFonts w:cs="Times New Roman" w:ascii="Times New Roman" w:hAnsi="Times New Roman"/>
          <w:color w:val="000000"/>
          <w:sz w:val="28"/>
          <w:szCs w:val="28"/>
        </w:rPr>
        <w:t xml:space="preserve"> либо работник</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rPr>
      </w:pPr>
      <w:r>
        <w:rPr>
          <w:rFonts w:cs="Times New Roman"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right="-1"/>
        <w:jc w:val="both"/>
        <w:rPr>
          <w:rFonts w:ascii="Times New Roman" w:hAnsi="Times New Roman"/>
        </w:rPr>
      </w:pPr>
      <w:r>
        <w:rPr>
          <w:rFonts w:cs="Times New Roman" w:ascii="Times New Roman" w:hAnsi="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color w:val="000000"/>
          <w:sz w:val="28"/>
          <w:szCs w:val="28"/>
        </w:rPr>
        <w:t xml:space="preserve">Основаниями для отказа в приеме </w:t>
      </w:r>
      <w:r>
        <w:rPr>
          <w:rFonts w:eastAsia="Times New Roman" w:cs="Times New Roman"/>
          <w:color w:val="000000"/>
          <w:sz w:val="28"/>
          <w:szCs w:val="28"/>
        </w:rPr>
        <w:t xml:space="preserve">электронной формы заявления  и документов на Едином, </w:t>
      </w:r>
      <w:r>
        <w:rPr>
          <w:rStyle w:val="Style11"/>
          <w:color w:val="000000"/>
          <w:sz w:val="28"/>
          <w:szCs w:val="28"/>
        </w:rPr>
        <w:t>Региональном портале</w:t>
      </w:r>
      <w:r>
        <w:rPr>
          <w:rFonts w:eastAsia="Times New Roman" w:cs="Times New Roman"/>
          <w:color w:val="000000"/>
          <w:sz w:val="28"/>
          <w:szCs w:val="28"/>
        </w:rPr>
        <w:t xml:space="preserve"> </w:t>
      </w:r>
      <w:r>
        <w:rPr>
          <w:rFonts w:cs="Times New Roman"/>
          <w:color w:val="000000"/>
          <w:sz w:val="28"/>
          <w:szCs w:val="28"/>
        </w:rPr>
        <w:t xml:space="preserve">по Варианту </w:t>
      </w:r>
      <w:r>
        <w:rPr>
          <w:rFonts w:cs="Times New Roman"/>
          <w:color w:val="000000"/>
        </w:rPr>
        <w:t xml:space="preserve"> </w:t>
      </w:r>
      <w:r>
        <w:rPr>
          <w:rFonts w:cs="Times New Roman"/>
          <w:color w:val="000000"/>
          <w:lang w:val="en-US"/>
        </w:rPr>
        <w:t>III</w:t>
      </w:r>
      <w:r>
        <w:rPr>
          <w:rFonts w:eastAsia="Times New Roman" w:cs="Times New Roman"/>
          <w:color w:val="000000"/>
          <w:sz w:val="28"/>
          <w:szCs w:val="28"/>
        </w:rPr>
        <w:t xml:space="preserve"> является:</w:t>
      </w:r>
    </w:p>
    <w:p>
      <w:pPr>
        <w:pStyle w:val="Normal"/>
        <w:widowControl w:val="false"/>
        <w:ind w:firstLine="709"/>
        <w:jc w:val="both"/>
        <w:rPr>
          <w:rFonts w:ascii="Times New Roman" w:hAnsi="Times New Roman"/>
        </w:rPr>
      </w:pPr>
      <w:r>
        <w:rPr>
          <w:rFonts w:cs="Times New Roman" w:ascii="Times New Roman" w:hAnsi="Times New Roman"/>
          <w:color w:val="000000"/>
          <w:sz w:val="28"/>
        </w:rPr>
        <w:t>1) некорректно заполнены поля в форме запроса, в том числе в интерактивной форме запроса;</w:t>
      </w:r>
    </w:p>
    <w:p>
      <w:pPr>
        <w:pStyle w:val="Normal"/>
        <w:widowControl w:val="false"/>
        <w:ind w:firstLine="709"/>
        <w:jc w:val="both"/>
        <w:rPr>
          <w:rFonts w:ascii="Times New Roman" w:hAnsi="Times New Roman"/>
        </w:rPr>
      </w:pPr>
      <w:r>
        <w:rPr>
          <w:rFonts w:cs="Times New Roman" w:ascii="Times New Roman" w:hAnsi="Times New Roman"/>
          <w:color w:val="000000"/>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rPr>
      </w:pPr>
      <w:r>
        <w:rPr>
          <w:rFonts w:cs="Times New Roman" w:ascii="Times New Roman" w:hAnsi="Times New Roman"/>
          <w:color w:val="000000"/>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Standard"/>
        <w:ind w:firstLine="708"/>
        <w:jc w:val="both"/>
        <w:rPr>
          <w:rFonts w:ascii="Times New Roman" w:hAnsi="Times New Roman"/>
        </w:rPr>
      </w:pPr>
      <w:r>
        <w:rPr>
          <w:rFonts w:eastAsia="Times New Roman" w:cs="Times New Roman"/>
          <w:color w:val="000000"/>
          <w:sz w:val="28"/>
          <w:szCs w:val="28"/>
        </w:rPr>
        <w:t xml:space="preserve">Решение об отказе в приеме документов, необходимых для предоставления </w:t>
      </w:r>
      <w:r>
        <w:rPr>
          <w:rFonts w:eastAsia="Times New Roman" w:cs="Times New Roman"/>
          <w:color w:val="000000"/>
          <w:sz w:val="28"/>
          <w:szCs w:val="28"/>
          <w:lang w:eastAsia="en-US" w:bidi="ar-SA"/>
        </w:rPr>
        <w:t>муниципальной</w:t>
      </w:r>
      <w:r>
        <w:rPr>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pPr>
      <w:r>
        <w:rPr>
          <w:rStyle w:val="FontStyle63"/>
          <w:rFonts w:ascii="Times New Roman" w:hAnsi="Times New Roman"/>
          <w:color w:val="000000"/>
          <w:sz w:val="28"/>
          <w:szCs w:val="28"/>
        </w:rPr>
        <w:t>В предоставлении муниципальной услуги принимают участие МФЦ.</w:t>
      </w:r>
    </w:p>
    <w:p>
      <w:pPr>
        <w:pStyle w:val="ListParagraph"/>
        <w:ind w:firstLine="708" w:left="0"/>
        <w:jc w:val="both"/>
        <w:rPr/>
      </w:pPr>
      <w:r>
        <w:rPr>
          <w:rStyle w:val="FontStyle57"/>
          <w:rFonts w:ascii="Times New Roman" w:hAnsi="Times New Roman"/>
          <w:b w:val="false"/>
          <w:color w:val="000000"/>
          <w:sz w:val="28"/>
          <w:szCs w:val="28"/>
        </w:rPr>
        <w:t>Предоставление муниципальной услуги в МФЦ</w:t>
      </w:r>
      <w:r>
        <w:rPr>
          <w:rStyle w:val="FontStyle58"/>
          <w:rFonts w:ascii="Times New Roman" w:hAnsi="Times New Roman"/>
          <w:color w:val="000000"/>
          <w:sz w:val="28"/>
          <w:szCs w:val="28"/>
        </w:rPr>
        <w:t xml:space="preserve"> осуществляется в соответствии с соглашением о взаимодействии между МФЦ и Уполномоченным органом.</w:t>
      </w:r>
      <w:r>
        <w:rPr>
          <w:rFonts w:cs="Times New Roman" w:ascii="Times New Roman" w:hAnsi="Times New Roman"/>
          <w:color w:val="000000"/>
          <w:sz w:val="28"/>
          <w:szCs w:val="28"/>
          <w:lang w:eastAsia="ar-SA"/>
        </w:rPr>
        <w:t xml:space="preserve"> </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 xml:space="preserve">Уполномоченный орган и  </w:t>
      </w:r>
      <w:r>
        <w:rPr>
          <w:rFonts w:cs="Times New Roman" w:ascii="Times New Roman" w:hAnsi="Times New Roman"/>
          <w:color w:val="000000"/>
          <w:sz w:val="28"/>
          <w:szCs w:val="28"/>
          <w:lang w:eastAsia="ar-SA"/>
        </w:rPr>
        <w:t>МФЦ</w:t>
      </w:r>
      <w:r>
        <w:rPr>
          <w:rFonts w:cs="Times New Roman" w:ascii="Times New Roman" w:hAnsi="Times New Roman"/>
          <w:color w:val="000000"/>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pPr>
        <w:pStyle w:val="Standard"/>
        <w:ind w:hanging="0"/>
        <w:jc w:val="both"/>
        <w:rPr/>
      </w:pPr>
      <w:r>
        <w:rPr>
          <w:rFonts w:cs="Times New Roman"/>
          <w:color w:val="000000"/>
          <w:sz w:val="28"/>
          <w:szCs w:val="28"/>
        </w:rPr>
        <w:tab/>
      </w:r>
      <w:r>
        <w:rPr>
          <w:rStyle w:val="FontStyle16"/>
          <w:color w:val="000000"/>
          <w:sz w:val="28"/>
          <w:szCs w:val="28"/>
        </w:rPr>
        <w:t xml:space="preserve">При предоставлении муниципальных услуг взаимодействие между </w:t>
      </w:r>
      <w:r>
        <w:rPr>
          <w:rFonts w:cs="Times New Roman"/>
          <w:color w:val="000000"/>
          <w:sz w:val="28"/>
          <w:szCs w:val="28"/>
        </w:rPr>
        <w:t xml:space="preserve">Уполномоченным органом и </w:t>
      </w:r>
      <w:r>
        <w:rPr>
          <w:rStyle w:val="FontStyle16"/>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101"/>
        <w:widowControl/>
        <w:tabs>
          <w:tab w:val="clear" w:pos="708"/>
          <w:tab w:val="left" w:pos="1114" w:leader="none"/>
        </w:tabs>
        <w:spacing w:lineRule="auto" w:line="240"/>
        <w:ind w:firstLine="709"/>
        <w:rPr/>
      </w:pPr>
      <w:r>
        <w:rPr>
          <w:rStyle w:val="FontStyle16"/>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rPr>
      </w:pPr>
      <w:r>
        <w:rPr>
          <w:rFonts w:cs="Times New Roman"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p>
    <w:p>
      <w:pPr>
        <w:pStyle w:val="Normal"/>
        <w:jc w:val="both"/>
        <w:rPr>
          <w:rFonts w:ascii="Times New Roman" w:hAnsi="Times New Roman" w:cs="Times New Roman"/>
          <w:b/>
          <w:color w:val="000000"/>
          <w:sz w:val="24"/>
          <w:szCs w:val="24"/>
          <w:u w:val="single"/>
        </w:rPr>
      </w:pPr>
      <w:r>
        <w:rPr>
          <w:rFonts w:cs="Times New Roman" w:ascii="Times New Roman" w:hAnsi="Times New Roman"/>
          <w:b/>
          <w:color w:val="000000"/>
          <w:sz w:val="24"/>
          <w:szCs w:val="24"/>
          <w:u w:val="single"/>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3.3.3.2 Описание административной процедуры приостановления предоставления муниципальной услуги</w:t>
      </w:r>
    </w:p>
    <w:p>
      <w:pPr>
        <w:pStyle w:val="Normal"/>
        <w:ind w:firstLine="708"/>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Pr>
          <w:rFonts w:ascii="Times New Roman" w:hAnsi="Times New Roman"/>
        </w:rPr>
      </w:pPr>
      <w:r>
        <w:rPr>
          <w:rFonts w:cs="Times New Roman" w:ascii="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color w:val="000000"/>
          <w:sz w:val="28"/>
          <w:szCs w:val="28"/>
          <w:lang w:val="en-US"/>
        </w:rPr>
        <w:t>III</w:t>
      </w:r>
      <w:r>
        <w:rPr>
          <w:rFonts w:cs="Times New Roman" w:ascii="Times New Roman" w:hAnsi="Times New Roman"/>
          <w:color w:val="000000"/>
          <w:sz w:val="28"/>
          <w:szCs w:val="28"/>
        </w:rPr>
        <w:t xml:space="preserve">  не предусмотрены.</w:t>
      </w:r>
      <w:r>
        <w:rPr>
          <w:rFonts w:cs="Times New Roman" w:ascii="Times New Roman" w:hAnsi="Times New Roman"/>
          <w:b/>
          <w:i/>
          <w:color w:val="000000"/>
          <w:sz w:val="26"/>
          <w:szCs w:val="26"/>
        </w:rPr>
        <w:t xml:space="preserve"> </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3.3.3.3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Основаниями для отказа в предоставлении муниципальной услуги для Варианта </w:t>
      </w:r>
      <w:r>
        <w:rPr>
          <w:rFonts w:ascii="Times New Roman" w:hAnsi="Times New Roman"/>
          <w:color w:val="000000"/>
          <w:sz w:val="28"/>
          <w:szCs w:val="28"/>
          <w:lang w:val="en-US"/>
        </w:rPr>
        <w:t>III</w:t>
      </w:r>
      <w:r>
        <w:rPr>
          <w:rFonts w:ascii="Times New Roman" w:hAnsi="Times New Roman"/>
          <w:color w:val="000000"/>
          <w:sz w:val="28"/>
          <w:szCs w:val="28"/>
        </w:rPr>
        <w:t xml:space="preserve">  </w:t>
      </w:r>
      <w:r>
        <w:rPr>
          <w:rFonts w:cs="Times New Roman" w:ascii="Times New Roman" w:hAnsi="Times New Roman"/>
          <w:color w:val="000000"/>
          <w:sz w:val="28"/>
          <w:szCs w:val="28"/>
        </w:rPr>
        <w:t xml:space="preserve">являются: </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rPr>
      </w:pPr>
      <w:r>
        <w:rPr>
          <w:rFonts w:cs="Times New Roman" w:ascii="Times New Roman" w:hAnsi="Times New Roman"/>
          <w:color w:val="000000"/>
          <w:sz w:val="28"/>
          <w:szCs w:val="28"/>
        </w:rPr>
        <w:t>выявление в представленных документах недостоверных сведений;</w:t>
      </w:r>
    </w:p>
    <w:p>
      <w:pPr>
        <w:pStyle w:val="Normal"/>
        <w:ind w:firstLine="708"/>
        <w:jc w:val="both"/>
        <w:rPr>
          <w:rFonts w:ascii="Times New Roman" w:hAnsi="Times New Roman"/>
        </w:rPr>
      </w:pPr>
      <w:r>
        <w:rPr>
          <w:rFonts w:cs="Times New Roman" w:ascii="Times New Roman" w:hAnsi="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pPr>
        <w:pStyle w:val="Standard"/>
        <w:ind w:firstLine="708"/>
        <w:jc w:val="both"/>
        <w:rPr/>
      </w:pPr>
      <w:r>
        <w:rPr>
          <w:rFonts w:cs="Times New Roman"/>
          <w:color w:val="000000"/>
          <w:sz w:val="28"/>
          <w:szCs w:val="28"/>
        </w:rPr>
        <w:t>Основаниями для отказа в  предоставлении муниципальной услуги</w:t>
      </w:r>
      <w:r>
        <w:rPr>
          <w:rFonts w:eastAsia="Times New Roman" w:cs="Times New Roman"/>
          <w:color w:val="000000"/>
          <w:sz w:val="28"/>
          <w:szCs w:val="28"/>
        </w:rPr>
        <w:t xml:space="preserve"> в электронной форме</w:t>
      </w:r>
      <w:r>
        <w:rPr>
          <w:rFonts w:cs="Times New Roman"/>
          <w:color w:val="000000"/>
          <w:sz w:val="28"/>
          <w:szCs w:val="28"/>
        </w:rPr>
        <w:t xml:space="preserve"> </w:t>
      </w:r>
      <w:r>
        <w:rPr>
          <w:rFonts w:eastAsia="Times New Roman" w:cs="Times New Roman"/>
          <w:color w:val="000000"/>
          <w:sz w:val="28"/>
          <w:szCs w:val="28"/>
        </w:rPr>
        <w:t xml:space="preserve">на Едином, </w:t>
      </w:r>
      <w:r>
        <w:rPr>
          <w:rStyle w:val="Style11"/>
          <w:color w:val="000000"/>
          <w:sz w:val="28"/>
          <w:szCs w:val="28"/>
        </w:rPr>
        <w:t xml:space="preserve">Региональном портале </w:t>
      </w:r>
      <w:r>
        <w:rPr>
          <w:rFonts w:cs="Times New Roman"/>
          <w:color w:val="000000"/>
          <w:sz w:val="28"/>
          <w:szCs w:val="28"/>
        </w:rPr>
        <w:t xml:space="preserve">по Варианту </w:t>
      </w:r>
      <w:r>
        <w:rPr>
          <w:color w:val="000000"/>
          <w:sz w:val="28"/>
          <w:szCs w:val="28"/>
          <w:lang w:val="en-US"/>
        </w:rPr>
        <w:t>III</w:t>
      </w:r>
      <w:r>
        <w:rPr>
          <w:rFonts w:cs="Times New Roman"/>
          <w:color w:val="000000"/>
          <w:sz w:val="28"/>
          <w:szCs w:val="28"/>
        </w:rPr>
        <w:t xml:space="preserve"> </w:t>
      </w:r>
      <w:r>
        <w:rPr>
          <w:rFonts w:eastAsia="Times New Roman" w:cs="Times New Roman"/>
          <w:color w:val="000000"/>
          <w:sz w:val="28"/>
          <w:szCs w:val="28"/>
        </w:rPr>
        <w:t>является несоответствие документов и сведений, указанных в заявлении в электронной форме</w:t>
      </w:r>
      <w:r>
        <w:rPr>
          <w:color w:val="000000"/>
          <w:sz w:val="28"/>
          <w:szCs w:val="28"/>
        </w:rPr>
        <w:t>.</w:t>
      </w:r>
    </w:p>
    <w:p>
      <w:pPr>
        <w:pStyle w:val="Normal"/>
        <w:widowControl w:val="false"/>
        <w:tabs>
          <w:tab w:val="clear" w:pos="708"/>
          <w:tab w:val="left" w:pos="1260" w:leader="none"/>
          <w:tab w:val="left" w:pos="1440" w:leader="none"/>
        </w:tabs>
        <w:ind w:firstLine="709" w:right="-1"/>
        <w:jc w:val="both"/>
        <w:rPr>
          <w:rFonts w:ascii="Times New Roman" w:hAnsi="Times New Roman"/>
        </w:rPr>
      </w:pPr>
      <w:r>
        <w:rPr>
          <w:rFonts w:eastAsia="Calibri" w:cs="Times New Roman" w:ascii="Times New Roman" w:hAnsi="Times New Roman"/>
          <w:color w:val="000000"/>
          <w:sz w:val="28"/>
          <w:szCs w:val="28"/>
        </w:rPr>
        <w:t>При наличии оснований для отказа в предоставлении муниципальной услуги</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ru-RU"/>
        </w:rPr>
        <w:t>должностное лицо</w:t>
      </w:r>
      <w:r>
        <w:rPr>
          <w:rFonts w:cs="Times New Roman" w:ascii="Times New Roman" w:hAnsi="Times New Roman"/>
          <w:b/>
          <w:color w:val="000000"/>
          <w:sz w:val="28"/>
        </w:rPr>
        <w:t xml:space="preserve">  </w:t>
      </w:r>
      <w:r>
        <w:rPr>
          <w:rFonts w:cs="Times New Roman" w:ascii="Times New Roman" w:hAnsi="Times New Roman"/>
          <w:color w:val="000000"/>
          <w:sz w:val="28"/>
          <w:szCs w:val="28"/>
        </w:rPr>
        <w:t xml:space="preserve">в течение 3 рабочих дней </w:t>
      </w:r>
      <w:r>
        <w:rPr>
          <w:rFonts w:eastAsia="Calibri" w:cs="Times New Roman" w:ascii="Times New Roman" w:hAnsi="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 xml:space="preserve">и направляет на согласование начальнику </w:t>
      </w:r>
      <w:r>
        <w:rPr>
          <w:rFonts w:cs="Times New Roman" w:ascii="Times New Roman" w:hAnsi="Times New Roman"/>
          <w:color w:val="000000"/>
          <w:sz w:val="28"/>
        </w:rPr>
        <w:t xml:space="preserve">управления </w:t>
      </w:r>
      <w:r>
        <w:rPr>
          <w:rFonts w:cs="Times New Roman" w:ascii="Times New Roman" w:hAnsi="Times New Roman"/>
          <w:b/>
          <w:color w:val="000000"/>
          <w:sz w:val="28"/>
        </w:rPr>
        <w:t xml:space="preserve"> </w:t>
      </w:r>
      <w:r>
        <w:rPr>
          <w:rFonts w:eastAsia="Times New Roman" w:cs="Times New Roman" w:ascii="Times New Roman" w:hAnsi="Times New Roman"/>
          <w:color w:val="000000"/>
          <w:sz w:val="28"/>
          <w:szCs w:val="28"/>
        </w:rPr>
        <w:t>уполномоченного органа.</w:t>
      </w:r>
    </w:p>
    <w:p>
      <w:pPr>
        <w:pStyle w:val="Standard"/>
        <w:ind w:firstLine="708"/>
        <w:jc w:val="both"/>
        <w:rPr>
          <w:rFonts w:ascii="Times New Roman" w:hAnsi="Times New Roman"/>
        </w:rPr>
      </w:pPr>
      <w:r>
        <w:rPr>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color w:val="000000"/>
          <w:sz w:val="28"/>
          <w:szCs w:val="28"/>
        </w:rPr>
        <w:t xml:space="preserve">решение об отказе в </w:t>
      </w:r>
      <w:r>
        <w:rPr>
          <w:rFonts w:cs="Times New Roman"/>
          <w:color w:val="000000"/>
          <w:sz w:val="28"/>
          <w:szCs w:val="28"/>
        </w:rPr>
        <w:t>предоставлении муниципальной услуги</w:t>
      </w:r>
      <w:r>
        <w:rPr>
          <w:rFonts w:eastAsia="Times New Roman" w:cs="Times New Roman"/>
          <w:color w:val="000000"/>
          <w:sz w:val="28"/>
          <w:szCs w:val="28"/>
        </w:rPr>
        <w:t xml:space="preserve">, в виде электронного </w:t>
      </w:r>
      <w:r>
        <w:rPr>
          <w:rFonts w:eastAsia="Calibri" w:cs="Times New Roman"/>
          <w:color w:val="000000"/>
          <w:sz w:val="28"/>
          <w:szCs w:val="28"/>
        </w:rPr>
        <w:t xml:space="preserve">письма администрации муниципального образования Кореновский район  </w:t>
      </w:r>
      <w:r>
        <w:rPr>
          <w:rFonts w:eastAsia="Times New Roman" w:cs="Times New Roman"/>
          <w:color w:val="000000"/>
          <w:sz w:val="28"/>
          <w:szCs w:val="28"/>
        </w:rPr>
        <w:t>направляется в «Личный кабинет» заявителя ЕПГУ, РПГУ не позднее первого рабочего дня, следующего за днем подачи Запроса.</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rPr>
      </w:pPr>
      <w:r>
        <w:rPr>
          <w:rFonts w:cs="Times New Roman" w:ascii="Times New Roman" w:hAnsi="Times New Roman"/>
          <w:bCs/>
          <w:color w:val="000000"/>
          <w:sz w:val="28"/>
          <w:szCs w:val="28"/>
        </w:rPr>
        <w:t xml:space="preserve">В случае подтверждения наличия технических ошибок должностное лицо вносит исправления в ранее выданный документ </w:t>
      </w:r>
      <w:r>
        <w:rPr>
          <w:rFonts w:cs="Times New Roman" w:ascii="Times New Roman" w:hAnsi="Times New Roman"/>
          <w:color w:val="000000"/>
          <w:kern w:val="2"/>
          <w:sz w:val="28"/>
          <w:szCs w:val="28"/>
        </w:rPr>
        <w:t>и  обеспечивает его согласование и подписание в установленном в</w:t>
      </w:r>
      <w:r>
        <w:rPr>
          <w:rFonts w:eastAsia="Calibri" w:cs="Times New Roman" w:ascii="Times New Roman" w:hAnsi="Times New Roman"/>
          <w:color w:val="000000"/>
          <w:kern w:val="2"/>
          <w:sz w:val="28"/>
          <w:szCs w:val="28"/>
        </w:rPr>
        <w:t xml:space="preserve"> уполномоченном органе </w:t>
      </w:r>
      <w:r>
        <w:rPr>
          <w:rFonts w:cs="Times New Roman" w:ascii="Times New Roman" w:hAnsi="Times New Roman"/>
          <w:color w:val="000000"/>
          <w:kern w:val="2"/>
          <w:sz w:val="28"/>
          <w:szCs w:val="28"/>
        </w:rPr>
        <w:t xml:space="preserve">порядке </w:t>
      </w:r>
      <w:r>
        <w:rPr>
          <w:rFonts w:cs="Times New Roman" w:ascii="Times New Roman" w:hAnsi="Times New Roman"/>
          <w:color w:val="000000"/>
          <w:sz w:val="28"/>
          <w:szCs w:val="28"/>
        </w:rPr>
        <w:t>или подписывает УК</w:t>
      </w:r>
      <w:r>
        <w:rPr>
          <w:rFonts w:eastAsia="Times New Roman" w:cs="Times New Roman" w:ascii="Times New Roman" w:hAnsi="Times New Roman"/>
          <w:color w:val="000000"/>
          <w:sz w:val="28"/>
          <w:szCs w:val="28"/>
        </w:rPr>
        <w:t>ЭП  должностного лица управления  уполномоченного органа.</w:t>
      </w:r>
    </w:p>
    <w:p>
      <w:pPr>
        <w:pStyle w:val="Normal"/>
        <w:ind w:firstLine="709" w:right="-1"/>
        <w:jc w:val="both"/>
        <w:rPr>
          <w:rFonts w:ascii="Times New Roman" w:hAnsi="Times New Roman"/>
        </w:rPr>
      </w:pPr>
      <w:r>
        <w:rPr>
          <w:rFonts w:cs="Times New Roman" w:ascii="Times New Roman" w:hAnsi="Times New Roman"/>
          <w:color w:val="000000"/>
          <w:sz w:val="28"/>
        </w:rPr>
        <w:t>Срок подготовки документа не должен превышать 3 рабочих дней с даты регистрации заявления.</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При предоставлении муниципальной услуги через </w:t>
      </w:r>
      <w:r>
        <w:rPr>
          <w:rFonts w:eastAsia="Calibri" w:cs="Times New Roman" w:ascii="Times New Roman" w:hAnsi="Times New Roman"/>
          <w:color w:val="000000"/>
          <w:sz w:val="28"/>
          <w:szCs w:val="28"/>
        </w:rPr>
        <w:t>«Личный кабинет»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РПГУ должностное лицо направляет заявителю </w:t>
      </w:r>
      <w:r>
        <w:rPr>
          <w:rFonts w:cs="Times New Roman" w:ascii="Times New Roman" w:hAnsi="Times New Roman"/>
          <w:color w:val="000000"/>
          <w:sz w:val="28"/>
          <w:szCs w:val="28"/>
        </w:rPr>
        <w:t>результат предоставления муниципальной услуги</w:t>
      </w:r>
      <w:r>
        <w:rPr>
          <w:rFonts w:eastAsia="Times New Roman" w:cs="Times New Roman" w:ascii="Times New Roman" w:hAnsi="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pPr>
      <w:r>
        <w:rPr>
          <w:rFonts w:cs="Times New Roman"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 рабоче дня со дня получения управлением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ind w:firstLine="708"/>
        <w:jc w:val="both"/>
        <w:rPr/>
      </w:pPr>
      <w:r>
        <w:rPr>
          <w:rFonts w:cs="Times New Roman" w:ascii="Times New Roman" w:hAnsi="Times New Roman"/>
          <w:color w:val="000000"/>
          <w:sz w:val="28"/>
          <w:szCs w:val="28"/>
        </w:rPr>
        <w:t xml:space="preserve">Срок принятия решения о предоставлении муниципальной услуги,  составляет не более 1  рабочего дня со дня получения управлением (отделам) заявления об исправлении </w:t>
      </w:r>
      <w:r>
        <w:rPr>
          <w:rStyle w:val="FontStyle44"/>
          <w:rFonts w:cs="Times New Roman" w:ascii="Times New Roman" w:hAnsi="Times New Roman"/>
          <w:color w:val="000000"/>
          <w:sz w:val="28"/>
          <w:szCs w:val="28"/>
        </w:rPr>
        <w:t>технической ошибки</w:t>
      </w:r>
      <w:r>
        <w:rPr>
          <w:rFonts w:cs="Times New Roman" w:ascii="Times New Roman" w:hAnsi="Times New Roman"/>
          <w:color w:val="000000"/>
          <w:sz w:val="28"/>
          <w:szCs w:val="28"/>
        </w:rPr>
        <w:t xml:space="preserve"> и в полном объеме прилагаемых к нему документов, необходимых для принятия решения. </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3.3.3.4 Описание административной процедуры предоставления результата муниципальной услуги</w:t>
      </w:r>
    </w:p>
    <w:p>
      <w:pPr>
        <w:pStyle w:val="Normal"/>
        <w:spacing w:before="0" w:after="0"/>
        <w:ind w:firstLine="709"/>
        <w:contextualSpacing/>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ind w:firstLine="708"/>
        <w:jc w:val="both"/>
        <w:rPr>
          <w:rFonts w:ascii="Times New Roman" w:hAnsi="Times New Roman"/>
        </w:rPr>
      </w:pPr>
      <w:r>
        <w:rPr>
          <w:rFonts w:cs="Times New Roman"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rPr>
      </w:pPr>
      <w:r>
        <w:rPr>
          <w:rFonts w:cs="Times New Roman"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rPr>
      </w:pPr>
      <w:r>
        <w:rPr>
          <w:rFonts w:cs="Times New Roman"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rPr>
      </w:pPr>
      <w:r>
        <w:rPr>
          <w:rFonts w:cs="Times New Roman"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3) в «Личном кабинете» заявителя  ЕПГУ в форме электронного документа  или в «Личном кабинете» заявителя РПГУ в форме электронного документа;</w:t>
      </w:r>
    </w:p>
    <w:p>
      <w:pPr>
        <w:pStyle w:val="Normal"/>
        <w:ind w:firstLine="708"/>
        <w:jc w:val="both"/>
        <w:rPr>
          <w:rFonts w:ascii="Times New Roman" w:hAnsi="Times New Roman"/>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w:t>
      </w:r>
    </w:p>
    <w:p>
      <w:pPr>
        <w:pStyle w:val="Normal"/>
        <w:ind w:firstLine="708" w:right="-1"/>
        <w:jc w:val="both"/>
        <w:rPr>
          <w:rFonts w:ascii="Times New Roman" w:hAnsi="Times New Roman"/>
        </w:rPr>
      </w:pPr>
      <w:r>
        <w:rPr>
          <w:rFonts w:cs="Times New Roman" w:ascii="Times New Roman" w:hAnsi="Times New Roman"/>
          <w:color w:val="000000"/>
          <w:sz w:val="28"/>
          <w:szCs w:val="28"/>
          <w:shd w:fill="FFFFFF" w:val="clear"/>
        </w:rPr>
        <w:t xml:space="preserve">Документ с исправленными техническими ошибками или письменный отказ в исправлении технической ошибки </w:t>
      </w:r>
      <w:r>
        <w:rPr>
          <w:rFonts w:cs="Times New Roman" w:ascii="Times New Roman" w:hAnsi="Times New Roman"/>
          <w:color w:val="000000"/>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Региональный портал  или  передаёт результат предоставления муниципальной услуги в МФЦ. </w:t>
      </w:r>
    </w:p>
    <w:p>
      <w:pPr>
        <w:pStyle w:val="Normal"/>
        <w:ind w:firstLine="708"/>
        <w:jc w:val="both"/>
        <w:rPr>
          <w:rFonts w:ascii="Times New Roman" w:hAnsi="Times New Roman"/>
        </w:rPr>
      </w:pPr>
      <w:r>
        <w:rPr>
          <w:rFonts w:cs="Times New Roman" w:ascii="Times New Roman" w:hAnsi="Times New Roman"/>
          <w:color w:val="000000"/>
          <w:sz w:val="28"/>
          <w:szCs w:val="28"/>
          <w:shd w:fill="FFFFFF" w:val="clear"/>
        </w:rPr>
        <w:t xml:space="preserve">По желанию заявитель  может получить результат </w:t>
      </w:r>
      <w:r>
        <w:rPr>
          <w:rFonts w:cs="Times New Roman" w:ascii="Times New Roman" w:hAnsi="Times New Roman"/>
          <w:color w:val="000000"/>
          <w:sz w:val="28"/>
          <w:szCs w:val="28"/>
        </w:rPr>
        <w:t>предоставления муниципальной услуги  непосредственно</w:t>
      </w:r>
      <w:r>
        <w:rPr>
          <w:rFonts w:cs="Times New Roman"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 </w:t>
      </w:r>
      <w:r>
        <w:rPr>
          <w:rFonts w:cs="Times New Roman" w:ascii="Times New Roman" w:hAnsi="Times New Roman"/>
          <w:color w:val="000000"/>
          <w:sz w:val="28"/>
          <w:szCs w:val="28"/>
        </w:rPr>
        <w:t xml:space="preserve"> При этом должностное лицо уполномоченного органа</w:t>
      </w:r>
      <w:r>
        <w:rPr>
          <w:rFonts w:cs="Times New Roman" w:ascii="Times New Roman" w:hAnsi="Times New Roman"/>
          <w:color w:val="000000"/>
          <w:sz w:val="28"/>
          <w:szCs w:val="28"/>
          <w:shd w:fill="FFFFFF" w:val="clear"/>
        </w:rPr>
        <w:t xml:space="preserve"> осуществляет выдачу документов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cs="Times New Roman" w:ascii="Times New Roman" w:hAnsi="Times New Roman"/>
          <w:color w:val="000000"/>
          <w:sz w:val="28"/>
          <w:szCs w:val="28"/>
          <w:shd w:fill="FFFFFF" w:val="clear"/>
        </w:rPr>
        <w:t xml:space="preserve">результата </w:t>
      </w:r>
      <w:r>
        <w:rPr>
          <w:rFonts w:cs="Times New Roman" w:ascii="Times New Roman" w:hAnsi="Times New Roman"/>
          <w:color w:val="000000"/>
          <w:sz w:val="28"/>
          <w:szCs w:val="28"/>
        </w:rPr>
        <w:t xml:space="preserve">предоставления муниципальной услуги </w:t>
      </w:r>
      <w:r>
        <w:rPr>
          <w:rFonts w:cs="Times New Roman" w:ascii="Times New Roman" w:hAnsi="Times New Roman"/>
          <w:color w:val="000000"/>
          <w:sz w:val="28"/>
          <w:szCs w:val="28"/>
          <w:shd w:fill="FFFFFF" w:val="clear"/>
        </w:rPr>
        <w:t>через уполномоченный орган</w:t>
      </w:r>
      <w:r>
        <w:rPr>
          <w:rFonts w:cs="Times New Roman" w:ascii="Times New Roman" w:hAnsi="Times New Roman"/>
          <w:color w:val="000000"/>
          <w:sz w:val="28"/>
          <w:szCs w:val="28"/>
        </w:rPr>
        <w:t xml:space="preserve"> в МФЦ, в «Личный кабинет» заявителя РПГУ или  на адрес  e-mail электронной почты заявителя.</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rPr>
      </w:pPr>
      <w:r>
        <w:rPr>
          <w:rFonts w:cs="Times New Roman"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e-mail электронной почты заявителя.</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 xml:space="preserve">3.3.4 Описание процедур варианта </w:t>
      </w:r>
      <w:r>
        <w:rPr>
          <w:rFonts w:cs="Times New Roman" w:ascii="Times New Roman" w:hAnsi="Times New Roman"/>
          <w:b/>
          <w:color w:val="000000"/>
          <w:sz w:val="28"/>
          <w:szCs w:val="28"/>
          <w:lang w:val="en-US"/>
        </w:rPr>
        <w:t>IV</w:t>
      </w:r>
      <w:r>
        <w:rPr>
          <w:rFonts w:cs="Times New Roman" w:ascii="Times New Roman" w:hAnsi="Times New Roman"/>
          <w:b/>
          <w:color w:val="000000"/>
          <w:sz w:val="28"/>
          <w:szCs w:val="28"/>
        </w:rPr>
        <w:t xml:space="preserve"> предоставления </w:t>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муниципальной услуги</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0"/>
        <w:ind w:firstLine="709" w:right="-143"/>
        <w:contextualSpacing/>
        <w:rPr>
          <w:rFonts w:ascii="Times New Roman" w:hAnsi="Times New Roman"/>
        </w:rPr>
      </w:pPr>
      <w:r>
        <w:rPr>
          <w:rFonts w:cs="Times New Roman" w:ascii="Times New Roman" w:hAnsi="Times New Roman"/>
          <w:b/>
          <w:color w:val="000000"/>
          <w:sz w:val="28"/>
          <w:szCs w:val="28"/>
        </w:rPr>
        <w:t xml:space="preserve">3.3.4.1  Прием  заявления </w:t>
      </w:r>
      <w:r>
        <w:rPr>
          <w:rFonts w:ascii="Times New Roman" w:hAnsi="Times New Roman"/>
          <w:b/>
          <w:color w:val="000000"/>
          <w:sz w:val="28"/>
        </w:rPr>
        <w:t xml:space="preserve">о </w:t>
      </w:r>
      <w:r>
        <w:rPr>
          <w:rFonts w:cs="Times New Roman" w:ascii="Times New Roman" w:hAnsi="Times New Roman"/>
          <w:b/>
          <w:color w:val="000000"/>
          <w:sz w:val="28"/>
          <w:szCs w:val="28"/>
        </w:rPr>
        <w:t>выдаче (отказе в выдаче) дубликата документа, выданного по результатам предоставления муниципальной услуги</w:t>
      </w:r>
    </w:p>
    <w:p>
      <w:pPr>
        <w:pStyle w:val="Normal"/>
        <w:spacing w:before="0" w:after="0"/>
        <w:ind w:firstLine="709" w:right="-143"/>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Для получения муниципальной услуги</w:t>
      </w:r>
      <w:r>
        <w:rPr>
          <w:rFonts w:ascii="Times New Roman" w:hAnsi="Times New Roman"/>
          <w:color w:val="000000"/>
        </w:rPr>
        <w:t xml:space="preserve"> </w:t>
      </w:r>
      <w:r>
        <w:rPr>
          <w:rFonts w:cs="Times New Roman" w:ascii="Times New Roman" w:hAnsi="Times New Roman"/>
          <w:color w:val="000000"/>
          <w:sz w:val="28"/>
          <w:szCs w:val="28"/>
        </w:rPr>
        <w:t xml:space="preserve"> </w:t>
      </w:r>
      <w:r>
        <w:rPr>
          <w:rFonts w:cs="Times New Roman" w:ascii="Times New Roman" w:hAnsi="Times New Roman"/>
          <w:color w:val="000000"/>
          <w:sz w:val="28"/>
        </w:rPr>
        <w:t xml:space="preserve">варианта </w:t>
      </w:r>
      <w:r>
        <w:rPr>
          <w:rFonts w:cs="Times New Roman" w:ascii="Times New Roman" w:hAnsi="Times New Roman"/>
          <w:b/>
          <w:color w:val="000000"/>
          <w:sz w:val="28"/>
          <w:szCs w:val="28"/>
          <w:lang w:val="en-US"/>
        </w:rPr>
        <w:t>IV</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заявитель </w:t>
      </w:r>
      <w:r>
        <w:rPr>
          <w:rFonts w:cs="Times New Roman" w:ascii="Times New Roman" w:hAnsi="Times New Roman"/>
          <w:color w:val="000000"/>
          <w:sz w:val="28"/>
        </w:rPr>
        <w:t xml:space="preserve">(его представитель)  </w:t>
      </w:r>
      <w:r>
        <w:rPr>
          <w:rFonts w:cs="Times New Roman" w:ascii="Times New Roman" w:hAnsi="Times New Roman"/>
          <w:color w:val="000000"/>
          <w:sz w:val="28"/>
          <w:szCs w:val="28"/>
        </w:rPr>
        <w:t>представляет следующие документы:</w:t>
      </w:r>
    </w:p>
    <w:p>
      <w:pPr>
        <w:pStyle w:val="Normal"/>
        <w:ind w:hanging="0" w:right="-1"/>
        <w:jc w:val="both"/>
        <w:rPr/>
      </w:pPr>
      <w:r>
        <w:rPr>
          <w:rFonts w:cs="Times New Roman" w:ascii="Times New Roman" w:hAnsi="Times New Roman"/>
          <w:color w:val="000000"/>
          <w:sz w:val="28"/>
          <w:szCs w:val="28"/>
        </w:rPr>
        <w:tab/>
        <w:t xml:space="preserve">- письменное заявление о выдаче дубликата документа, выданного по результатам предоставления муниципальной услуги   по рекомендуемой форме согласно приложению № 6 к </w:t>
      </w:r>
      <w:r>
        <w:rPr>
          <w:rStyle w:val="FontStyle58"/>
          <w:rFonts w:ascii="Times New Roman" w:hAnsi="Times New Roman"/>
          <w:color w:val="000000"/>
          <w:sz w:val="28"/>
          <w:szCs w:val="28"/>
        </w:rPr>
        <w:t>административному</w:t>
      </w:r>
      <w:r>
        <w:rPr>
          <w:rFonts w:cs="Times New Roman" w:ascii="Times New Roman" w:hAnsi="Times New Roman"/>
          <w:color w:val="000000"/>
          <w:sz w:val="28"/>
          <w:szCs w:val="28"/>
        </w:rPr>
        <w:t xml:space="preserve"> регламенту, образец заполнения заявления представлен в приложении № 7 к </w:t>
      </w:r>
      <w:r>
        <w:rPr>
          <w:rStyle w:val="FontStyle58"/>
          <w:rFonts w:ascii="Times New Roman" w:hAnsi="Times New Roman"/>
          <w:color w:val="000000"/>
          <w:sz w:val="28"/>
          <w:szCs w:val="28"/>
        </w:rPr>
        <w:t>административному</w:t>
      </w:r>
      <w:r>
        <w:rPr>
          <w:rFonts w:cs="Times New Roman" w:ascii="Times New Roman" w:hAnsi="Times New Roman"/>
          <w:color w:val="000000"/>
          <w:sz w:val="28"/>
          <w:szCs w:val="28"/>
        </w:rPr>
        <w:t xml:space="preserve">  регламенту (далее – заявление о выдаче дубликата), к которому прилагаются:</w:t>
      </w:r>
      <w:r>
        <w:rPr>
          <w:rFonts w:cs="Times New Roman" w:ascii="Times New Roman" w:hAnsi="Times New Roman"/>
          <w:color w:val="000000"/>
        </w:rPr>
        <w:t xml:space="preserve"> </w:t>
      </w:r>
    </w:p>
    <w:p>
      <w:pPr>
        <w:pStyle w:val="Standard"/>
        <w:tabs>
          <w:tab w:val="clear" w:pos="708"/>
          <w:tab w:val="right" w:pos="9639" w:leader="none"/>
        </w:tabs>
        <w:ind w:firstLine="709" w:right="-1"/>
        <w:jc w:val="both"/>
        <w:rPr>
          <w:rFonts w:ascii="Times New Roman" w:hAnsi="Times New Roman"/>
        </w:rPr>
      </w:pPr>
      <w:r>
        <w:rPr>
          <w:rFonts w:cs="Times New Roman"/>
          <w:color w:val="000000"/>
          <w:sz w:val="28"/>
          <w:szCs w:val="28"/>
        </w:rPr>
        <w:t>- документ, удостоверяющий личность заявителя (заявителей) или личность представителя;</w:t>
      </w:r>
    </w:p>
    <w:p>
      <w:pPr>
        <w:pStyle w:val="Normal"/>
        <w:ind w:firstLine="708"/>
        <w:jc w:val="both"/>
        <w:rPr/>
      </w:pPr>
      <w:r>
        <w:rPr>
          <w:rStyle w:val="d6e2e5f2eee2eee5e2fbe4e5ebe5ede8e5e4ebffd2e5eaf1f2"/>
          <w:rFonts w:cs="Times New Roman" w:ascii="Times New Roman" w:hAnsi="Times New Roman"/>
          <w:color w:val="000000"/>
          <w:sz w:val="28"/>
          <w:szCs w:val="28"/>
        </w:rPr>
        <w:t>- документы, подтверждающие полномочия представителя (оригинал документа).</w:t>
      </w:r>
    </w:p>
    <w:p>
      <w:pPr>
        <w:pStyle w:val="Normal"/>
        <w:ind w:firstLine="708"/>
        <w:jc w:val="both"/>
        <w:rPr/>
      </w:pPr>
      <w:r>
        <w:rPr>
          <w:rStyle w:val="d6e2e5f2eee2eee5e2fbe4e5ebe5ede8e5e4ebffd2e5eaf1f2"/>
          <w:rFonts w:cs="Times New Roman" w:ascii="Times New Roman" w:hAnsi="Times New Roman"/>
          <w:color w:val="000000"/>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Заявление на получение муниципальной услуги с комплектом документов принимается:</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1) при личной явке </w:t>
      </w:r>
      <w:r>
        <w:rPr>
          <w:rFonts w:cs="Times New Roman" w:ascii="Times New Roman" w:hAnsi="Times New Roman"/>
          <w:color w:val="000000"/>
          <w:sz w:val="28"/>
          <w:szCs w:val="28"/>
        </w:rPr>
        <w:t>или через представителя заявителя</w:t>
      </w:r>
      <w:r>
        <w:rPr>
          <w:rFonts w:eastAsia="Times New Roman" w:cs="Times New Roman" w:ascii="Times New Roman" w:hAnsi="Times New Roman"/>
          <w:color w:val="000000"/>
          <w:sz w:val="28"/>
          <w:szCs w:val="28"/>
          <w:lang w:eastAsia="ru-RU"/>
        </w:rPr>
        <w:t>:</w:t>
      </w:r>
    </w:p>
    <w:p>
      <w:pPr>
        <w:pStyle w:val="Normal"/>
        <w:ind w:firstLine="709" w:right="-1"/>
        <w:rPr/>
      </w:pPr>
      <w:r>
        <w:rPr>
          <w:rStyle w:val="Style12"/>
          <w:rFonts w:ascii="Times New Roman" w:hAnsi="Times New Roman"/>
          <w:color w:val="000000"/>
          <w:sz w:val="28"/>
          <w:szCs w:val="28"/>
        </w:rPr>
        <w:t xml:space="preserve">- в </w:t>
      </w:r>
      <w:r>
        <w:rPr>
          <w:rFonts w:cs="Times New Roman" w:ascii="Times New Roman" w:hAnsi="Times New Roman"/>
          <w:color w:val="000000"/>
          <w:sz w:val="28"/>
          <w:szCs w:val="28"/>
        </w:rPr>
        <w:t>уполномоченном органе или  в управлении уполномоченного органа;</w:t>
      </w:r>
    </w:p>
    <w:p>
      <w:pPr>
        <w:pStyle w:val="Normal"/>
        <w:ind w:firstLine="709" w:right="-1"/>
        <w:rPr/>
      </w:pPr>
      <w:r>
        <w:rPr>
          <w:rFonts w:cs="Times New Roman" w:ascii="Times New Roman" w:hAnsi="Times New Roman"/>
          <w:color w:val="000000"/>
          <w:sz w:val="28"/>
          <w:szCs w:val="28"/>
          <w:shd w:fill="FFFFFF" w:val="clear"/>
        </w:rPr>
        <w:t xml:space="preserve">- </w:t>
      </w:r>
      <w:r>
        <w:rPr>
          <w:rStyle w:val="Style12"/>
          <w:rFonts w:ascii="Times New Roman" w:hAnsi="Times New Roman"/>
          <w:color w:val="000000"/>
          <w:sz w:val="28"/>
          <w:szCs w:val="28"/>
        </w:rPr>
        <w:t xml:space="preserve">в </w:t>
      </w:r>
      <w:r>
        <w:rPr>
          <w:rFonts w:cs="Times New Roman" w:ascii="Times New Roman" w:hAnsi="Times New Roman"/>
          <w:color w:val="000000"/>
          <w:sz w:val="28"/>
          <w:szCs w:val="28"/>
        </w:rPr>
        <w:t xml:space="preserve">уполномоченном органе  </w:t>
      </w:r>
      <w:r>
        <w:rPr>
          <w:rFonts w:cs="Times New Roman" w:ascii="Times New Roman" w:hAnsi="Times New Roman"/>
          <w:color w:val="000000"/>
          <w:sz w:val="28"/>
          <w:szCs w:val="28"/>
          <w:shd w:fill="FFFFFF" w:val="clear"/>
        </w:rPr>
        <w:t>во время личного приема граждан;</w:t>
      </w:r>
    </w:p>
    <w:p>
      <w:pPr>
        <w:pStyle w:val="Normal"/>
        <w:ind w:firstLine="709" w:right="-1"/>
        <w:rPr/>
      </w:pPr>
      <w:r>
        <w:rPr>
          <w:rStyle w:val="Style12"/>
          <w:rFonts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филиалах, отделах, удаленных рабочих местах МФЦ,  в том числе </w:t>
      </w:r>
      <w:r>
        <w:rPr>
          <w:rFonts w:eastAsia="Times New Roman" w:cs="Times New Roman" w:ascii="Times New Roman" w:hAnsi="Times New Roman"/>
          <w:color w:val="000000"/>
          <w:sz w:val="28"/>
          <w:szCs w:val="28"/>
        </w:rPr>
        <w:t>по экстерриториальному принципу.</w:t>
      </w:r>
    </w:p>
    <w:p>
      <w:pPr>
        <w:pStyle w:val="Normal"/>
        <w:ind w:firstLine="709"/>
        <w:jc w:val="both"/>
        <w:rPr>
          <w:rFonts w:ascii="Times New Roman" w:hAnsi="Times New Roman"/>
        </w:rPr>
      </w:pPr>
      <w:r>
        <w:rPr>
          <w:rFonts w:eastAsia="Times New Roman" w:cs="Times New Roman" w:ascii="Times New Roman" w:hAnsi="Times New Roman"/>
          <w:color w:val="000000"/>
          <w:sz w:val="28"/>
          <w:szCs w:val="28"/>
          <w:lang w:eastAsia="ru-RU"/>
        </w:rPr>
        <w:t>2) без личной явки:</w:t>
      </w:r>
    </w:p>
    <w:p>
      <w:pPr>
        <w:pStyle w:val="Normal"/>
        <w:ind w:firstLine="709"/>
        <w:jc w:val="both"/>
        <w:rPr>
          <w:rFonts w:ascii="Times New Roman" w:hAnsi="Times New Roman"/>
        </w:rPr>
      </w:pPr>
      <w:r>
        <w:rPr>
          <w:rFonts w:cs="Times New Roman" w:ascii="Times New Roman" w:hAnsi="Times New Roman"/>
          <w:color w:val="000000"/>
          <w:sz w:val="28"/>
          <w:szCs w:val="28"/>
        </w:rPr>
        <w:t>- посредством почтовой связи на бумажном носителе;</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на официальном сайте http: //www. korenovsk.ru</w:t>
      </w:r>
      <w:r>
        <w:rPr>
          <w:rFonts w:cs="Times New Roman" w:ascii="Times New Roman" w:hAnsi="Times New Roman"/>
          <w:b/>
          <w:color w:val="000000"/>
          <w:sz w:val="28"/>
          <w:szCs w:val="28"/>
        </w:rPr>
        <w:t>;</w:t>
      </w:r>
    </w:p>
    <w:p>
      <w:pPr>
        <w:pStyle w:val="Normal"/>
        <w:ind w:firstLine="709" w:right="-1"/>
        <w:jc w:val="both"/>
        <w:rPr>
          <w:rFonts w:ascii="Times New Roman" w:hAnsi="Times New Roman"/>
        </w:rPr>
      </w:pPr>
      <w:r>
        <w:rPr>
          <w:rFonts w:eastAsia="Times New Roman" w:cs="Times New Roman" w:ascii="Times New Roman" w:hAnsi="Times New Roman"/>
          <w:color w:val="000000"/>
          <w:sz w:val="28"/>
          <w:szCs w:val="28"/>
          <w:lang w:eastAsia="ru-RU"/>
        </w:rPr>
        <w:t>- в электронной форме через «Личный кабинет» заявителя РПГУ</w:t>
      </w:r>
      <w:r>
        <w:rPr>
          <w:rFonts w:cs="Times New Roman" w:ascii="Times New Roman" w:hAnsi="Times New Roman"/>
          <w:color w:val="000000"/>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jc w:val="both"/>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в электронной форме  через</w:t>
      </w:r>
      <w:r>
        <w:rPr>
          <w:rFonts w:cs="Times New Roman" w:ascii="Times New Roman" w:hAnsi="Times New Roman"/>
          <w:color w:val="000000"/>
          <w:sz w:val="28"/>
          <w:szCs w:val="28"/>
        </w:rPr>
        <w:t xml:space="preserve"> МФЦ, в котором обеспечен  доступ к  Едином, </w:t>
      </w:r>
      <w:r>
        <w:rPr>
          <w:rStyle w:val="Style11"/>
          <w:rFonts w:ascii="Times New Roman" w:hAnsi="Times New Roman"/>
          <w:color w:val="000000"/>
          <w:sz w:val="28"/>
          <w:szCs w:val="28"/>
        </w:rPr>
        <w:t xml:space="preserve">Региональному порталу </w:t>
      </w:r>
      <w:r>
        <w:rPr>
          <w:rFonts w:cs="Times New Roman" w:ascii="Times New Roman" w:hAnsi="Times New Roman"/>
          <w:color w:val="000000"/>
          <w:sz w:val="28"/>
          <w:szCs w:val="28"/>
        </w:rPr>
        <w:t>в соответствии с постановлением Правительства № 1376;</w:t>
      </w:r>
    </w:p>
    <w:p>
      <w:pPr>
        <w:pStyle w:val="Normal"/>
        <w:ind w:firstLine="709"/>
        <w:jc w:val="both"/>
        <w:rPr>
          <w:rFonts w:ascii="Times New Roman" w:hAnsi="Times New Roman"/>
        </w:rPr>
      </w:pP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cs="Times New Roman" w:ascii="Times New Roman" w:hAnsi="Times New Roman"/>
          <w:color w:val="000000"/>
          <w:sz w:val="28"/>
          <w:szCs w:val="28"/>
        </w:rPr>
        <w:t>по e-mail электронной почты.</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jc w:val="both"/>
        <w:rPr/>
      </w:pPr>
      <w:r>
        <w:rPr>
          <w:rFonts w:cs="Times New Roman" w:ascii="Times New Roman" w:hAnsi="Times New Roman"/>
          <w:color w:val="000000"/>
          <w:sz w:val="28"/>
          <w:szCs w:val="28"/>
        </w:rPr>
        <w:t xml:space="preserve">В случае представления заявителем документов, предусмотренных </w:t>
      </w:r>
      <w:hyperlink r:id="rId29">
        <w:r>
          <w:rPr>
            <w:rStyle w:val="ListLabel38"/>
            <w:rFonts w:ascii="Times New Roman" w:hAnsi="Times New Roman"/>
            <w:color w:val="000000"/>
            <w:sz w:val="28"/>
            <w:szCs w:val="28"/>
          </w:rPr>
          <w:t>пунктами 1 - 3.1</w:t>
        </w:r>
      </w:hyperlink>
      <w:r>
        <w:rPr>
          <w:rFonts w:cs="Times New Roman" w:ascii="Times New Roman" w:hAnsi="Times New Roman"/>
          <w:color w:val="000000"/>
          <w:sz w:val="28"/>
          <w:szCs w:val="28"/>
        </w:rPr>
        <w:t xml:space="preserve">, </w:t>
      </w:r>
      <w:hyperlink r:id="rId30">
        <w:r>
          <w:rPr>
            <w:rStyle w:val="ListLabel38"/>
            <w:rFonts w:ascii="Times New Roman" w:hAnsi="Times New Roman"/>
            <w:color w:val="000000"/>
            <w:sz w:val="28"/>
            <w:szCs w:val="28"/>
          </w:rPr>
          <w:t>7</w:t>
        </w:r>
      </w:hyperlink>
      <w:r>
        <w:rPr>
          <w:rFonts w:cs="Times New Roman" w:ascii="Times New Roman" w:hAnsi="Times New Roman"/>
          <w:color w:val="000000"/>
          <w:sz w:val="28"/>
          <w:szCs w:val="28"/>
        </w:rPr>
        <w:t xml:space="preserve">, </w:t>
      </w:r>
      <w:hyperlink r:id="rId31">
        <w:r>
          <w:rPr>
            <w:rStyle w:val="ListLabel38"/>
            <w:rFonts w:ascii="Times New Roman" w:hAnsi="Times New Roman"/>
            <w:color w:val="000000"/>
            <w:sz w:val="28"/>
            <w:szCs w:val="28"/>
          </w:rPr>
          <w:t>9</w:t>
        </w:r>
      </w:hyperlink>
      <w:r>
        <w:rPr>
          <w:rFonts w:cs="Times New Roman" w:ascii="Times New Roman" w:hAnsi="Times New Roman"/>
          <w:color w:val="000000"/>
          <w:sz w:val="28"/>
          <w:szCs w:val="28"/>
        </w:rPr>
        <w:t xml:space="preserve">, </w:t>
      </w:r>
      <w:hyperlink r:id="rId32">
        <w:r>
          <w:rPr>
            <w:rStyle w:val="ListLabel38"/>
            <w:rFonts w:ascii="Times New Roman" w:hAnsi="Times New Roman"/>
            <w:color w:val="000000"/>
            <w:sz w:val="28"/>
            <w:szCs w:val="28"/>
          </w:rPr>
          <w:t>17</w:t>
        </w:r>
      </w:hyperlink>
      <w:r>
        <w:rPr>
          <w:rFonts w:cs="Times New Roman" w:ascii="Times New Roman" w:hAnsi="Times New Roman"/>
          <w:color w:val="000000"/>
          <w:sz w:val="28"/>
          <w:szCs w:val="28"/>
        </w:rPr>
        <w:t xml:space="preserve"> и </w:t>
      </w:r>
      <w:hyperlink r:id="rId33">
        <w:r>
          <w:rPr>
            <w:rStyle w:val="ListLabel38"/>
            <w:rFonts w:ascii="Times New Roman" w:hAnsi="Times New Roman"/>
            <w:color w:val="000000"/>
            <w:sz w:val="28"/>
            <w:szCs w:val="28"/>
          </w:rPr>
          <w:t>18 части 6 статьи 7</w:t>
        </w:r>
      </w:hyperlink>
      <w:r>
        <w:rPr>
          <w:rFonts w:cs="Times New Roman"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Fonts w:cs="Times New Roman" w:ascii="Times New Roman" w:hAnsi="Times New Roman"/>
          <w:color w:val="000000"/>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4">
        <w:r>
          <w:rPr>
            <w:rStyle w:val="ListLabel38"/>
            <w:rFonts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Федерального закона № 210-ФЗ.</w:t>
      </w:r>
    </w:p>
    <w:p>
      <w:pPr>
        <w:pStyle w:val="Normal"/>
        <w:ind w:hanging="0" w:right="-1"/>
        <w:jc w:val="both"/>
        <w:rPr/>
      </w:pPr>
      <w:r>
        <w:rPr>
          <w:rStyle w:val="FontStyle93"/>
          <w:rFonts w:ascii="Times New Roman" w:hAnsi="Times New Roman"/>
          <w:color w:val="000000"/>
          <w:sz w:val="28"/>
          <w:szCs w:val="28"/>
        </w:rPr>
        <w:tab/>
        <w:t xml:space="preserve">Подача </w:t>
      </w:r>
      <w:r>
        <w:rPr>
          <w:rFonts w:cs="Times New Roman" w:ascii="Times New Roman" w:hAnsi="Times New Roman"/>
          <w:color w:val="000000"/>
          <w:sz w:val="28"/>
          <w:szCs w:val="28"/>
        </w:rPr>
        <w:t xml:space="preserve">заявления </w:t>
      </w:r>
      <w:r>
        <w:rPr>
          <w:rStyle w:val="FontStyle93"/>
          <w:rFonts w:ascii="Times New Roman" w:hAnsi="Times New Roman"/>
          <w:color w:val="000000"/>
          <w:sz w:val="28"/>
          <w:szCs w:val="28"/>
        </w:rPr>
        <w:t>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Установление личности заявителя, </w:t>
      </w:r>
      <w:r>
        <w:rPr>
          <w:rFonts w:cs="Times New Roman" w:ascii="Times New Roman" w:hAnsi="Times New Roman"/>
          <w:color w:val="000000"/>
          <w:sz w:val="28"/>
        </w:rPr>
        <w:t>в случае направления заявления через</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rPr>
        <w:t xml:space="preserve">управление уполномоченного органа, </w:t>
      </w:r>
      <w:r>
        <w:rPr>
          <w:rFonts w:cs="Times New Roman" w:ascii="Times New Roman" w:hAnsi="Times New Roman"/>
          <w:color w:val="000000"/>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149-ФЗ.</w:t>
      </w:r>
    </w:p>
    <w:p>
      <w:pPr>
        <w:pStyle w:val="Normal"/>
        <w:ind w:hanging="0" w:right="-1"/>
        <w:jc w:val="both"/>
        <w:rPr>
          <w:rFonts w:ascii="Times New Roman" w:hAnsi="Times New Roman"/>
        </w:rPr>
      </w:pPr>
      <w:r>
        <w:rPr>
          <w:rFonts w:cs="Times New Roman" w:ascii="Times New Roman" w:hAnsi="Times New Roman"/>
          <w:color w:val="000000"/>
          <w:sz w:val="28"/>
          <w:szCs w:val="28"/>
        </w:rPr>
        <w:tab/>
        <w:t xml:space="preserve">Установление личности заявителя,  </w:t>
      </w:r>
      <w:r>
        <w:rPr>
          <w:rFonts w:cs="Times New Roman" w:ascii="Times New Roman" w:hAnsi="Times New Roman"/>
          <w:color w:val="000000"/>
          <w:sz w:val="28"/>
        </w:rPr>
        <w:t xml:space="preserve">в случае направления заявления  </w:t>
      </w:r>
      <w:r>
        <w:rPr>
          <w:rFonts w:eastAsia="Times New Roman" w:cs="Times New Roman" w:ascii="Times New Roman" w:hAnsi="Times New Roman"/>
          <w:color w:val="000000"/>
          <w:sz w:val="28"/>
          <w:szCs w:val="28"/>
        </w:rPr>
        <w:t>через</w:t>
      </w:r>
      <w:r>
        <w:rPr>
          <w:rFonts w:cs="Times New Roman" w:ascii="Times New Roman" w:hAnsi="Times New Roman"/>
          <w:color w:val="000000"/>
          <w:sz w:val="28"/>
          <w:szCs w:val="28"/>
        </w:rPr>
        <w:t xml:space="preserve"> МФЦ,  может осуществляться</w:t>
      </w:r>
      <w:r>
        <w:rPr>
          <w:rFonts w:ascii="Times New Roman" w:hAnsi="Times New Roman"/>
          <w:color w:val="000000"/>
          <w:highlight w:val="white"/>
        </w:rPr>
        <w:t xml:space="preserve"> </w:t>
      </w:r>
      <w:r>
        <w:rPr>
          <w:rFonts w:cs="Times New Roman" w:ascii="Times New Roman" w:hAnsi="Times New Roman"/>
          <w:color w:val="000000"/>
          <w:sz w:val="28"/>
          <w:szCs w:val="28"/>
          <w:highlight w:val="white"/>
        </w:rPr>
        <w:t>посредством:</w:t>
      </w:r>
    </w:p>
    <w:p>
      <w:pPr>
        <w:pStyle w:val="Normal"/>
        <w:ind w:firstLine="708" w:right="-1"/>
        <w:jc w:val="both"/>
        <w:rPr/>
      </w:pPr>
      <w:r>
        <w:rPr>
          <w:rFonts w:eastAsia="Times New Roman" w:cs="Times New Roman" w:ascii="Times New Roman" w:hAnsi="Times New Roman"/>
          <w:color w:val="000000"/>
          <w:sz w:val="28"/>
          <w:szCs w:val="28"/>
          <w:lang w:eastAsia="ru-RU"/>
        </w:rPr>
        <w:t>1)</w:t>
      </w:r>
      <w:r>
        <w:rPr>
          <w:rFonts w:eastAsia="Times New Roman" w:ascii="Times New Roman" w:hAnsi="Times New Roman"/>
          <w:color w:val="000000"/>
        </w:rPr>
        <w:t xml:space="preserve"> </w:t>
      </w:r>
      <w:r>
        <w:rPr>
          <w:rStyle w:val="FontStyle83"/>
          <w:rFonts w:ascii="Times New Roman" w:hAnsi="Times New Roman"/>
          <w:color w:val="000000"/>
          <w:sz w:val="28"/>
          <w:szCs w:val="28"/>
        </w:rPr>
        <w:t>ЕСИА</w:t>
      </w:r>
      <w:r>
        <w:rPr>
          <w:rFonts w:cs="Times New Roman" w:ascii="Times New Roman" w:hAnsi="Times New Roman"/>
          <w:color w:val="000000"/>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cs="Times New Roman" w:ascii="Times New Roman" w:hAnsi="Times New Roman"/>
          <w:color w:val="000000"/>
          <w:sz w:val="28"/>
          <w:szCs w:val="28"/>
        </w:rPr>
        <w:t xml:space="preserve">  </w:t>
      </w:r>
      <w:r>
        <w:rPr>
          <w:rFonts w:cs="Times New Roman" w:ascii="Times New Roman" w:hAnsi="Times New Roman"/>
          <w:i/>
          <w:color w:val="000000"/>
          <w:sz w:val="26"/>
          <w:szCs w:val="26"/>
        </w:rPr>
        <w:t>(</w:t>
      </w:r>
      <w:r>
        <w:rPr>
          <w:rFonts w:cs="Times New Roman" w:ascii="Times New Roman" w:hAnsi="Times New Roman"/>
          <w:b/>
          <w:i/>
          <w:color w:val="000000"/>
          <w:sz w:val="26"/>
          <w:szCs w:val="26"/>
        </w:rPr>
        <w:t>Примечание:</w:t>
      </w:r>
      <w:r>
        <w:rPr>
          <w:rFonts w:cs="Times New Roman" w:ascii="Times New Roman" w:hAnsi="Times New Roman"/>
          <w:i/>
          <w:color w:val="000000"/>
          <w:sz w:val="26"/>
          <w:szCs w:val="26"/>
        </w:rPr>
        <w:t xml:space="preserve"> Использование вышеуказанных технологий проводится при наличии технической возможности)</w:t>
      </w:r>
      <w:r>
        <w:rPr>
          <w:rFonts w:cs="Times New Roman" w:ascii="Times New Roman" w:hAnsi="Times New Roman"/>
          <w:color w:val="000000"/>
          <w:sz w:val="26"/>
          <w:szCs w:val="26"/>
          <w:highlight w:val="white"/>
        </w:rPr>
        <w:t>;</w:t>
      </w:r>
    </w:p>
    <w:p>
      <w:pPr>
        <w:pStyle w:val="ConsPlusNormal1"/>
        <w:suppressAutoHyphens w:val="false"/>
        <w:jc w:val="both"/>
        <w:rPr/>
      </w:pPr>
      <w:r>
        <w:rPr>
          <w:color w:val="000000"/>
          <w:highlight w:val="white"/>
        </w:rPr>
        <w:t>2) </w:t>
      </w:r>
      <w:r>
        <w:rPr>
          <w:rStyle w:val="FontStyle83"/>
          <w:color w:val="000000"/>
        </w:rPr>
        <w:t xml:space="preserve">ЕСИА и </w:t>
      </w:r>
      <w:r>
        <w:rPr>
          <w:color w:val="000000"/>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color w:val="000000"/>
          <w:sz w:val="26"/>
          <w:szCs w:val="26"/>
          <w:highlight w:val="white"/>
        </w:rPr>
        <w:t>Использование вышеуказанных технологий проводится при наличии технической возможности.</w:t>
      </w:r>
    </w:p>
    <w:p>
      <w:pPr>
        <w:pStyle w:val="Normal"/>
        <w:ind w:firstLine="708" w:right="-1"/>
        <w:jc w:val="both"/>
        <w:rPr/>
      </w:pPr>
      <w:r>
        <w:rPr>
          <w:rFonts w:cs="Times New Roman" w:ascii="Times New Roman" w:hAnsi="Times New Roman"/>
          <w:color w:val="000000"/>
          <w:sz w:val="28"/>
          <w:szCs w:val="28"/>
        </w:rPr>
        <w:t xml:space="preserve">При направлении заявлений и документов в электронной форме </w:t>
        <w:br/>
        <w:t xml:space="preserve">с использованием Единого, </w:t>
      </w:r>
      <w:r>
        <w:rPr>
          <w:rStyle w:val="Style11"/>
          <w:rFonts w:ascii="Times New Roman" w:hAnsi="Times New Roman"/>
          <w:color w:val="000000"/>
          <w:sz w:val="28"/>
          <w:szCs w:val="28"/>
        </w:rPr>
        <w:t xml:space="preserve">Регионального портала </w:t>
      </w:r>
      <w:r>
        <w:rPr>
          <w:rFonts w:cs="Times New Roman" w:ascii="Times New Roman" w:hAnsi="Times New Roman"/>
          <w:color w:val="000000"/>
          <w:sz w:val="28"/>
          <w:szCs w:val="28"/>
        </w:rPr>
        <w:t>юридическими лицами заявление и документы должны быть подписаны усиленной </w:t>
      </w:r>
      <w:r>
        <w:fldChar w:fldCharType="begin"/>
      </w:r>
      <w:r>
        <w:rPr>
          <w:rStyle w:val="ListLabel41"/>
          <w:sz w:val="28"/>
          <w:szCs w:val="28"/>
          <w:rFonts w:cs="Times New Roman" w:ascii="Times New Roman" w:hAnsi="Times New Roman"/>
          <w:color w:val="000000"/>
        </w:rPr>
        <w:instrText xml:space="preserve"> HYPERLINK "http://mobileonline.garant.ru/" \l "/document/12184522/entry/54"</w:instrText>
      </w:r>
      <w:r>
        <w:rPr>
          <w:rStyle w:val="ListLabel41"/>
          <w:sz w:val="28"/>
          <w:szCs w:val="28"/>
          <w:rFonts w:cs="Times New Roman" w:ascii="Times New Roman" w:hAnsi="Times New Roman"/>
          <w:color w:val="000000"/>
        </w:rPr>
        <w:fldChar w:fldCharType="separate"/>
      </w:r>
      <w:r>
        <w:rPr>
          <w:rStyle w:val="ListLabel41"/>
          <w:rFonts w:cs="Times New Roman" w:ascii="Times New Roman" w:hAnsi="Times New Roman"/>
          <w:color w:val="000000"/>
          <w:sz w:val="28"/>
          <w:szCs w:val="28"/>
        </w:rPr>
        <w:t>квалифицированной электронной подписью</w:t>
      </w:r>
      <w:r>
        <w:rPr>
          <w:rStyle w:val="ListLabel41"/>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в соответствии с требованиями </w:t>
      </w:r>
      <w:r>
        <w:fldChar w:fldCharType="begin"/>
      </w:r>
      <w:r>
        <w:rPr>
          <w:rStyle w:val="ListLabel41"/>
          <w:sz w:val="28"/>
          <w:szCs w:val="28"/>
          <w:rFonts w:cs="Times New Roman" w:ascii="Times New Roman" w:hAnsi="Times New Roman"/>
          <w:color w:val="000000"/>
        </w:rPr>
        <w:instrText xml:space="preserve"> HYPERLINK "http://mobileonline.garant.ru/" \l "/document/12184522/entry/0"</w:instrText>
      </w:r>
      <w:r>
        <w:rPr>
          <w:rStyle w:val="ListLabel41"/>
          <w:sz w:val="28"/>
          <w:szCs w:val="28"/>
          <w:rFonts w:cs="Times New Roman" w:ascii="Times New Roman" w:hAnsi="Times New Roman"/>
          <w:color w:val="000000"/>
        </w:rPr>
        <w:fldChar w:fldCharType="separate"/>
      </w:r>
      <w:r>
        <w:rPr>
          <w:rStyle w:val="ListLabel41"/>
          <w:rFonts w:cs="Times New Roman" w:ascii="Times New Roman" w:hAnsi="Times New Roman"/>
          <w:color w:val="000000"/>
          <w:sz w:val="28"/>
          <w:szCs w:val="28"/>
        </w:rPr>
        <w:t>Федерального закона</w:t>
      </w:r>
      <w:r>
        <w:rPr>
          <w:rStyle w:val="ListLabel41"/>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i/>
          <w:color w:val="000000"/>
          <w:sz w:val="28"/>
          <w:szCs w:val="28"/>
        </w:rPr>
        <w:t xml:space="preserve"> </w:t>
      </w:r>
    </w:p>
    <w:p>
      <w:pPr>
        <w:pStyle w:val="ConsPlusNormal1"/>
        <w:suppressAutoHyphens w:val="false"/>
        <w:jc w:val="both"/>
        <w:rPr>
          <w:rFonts w:ascii="Times New Roman" w:hAnsi="Times New Roman"/>
        </w:rPr>
      </w:pPr>
      <w:r>
        <w:rPr>
          <w:color w:val="000000"/>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 xml:space="preserve">Основаниями для отказа в приеме документов, необходимых для предоставления услуги для варианта </w:t>
      </w:r>
      <w:r>
        <w:rPr>
          <w:rFonts w:cs="Times New Roman" w:ascii="Times New Roman" w:hAnsi="Times New Roman"/>
          <w:color w:val="000000"/>
          <w:sz w:val="28"/>
          <w:lang w:val="en-US"/>
        </w:rPr>
        <w:t>III</w:t>
      </w:r>
      <w:r>
        <w:rPr>
          <w:rFonts w:cs="Times New Roman" w:ascii="Times New Roman" w:hAnsi="Times New Roman"/>
          <w:color w:val="000000"/>
          <w:sz w:val="28"/>
        </w:rPr>
        <w:t xml:space="preserve"> являются:</w:t>
      </w:r>
    </w:p>
    <w:p>
      <w:pPr>
        <w:pStyle w:val="Normal"/>
        <w:tabs>
          <w:tab w:val="clear" w:pos="708"/>
          <w:tab w:val="left" w:pos="709" w:leader="none"/>
          <w:tab w:val="left" w:pos="1440" w:leader="none"/>
        </w:tabs>
        <w:ind w:firstLine="709"/>
        <w:jc w:val="both"/>
        <w:rPr>
          <w:rFonts w:ascii="Times New Roman" w:hAnsi="Times New Roman"/>
        </w:rPr>
      </w:pPr>
      <w:r>
        <w:rPr>
          <w:rFonts w:cs="Times New Roman" w:ascii="Times New Roman" w:hAnsi="Times New Roman"/>
          <w:color w:val="000000"/>
          <w:sz w:val="28"/>
          <w:szCs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2);</w:t>
      </w:r>
      <w:r>
        <w:rPr>
          <w:rFonts w:ascii="Times New Roman" w:hAnsi="Times New Roman"/>
          <w:color w:val="000000"/>
          <w:sz w:val="28"/>
          <w:szCs w:val="28"/>
        </w:rPr>
        <w:t xml:space="preserve"> </w:t>
      </w:r>
      <w:r>
        <w:rPr>
          <w:rFonts w:cs="Times New Roman" w:ascii="Times New Roman" w:hAnsi="Times New Roman"/>
          <w:color w:val="000000"/>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cs="Times New Roman" w:ascii="Times New Roman" w:hAnsi="Times New Roman"/>
          <w:color w:val="000000"/>
          <w:sz w:val="28"/>
        </w:rPr>
        <w:t xml:space="preserve">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3) заявление не содержит подписи заявителя (его представителя);</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 xml:space="preserve">4) заявление подано лицом, не имеющим полномочий представлять интересы заявителя; </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shd w:val="clear" w:color="auto" w:fill="FFFFFF"/>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cs="Times New Roman" w:ascii="Times New Roman" w:hAnsi="Times New Roman"/>
          <w:color w:val="000000"/>
          <w:sz w:val="28"/>
          <w:szCs w:val="28"/>
        </w:rPr>
        <w:t>в том числе при представлении документов в электронном виде;</w:t>
      </w:r>
    </w:p>
    <w:p>
      <w:pPr>
        <w:pStyle w:val="Standard"/>
        <w:ind w:firstLine="680" w:right="-1"/>
        <w:jc w:val="both"/>
        <w:rPr>
          <w:rFonts w:ascii="Times New Roman" w:hAnsi="Times New Roman"/>
        </w:rPr>
      </w:pPr>
      <w:r>
        <w:rPr>
          <w:rFonts w:cs="Times New Roman"/>
          <w:color w:val="000000"/>
          <w:sz w:val="28"/>
          <w:szCs w:val="28"/>
        </w:rPr>
        <w:t>7) </w:t>
      </w:r>
      <w:r>
        <w:rPr>
          <w:rFonts w:eastAsia="Times New Roman" w:cs="Times New Roman"/>
          <w:color w:val="000000"/>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color w:val="000000"/>
          <w:sz w:val="28"/>
          <w:szCs w:val="28"/>
        </w:rPr>
        <w:t>муниципальной услуги;</w:t>
      </w:r>
    </w:p>
    <w:p>
      <w:pPr>
        <w:pStyle w:val="Standard"/>
        <w:ind w:firstLine="680" w:right="-1"/>
        <w:jc w:val="both"/>
        <w:rPr/>
      </w:pPr>
      <w:r>
        <w:rPr>
          <w:rStyle w:val="FontStyle39"/>
          <w:color w:val="000000"/>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right="-1"/>
        <w:jc w:val="both"/>
        <w:rPr>
          <w:rFonts w:ascii="Times New Roman" w:hAnsi="Times New Roman"/>
        </w:rPr>
      </w:pPr>
      <w:r>
        <w:rPr>
          <w:rFonts w:cs="Times New Roman" w:ascii="Times New Roman" w:hAnsi="Times New Roman"/>
          <w:color w:val="000000"/>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right="-1"/>
        <w:jc w:val="both"/>
        <w:rPr>
          <w:rFonts w:ascii="Times New Roman" w:hAnsi="Times New Roman"/>
        </w:rPr>
      </w:pPr>
      <w:r>
        <w:rPr>
          <w:rFonts w:cs="Times New Roman" w:ascii="Times New Roman" w:hAnsi="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Times New Roman" w:cs="Times New Roman" w:ascii="Times New Roman" w:hAnsi="Times New Roman"/>
          <w:color w:val="000000"/>
          <w:sz w:val="28"/>
          <w:szCs w:val="28"/>
        </w:rPr>
        <w:t xml:space="preserve"> уполномоченного органа</w:t>
      </w:r>
      <w:r>
        <w:rPr>
          <w:rFonts w:cs="Times New Roman" w:ascii="Times New Roman" w:hAnsi="Times New Roman"/>
          <w:color w:val="000000"/>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right="-1"/>
        <w:jc w:val="both"/>
        <w:rPr>
          <w:rFonts w:ascii="Times New Roman" w:hAnsi="Times New Roman"/>
        </w:rPr>
      </w:pPr>
      <w:r>
        <w:rPr>
          <w:rFonts w:cs="Times New Roman" w:ascii="Times New Roman" w:hAnsi="Times New Roman"/>
          <w:color w:val="000000"/>
          <w:sz w:val="28"/>
          <w:szCs w:val="28"/>
        </w:rPr>
        <w:t>О наличии основания для отказа в приеме документов заявителя информирует должностное лицо</w:t>
      </w:r>
      <w:r>
        <w:rPr>
          <w:rFonts w:eastAsia="Times New Roman" w:cs="Times New Roman" w:ascii="Times New Roman" w:hAnsi="Times New Roman"/>
          <w:color w:val="000000"/>
          <w:sz w:val="28"/>
          <w:szCs w:val="28"/>
        </w:rPr>
        <w:t xml:space="preserve"> уполномоченного органа</w:t>
      </w:r>
      <w:r>
        <w:rPr>
          <w:rFonts w:cs="Times New Roman" w:ascii="Times New Roman" w:hAnsi="Times New Roman"/>
          <w:color w:val="000000"/>
          <w:sz w:val="28"/>
          <w:szCs w:val="28"/>
        </w:rPr>
        <w:t xml:space="preserve"> либо работник</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right="-1"/>
        <w:jc w:val="both"/>
        <w:rPr>
          <w:rFonts w:ascii="Times New Roman" w:hAnsi="Times New Roman"/>
        </w:rPr>
      </w:pPr>
      <w:r>
        <w:rPr>
          <w:rFonts w:cs="Times New Roman" w:ascii="Times New Roman" w:hAnsi="Times New Roman"/>
          <w:color w:val="000000"/>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right="-1"/>
        <w:jc w:val="both"/>
        <w:rPr>
          <w:rFonts w:ascii="Times New Roman" w:hAnsi="Times New Roman"/>
        </w:rPr>
      </w:pPr>
      <w:r>
        <w:rPr>
          <w:rFonts w:cs="Times New Roman" w:ascii="Times New Roman" w:hAnsi="Times New Roman"/>
          <w:color w:val="000000"/>
          <w:sz w:val="28"/>
          <w:szCs w:val="28"/>
        </w:rPr>
        <w:tab/>
        <w:t>Не может быть отказано заявителю в приеме дополнительных документов при наличии намерения их сдать.</w:t>
      </w:r>
    </w:p>
    <w:p>
      <w:pPr>
        <w:pStyle w:val="Standard"/>
        <w:ind w:firstLine="708"/>
        <w:jc w:val="both"/>
        <w:rPr/>
      </w:pPr>
      <w:r>
        <w:rPr>
          <w:rFonts w:cs="Times New Roman"/>
          <w:color w:val="000000"/>
          <w:sz w:val="28"/>
          <w:szCs w:val="28"/>
        </w:rPr>
        <w:t xml:space="preserve">Основаниями для отказа в приеме </w:t>
      </w:r>
      <w:r>
        <w:rPr>
          <w:rFonts w:eastAsia="Times New Roman" w:cs="Times New Roman"/>
          <w:color w:val="000000"/>
          <w:sz w:val="28"/>
          <w:szCs w:val="28"/>
        </w:rPr>
        <w:t xml:space="preserve">электронной формы заявления  и документов на Едином, </w:t>
      </w:r>
      <w:r>
        <w:rPr>
          <w:rStyle w:val="Style11"/>
          <w:color w:val="000000"/>
          <w:sz w:val="28"/>
          <w:szCs w:val="28"/>
        </w:rPr>
        <w:t>Региональном портале</w:t>
      </w:r>
      <w:r>
        <w:rPr>
          <w:rFonts w:eastAsia="Times New Roman" w:cs="Times New Roman"/>
          <w:color w:val="000000"/>
          <w:sz w:val="28"/>
          <w:szCs w:val="28"/>
        </w:rPr>
        <w:t xml:space="preserve"> </w:t>
      </w:r>
      <w:r>
        <w:rPr>
          <w:rFonts w:cs="Times New Roman"/>
          <w:color w:val="000000"/>
          <w:sz w:val="28"/>
          <w:szCs w:val="28"/>
        </w:rPr>
        <w:t xml:space="preserve">по Варианту </w:t>
      </w:r>
      <w:r>
        <w:rPr>
          <w:rFonts w:cs="Times New Roman"/>
          <w:color w:val="000000"/>
          <w:sz w:val="28"/>
          <w:lang w:val="en-US"/>
        </w:rPr>
        <w:t>III</w:t>
      </w:r>
      <w:r>
        <w:rPr>
          <w:rFonts w:cs="Times New Roman"/>
          <w:color w:val="000000"/>
        </w:rPr>
        <w:t xml:space="preserve"> </w:t>
      </w:r>
      <w:r>
        <w:rPr>
          <w:rFonts w:eastAsia="Times New Roman" w:cs="Times New Roman"/>
          <w:color w:val="000000"/>
          <w:sz w:val="28"/>
          <w:szCs w:val="28"/>
        </w:rPr>
        <w:t xml:space="preserve"> являются:</w:t>
      </w:r>
    </w:p>
    <w:p>
      <w:pPr>
        <w:pStyle w:val="Normal"/>
        <w:widowControl w:val="false"/>
        <w:ind w:firstLine="709"/>
        <w:jc w:val="both"/>
        <w:rPr>
          <w:rFonts w:ascii="Times New Roman" w:hAnsi="Times New Roman"/>
        </w:rPr>
      </w:pPr>
      <w:r>
        <w:rPr>
          <w:rFonts w:cs="Times New Roman" w:ascii="Times New Roman" w:hAnsi="Times New Roman"/>
          <w:color w:val="000000"/>
          <w:sz w:val="28"/>
        </w:rPr>
        <w:t>1) некорректно заполнены поля в форме запроса, в том числе в интерактивной форме запроса;</w:t>
      </w:r>
    </w:p>
    <w:p>
      <w:pPr>
        <w:pStyle w:val="Normal"/>
        <w:widowControl w:val="false"/>
        <w:ind w:firstLine="709"/>
        <w:jc w:val="both"/>
        <w:rPr>
          <w:rFonts w:ascii="Times New Roman" w:hAnsi="Times New Roman"/>
        </w:rPr>
      </w:pPr>
      <w:r>
        <w:rPr>
          <w:rFonts w:cs="Times New Roman" w:ascii="Times New Roman" w:hAnsi="Times New Roman"/>
          <w:color w:val="000000"/>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jc w:val="both"/>
        <w:rPr>
          <w:rFonts w:ascii="Times New Roman" w:hAnsi="Times New Roman"/>
        </w:rPr>
      </w:pPr>
      <w:r>
        <w:rPr>
          <w:rFonts w:cs="Times New Roman" w:ascii="Times New Roman" w:hAnsi="Times New Roman"/>
          <w:color w:val="000000"/>
          <w:sz w:val="28"/>
        </w:rPr>
        <w:t xml:space="preserve">3) несоблюдение установленных статьей 11 Федерального закона </w:t>
        <w:br/>
        <w:t>№ 63-ФЗ условий признания действительности усиленной квалифицированной электронной подписи.</w:t>
      </w:r>
    </w:p>
    <w:p>
      <w:pPr>
        <w:pStyle w:val="Standard"/>
        <w:ind w:firstLine="708"/>
        <w:jc w:val="both"/>
        <w:rPr>
          <w:rFonts w:ascii="Times New Roman" w:hAnsi="Times New Roman"/>
        </w:rPr>
      </w:pPr>
      <w:r>
        <w:rPr>
          <w:rFonts w:eastAsia="Times New Roman" w:cs="Times New Roman"/>
          <w:color w:val="000000"/>
          <w:sz w:val="28"/>
          <w:szCs w:val="28"/>
        </w:rPr>
        <w:t xml:space="preserve">Решение об отказе в приеме документов, необходимых для предоставления </w:t>
      </w:r>
      <w:r>
        <w:rPr>
          <w:rFonts w:eastAsia="Times New Roman" w:cs="Times New Roman"/>
          <w:color w:val="000000"/>
          <w:sz w:val="28"/>
          <w:szCs w:val="28"/>
          <w:lang w:eastAsia="en-US" w:bidi="ar-SA"/>
        </w:rPr>
        <w:t>муниципальной</w:t>
      </w:r>
      <w:r>
        <w:rPr>
          <w:rFonts w:eastAsia="Times New Roman" w:cs="Times New Roman"/>
          <w:color w:val="000000"/>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pPr>
        <w:pStyle w:val="Normal"/>
        <w:widowControl w:val="false"/>
        <w:ind w:firstLine="708" w:right="-1"/>
        <w:jc w:val="both"/>
        <w:rPr/>
      </w:pPr>
      <w:r>
        <w:rPr>
          <w:rStyle w:val="FontStyle63"/>
          <w:rFonts w:ascii="Times New Roman" w:hAnsi="Times New Roman"/>
          <w:color w:val="000000"/>
          <w:sz w:val="28"/>
          <w:szCs w:val="28"/>
        </w:rPr>
        <w:t>В предоставлении муниципальной услуги принимают участие МФЦ.</w:t>
      </w:r>
    </w:p>
    <w:p>
      <w:pPr>
        <w:pStyle w:val="ListParagraph"/>
        <w:ind w:firstLine="708" w:left="0"/>
        <w:jc w:val="both"/>
        <w:rPr/>
      </w:pPr>
      <w:r>
        <w:rPr>
          <w:rStyle w:val="FontStyle57"/>
          <w:rFonts w:ascii="Times New Roman" w:hAnsi="Times New Roman"/>
          <w:b w:val="false"/>
          <w:color w:val="000000"/>
          <w:sz w:val="28"/>
          <w:szCs w:val="28"/>
        </w:rPr>
        <w:t>Предоставление муниципальной услуги в МФЦ</w:t>
      </w:r>
      <w:r>
        <w:rPr>
          <w:rStyle w:val="FontStyle58"/>
          <w:rFonts w:ascii="Times New Roman" w:hAnsi="Times New Roman"/>
          <w:color w:val="000000"/>
          <w:sz w:val="28"/>
          <w:szCs w:val="28"/>
        </w:rPr>
        <w:t xml:space="preserve"> осуществляется в соответствии с соглашением о взаимодействии между МФЦ и Уполномоченным органом.</w:t>
      </w:r>
      <w:r>
        <w:rPr>
          <w:rFonts w:cs="Times New Roman" w:ascii="Times New Roman" w:hAnsi="Times New Roman"/>
          <w:color w:val="000000"/>
          <w:sz w:val="28"/>
          <w:szCs w:val="28"/>
          <w:lang w:eastAsia="ar-SA"/>
        </w:rPr>
        <w:t xml:space="preserve"> </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 xml:space="preserve">Уполномоченный орган и  </w:t>
      </w:r>
      <w:r>
        <w:rPr>
          <w:rFonts w:cs="Times New Roman" w:ascii="Times New Roman" w:hAnsi="Times New Roman"/>
          <w:color w:val="000000"/>
          <w:sz w:val="28"/>
          <w:szCs w:val="28"/>
          <w:lang w:eastAsia="ar-SA"/>
        </w:rPr>
        <w:t>МФЦ</w:t>
      </w:r>
      <w:r>
        <w:rPr>
          <w:rFonts w:cs="Times New Roman" w:ascii="Times New Roman" w:hAnsi="Times New Roman"/>
          <w:color w:val="000000"/>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pPr>
        <w:pStyle w:val="Standard"/>
        <w:ind w:hanging="0"/>
        <w:jc w:val="both"/>
        <w:rPr/>
      </w:pPr>
      <w:r>
        <w:rPr>
          <w:rFonts w:cs="Times New Roman"/>
          <w:color w:val="000000"/>
          <w:sz w:val="28"/>
          <w:szCs w:val="28"/>
        </w:rPr>
        <w:tab/>
      </w:r>
      <w:r>
        <w:rPr>
          <w:rStyle w:val="FontStyle16"/>
          <w:color w:val="000000"/>
          <w:sz w:val="28"/>
          <w:szCs w:val="28"/>
        </w:rPr>
        <w:t xml:space="preserve">При предоставлении муниципальных услуг взаимодействие между </w:t>
      </w:r>
      <w:r>
        <w:rPr>
          <w:rFonts w:cs="Times New Roman"/>
          <w:color w:val="000000"/>
          <w:sz w:val="28"/>
          <w:szCs w:val="28"/>
        </w:rPr>
        <w:t xml:space="preserve">Уполномоченным органом и </w:t>
      </w:r>
      <w:r>
        <w:rPr>
          <w:rStyle w:val="FontStyle16"/>
          <w:color w:val="000000"/>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pPr>
      <w:r>
        <w:rPr>
          <w:rStyle w:val="FontStyle16"/>
          <w:color w:val="000000"/>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  в Уполномоченный орган, предоставляющий муниципальную услугу.</w:t>
      </w:r>
    </w:p>
    <w:p>
      <w:pPr>
        <w:pStyle w:val="Style101"/>
        <w:widowControl/>
        <w:tabs>
          <w:tab w:val="clear" w:pos="708"/>
          <w:tab w:val="left" w:pos="1114" w:leader="none"/>
        </w:tabs>
        <w:spacing w:lineRule="auto" w:line="240"/>
        <w:ind w:firstLine="709"/>
        <w:rPr/>
      </w:pPr>
      <w:r>
        <w:rPr>
          <w:rStyle w:val="FontStyle16"/>
          <w:color w:val="000000"/>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rPr>
      </w:pPr>
      <w:r>
        <w:rPr>
          <w:rFonts w:cs="Times New Roman" w:ascii="Times New Roman" w:hAnsi="Times New Roman"/>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color w:val="000000"/>
        </w:rPr>
        <w:t xml:space="preserve"> </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3.3.4.2 Описание административной процедуры приостановления предоставления муниципальной услуги</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8"/>
        <w:rPr>
          <w:rFonts w:ascii="Times New Roman" w:hAnsi="Times New Roman"/>
        </w:rPr>
      </w:pPr>
      <w:r>
        <w:rPr>
          <w:rFonts w:cs="Times New Roman" w:ascii="Times New Roman" w:hAnsi="Times New Roman"/>
          <w:color w:val="000000"/>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cs="Times New Roman" w:ascii="Times New Roman" w:hAnsi="Times New Roman"/>
          <w:color w:val="000000"/>
          <w:sz w:val="28"/>
          <w:lang w:val="en-US"/>
        </w:rPr>
        <w:t>III</w:t>
      </w:r>
      <w:r>
        <w:rPr>
          <w:rFonts w:cs="Times New Roman" w:ascii="Times New Roman" w:hAnsi="Times New Roman"/>
          <w:color w:val="000000"/>
          <w:sz w:val="28"/>
          <w:szCs w:val="28"/>
        </w:rPr>
        <w:t xml:space="preserve">  не предусмотрены.</w:t>
      </w:r>
      <w:r>
        <w:rPr>
          <w:rFonts w:cs="Times New Roman" w:ascii="Times New Roman" w:hAnsi="Times New Roman"/>
          <w:b/>
          <w:i/>
          <w:color w:val="000000"/>
          <w:sz w:val="26"/>
          <w:szCs w:val="26"/>
        </w:rPr>
        <w:t xml:space="preserve"> </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3.3.4.3  Описание административной процедуры принятия решения о предоставлении (об отказе в предоставлении) муниципальной услуги</w:t>
      </w:r>
    </w:p>
    <w:p>
      <w:pPr>
        <w:pStyle w:val="Normal"/>
        <w:ind w:firstLine="708"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ight="-1"/>
        <w:jc w:val="both"/>
        <w:rPr>
          <w:rFonts w:ascii="Times New Roman" w:hAnsi="Times New Roman"/>
        </w:rPr>
      </w:pPr>
      <w:r>
        <w:rPr>
          <w:rFonts w:cs="Times New Roman" w:ascii="Times New Roman" w:hAnsi="Times New Roman"/>
          <w:color w:val="000000"/>
          <w:sz w:val="28"/>
          <w:szCs w:val="28"/>
        </w:rPr>
        <w:t xml:space="preserve">Основаниями для отказа в предоставлении муниципальной услуги для Варианта </w:t>
      </w:r>
      <w:r>
        <w:rPr>
          <w:rFonts w:cs="Times New Roman" w:ascii="Times New Roman" w:hAnsi="Times New Roman"/>
          <w:color w:val="000000"/>
          <w:sz w:val="28"/>
          <w:lang w:val="en-US"/>
        </w:rPr>
        <w:t>III</w:t>
      </w:r>
      <w:r>
        <w:rPr>
          <w:rFonts w:ascii="Times New Roman" w:hAnsi="Times New Roman"/>
          <w:color w:val="000000"/>
          <w:sz w:val="28"/>
          <w:szCs w:val="28"/>
        </w:rPr>
        <w:t xml:space="preserve">  </w:t>
      </w:r>
      <w:r>
        <w:rPr>
          <w:rFonts w:cs="Times New Roman" w:ascii="Times New Roman" w:hAnsi="Times New Roman"/>
          <w:color w:val="000000"/>
          <w:sz w:val="28"/>
          <w:szCs w:val="28"/>
        </w:rPr>
        <w:t xml:space="preserve">являются: </w:t>
      </w:r>
    </w:p>
    <w:p>
      <w:pPr>
        <w:pStyle w:val="Normal"/>
        <w:ind w:firstLine="708" w:right="-1"/>
        <w:jc w:val="both"/>
        <w:rPr>
          <w:rFonts w:ascii="Times New Roman" w:hAnsi="Times New Roman"/>
        </w:rPr>
      </w:pPr>
      <w:r>
        <w:rPr>
          <w:rFonts w:eastAsia="Times New Roman" w:cs="Times New Roman" w:ascii="Times New Roman" w:hAnsi="Times New Roman"/>
          <w:color w:val="000000"/>
          <w:sz w:val="28"/>
          <w:szCs w:val="28"/>
        </w:rPr>
        <w:t>несоответствие представленных документов требованиям, установленным  законодательством Российской Федерации;</w:t>
      </w:r>
    </w:p>
    <w:p>
      <w:pPr>
        <w:pStyle w:val="Normal"/>
        <w:ind w:firstLine="708" w:right="-1"/>
        <w:jc w:val="both"/>
        <w:rPr>
          <w:rFonts w:ascii="Times New Roman" w:hAnsi="Times New Roman"/>
        </w:rPr>
      </w:pPr>
      <w:r>
        <w:rPr>
          <w:rFonts w:cs="Times New Roman" w:ascii="Times New Roman" w:hAnsi="Times New Roman"/>
          <w:color w:val="000000"/>
          <w:sz w:val="28"/>
          <w:szCs w:val="28"/>
        </w:rPr>
        <w:t>выявление в представленных документах недостоверных сведений;</w:t>
      </w:r>
    </w:p>
    <w:p>
      <w:pPr>
        <w:pStyle w:val="Normal"/>
        <w:ind w:firstLine="708"/>
        <w:rPr>
          <w:rFonts w:ascii="Times New Roman" w:hAnsi="Times New Roman"/>
        </w:rPr>
      </w:pPr>
      <w:r>
        <w:rPr>
          <w:rFonts w:cs="Times New Roman" w:ascii="Times New Roman" w:hAnsi="Times New Roman"/>
          <w:color w:val="000000"/>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Standard"/>
        <w:ind w:firstLine="708"/>
        <w:jc w:val="both"/>
        <w:rPr>
          <w:rFonts w:ascii="Times New Roman" w:hAnsi="Times New Roman"/>
        </w:rPr>
      </w:pPr>
      <w:r>
        <w:rPr>
          <w:rFonts w:cs="Times New Roman"/>
          <w:color w:val="000000"/>
          <w:sz w:val="28"/>
        </w:rPr>
        <w:t>отсутствие в запросе о выдаче дубликата информации, позволяющей идентифицировать ранее выданный документ.</w:t>
      </w:r>
      <w:r>
        <w:rPr>
          <w:rFonts w:cs="Times New Roman"/>
          <w:color w:val="000000"/>
          <w:sz w:val="28"/>
          <w:szCs w:val="28"/>
        </w:rPr>
        <w:t xml:space="preserve"> </w:t>
      </w:r>
    </w:p>
    <w:p>
      <w:pPr>
        <w:pStyle w:val="Standard"/>
        <w:ind w:firstLine="708"/>
        <w:jc w:val="both"/>
        <w:rPr/>
      </w:pPr>
      <w:r>
        <w:rPr>
          <w:rFonts w:cs="Times New Roman"/>
          <w:color w:val="000000"/>
          <w:sz w:val="28"/>
          <w:szCs w:val="28"/>
        </w:rPr>
        <w:t>Основаниями для отказа в  предоставлении муниципальной услуги</w:t>
      </w:r>
      <w:r>
        <w:rPr>
          <w:rFonts w:eastAsia="Times New Roman" w:cs="Times New Roman"/>
          <w:color w:val="000000"/>
          <w:sz w:val="28"/>
          <w:szCs w:val="28"/>
        </w:rPr>
        <w:t xml:space="preserve"> в электронной форме</w:t>
      </w:r>
      <w:r>
        <w:rPr>
          <w:rFonts w:cs="Times New Roman"/>
          <w:color w:val="000000"/>
          <w:sz w:val="28"/>
          <w:szCs w:val="28"/>
        </w:rPr>
        <w:t xml:space="preserve"> </w:t>
      </w:r>
      <w:r>
        <w:rPr>
          <w:rFonts w:eastAsia="Times New Roman" w:cs="Times New Roman"/>
          <w:color w:val="000000"/>
          <w:sz w:val="28"/>
          <w:szCs w:val="28"/>
        </w:rPr>
        <w:t xml:space="preserve">на Едином, </w:t>
      </w:r>
      <w:r>
        <w:rPr>
          <w:rStyle w:val="Style11"/>
          <w:color w:val="000000"/>
          <w:sz w:val="28"/>
          <w:szCs w:val="28"/>
        </w:rPr>
        <w:t xml:space="preserve">Региональном портале </w:t>
      </w:r>
      <w:r>
        <w:rPr>
          <w:rFonts w:cs="Times New Roman"/>
          <w:color w:val="000000"/>
          <w:sz w:val="28"/>
          <w:szCs w:val="28"/>
        </w:rPr>
        <w:t xml:space="preserve">по Варианту </w:t>
      </w:r>
      <w:r>
        <w:rPr>
          <w:rFonts w:cs="Times New Roman"/>
          <w:color w:val="000000"/>
          <w:sz w:val="28"/>
          <w:lang w:val="en-US"/>
        </w:rPr>
        <w:t>III</w:t>
      </w:r>
      <w:r>
        <w:rPr>
          <w:rFonts w:eastAsia="Times New Roman" w:cs="Times New Roman"/>
          <w:color w:val="000000"/>
          <w:sz w:val="28"/>
          <w:szCs w:val="28"/>
        </w:rPr>
        <w:t xml:space="preserve"> является несоответствие документов и сведений, указанных в заявлении в электронной форме</w:t>
      </w:r>
      <w:r>
        <w:rPr>
          <w:color w:val="000000"/>
          <w:sz w:val="28"/>
          <w:szCs w:val="28"/>
        </w:rPr>
        <w:t>.</w:t>
      </w:r>
    </w:p>
    <w:p>
      <w:pPr>
        <w:pStyle w:val="Normal"/>
        <w:widowControl w:val="false"/>
        <w:tabs>
          <w:tab w:val="clear" w:pos="708"/>
          <w:tab w:val="left" w:pos="1260" w:leader="none"/>
          <w:tab w:val="left" w:pos="1440" w:leader="none"/>
        </w:tabs>
        <w:ind w:firstLine="709" w:right="-1"/>
        <w:jc w:val="both"/>
        <w:rPr>
          <w:rFonts w:ascii="Times New Roman" w:hAnsi="Times New Roman"/>
        </w:rPr>
      </w:pPr>
      <w:r>
        <w:rPr>
          <w:rFonts w:eastAsia="Calibri" w:cs="Times New Roman" w:ascii="Times New Roman" w:hAnsi="Times New Roman"/>
          <w:color w:val="000000"/>
          <w:sz w:val="28"/>
          <w:szCs w:val="28"/>
        </w:rPr>
        <w:t>При наличии оснований для отказа в предоставлении муниципальной услуги</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ru-RU"/>
        </w:rPr>
        <w:t>должностное лицо</w:t>
      </w:r>
      <w:r>
        <w:rPr>
          <w:rFonts w:cs="Times New Roman" w:ascii="Times New Roman" w:hAnsi="Times New Roman"/>
          <w:b/>
          <w:color w:val="000000"/>
          <w:sz w:val="28"/>
        </w:rPr>
        <w:t xml:space="preserve">  </w:t>
      </w:r>
      <w:r>
        <w:rPr>
          <w:rFonts w:cs="Times New Roman" w:ascii="Times New Roman" w:hAnsi="Times New Roman"/>
          <w:color w:val="000000"/>
          <w:sz w:val="28"/>
          <w:szCs w:val="28"/>
        </w:rPr>
        <w:t xml:space="preserve">в течение 3 рабочих дней </w:t>
      </w:r>
      <w:r>
        <w:rPr>
          <w:rFonts w:eastAsia="Calibri" w:cs="Times New Roman" w:ascii="Times New Roman" w:hAnsi="Times New Roman"/>
          <w:color w:val="000000"/>
          <w:sz w:val="28"/>
          <w:szCs w:val="28"/>
        </w:rPr>
        <w:t xml:space="preserve">подготавливает проект  мотивированного письменного отказа в виде письма администрации муниципального образования Кореновский район </w:t>
      </w:r>
      <w:r>
        <w:rPr>
          <w:rFonts w:eastAsia="Times New Roman" w:cs="Times New Roman" w:ascii="Times New Roman" w:hAnsi="Times New Roman"/>
          <w:color w:val="000000"/>
          <w:sz w:val="28"/>
          <w:szCs w:val="28"/>
        </w:rPr>
        <w:t xml:space="preserve">и направляет на согласование начальнику </w:t>
      </w:r>
      <w:r>
        <w:rPr>
          <w:rFonts w:cs="Times New Roman" w:ascii="Times New Roman" w:hAnsi="Times New Roman"/>
          <w:color w:val="000000"/>
          <w:sz w:val="28"/>
        </w:rPr>
        <w:t xml:space="preserve">управления </w:t>
      </w:r>
      <w:r>
        <w:rPr>
          <w:rFonts w:cs="Times New Roman" w:ascii="Times New Roman" w:hAnsi="Times New Roman"/>
          <w:b/>
          <w:color w:val="000000"/>
          <w:sz w:val="28"/>
        </w:rPr>
        <w:t xml:space="preserve"> </w:t>
      </w:r>
      <w:r>
        <w:rPr>
          <w:rFonts w:eastAsia="Times New Roman" w:cs="Times New Roman" w:ascii="Times New Roman" w:hAnsi="Times New Roman"/>
          <w:color w:val="000000"/>
          <w:sz w:val="28"/>
          <w:szCs w:val="28"/>
        </w:rPr>
        <w:t>уполномоченного органа.</w:t>
      </w:r>
    </w:p>
    <w:p>
      <w:pPr>
        <w:pStyle w:val="Standard"/>
        <w:ind w:firstLine="708"/>
        <w:jc w:val="both"/>
        <w:rPr>
          <w:rFonts w:ascii="Times New Roman" w:hAnsi="Times New Roman"/>
        </w:rPr>
      </w:pPr>
      <w:r>
        <w:rPr>
          <w:rFonts w:eastAsia="Times New Roman" w:cs="Times New Roman"/>
          <w:color w:val="000000"/>
          <w:sz w:val="28"/>
          <w:szCs w:val="28"/>
          <w:lang w:eastAsia="ru-RU"/>
        </w:rPr>
        <w:t xml:space="preserve">При обращении заявителя за предоставлением муниципальной услуги в электронной форме, </w:t>
      </w:r>
      <w:r>
        <w:rPr>
          <w:rFonts w:eastAsia="Times New Roman" w:cs="Times New Roman"/>
          <w:color w:val="000000"/>
          <w:sz w:val="28"/>
          <w:szCs w:val="28"/>
        </w:rPr>
        <w:t xml:space="preserve">решение об отказе в </w:t>
      </w:r>
      <w:r>
        <w:rPr>
          <w:rFonts w:cs="Times New Roman"/>
          <w:color w:val="000000"/>
          <w:sz w:val="28"/>
          <w:szCs w:val="28"/>
        </w:rPr>
        <w:t>предоставлении муниципальной услуги</w:t>
      </w:r>
      <w:r>
        <w:rPr>
          <w:rFonts w:eastAsia="Times New Roman" w:cs="Times New Roman"/>
          <w:color w:val="000000"/>
          <w:sz w:val="28"/>
          <w:szCs w:val="28"/>
        </w:rPr>
        <w:t xml:space="preserve">, оформляется в виде электронного </w:t>
      </w:r>
      <w:r>
        <w:rPr>
          <w:rFonts w:eastAsia="Calibri" w:cs="Times New Roman"/>
          <w:color w:val="000000"/>
          <w:sz w:val="28"/>
          <w:szCs w:val="28"/>
        </w:rPr>
        <w:t xml:space="preserve">письма администрации муниципального образования Кореновский район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Запроса.</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rFonts w:ascii="Times New Roman" w:hAnsi="Times New Roman"/>
        </w:rPr>
      </w:pPr>
      <w:r>
        <w:rPr>
          <w:rFonts w:cs="Times New Roman" w:ascii="Times New Roman" w:hAnsi="Times New Roman"/>
          <w:color w:val="000000"/>
          <w:sz w:val="28"/>
          <w:szCs w:val="28"/>
          <w:lang w:eastAsia="ru-RU"/>
        </w:rPr>
        <w:t>Должностное лицо,</w:t>
      </w:r>
      <w:r>
        <w:rPr>
          <w:rFonts w:cs="Times New Roman" w:ascii="Times New Roman" w:hAnsi="Times New Roman"/>
          <w:color w:val="000000"/>
          <w:sz w:val="28"/>
        </w:rPr>
        <w:t xml:space="preserve"> </w:t>
      </w:r>
      <w:r>
        <w:rPr>
          <w:rFonts w:cs="Times New Roman" w:ascii="Times New Roman" w:hAnsi="Times New Roman"/>
          <w:color w:val="000000"/>
          <w:sz w:val="28"/>
          <w:szCs w:val="28"/>
        </w:rPr>
        <w:t>в случае отсутствия оснований для отказа в предоставлении муниципальной услуги,</w:t>
      </w:r>
      <w:r>
        <w:rPr>
          <w:rFonts w:cs="Times New Roman" w:ascii="Times New Roman" w:hAnsi="Times New Roman"/>
          <w:color w:val="000000"/>
          <w:sz w:val="28"/>
        </w:rPr>
        <w:t xml:space="preserve"> </w:t>
      </w:r>
      <w:r>
        <w:rPr>
          <w:rFonts w:cs="Times New Roman" w:ascii="Times New Roman" w:hAnsi="Times New Roman"/>
          <w:color w:val="000000"/>
          <w:sz w:val="28"/>
          <w:szCs w:val="28"/>
        </w:rPr>
        <w:t xml:space="preserve">готовит </w:t>
      </w:r>
      <w:r>
        <w:rPr>
          <w:rFonts w:cs="Times New Roman" w:ascii="Times New Roman" w:hAnsi="Times New Roman"/>
          <w:color w:val="000000"/>
          <w:sz w:val="28"/>
        </w:rPr>
        <w:t xml:space="preserve">дубликат документа, выданного по результатам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r>
        <w:rPr>
          <w:rFonts w:cs="Times New Roman" w:ascii="Times New Roman" w:hAnsi="Times New Roman"/>
          <w:color w:val="000000"/>
          <w:kern w:val="2"/>
          <w:sz w:val="28"/>
          <w:szCs w:val="28"/>
        </w:rPr>
        <w:t xml:space="preserve"> и  обеспечивает его согласование и подписание в установленном в</w:t>
      </w:r>
      <w:r>
        <w:rPr>
          <w:rFonts w:eastAsia="Calibri" w:cs="Times New Roman" w:ascii="Times New Roman" w:hAnsi="Times New Roman"/>
          <w:color w:val="000000"/>
          <w:kern w:val="2"/>
          <w:sz w:val="28"/>
          <w:szCs w:val="28"/>
        </w:rPr>
        <w:t xml:space="preserve"> уполномоченном органе </w:t>
      </w:r>
      <w:r>
        <w:rPr>
          <w:rFonts w:cs="Times New Roman" w:ascii="Times New Roman" w:hAnsi="Times New Roman"/>
          <w:color w:val="000000"/>
          <w:kern w:val="2"/>
          <w:sz w:val="28"/>
          <w:szCs w:val="28"/>
        </w:rPr>
        <w:t xml:space="preserve">порядке </w:t>
      </w:r>
      <w:r>
        <w:rPr>
          <w:rFonts w:cs="Times New Roman" w:ascii="Times New Roman" w:hAnsi="Times New Roman"/>
          <w:color w:val="000000"/>
          <w:sz w:val="28"/>
          <w:szCs w:val="28"/>
        </w:rPr>
        <w:t>или подписывает УК</w:t>
      </w:r>
      <w:r>
        <w:rPr>
          <w:rFonts w:eastAsia="Times New Roman" w:cs="Times New Roman" w:ascii="Times New Roman" w:hAnsi="Times New Roman"/>
          <w:color w:val="000000"/>
          <w:sz w:val="28"/>
          <w:szCs w:val="28"/>
        </w:rPr>
        <w:t>ЭП  должностного лица управления уполномоченного органа.</w:t>
      </w:r>
    </w:p>
    <w:p>
      <w:pPr>
        <w:pStyle w:val="Normal"/>
        <w:ind w:firstLine="709" w:right="-1"/>
        <w:jc w:val="both"/>
        <w:rPr>
          <w:rFonts w:ascii="Times New Roman" w:hAnsi="Times New Roman"/>
        </w:rPr>
      </w:pPr>
      <w:r>
        <w:rPr>
          <w:rFonts w:cs="Times New Roman" w:ascii="Times New Roman" w:hAnsi="Times New Roman"/>
          <w:color w:val="000000"/>
          <w:sz w:val="28"/>
        </w:rPr>
        <w:t>Срок подготовки документа не должен превышать 3 рабочих дней с даты регистрации заявления.</w:t>
      </w:r>
    </w:p>
    <w:p>
      <w:pPr>
        <w:pStyle w:val="Normal"/>
        <w:widowControl w:val="false"/>
        <w:tabs>
          <w:tab w:val="clear" w:pos="708"/>
          <w:tab w:val="left" w:pos="1260" w:leader="none"/>
          <w:tab w:val="left" w:pos="1440" w:leader="none"/>
        </w:tabs>
        <w:ind w:firstLine="709"/>
        <w:jc w:val="both"/>
        <w:rPr>
          <w:rFonts w:ascii="Times New Roman" w:hAnsi="Times New Roman"/>
        </w:rPr>
      </w:pPr>
      <w:r>
        <w:rPr>
          <w:rFonts w:eastAsia="Times New Roman" w:cs="Times New Roman" w:ascii="Times New Roman" w:hAnsi="Times New Roman"/>
          <w:color w:val="000000"/>
          <w:sz w:val="28"/>
          <w:szCs w:val="28"/>
          <w:lang w:eastAsia="ru-RU"/>
        </w:rPr>
        <w:t xml:space="preserve">При предоставлении муниципальной услуги через </w:t>
      </w:r>
      <w:r>
        <w:rPr>
          <w:rFonts w:eastAsia="Calibri" w:cs="Times New Roman" w:ascii="Times New Roman" w:hAnsi="Times New Roman"/>
          <w:color w:val="000000"/>
          <w:sz w:val="28"/>
          <w:szCs w:val="28"/>
        </w:rPr>
        <w:t>«Личный кабинет» заявителя</w:t>
      </w:r>
      <w:r>
        <w:rPr>
          <w:rFonts w:eastAsia="Times New Roman" w:cs="Times New Roman" w:ascii="Times New Roman" w:hAnsi="Times New Roman"/>
          <w:color w:val="000000"/>
          <w:sz w:val="28"/>
          <w:szCs w:val="28"/>
          <w:lang w:eastAsia="ru-RU"/>
        </w:rPr>
        <w:t xml:space="preserve"> </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РПГУ должностное лицо направляет заявителю </w:t>
      </w:r>
      <w:r>
        <w:rPr>
          <w:rFonts w:cs="Times New Roman" w:ascii="Times New Roman" w:hAnsi="Times New Roman"/>
          <w:color w:val="000000"/>
          <w:sz w:val="28"/>
          <w:szCs w:val="28"/>
        </w:rPr>
        <w:t>результат предоставления муниципальной услуги</w:t>
      </w:r>
      <w:r>
        <w:rPr>
          <w:rFonts w:eastAsia="Times New Roman" w:cs="Times New Roman" w:ascii="Times New Roman" w:hAnsi="Times New Roman"/>
          <w:color w:val="000000"/>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Срок принятия решения об отказе в предоставлении муниципальной услуги,  составляет не более 1  рабочего дня со дня получения управлением  заявления о выдаче дубликата   и в полном объеме прилагаемых к нему документов, необходимых для принятия решения. </w:t>
      </w:r>
    </w:p>
    <w:p>
      <w:pPr>
        <w:pStyle w:val="Normal"/>
        <w:ind w:firstLine="708"/>
        <w:jc w:val="both"/>
        <w:rPr>
          <w:rFonts w:ascii="Times New Roman" w:hAnsi="Times New Roman"/>
        </w:rPr>
      </w:pPr>
      <w:r>
        <w:rPr>
          <w:rFonts w:cs="Times New Roman" w:ascii="Times New Roman" w:hAnsi="Times New Roman"/>
          <w:color w:val="000000"/>
          <w:sz w:val="28"/>
          <w:szCs w:val="28"/>
        </w:rPr>
        <w:t xml:space="preserve">Срок принятия решения о предоставлении муниципальной услуги,  составляет не более 1  рабочего дня со дня получения управлением  заявления о выдаче дубликата и в полном объеме прилагаемых к нему документов, необходимых для принятия решения. </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3.3.4.4 Описание административной процедуры предоставления результата муниципальной услуги</w:t>
      </w:r>
    </w:p>
    <w:p>
      <w:pPr>
        <w:pStyle w:val="Normal"/>
        <w:spacing w:before="0" w:after="0"/>
        <w:contextualSpacing/>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ind w:firstLine="708"/>
        <w:jc w:val="both"/>
        <w:rPr>
          <w:rFonts w:ascii="Times New Roman" w:hAnsi="Times New Roman"/>
        </w:rPr>
      </w:pPr>
      <w:r>
        <w:rPr>
          <w:rFonts w:cs="Times New Roman" w:ascii="Times New Roman" w:hAnsi="Times New Roman"/>
          <w:color w:val="000000"/>
          <w:sz w:val="28"/>
          <w:szCs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jc w:val="both"/>
        <w:rPr>
          <w:rFonts w:ascii="Times New Roman" w:hAnsi="Times New Roman"/>
        </w:rPr>
      </w:pPr>
      <w:r>
        <w:rPr>
          <w:rFonts w:cs="Times New Roman" w:ascii="Times New Roman" w:hAnsi="Times New Roman"/>
          <w:color w:val="000000"/>
          <w:sz w:val="28"/>
          <w:szCs w:val="28"/>
        </w:rPr>
        <w:t>1) путем личного обращения в уполномоченный орган на бумажном носителе;</w:t>
      </w:r>
    </w:p>
    <w:p>
      <w:pPr>
        <w:pStyle w:val="Normal"/>
        <w:ind w:firstLine="708"/>
        <w:jc w:val="both"/>
        <w:rPr>
          <w:rFonts w:ascii="Times New Roman" w:hAnsi="Times New Roman"/>
        </w:rPr>
      </w:pPr>
      <w:r>
        <w:rPr>
          <w:rFonts w:cs="Times New Roman" w:ascii="Times New Roman" w:hAnsi="Times New Roman"/>
          <w:color w:val="000000"/>
          <w:sz w:val="28"/>
          <w:szCs w:val="28"/>
        </w:rPr>
        <w:t>2) путем направления почтового отправления на бумажном носителе;</w:t>
      </w:r>
    </w:p>
    <w:p>
      <w:pPr>
        <w:pStyle w:val="Normal"/>
        <w:ind w:firstLine="708"/>
        <w:jc w:val="both"/>
        <w:rPr>
          <w:rFonts w:ascii="Times New Roman" w:hAnsi="Times New Roman"/>
        </w:rPr>
      </w:pPr>
      <w:r>
        <w:rPr>
          <w:rFonts w:cs="Times New Roman" w:ascii="Times New Roman" w:hAnsi="Times New Roman"/>
          <w:color w:val="000000"/>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right="-1"/>
        <w:jc w:val="both"/>
        <w:rPr>
          <w:rFonts w:ascii="Times New Roman" w:hAnsi="Times New Roman"/>
        </w:rPr>
      </w:pPr>
      <w:r>
        <w:rPr>
          <w:rFonts w:cs="Times New Roman" w:ascii="Times New Roman" w:hAnsi="Times New Roman"/>
          <w:color w:val="000000"/>
          <w:sz w:val="28"/>
          <w:szCs w:val="28"/>
        </w:rPr>
        <w:t xml:space="preserve">3) в «Личном кабинете» заявителя  ЕПГУ в форме электронного документа  </w:t>
      </w:r>
      <w:r>
        <w:rPr>
          <w:rFonts w:cs="Times New Roman" w:ascii="Times New Roman" w:hAnsi="Times New Roman"/>
          <w:b/>
          <w:i/>
          <w:color w:val="000000"/>
          <w:sz w:val="28"/>
          <w:szCs w:val="28"/>
        </w:rPr>
        <w:t xml:space="preserve"> </w:t>
      </w:r>
      <w:r>
        <w:rPr>
          <w:rFonts w:cs="Times New Roman" w:ascii="Times New Roman" w:hAnsi="Times New Roman"/>
          <w:color w:val="000000"/>
          <w:sz w:val="28"/>
          <w:szCs w:val="28"/>
        </w:rPr>
        <w:t>или в «Личном кабинете» заявителя РПГУ в форме электронного документа;</w:t>
      </w:r>
    </w:p>
    <w:p>
      <w:pPr>
        <w:pStyle w:val="Normal"/>
        <w:ind w:firstLine="708"/>
        <w:jc w:val="both"/>
        <w:rPr>
          <w:rFonts w:ascii="Times New Roman" w:hAnsi="Times New Roman"/>
        </w:rPr>
      </w:pPr>
      <w:r>
        <w:rPr>
          <w:rFonts w:cs="Times New Roman" w:ascii="Times New Roman" w:hAnsi="Times New Roman"/>
          <w:color w:val="000000"/>
          <w:sz w:val="28"/>
          <w:szCs w:val="28"/>
        </w:rPr>
        <w:t>4) путем направления на адрес e-mail электронной почты заявителя документа в электронной форме.</w:t>
      </w:r>
    </w:p>
    <w:p>
      <w:pPr>
        <w:pStyle w:val="Normal"/>
        <w:spacing w:before="0" w:after="0"/>
        <w:ind w:firstLine="709"/>
        <w:contextualSpacing/>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ind w:firstLine="708" w:right="-1"/>
        <w:jc w:val="both"/>
        <w:rPr>
          <w:rFonts w:ascii="Times New Roman" w:hAnsi="Times New Roman"/>
        </w:rPr>
      </w:pPr>
      <w:r>
        <w:rPr>
          <w:rFonts w:cs="Times New Roman" w:ascii="Times New Roman" w:hAnsi="Times New Roman"/>
          <w:color w:val="000000"/>
          <w:sz w:val="28"/>
        </w:rPr>
        <w:t xml:space="preserve">Дубликат документа, выданного по результатам предоставления </w:t>
      </w:r>
      <w:r>
        <w:rPr>
          <w:rFonts w:cs="Times New Roman" w:ascii="Times New Roman" w:hAnsi="Times New Roman"/>
          <w:color w:val="000000"/>
          <w:sz w:val="28"/>
          <w:szCs w:val="28"/>
        </w:rPr>
        <w:t>муниципальной</w:t>
      </w:r>
      <w:r>
        <w:rPr>
          <w:rFonts w:cs="Times New Roman" w:ascii="Times New Roman" w:hAnsi="Times New Roman"/>
          <w:color w:val="000000"/>
          <w:sz w:val="28"/>
        </w:rPr>
        <w:t xml:space="preserve"> услуги</w:t>
      </w:r>
      <w:r>
        <w:rPr>
          <w:rFonts w:cs="Times New Roman" w:ascii="Times New Roman" w:hAnsi="Times New Roman"/>
          <w:color w:val="000000"/>
          <w:kern w:val="2"/>
          <w:sz w:val="28"/>
          <w:szCs w:val="28"/>
        </w:rPr>
        <w:t xml:space="preserve"> </w:t>
      </w:r>
      <w:r>
        <w:rPr>
          <w:rFonts w:cs="Times New Roman" w:ascii="Times New Roman" w:hAnsi="Times New Roman"/>
          <w:color w:val="000000"/>
          <w:sz w:val="28"/>
          <w:szCs w:val="28"/>
          <w:shd w:fill="FFFFFF" w:val="clear"/>
        </w:rPr>
        <w:t>или письменный отказ в выдаче</w:t>
      </w:r>
      <w:r>
        <w:rPr>
          <w:rFonts w:cs="Times New Roman" w:ascii="Times New Roman" w:hAnsi="Times New Roman"/>
          <w:color w:val="000000"/>
          <w:sz w:val="28"/>
        </w:rPr>
        <w:t xml:space="preserve"> дубликата документа</w:t>
      </w:r>
      <w:r>
        <w:rPr>
          <w:rFonts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Региональный портал  или  передаёт результат предоставления муниципальной услуги в МФЦ для выдачи заявителю.</w:t>
      </w:r>
    </w:p>
    <w:p>
      <w:pPr>
        <w:pStyle w:val="Normal"/>
        <w:ind w:firstLine="708"/>
        <w:jc w:val="both"/>
        <w:rPr>
          <w:rFonts w:ascii="Times New Roman" w:hAnsi="Times New Roman"/>
        </w:rPr>
      </w:pPr>
      <w:r>
        <w:rPr>
          <w:rFonts w:cs="Times New Roman" w:ascii="Times New Roman" w:hAnsi="Times New Roman"/>
          <w:color w:val="000000"/>
          <w:sz w:val="28"/>
          <w:szCs w:val="28"/>
          <w:shd w:fill="FFFFFF" w:val="clear"/>
        </w:rPr>
        <w:t xml:space="preserve">По желанию заявитель  может получить результат </w:t>
      </w:r>
      <w:r>
        <w:rPr>
          <w:rFonts w:cs="Times New Roman" w:ascii="Times New Roman" w:hAnsi="Times New Roman"/>
          <w:color w:val="000000"/>
          <w:sz w:val="28"/>
          <w:szCs w:val="28"/>
        </w:rPr>
        <w:t>предоставления муниципальной услуги  непосредственно</w:t>
      </w:r>
      <w:r>
        <w:rPr>
          <w:rFonts w:cs="Times New Roman" w:ascii="Times New Roman" w:hAnsi="Times New Roman"/>
          <w:color w:val="000000"/>
          <w:sz w:val="28"/>
          <w:szCs w:val="28"/>
          <w:shd w:fill="FFFFFF" w:val="clear"/>
        </w:rPr>
        <w:t xml:space="preserve"> в уполномоченном органе, вне зависимости от способа обращения за предоставлением услуги. </w:t>
      </w:r>
      <w:r>
        <w:rPr>
          <w:rFonts w:cs="Times New Roman" w:ascii="Times New Roman" w:hAnsi="Times New Roman"/>
          <w:color w:val="000000"/>
          <w:sz w:val="28"/>
          <w:szCs w:val="28"/>
        </w:rPr>
        <w:t xml:space="preserve"> При этом должностное лицо уполномоченного органа</w:t>
      </w:r>
      <w:r>
        <w:rPr>
          <w:rFonts w:cs="Times New Roman" w:ascii="Times New Roman" w:hAnsi="Times New Roman"/>
          <w:color w:val="000000"/>
          <w:sz w:val="28"/>
          <w:szCs w:val="28"/>
          <w:shd w:fill="FFFFFF" w:val="clear"/>
        </w:rPr>
        <w:t xml:space="preserve"> осуществляет выдачу документов </w:t>
      </w:r>
      <w:r>
        <w:rPr>
          <w:rFonts w:cs="Times New Roman"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cs="Times New Roman" w:ascii="Times New Roman" w:hAnsi="Times New Roman"/>
          <w:color w:val="000000"/>
          <w:sz w:val="28"/>
          <w:szCs w:val="28"/>
          <w:shd w:fill="FFFFFF" w:val="clear"/>
        </w:rPr>
        <w:t xml:space="preserve">результата </w:t>
      </w:r>
      <w:r>
        <w:rPr>
          <w:rFonts w:cs="Times New Roman" w:ascii="Times New Roman" w:hAnsi="Times New Roman"/>
          <w:color w:val="000000"/>
          <w:sz w:val="28"/>
          <w:szCs w:val="28"/>
        </w:rPr>
        <w:t xml:space="preserve">предоставления муниципальной услуги </w:t>
      </w:r>
      <w:r>
        <w:rPr>
          <w:rFonts w:cs="Times New Roman" w:ascii="Times New Roman" w:hAnsi="Times New Roman"/>
          <w:color w:val="000000"/>
          <w:sz w:val="28"/>
          <w:szCs w:val="28"/>
          <w:shd w:fill="FFFFFF" w:val="clear"/>
        </w:rPr>
        <w:t>через уполномоченный орган</w:t>
      </w:r>
      <w:r>
        <w:rPr>
          <w:rFonts w:cs="Times New Roman" w:ascii="Times New Roman" w:hAnsi="Times New Roman"/>
          <w:color w:val="000000"/>
          <w:sz w:val="28"/>
          <w:szCs w:val="28"/>
        </w:rPr>
        <w:t xml:space="preserve"> в МФЦ, в «Личный кабинет» заявителя РПГУ или  на адрес  e-mail электронной почты заявителя.</w:t>
      </w:r>
    </w:p>
    <w:p>
      <w:pPr>
        <w:pStyle w:val="Normal"/>
        <w:spacing w:before="0" w:after="0"/>
        <w:ind w:firstLine="709"/>
        <w:contextualSpacing/>
        <w:jc w:val="both"/>
        <w:rPr>
          <w:rFonts w:ascii="Times New Roman" w:hAnsi="Times New Roman"/>
        </w:rPr>
      </w:pPr>
      <w:r>
        <w:rPr>
          <w:rFonts w:cs="Times New Roman" w:ascii="Times New Roman" w:hAnsi="Times New Roman"/>
          <w:color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rPr>
      </w:pPr>
      <w:bookmarkStart w:id="30" w:name="sub_13222"/>
      <w:r>
        <w:rPr>
          <w:rFonts w:cs="Times New Roman" w:ascii="Times New Roman" w:hAnsi="Times New Roman"/>
          <w:color w:val="000000"/>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e-mail электронной почты заявителя.</w:t>
      </w:r>
      <w:bookmarkEnd w:id="30"/>
    </w:p>
    <w:p>
      <w:pPr>
        <w:pStyle w:val="Normal"/>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lang w:val="en-US"/>
        </w:rPr>
        <w:t>IY</w:t>
      </w:r>
      <w:r>
        <w:rPr>
          <w:rFonts w:cs="Times New Roman" w:ascii="Times New Roman" w:hAnsi="Times New Roman"/>
          <w:b/>
          <w:color w:val="000000"/>
          <w:sz w:val="28"/>
          <w:szCs w:val="28"/>
        </w:rPr>
        <w:t>. Формы контроля за исполнением административного регламента</w:t>
      </w:r>
    </w:p>
    <w:p>
      <w:pPr>
        <w:pStyle w:val="Normal"/>
        <w:spacing w:before="0" w:after="0"/>
        <w:ind w:firstLine="709"/>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r>
        <w:rPr>
          <w:rFonts w:cs="Times New Roman" w:ascii="Times New Roman" w:hAnsi="Times New Roman"/>
          <w:b/>
          <w:color w:val="000000"/>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ight="-1"/>
        <w:jc w:val="both"/>
        <w:rPr/>
      </w:pPr>
      <w:r>
        <w:rPr>
          <w:rFonts w:cs="Times New Roman" w:ascii="Times New Roman" w:hAnsi="Times New Roman"/>
          <w:color w:val="000000"/>
          <w:sz w:val="28"/>
          <w:szCs w:val="28"/>
        </w:rPr>
        <w:t>4.1.1. Должностные лица</w:t>
      </w:r>
      <w:r>
        <w:rPr>
          <w:rFonts w:eastAsia="Calibri" w:cs="Times New Roman" w:ascii="Times New Roman" w:hAnsi="Times New Roman"/>
          <w:color w:val="000000"/>
          <w:sz w:val="28"/>
          <w:szCs w:val="28"/>
        </w:rPr>
        <w:t xml:space="preserve"> уполномоченного органа </w:t>
      </w:r>
      <w:r>
        <w:rPr>
          <w:rFonts w:cs="Times New Roman" w:ascii="Times New Roman" w:hAnsi="Times New Roman"/>
          <w:color w:val="000000"/>
          <w:sz w:val="28"/>
          <w:szCs w:val="28"/>
        </w:rPr>
        <w:t xml:space="preserve">при предоставлении муниципальной услуги руководствуются положениями настоящего </w:t>
      </w:r>
      <w:r>
        <w:rPr>
          <w:rStyle w:val="FontStyle58"/>
          <w:rFonts w:ascii="Times New Roman" w:hAnsi="Times New Roman"/>
          <w:color w:val="000000"/>
          <w:sz w:val="28"/>
          <w:szCs w:val="28"/>
        </w:rPr>
        <w:t>административного</w:t>
      </w:r>
      <w:r>
        <w:rPr>
          <w:rFonts w:cs="Times New Roman" w:ascii="Times New Roman" w:hAnsi="Times New Roman"/>
          <w:color w:val="000000"/>
          <w:sz w:val="28"/>
          <w:szCs w:val="28"/>
        </w:rPr>
        <w:t xml:space="preserve"> регламента.</w:t>
      </w:r>
    </w:p>
    <w:p>
      <w:pPr>
        <w:pStyle w:val="Normal"/>
        <w:ind w:firstLine="709" w:right="-1"/>
        <w:jc w:val="both"/>
        <w:rPr/>
      </w:pPr>
      <w:r>
        <w:rPr>
          <w:rFonts w:cs="Times New Roman" w:ascii="Times New Roman" w:hAnsi="Times New Roman"/>
          <w:color w:val="000000"/>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color w:val="000000"/>
          <w:sz w:val="28"/>
          <w:szCs w:val="28"/>
        </w:rPr>
        <w:t xml:space="preserve"> уполномоченного органа </w:t>
      </w:r>
      <w:r>
        <w:rPr>
          <w:rFonts w:cs="Times New Roman" w:ascii="Times New Roman" w:hAnsi="Times New Roman"/>
          <w:color w:val="000000"/>
          <w:sz w:val="28"/>
          <w:szCs w:val="28"/>
        </w:rPr>
        <w:t xml:space="preserve">положений </w:t>
      </w:r>
      <w:r>
        <w:rPr>
          <w:rStyle w:val="FontStyle58"/>
          <w:rFonts w:ascii="Times New Roman" w:hAnsi="Times New Roman"/>
          <w:color w:val="000000"/>
          <w:sz w:val="28"/>
          <w:szCs w:val="28"/>
        </w:rPr>
        <w:t>административного</w:t>
      </w:r>
      <w:r>
        <w:rPr>
          <w:rFonts w:cs="Times New Roman" w:ascii="Times New Roman" w:hAnsi="Times New Roman"/>
          <w:color w:val="000000"/>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right="-1"/>
        <w:jc w:val="both"/>
        <w:rPr/>
      </w:pPr>
      <w:r>
        <w:rPr>
          <w:rFonts w:cs="Times New Roman" w:ascii="Times New Roman" w:hAnsi="Times New Roman"/>
          <w:color w:val="000000"/>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color w:val="000000"/>
          <w:sz w:val="28"/>
          <w:szCs w:val="28"/>
        </w:rPr>
        <w:t xml:space="preserve"> Уполномоченного органа </w:t>
      </w:r>
      <w:r>
        <w:rPr>
          <w:rFonts w:cs="Times New Roman" w:ascii="Times New Roman" w:hAnsi="Times New Roman"/>
          <w:color w:val="000000"/>
          <w:sz w:val="28"/>
          <w:szCs w:val="28"/>
        </w:rPr>
        <w:t xml:space="preserve">положений настоящего </w:t>
      </w:r>
      <w:r>
        <w:rPr>
          <w:rStyle w:val="FontStyle58"/>
          <w:rFonts w:ascii="Times New Roman" w:hAnsi="Times New Roman"/>
          <w:color w:val="000000"/>
          <w:sz w:val="28"/>
          <w:szCs w:val="28"/>
        </w:rPr>
        <w:t>административного</w:t>
      </w:r>
      <w:r>
        <w:rPr>
          <w:rFonts w:cs="Times New Roman" w:ascii="Times New Roman" w:hAnsi="Times New Roman"/>
          <w:color w:val="000000"/>
          <w:sz w:val="28"/>
          <w:szCs w:val="28"/>
        </w:rPr>
        <w:t xml:space="preserve"> Регламента, иных нормативных правовых актов Российской Федерации.</w:t>
      </w:r>
    </w:p>
    <w:p>
      <w:pPr>
        <w:pStyle w:val="Normal"/>
        <w:ind w:firstLine="709" w:right="-1"/>
        <w:jc w:val="both"/>
        <w:rPr>
          <w:rFonts w:ascii="Times New Roman" w:hAnsi="Times New Roman"/>
        </w:rPr>
      </w:pPr>
      <w:r>
        <w:rPr>
          <w:rFonts w:cs="Times New Roman" w:ascii="Times New Roman" w:hAnsi="Times New Roman"/>
          <w:color w:val="000000"/>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bookmarkStart w:id="31" w:name="sub_3078"/>
      <w:bookmarkEnd w:id="31"/>
      <w:r>
        <w:rPr>
          <w:rFonts w:cs="Times New Roman" w:ascii="Times New Roman" w:hAnsi="Times New Roman"/>
          <w:b/>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1"/>
        <w:ind w:firstLine="709" w:right="-1"/>
        <w:jc w:val="both"/>
        <w:rPr>
          <w:rFonts w:ascii="Times New Roman" w:hAnsi="Times New Roman"/>
        </w:rPr>
      </w:pPr>
      <w:r>
        <w:rPr>
          <w:color w:val="000000"/>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i/>
          <w:color w:val="000000"/>
        </w:rPr>
        <w:t xml:space="preserve"> </w:t>
      </w:r>
      <w:r>
        <w:rPr>
          <w:color w:val="000000"/>
        </w:rPr>
        <w:t xml:space="preserve">проводятся плановые и внеплановые проверки. </w:t>
      </w:r>
    </w:p>
    <w:p>
      <w:pPr>
        <w:pStyle w:val="ConsPlusNormal1"/>
        <w:ind w:firstLine="709" w:right="-1"/>
        <w:jc w:val="both"/>
        <w:rPr>
          <w:rFonts w:ascii="Times New Roman" w:hAnsi="Times New Roman"/>
        </w:rPr>
      </w:pPr>
      <w:r>
        <w:rPr>
          <w:color w:val="000000"/>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firstLine="709" w:right="-1"/>
        <w:jc w:val="both"/>
        <w:rPr>
          <w:rFonts w:ascii="Times New Roman" w:hAnsi="Times New Roman"/>
        </w:rPr>
      </w:pPr>
      <w:r>
        <w:rPr>
          <w:rFonts w:cs="Times New Roman" w:ascii="Times New Roman" w:hAnsi="Times New Roman"/>
          <w:color w:val="000000"/>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1"/>
        <w:ind w:firstLine="709" w:right="-1"/>
        <w:jc w:val="both"/>
        <w:rPr>
          <w:rFonts w:ascii="Times New Roman" w:hAnsi="Times New Roman"/>
        </w:rPr>
      </w:pPr>
      <w:r>
        <w:rPr>
          <w:color w:val="000000"/>
        </w:rPr>
        <w:t xml:space="preserve">4.2.4. Результаты плановых и внеплановых проверок оформляются </w:t>
        <w:br/>
        <w:t xml:space="preserve">в виде </w:t>
      </w:r>
      <w:r>
        <w:rPr>
          <w:i/>
          <w:color w:val="000000"/>
        </w:rPr>
        <w:t xml:space="preserve">акта </w:t>
      </w:r>
      <w:r>
        <w:rPr>
          <w:color w:val="000000"/>
        </w:rPr>
        <w:t>, где отмечаются выявленные недостатки и предложения по их устранению.</w:t>
      </w:r>
    </w:p>
    <w:p>
      <w:pPr>
        <w:pStyle w:val="ConsPlusNormal1"/>
        <w:ind w:firstLine="709" w:right="-1"/>
        <w:jc w:val="both"/>
        <w:rPr>
          <w:rFonts w:ascii="Times New Roman" w:hAnsi="Times New Roman"/>
          <w:color w:val="000000"/>
        </w:rPr>
      </w:pPr>
      <w:r>
        <w:rPr>
          <w:color w:val="000000"/>
        </w:rPr>
      </w:r>
    </w:p>
    <w:p>
      <w:pPr>
        <w:pStyle w:val="Normal"/>
        <w:spacing w:before="0" w:after="0"/>
        <w:ind w:firstLine="709"/>
        <w:contextualSpacing/>
        <w:rPr>
          <w:rFonts w:ascii="Times New Roman" w:hAnsi="Times New Roman"/>
        </w:rPr>
      </w:pPr>
      <w:bookmarkStart w:id="32" w:name="sub_3079"/>
      <w:bookmarkEnd w:id="32"/>
      <w:r>
        <w:rPr>
          <w:rFonts w:cs="Times New Roman" w:ascii="Times New Roman" w:hAnsi="Times New Roman"/>
          <w:b/>
          <w:color w:val="000000"/>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ConsPlusNormal1"/>
        <w:ind w:firstLine="709" w:right="-1"/>
        <w:jc w:val="both"/>
        <w:rPr>
          <w:rFonts w:ascii="Times New Roman" w:hAnsi="Times New Roman"/>
        </w:rPr>
      </w:pPr>
      <w:r>
        <w:rPr>
          <w:color w:val="000000"/>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right="-1"/>
        <w:jc w:val="both"/>
        <w:rPr>
          <w:rFonts w:ascii="Times New Roman" w:hAnsi="Times New Roman"/>
        </w:rPr>
      </w:pPr>
      <w:r>
        <w:rPr>
          <w:rFonts w:cs="Times New Roman" w:ascii="Times New Roman" w:hAnsi="Times New Roman"/>
          <w:color w:val="000000"/>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cs="Times New Roman" w:ascii="Times New Roman" w:hAnsi="Times New Roman"/>
          <w:color w:val="000000"/>
          <w:sz w:val="28"/>
          <w:szCs w:val="28"/>
        </w:rPr>
        <w:t>Уполномоченного органа</w:t>
      </w:r>
      <w:r>
        <w:rPr>
          <w:rFonts w:cs="Times New Roman" w:ascii="Times New Roman" w:hAnsi="Times New Roman"/>
          <w:color w:val="000000"/>
          <w:sz w:val="28"/>
          <w:szCs w:val="28"/>
        </w:rPr>
        <w:t>, ответственных за предоставление муниципальной услуги.</w:t>
      </w:r>
    </w:p>
    <w:p>
      <w:pPr>
        <w:pStyle w:val="FORMATTEXT"/>
        <w:ind w:firstLine="709" w:right="-1"/>
        <w:jc w:val="both"/>
        <w:rPr>
          <w:rFonts w:ascii="Times New Roman" w:hAnsi="Times New Roman"/>
        </w:rPr>
      </w:pPr>
      <w:r>
        <w:rPr>
          <w:rFonts w:cs="Times New Roman" w:ascii="Times New Roman" w:hAnsi="Times New Roman"/>
          <w:color w:val="000000"/>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rFonts w:ascii="Times New Roman" w:hAnsi="Times New Roman"/>
        </w:rPr>
      </w:pPr>
      <w:bookmarkStart w:id="33" w:name="sub_3080"/>
      <w:bookmarkEnd w:id="33"/>
      <w:r>
        <w:rPr>
          <w:rFonts w:cs="Times New Roman" w:ascii="Times New Roman" w:hAnsi="Times New Roman"/>
          <w:b/>
          <w:color w:val="000000"/>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0"/>
        <w:ind w:firstLine="709"/>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ight="-1"/>
        <w:jc w:val="both"/>
        <w:rPr>
          <w:rFonts w:ascii="Times New Roman" w:hAnsi="Times New Roman"/>
        </w:rPr>
      </w:pPr>
      <w:r>
        <w:rPr>
          <w:rFonts w:cs="Times New Roman" w:ascii="Times New Roman" w:hAnsi="Times New Roman"/>
          <w:color w:val="000000"/>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color w:val="000000"/>
          <w:sz w:val="28"/>
          <w:szCs w:val="28"/>
        </w:rPr>
        <w:t>Уполномоченного органа</w:t>
      </w:r>
      <w:r>
        <w:rPr>
          <w:rFonts w:cs="Times New Roman" w:ascii="Times New Roman" w:hAnsi="Times New Roman"/>
          <w:color w:val="000000"/>
          <w:sz w:val="28"/>
          <w:szCs w:val="28"/>
        </w:rPr>
        <w:t>, соблюдения и исполнения должностными лицами</w:t>
      </w:r>
      <w:r>
        <w:rPr>
          <w:rFonts w:eastAsia="Calibri" w:cs="Times New Roman" w:ascii="Times New Roman" w:hAnsi="Times New Roman"/>
          <w:color w:val="000000"/>
          <w:sz w:val="28"/>
          <w:szCs w:val="28"/>
        </w:rPr>
        <w:t xml:space="preserve"> Уполномоченного органа </w:t>
      </w:r>
      <w:r>
        <w:rPr>
          <w:rFonts w:cs="Times New Roman" w:ascii="Times New Roman" w:hAnsi="Times New Roman"/>
          <w:color w:val="000000"/>
          <w:sz w:val="28"/>
          <w:szCs w:val="28"/>
        </w:rPr>
        <w:t>нормативных правовых актов Российской Федерации, Краснодарского края, а также положений настоящего Регламента.</w:t>
      </w:r>
    </w:p>
    <w:p>
      <w:pPr>
        <w:pStyle w:val="Normal"/>
        <w:ind w:firstLine="709" w:right="-1"/>
        <w:rPr>
          <w:rFonts w:ascii="Times New Roman" w:hAnsi="Times New Roman"/>
        </w:rPr>
      </w:pPr>
      <w:r>
        <w:rPr>
          <w:rFonts w:cs="Times New Roman" w:ascii="Times New Roman" w:hAnsi="Times New Roman"/>
          <w:color w:val="000000"/>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color w:val="000000"/>
          <w:sz w:val="28"/>
          <w:szCs w:val="28"/>
        </w:rPr>
        <w:t xml:space="preserve"> Уполномоченного органа </w:t>
      </w:r>
      <w:r>
        <w:rPr>
          <w:rFonts w:cs="Times New Roman" w:ascii="Times New Roman" w:hAnsi="Times New Roman"/>
          <w:color w:val="000000"/>
          <w:sz w:val="28"/>
          <w:szCs w:val="28"/>
        </w:rPr>
        <w:t xml:space="preserve">должен быть постоянным, всесторонним, объективным и эффективным. </w:t>
      </w:r>
    </w:p>
    <w:p>
      <w:pPr>
        <w:pStyle w:val="Normal"/>
        <w:ind w:firstLine="709" w:right="-1"/>
        <w:jc w:val="both"/>
        <w:rPr>
          <w:rFonts w:ascii="Times New Roman" w:hAnsi="Times New Roman"/>
        </w:rPr>
      </w:pPr>
      <w:r>
        <w:rPr>
          <w:rFonts w:cs="Times New Roman" w:ascii="Times New Roman" w:hAnsi="Times New Roman"/>
          <w:color w:val="000000"/>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spacing w:before="0" w:after="0"/>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firstLine="709"/>
        <w:contextualSpacing/>
        <w:rPr/>
      </w:pPr>
      <w:bookmarkStart w:id="34" w:name="sub_3026"/>
      <w:bookmarkEnd w:id="34"/>
      <w:r>
        <w:rPr>
          <w:rFonts w:cs="Times New Roman" w:ascii="Times New Roman" w:hAnsi="Times New Roman"/>
          <w:b/>
          <w:color w:val="000000"/>
          <w:sz w:val="28"/>
          <w:szCs w:val="28"/>
          <w:lang w:val="en-US"/>
        </w:rPr>
        <w:t>Y</w:t>
      </w:r>
      <w:r>
        <w:rPr>
          <w:rFonts w:cs="Times New Roman" w:ascii="Times New Roman" w:hAnsi="Times New Roman"/>
          <w:b/>
          <w:color w:val="000000"/>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5">
        <w:r>
          <w:rPr>
            <w:rStyle w:val="ListLabel42"/>
            <w:rFonts w:cs="Times New Roman" w:ascii="Times New Roman" w:hAnsi="Times New Roman"/>
            <w:b/>
            <w:color w:val="000000"/>
            <w:sz w:val="28"/>
            <w:szCs w:val="28"/>
          </w:rPr>
          <w:t>части 1</w:t>
        </w:r>
      </w:hyperlink>
      <w:r>
        <w:rPr>
          <w:rFonts w:cs="Times New Roman" w:ascii="Times New Roman" w:hAnsi="Times New Roman"/>
          <w:b/>
          <w:color w:val="000000"/>
          <w:sz w:val="28"/>
          <w:szCs w:val="28"/>
        </w:rPr>
        <w:t>.1. статьи 16 Федерального закона № 210, а также их должностных лиц, муниципальных служащих, работников.</w:t>
      </w:r>
    </w:p>
    <w:p>
      <w:pPr>
        <w:pStyle w:val="Normal"/>
        <w:spacing w:before="0" w:after="0"/>
        <w:ind w:firstLine="709"/>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r>
    </w:p>
    <w:p>
      <w:pPr>
        <w:pStyle w:val="Normal"/>
        <w:ind w:firstLine="709"/>
        <w:rPr>
          <w:rFonts w:ascii="Times New Roman" w:hAnsi="Times New Roman"/>
        </w:rPr>
      </w:pPr>
      <w:bookmarkStart w:id="35" w:name="sub_20051"/>
      <w:r>
        <w:rPr>
          <w:rFonts w:cs="Times New Roman" w:ascii="Times New Roman" w:hAnsi="Times New Roman"/>
          <w:b/>
          <w:color w:val="000000"/>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spacing w:beforeAutospacing="0" w:before="0" w:afterAutospacing="0" w:after="0"/>
        <w:ind w:firstLine="709"/>
        <w:jc w:val="both"/>
        <w:rPr/>
      </w:pPr>
      <w:r>
        <w:rPr>
          <w:b w:val="false"/>
          <w:color w:val="000000"/>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hyperlink r:id="rId36">
        <w:r>
          <w:rPr>
            <w:rStyle w:val="ListLabel43"/>
            <w:b w:val="false"/>
            <w:color w:val="000000"/>
            <w:sz w:val="28"/>
            <w:szCs w:val="28"/>
          </w:rPr>
          <w:t>части 1.1 статьи 16</w:t>
        </w:r>
      </w:hyperlink>
      <w:r>
        <w:rPr>
          <w:b w:val="false"/>
          <w:color w:val="00000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36" w:name="sub_52613"/>
      <w:bookmarkEnd w:id="35"/>
    </w:p>
    <w:p>
      <w:pPr>
        <w:pStyle w:val="Normal"/>
        <w:ind w:firstLine="709"/>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5.2. Предмет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pPr>
        <w:pStyle w:val="Normal"/>
        <w:ind w:firstLine="709"/>
        <w:jc w:val="both"/>
        <w:rPr>
          <w:rFonts w:ascii="Times New Roman" w:hAnsi="Times New Roman"/>
        </w:rPr>
      </w:pPr>
      <w:r>
        <w:rPr>
          <w:rFonts w:cs="Times New Roman" w:ascii="Times New Roman" w:hAnsi="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ind w:firstLine="709"/>
        <w:jc w:val="both"/>
        <w:rPr>
          <w:rFonts w:ascii="Times New Roman" w:hAnsi="Times New Roman"/>
        </w:rPr>
      </w:pPr>
      <w:r>
        <w:rPr>
          <w:rFonts w:cs="Times New Roman" w:ascii="Times New Roman" w:hAnsi="Times New Roman"/>
          <w:color w:val="000000"/>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rFonts w:ascii="Times New Roman" w:hAnsi="Times New Roman"/>
        </w:rPr>
      </w:pPr>
      <w:r>
        <w:rPr>
          <w:rFonts w:cs="Times New Roman" w:ascii="Times New Roman" w:hAnsi="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ind w:firstLine="709"/>
        <w:jc w:val="both"/>
        <w:rPr>
          <w:rFonts w:ascii="Times New Roman" w:hAnsi="Times New Roman"/>
        </w:rPr>
      </w:pPr>
      <w:r>
        <w:rPr>
          <w:rFonts w:cs="Times New Roman" w:ascii="Times New Roman" w:hAnsi="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ind w:firstLine="709"/>
        <w:jc w:val="both"/>
        <w:rPr>
          <w:rFonts w:ascii="Times New Roman" w:hAnsi="Times New Roman"/>
        </w:rPr>
      </w:pPr>
      <w:r>
        <w:rPr>
          <w:rFonts w:cs="Times New Roman" w:ascii="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jc w:val="both"/>
        <w:rPr>
          <w:rFonts w:ascii="Times New Roman" w:hAnsi="Times New Roman"/>
        </w:rPr>
      </w:pPr>
      <w:r>
        <w:rPr>
          <w:rFonts w:cs="Times New Roman" w:ascii="Times New Roman" w:hAnsi="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ind w:firstLine="709"/>
        <w:jc w:val="both"/>
        <w:rPr>
          <w:rFonts w:ascii="Times New Roman" w:hAnsi="Times New Roman"/>
        </w:rPr>
      </w:pPr>
      <w:r>
        <w:rPr>
          <w:rFonts w:cs="Times New Roman" w:ascii="Times New Roman" w:hAnsi="Times New Roman"/>
          <w:color w:val="000000"/>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rFonts w:ascii="Times New Roman" w:hAnsi="Times New Roman"/>
        </w:rPr>
      </w:pPr>
      <w:r>
        <w:rPr>
          <w:rFonts w:cs="Times New Roman" w:ascii="Times New Roman" w:hAnsi="Times New Roman"/>
          <w:color w:val="000000"/>
          <w:sz w:val="28"/>
          <w:szCs w:val="28"/>
        </w:rPr>
        <w:t>8) нарушение срока или порядка выдачи документов по результатам предоставления муниципальной услуги;</w:t>
      </w:r>
    </w:p>
    <w:p>
      <w:pPr>
        <w:pStyle w:val="Normal"/>
        <w:ind w:firstLine="709"/>
        <w:jc w:val="both"/>
        <w:rPr>
          <w:rFonts w:ascii="Times New Roman" w:hAnsi="Times New Roman"/>
        </w:rPr>
      </w:pPr>
      <w:r>
        <w:rPr>
          <w:rFonts w:cs="Times New Roman" w:ascii="Times New Roman" w:hAnsi="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jc w:val="both"/>
        <w:rPr>
          <w:rFonts w:ascii="Times New Roman" w:hAnsi="Times New Roman"/>
        </w:rPr>
      </w:pPr>
      <w:r>
        <w:rPr>
          <w:rFonts w:cs="Times New Roman" w:ascii="Times New Roman" w:hAnsi="Times New Roman"/>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pPr>
        <w:pStyle w:val="Normal"/>
        <w:ind w:firstLine="709"/>
        <w:rPr>
          <w:rFonts w:ascii="Times New Roman" w:hAnsi="Times New Roman"/>
        </w:rPr>
      </w:pPr>
      <w:r>
        <w:rPr>
          <w:rFonts w:cs="Times New Roman" w:ascii="Times New Roman" w:hAnsi="Times New Roman"/>
          <w:b/>
          <w:color w:val="000000"/>
          <w:sz w:val="28"/>
          <w:szCs w:val="28"/>
        </w:rPr>
        <w:t>которым может быть направлена жалоба</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ind w:firstLine="709"/>
        <w:jc w:val="both"/>
        <w:rPr>
          <w:rFonts w:ascii="Times New Roman" w:hAnsi="Times New Roman"/>
        </w:rPr>
      </w:pPr>
      <w:r>
        <w:rPr>
          <w:rFonts w:cs="Times New Roman" w:ascii="Times New Roman" w:hAnsi="Times New Roman"/>
          <w:color w:val="000000"/>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ind w:firstLine="709"/>
        <w:jc w:val="both"/>
        <w:rPr>
          <w:rFonts w:ascii="Times New Roman" w:hAnsi="Times New Roman"/>
        </w:rPr>
      </w:pPr>
      <w:r>
        <w:rPr>
          <w:rFonts w:cs="Times New Roman" w:ascii="Times New Roman" w:hAnsi="Times New Roman"/>
          <w:color w:val="000000"/>
          <w:sz w:val="28"/>
          <w:szCs w:val="28"/>
        </w:rPr>
        <w:t>5.3.3.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p6"/>
        <w:spacing w:before="0" w:after="0"/>
        <w:ind w:firstLine="709"/>
        <w:jc w:val="both"/>
        <w:rPr/>
      </w:pPr>
      <w:r>
        <w:rPr>
          <w:color w:val="000000"/>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rStyle w:val="Style15"/>
          <w:color w:val="000000"/>
          <w:szCs w:val="28"/>
        </w:rPr>
        <w:t>образования Кореновский район от 21 мая 2019 года № 639 «</w:t>
      </w:r>
      <w:r>
        <w:rPr>
          <w:bCs/>
          <w:color w:val="000000"/>
          <w:sz w:val="28"/>
          <w:szCs w:val="28"/>
        </w:rPr>
        <w:t>Об утверждении Порядка подачи и рассмотрения жалоб на решения и действия (бездействие)</w:t>
      </w:r>
      <w:r>
        <w:rPr>
          <w:bCs/>
          <w:color w:val="000000"/>
          <w:sz w:val="28"/>
          <w:szCs w:val="28"/>
          <w:shd w:fill="FFFFFF" w:val="clear"/>
        </w:rPr>
        <w:t xml:space="preserve">отраслевых (функциональных) органов </w:t>
      </w:r>
      <w:r>
        <w:rPr>
          <w:bCs/>
          <w:color w:val="000000"/>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(далее - </w:t>
      </w:r>
      <w:r>
        <w:rPr>
          <w:color w:val="000000"/>
          <w:sz w:val="28"/>
          <w:szCs w:val="28"/>
        </w:rPr>
        <w:t xml:space="preserve">постановлением администрации муниципального </w:t>
      </w:r>
      <w:r>
        <w:rPr>
          <w:rStyle w:val="Style15"/>
          <w:color w:val="000000"/>
          <w:szCs w:val="28"/>
        </w:rPr>
        <w:t>образования Кореновский район № 639)</w:t>
      </w:r>
      <w:r>
        <w:rPr>
          <w:bCs/>
          <w:color w:val="000000"/>
          <w:sz w:val="28"/>
          <w:szCs w:val="28"/>
        </w:rPr>
        <w:t>.</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5.4. Порядок подачи и рассмотрения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pPr>
        <w:pStyle w:val="Normal"/>
        <w:ind w:firstLine="709"/>
        <w:jc w:val="both"/>
        <w:rPr>
          <w:rFonts w:ascii="Times New Roman" w:hAnsi="Times New Roman"/>
        </w:rPr>
      </w:pPr>
      <w:r>
        <w:rPr>
          <w:rFonts w:cs="Times New Roman" w:ascii="Times New Roman" w:hAnsi="Times New Roman"/>
          <w:color w:val="000000"/>
          <w:sz w:val="28"/>
          <w:szCs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jc w:val="both"/>
        <w:rPr>
          <w:rFonts w:ascii="Times New Roman" w:hAnsi="Times New Roman"/>
        </w:rPr>
      </w:pPr>
      <w:r>
        <w:rPr>
          <w:rFonts w:cs="Times New Roman" w:ascii="Times New Roman" w:hAnsi="Times New Roman"/>
          <w:color w:val="000000"/>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ind w:firstLine="709"/>
        <w:jc w:val="both"/>
        <w:rPr>
          <w:rFonts w:ascii="Times New Roman" w:hAnsi="Times New Roman"/>
        </w:rPr>
      </w:pPr>
      <w:r>
        <w:rPr>
          <w:rFonts w:cs="Times New Roman" w:ascii="Times New Roman" w:hAnsi="Times New Roman"/>
          <w:color w:val="000000"/>
          <w:sz w:val="28"/>
          <w:szCs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jc w:val="both"/>
        <w:rPr>
          <w:rFonts w:ascii="Times New Roman" w:hAnsi="Times New Roman"/>
        </w:rPr>
      </w:pPr>
      <w:r>
        <w:rPr>
          <w:rFonts w:cs="Times New Roman" w:ascii="Times New Roman" w:hAnsi="Times New Roman"/>
          <w:color w:val="000000"/>
          <w:sz w:val="28"/>
          <w:szCs w:val="28"/>
        </w:rPr>
        <w:t>5.4.4. Жалоба, поступившая в уполномоченный орган, подлежит регистрации не позднее следующего рабочего дня со дня ее поступления.</w:t>
      </w:r>
    </w:p>
    <w:p>
      <w:pPr>
        <w:pStyle w:val="Normal"/>
        <w:ind w:firstLine="709"/>
        <w:jc w:val="both"/>
        <w:rPr>
          <w:rFonts w:ascii="Times New Roman" w:hAnsi="Times New Roman"/>
        </w:rPr>
      </w:pPr>
      <w:r>
        <w:rPr>
          <w:rFonts w:cs="Times New Roman" w:ascii="Times New Roman" w:hAnsi="Times New Roman"/>
          <w:color w:val="000000"/>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ind w:firstLine="709"/>
        <w:jc w:val="both"/>
        <w:rPr>
          <w:rFonts w:ascii="Times New Roman" w:hAnsi="Times New Roman"/>
        </w:rPr>
      </w:pPr>
      <w:r>
        <w:rPr>
          <w:rFonts w:cs="Times New Roman" w:ascii="Times New Roman" w:hAnsi="Times New Roman"/>
          <w:color w:val="000000"/>
          <w:sz w:val="28"/>
          <w:szCs w:val="28"/>
        </w:rPr>
        <w:t>5.4.5. Жалоба должна содержать:</w:t>
      </w:r>
    </w:p>
    <w:p>
      <w:pPr>
        <w:pStyle w:val="Normal"/>
        <w:ind w:firstLine="709"/>
        <w:jc w:val="both"/>
        <w:rPr>
          <w:rFonts w:ascii="Times New Roman" w:hAnsi="Times New Roman"/>
        </w:rPr>
      </w:pPr>
      <w:r>
        <w:rPr>
          <w:rFonts w:cs="Times New Roman" w:ascii="Times New Roman" w:hAnsi="Times New Roman"/>
          <w:color w:val="000000"/>
          <w:sz w:val="28"/>
          <w:szCs w:val="28"/>
        </w:rPr>
        <w:t>1) наименование уполномоченного органа,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ind w:firstLine="709"/>
        <w:jc w:val="both"/>
        <w:rPr>
          <w:rFonts w:ascii="Times New Roman" w:hAnsi="Times New Roman"/>
        </w:rPr>
      </w:pPr>
      <w:r>
        <w:rPr>
          <w:rFonts w:cs="Times New Roman"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rFonts w:ascii="Times New Roman" w:hAnsi="Times New Roman"/>
        </w:rPr>
      </w:pPr>
      <w:r>
        <w:rPr>
          <w:rFonts w:cs="Times New Roman" w:ascii="Times New Roman" w:hAnsi="Times New Roman"/>
          <w:color w:val="000000"/>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ind w:firstLine="709"/>
        <w:jc w:val="both"/>
        <w:rPr>
          <w:rFonts w:ascii="Times New Roman" w:hAnsi="Times New Roman"/>
        </w:rPr>
      </w:pPr>
      <w:r>
        <w:rPr>
          <w:rFonts w:cs="Times New Roman" w:ascii="Times New Roman" w:hAnsi="Times New Roman"/>
          <w:color w:val="000000"/>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5.5. Сроки рассмотрения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Жалоба, поступившая в уполномоченный орган,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color w:val="000000"/>
          <w:sz w:val="28"/>
          <w:szCs w:val="28"/>
        </w:rPr>
        <w:t>Основания для приостановления рассмотрения жалобы отсутствуют.</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5.7. Результат рассмотрения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5.7.1. По результатам рассмотрения жалобы принимается одно из следующих решений:</w:t>
      </w:r>
    </w:p>
    <w:p>
      <w:pPr>
        <w:pStyle w:val="Normal"/>
        <w:ind w:firstLine="709"/>
        <w:jc w:val="both"/>
        <w:rPr>
          <w:rFonts w:ascii="Times New Roman" w:hAnsi="Times New Roman"/>
        </w:rPr>
      </w:pPr>
      <w:r>
        <w:rPr>
          <w:rFonts w:cs="Times New Roman" w:ascii="Times New Roman" w:hAnsi="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ind w:firstLine="709"/>
        <w:jc w:val="both"/>
        <w:rPr>
          <w:rFonts w:ascii="Times New Roman" w:hAnsi="Times New Roman"/>
        </w:rPr>
      </w:pPr>
      <w:r>
        <w:rPr>
          <w:rFonts w:cs="Times New Roman" w:ascii="Times New Roman" w:hAnsi="Times New Roman"/>
          <w:color w:val="000000"/>
          <w:sz w:val="28"/>
          <w:szCs w:val="28"/>
        </w:rPr>
        <w:t>2) в удовлетворении жалобы отказывается.</w:t>
      </w:r>
    </w:p>
    <w:p>
      <w:pPr>
        <w:pStyle w:val="Normal"/>
        <w:ind w:firstLine="709"/>
        <w:jc w:val="both"/>
        <w:rPr/>
      </w:pPr>
      <w:r>
        <w:rPr>
          <w:rFonts w:cs="Times New Roman" w:ascii="Times New Roman" w:hAnsi="Times New Roman"/>
          <w:color w:val="000000"/>
          <w:sz w:val="28"/>
          <w:szCs w:val="28"/>
        </w:rPr>
        <w:t xml:space="preserve">5.7.2. Администрация отказывает в удовлетворении жалобы в соответствии с основаниями, предусмотренными пунктом 19  Порядка </w:t>
      </w:r>
      <w:r>
        <w:rPr>
          <w:rFonts w:eastAsia="Times New Roman" w:cs="Times New Roman" w:ascii="Times New Roman" w:hAnsi="Times New Roman"/>
          <w:bCs/>
          <w:color w:val="000000"/>
          <w:sz w:val="28"/>
          <w:szCs w:val="28"/>
        </w:rPr>
        <w:t xml:space="preserve">подачи и рассмотрения жалоб на решения и действия (бездействие) </w:t>
      </w:r>
      <w:r>
        <w:rPr>
          <w:rFonts w:cs="Times New Roman" w:ascii="Times New Roman" w:hAnsi="Times New Roman"/>
          <w:color w:val="000000"/>
          <w:sz w:val="28"/>
          <w:szCs w:val="28"/>
          <w:shd w:fill="FFFFFF" w:val="clear"/>
        </w:rPr>
        <w:t xml:space="preserve">отраслевых (функциональных) органов </w:t>
      </w:r>
      <w:r>
        <w:rPr>
          <w:rFonts w:cs="Times New Roman" w:ascii="Times New Roman" w:hAnsi="Times New Roman"/>
          <w:color w:val="000000"/>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5"/>
          <w:rFonts w:ascii="Times New Roman" w:hAnsi="Times New Roman"/>
          <w:color w:val="000000"/>
          <w:szCs w:val="28"/>
        </w:rPr>
        <w:t>постановлением администрации муниципального образования Кореновский район № 639</w:t>
      </w:r>
      <w:r>
        <w:rPr>
          <w:rFonts w:cs="Times New Roman" w:ascii="Times New Roman" w:hAnsi="Times New Roman"/>
          <w:bCs/>
          <w:color w:val="000000"/>
          <w:sz w:val="28"/>
          <w:szCs w:val="28"/>
        </w:rPr>
        <w:t>.</w:t>
      </w:r>
    </w:p>
    <w:p>
      <w:pPr>
        <w:pStyle w:val="Normal"/>
        <w:ind w:firstLine="709"/>
        <w:jc w:val="both"/>
        <w:rPr>
          <w:rFonts w:ascii="Times New Roman" w:hAnsi="Times New Roman"/>
        </w:rPr>
      </w:pPr>
      <w:r>
        <w:rPr>
          <w:rFonts w:cs="Times New Roman" w:ascii="Times New Roman" w:hAnsi="Times New Roman"/>
          <w:color w:val="000000"/>
          <w:sz w:val="28"/>
          <w:szCs w:val="28"/>
        </w:rPr>
        <w:t>5.7.3. МФЦ отказывает в удовлетворении жалобы в соответствии с основаниями, предусмотренными Порядком.</w:t>
      </w:r>
    </w:p>
    <w:p>
      <w:pPr>
        <w:pStyle w:val="p6"/>
        <w:spacing w:before="0" w:after="0"/>
        <w:ind w:firstLine="709"/>
        <w:jc w:val="both"/>
        <w:rPr/>
      </w:pPr>
      <w:r>
        <w:rPr>
          <w:color w:val="000000"/>
          <w:sz w:val="28"/>
          <w:szCs w:val="28"/>
        </w:rPr>
        <w:t xml:space="preserve">5.7.4. Администрация оставляет жалобу без ответа в соответствии с основаниями, предусмотренными пунктом 20  Порядка </w:t>
      </w:r>
      <w:r>
        <w:rPr>
          <w:bCs/>
          <w:color w:val="000000"/>
          <w:sz w:val="28"/>
          <w:szCs w:val="28"/>
        </w:rPr>
        <w:t>подачи и рассмотрения жалоб на решения и действия (бездействие)</w:t>
      </w:r>
      <w:r>
        <w:rPr>
          <w:color w:val="000000"/>
          <w:sz w:val="28"/>
          <w:szCs w:val="28"/>
          <w:shd w:fill="FFFFFF" w:val="clear"/>
        </w:rPr>
        <w:t xml:space="preserve">отраслевых (функциональных) органов </w:t>
      </w:r>
      <w:r>
        <w:rPr>
          <w:color w:val="000000"/>
          <w:sz w:val="28"/>
          <w:szCs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Style w:val="Style15"/>
          <w:color w:val="000000"/>
          <w:szCs w:val="28"/>
        </w:rPr>
        <w:t>постановлением администрации муниципального образования Кореновский район № 639</w:t>
      </w:r>
      <w:r>
        <w:rPr>
          <w:bCs/>
          <w:color w:val="000000"/>
          <w:sz w:val="28"/>
          <w:szCs w:val="28"/>
        </w:rPr>
        <w:t>.</w:t>
      </w:r>
    </w:p>
    <w:p>
      <w:pPr>
        <w:pStyle w:val="Normal"/>
        <w:ind w:firstLine="709"/>
        <w:jc w:val="both"/>
        <w:rPr>
          <w:rFonts w:ascii="Times New Roman" w:hAnsi="Times New Roman"/>
        </w:rPr>
      </w:pPr>
      <w:r>
        <w:rPr>
          <w:rFonts w:cs="Times New Roman" w:ascii="Times New Roman" w:hAnsi="Times New Roman"/>
          <w:color w:val="000000"/>
          <w:sz w:val="28"/>
          <w:szCs w:val="28"/>
        </w:rPr>
        <w:t>5.7.5. МФЦ оставляет жалобу без ответа в соответствии с основаниями, предусмотренными Порядком.</w:t>
      </w:r>
    </w:p>
    <w:p>
      <w:pPr>
        <w:pStyle w:val="Normal"/>
        <w:ind w:firstLine="709"/>
        <w:jc w:val="both"/>
        <w:rPr>
          <w:rFonts w:ascii="Times New Roman" w:hAnsi="Times New Roman"/>
        </w:rPr>
      </w:pPr>
      <w:r>
        <w:rPr>
          <w:rFonts w:cs="Times New Roman" w:ascii="Times New Roman" w:hAnsi="Times New Roman"/>
          <w:color w:val="000000"/>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pPr>
        <w:pStyle w:val="Normal"/>
        <w:ind w:firstLine="709"/>
        <w:rPr>
          <w:rFonts w:ascii="Times New Roman" w:hAnsi="Times New Roman"/>
        </w:rPr>
      </w:pPr>
      <w:r>
        <w:rPr>
          <w:rFonts w:cs="Times New Roman" w:ascii="Times New Roman" w:hAnsi="Times New Roman"/>
          <w:b/>
          <w:color w:val="000000"/>
          <w:sz w:val="28"/>
          <w:szCs w:val="28"/>
        </w:rPr>
        <w:t xml:space="preserve">5.8. Порядок информирования заявителя о результатах </w:t>
      </w:r>
    </w:p>
    <w:p>
      <w:pPr>
        <w:pStyle w:val="Normal"/>
        <w:ind w:firstLine="709"/>
        <w:rPr>
          <w:rFonts w:ascii="Times New Roman" w:hAnsi="Times New Roman"/>
        </w:rPr>
      </w:pPr>
      <w:r>
        <w:rPr>
          <w:rFonts w:cs="Times New Roman" w:ascii="Times New Roman" w:hAnsi="Times New Roman"/>
          <w:b/>
          <w:color w:val="000000"/>
          <w:sz w:val="28"/>
          <w:szCs w:val="28"/>
        </w:rPr>
        <w:t>рассмотрения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rFonts w:ascii="Times New Roman" w:hAnsi="Times New Roman"/>
        </w:rPr>
      </w:pPr>
      <w:r>
        <w:rPr>
          <w:rFonts w:cs="Times New Roman" w:ascii="Times New Roman" w:hAnsi="Times New Roman"/>
          <w:color w:val="000000"/>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5.9. Порядок обжалования решения по жалобе</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both"/>
        <w:rPr>
          <w:rFonts w:ascii="Times New Roman" w:hAnsi="Times New Roman"/>
        </w:rPr>
      </w:pPr>
      <w:r>
        <w:rPr>
          <w:rFonts w:cs="Times New Roman" w:ascii="Times New Roman" w:hAnsi="Times New Roman"/>
          <w:color w:val="000000"/>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b/>
          <w:color w:val="000000"/>
          <w:sz w:val="28"/>
          <w:szCs w:val="28"/>
        </w:rPr>
        <w:t>5.10. Право заявителя на получение информации и документов, необходимых для обоснования и рассмотрения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57" w:after="57"/>
        <w:ind w:firstLine="709"/>
        <w:jc w:val="both"/>
        <w:rPr>
          <w:rFonts w:ascii="Times New Roman" w:hAnsi="Times New Roman"/>
        </w:rPr>
      </w:pPr>
      <w:r>
        <w:rPr>
          <w:rFonts w:cs="Times New Roman" w:ascii="Times New Roman" w:hAnsi="Times New Roman"/>
          <w:color w:val="000000"/>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ind w:firstLine="709"/>
        <w:rPr>
          <w:rFonts w:ascii="Times New Roman" w:hAnsi="Times New Roman"/>
        </w:rPr>
      </w:pPr>
      <w:r>
        <w:rPr>
          <w:rFonts w:cs="Times New Roman" w:ascii="Times New Roman" w:hAnsi="Times New Roman"/>
          <w:b/>
          <w:color w:val="000000"/>
          <w:sz w:val="28"/>
          <w:szCs w:val="28"/>
        </w:rPr>
        <w:t>5.11. Способы информирования заявителей о порядке подачи и рассмотрения жалобы</w:t>
      </w:r>
    </w:p>
    <w:p>
      <w:pPr>
        <w:pStyle w:val="Normal"/>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rPr>
          <w:rFonts w:ascii="Times New Roman" w:hAnsi="Times New Roman"/>
        </w:rPr>
      </w:pPr>
      <w:r>
        <w:rPr>
          <w:rFonts w:cs="Times New Roman" w:ascii="Times New Roman" w:hAnsi="Times New Roman"/>
          <w:color w:val="000000"/>
          <w:sz w:val="28"/>
          <w:szCs w:val="28"/>
        </w:rPr>
        <w:t>Информацию о порядке подачи и рассмотрения жалобы заявители могут получить:</w:t>
      </w:r>
    </w:p>
    <w:p>
      <w:pPr>
        <w:pStyle w:val="Normal"/>
        <w:ind w:firstLine="709"/>
        <w:rPr>
          <w:rFonts w:ascii="Times New Roman" w:hAnsi="Times New Roman"/>
        </w:rPr>
      </w:pPr>
      <w:r>
        <w:rPr>
          <w:rFonts w:cs="Times New Roman" w:ascii="Times New Roman" w:hAnsi="Times New Roman"/>
          <w:color w:val="000000"/>
          <w:sz w:val="28"/>
          <w:szCs w:val="28"/>
        </w:rPr>
        <w:t xml:space="preserve">на информационных стендах, расположенных в местах предоставления    </w:t>
      </w:r>
    </w:p>
    <w:p>
      <w:pPr>
        <w:pStyle w:val="Normal"/>
        <w:ind w:firstLine="709"/>
        <w:rPr>
          <w:rFonts w:ascii="Times New Roman" w:hAnsi="Times New Roman"/>
        </w:rPr>
      </w:pPr>
      <w:r>
        <w:rPr>
          <w:rFonts w:cs="Times New Roman" w:ascii="Times New Roman" w:hAnsi="Times New Roman"/>
          <w:color w:val="000000"/>
          <w:sz w:val="28"/>
          <w:szCs w:val="28"/>
        </w:rPr>
        <w:t>муниципальной услуги, непосредственно в администрации;</w:t>
      </w:r>
    </w:p>
    <w:p>
      <w:pPr>
        <w:pStyle w:val="Normal"/>
        <w:ind w:firstLine="708"/>
        <w:rPr>
          <w:rFonts w:ascii="Times New Roman" w:hAnsi="Times New Roman"/>
        </w:rPr>
      </w:pPr>
      <w:r>
        <w:rPr>
          <w:rFonts w:cs="Times New Roman" w:ascii="Times New Roman" w:hAnsi="Times New Roman"/>
          <w:color w:val="000000"/>
          <w:sz w:val="28"/>
          <w:szCs w:val="28"/>
        </w:rPr>
        <w:t>на официальном сайте http: //www.korenovsk.ru</w:t>
      </w:r>
      <w:r>
        <w:rPr>
          <w:rFonts w:eastAsia="Lucida Sans Unicode" w:cs="Times New Roman" w:ascii="Times New Roman" w:hAnsi="Times New Roman"/>
          <w:bCs/>
          <w:color w:val="000000"/>
          <w:sz w:val="28"/>
          <w:szCs w:val="28"/>
          <w:lang w:eastAsia="ar-SA"/>
        </w:rPr>
        <w:t>,</w:t>
      </w:r>
      <w:r>
        <w:rPr>
          <w:rFonts w:cs="Times New Roman" w:ascii="Times New Roman" w:hAnsi="Times New Roman"/>
          <w:color w:val="000000"/>
          <w:sz w:val="28"/>
          <w:szCs w:val="28"/>
        </w:rPr>
        <w:t xml:space="preserve">  </w:t>
      </w:r>
    </w:p>
    <w:p>
      <w:pPr>
        <w:pStyle w:val="Normal"/>
        <w:ind w:firstLine="709"/>
        <w:rPr>
          <w:rFonts w:ascii="Times New Roman" w:hAnsi="Times New Roman"/>
        </w:rPr>
      </w:pPr>
      <w:r>
        <w:rPr>
          <w:rFonts w:cs="Times New Roman" w:ascii="Times New Roman" w:hAnsi="Times New Roman"/>
          <w:color w:val="000000"/>
          <w:sz w:val="28"/>
          <w:szCs w:val="28"/>
        </w:rPr>
        <w:t xml:space="preserve">на Едином портале МФЦ КК - http://www.e-mfc.ru, </w:t>
      </w:r>
    </w:p>
    <w:p>
      <w:pPr>
        <w:pStyle w:val="Normal"/>
        <w:ind w:firstLine="709"/>
        <w:rPr/>
      </w:pPr>
      <w:r>
        <w:rPr>
          <w:rFonts w:cs="Times New Roman" w:ascii="Times New Roman" w:hAnsi="Times New Roman"/>
          <w:color w:val="000000"/>
          <w:sz w:val="28"/>
          <w:szCs w:val="28"/>
          <w:lang w:eastAsia="ru-RU"/>
        </w:rPr>
        <w:t xml:space="preserve">на Едином  портале </w:t>
      </w:r>
      <w:r>
        <w:rPr>
          <w:rFonts w:cs="Times New Roman" w:ascii="Times New Roman" w:hAnsi="Times New Roman"/>
          <w:color w:val="000000"/>
          <w:sz w:val="28"/>
          <w:szCs w:val="28"/>
        </w:rPr>
        <w:t>http://gosuslugi.ru</w:t>
      </w:r>
      <w:r>
        <w:rPr>
          <w:rStyle w:val="InternetLink"/>
          <w:rFonts w:ascii="Times New Roman" w:hAnsi="Times New Roman"/>
          <w:color w:val="000000"/>
          <w:sz w:val="28"/>
          <w:szCs w:val="28"/>
        </w:rPr>
        <w:t>;</w:t>
      </w:r>
    </w:p>
    <w:p>
      <w:pPr>
        <w:pStyle w:val="Normal"/>
        <w:ind w:firstLine="709"/>
        <w:rPr>
          <w:rFonts w:ascii="Times New Roman" w:hAnsi="Times New Roman"/>
        </w:rPr>
      </w:pPr>
      <w:r>
        <w:rPr>
          <w:rFonts w:cs="Times New Roman" w:ascii="Times New Roman" w:hAnsi="Times New Roman"/>
          <w:color w:val="000000"/>
          <w:sz w:val="28"/>
          <w:szCs w:val="28"/>
        </w:rPr>
        <w:t xml:space="preserve">на Региональном портале </w:t>
      </w:r>
      <w:hyperlink r:id="rId37">
        <w:r>
          <w:rPr>
            <w:rStyle w:val="ListLabel41"/>
            <w:rFonts w:cs="Times New Roman" w:ascii="Times New Roman" w:hAnsi="Times New Roman"/>
            <w:color w:val="000000"/>
            <w:sz w:val="28"/>
            <w:szCs w:val="28"/>
          </w:rPr>
          <w:t>http://pgu.krasnodar.ru</w:t>
        </w:r>
      </w:hyperlink>
      <w:r>
        <w:rPr>
          <w:rFonts w:cs="Times New Roman" w:ascii="Times New Roman" w:hAnsi="Times New Roman"/>
          <w:color w:val="000000"/>
          <w:sz w:val="28"/>
          <w:szCs w:val="28"/>
        </w:rPr>
        <w:t>.</w:t>
      </w:r>
      <w:bookmarkEnd w:id="36"/>
    </w:p>
    <w:p>
      <w:pPr>
        <w:pStyle w:val="Normal"/>
        <w:ind w:firstLine="709"/>
        <w:rPr>
          <w:rFonts w:cs="Times New Roman"/>
          <w:color w:val="000000"/>
          <w:sz w:val="28"/>
          <w:szCs w:val="28"/>
        </w:rPr>
      </w:pPr>
      <w:r>
        <w:rPr>
          <w:rFonts w:cs="Times New Roman"/>
          <w:color w:val="000000"/>
          <w:sz w:val="28"/>
          <w:szCs w:val="28"/>
        </w:rPr>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Начальник управления </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земельных и имущественных </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отношений администрации </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ind w:hanging="0" w:right="-1"/>
        <w:jc w:val="both"/>
        <w:rPr>
          <w:rFonts w:ascii="Times New Roman" w:hAnsi="Times New Roman"/>
        </w:rPr>
      </w:pPr>
      <w:r>
        <w:rPr>
          <w:rFonts w:eastAsia="Times New Roman" w:cs="Times New Roman" w:ascii="Times New Roman" w:hAnsi="Times New Roman"/>
          <w:color w:val="000000"/>
          <w:sz w:val="28"/>
          <w:szCs w:val="28"/>
          <w:lang w:eastAsia="ru-RU"/>
        </w:rPr>
        <w:t>Кореновский район                                                                                М.Г. Наумова</w:t>
      </w:r>
    </w:p>
    <w:p>
      <w:pPr>
        <w:pStyle w:val="Normal"/>
        <w:ind w:hanging="0" w:right="-1"/>
        <w:jc w:val="right"/>
        <w:rPr>
          <w:rFonts w:ascii="Times New Roman" w:hAnsi="Times New Roman"/>
        </w:rPr>
      </w:pPr>
      <w:r>
        <w:rPr>
          <w:rFonts w:cs="Times New Roman" w:ascii="Times New Roman" w:hAnsi="Times New Roman"/>
          <w:color w:val="000000"/>
          <w:sz w:val="28"/>
          <w:szCs w:val="28"/>
        </w:rPr>
        <w:t>Приложение №  1</w:t>
      </w:r>
    </w:p>
    <w:p>
      <w:pPr>
        <w:pStyle w:val="Normal"/>
        <w:ind w:hanging="0" w:right="-1"/>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hanging="0" w:right="-1"/>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hanging="0" w:right="-1"/>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муниципального образования</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 xml:space="preserve">Кореновский район </w:t>
      </w:r>
      <w:r>
        <w:rPr>
          <w:rFonts w:cs="Times New Roman" w:ascii="Times New Roman" w:hAnsi="Times New Roman"/>
          <w:color w:val="000000"/>
          <w:sz w:val="28"/>
          <w:szCs w:val="28"/>
        </w:rPr>
        <w:t>муниципальной</w:t>
      </w:r>
    </w:p>
    <w:p>
      <w:pPr>
        <w:pStyle w:val="Normal"/>
        <w:ind w:hanging="0" w:right="-1"/>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услуги  «</w:t>
      </w:r>
      <w:r>
        <w:rPr>
          <w:rStyle w:val="FontStyle24"/>
          <w:rFonts w:eastAsia="DejaVu Sans" w:ascii="Times New Roman" w:hAnsi="Times New Roman"/>
          <w:b w:val="false"/>
          <w:bCs w:val="false"/>
          <w:color w:val="000000"/>
          <w:sz w:val="28"/>
          <w:szCs w:val="28"/>
          <w:shd w:fill="FFFFFF" w:val="clear"/>
        </w:rPr>
        <w:t>Предоставление</w:t>
      </w:r>
    </w:p>
    <w:p>
      <w:pPr>
        <w:pStyle w:val="Normal"/>
        <w:ind w:hanging="0" w:right="-1"/>
        <w:jc w:val="right"/>
        <w:rPr/>
      </w:pPr>
      <w:r>
        <w:rPr>
          <w:rStyle w:val="FontStyle24"/>
          <w:rFonts w:eastAsia="DejaVu Sans" w:ascii="Times New Roman" w:hAnsi="Times New Roman"/>
          <w:b w:val="false"/>
          <w:bCs w:val="false"/>
          <w:color w:val="000000"/>
          <w:sz w:val="28"/>
          <w:szCs w:val="28"/>
          <w:shd w:fill="FFFFFF" w:val="clear"/>
        </w:rPr>
        <w:t>земельного участка, находящегося в</w:t>
      </w:r>
    </w:p>
    <w:p>
      <w:pPr>
        <w:pStyle w:val="Normal"/>
        <w:ind w:hanging="0" w:right="-1"/>
        <w:jc w:val="right"/>
        <w:rPr/>
      </w:pPr>
      <w:r>
        <w:rPr>
          <w:rStyle w:val="FontStyle24"/>
          <w:rFonts w:eastAsia="DejaVu Sans" w:ascii="Times New Roman" w:hAnsi="Times New Roman"/>
          <w:b w:val="false"/>
          <w:bCs w:val="false"/>
          <w:color w:val="000000"/>
          <w:sz w:val="28"/>
          <w:szCs w:val="28"/>
          <w:shd w:fill="FFFFFF" w:val="clear"/>
        </w:rPr>
        <w:t>государственной или муниципальной</w:t>
      </w:r>
    </w:p>
    <w:p>
      <w:pPr>
        <w:pStyle w:val="Normal"/>
        <w:ind w:hanging="0" w:right="-1"/>
        <w:jc w:val="right"/>
        <w:rPr/>
      </w:pPr>
      <w:r>
        <w:rPr>
          <w:rStyle w:val="FontStyle24"/>
          <w:rFonts w:eastAsia="DejaVu Sans" w:ascii="Times New Roman" w:hAnsi="Times New Roman"/>
          <w:b w:val="false"/>
          <w:bCs w:val="false"/>
          <w:color w:val="000000"/>
          <w:sz w:val="28"/>
          <w:szCs w:val="28"/>
          <w:shd w:fill="FFFFFF" w:val="clear"/>
        </w:rPr>
        <w:t>собственности, гражданину или</w:t>
      </w:r>
    </w:p>
    <w:p>
      <w:pPr>
        <w:pStyle w:val="Normal"/>
        <w:ind w:hanging="0" w:right="-1"/>
        <w:jc w:val="right"/>
        <w:rPr/>
      </w:pPr>
      <w:r>
        <w:rPr>
          <w:rStyle w:val="FontStyle24"/>
          <w:rFonts w:eastAsia="DejaVu Sans" w:ascii="Times New Roman" w:hAnsi="Times New Roman"/>
          <w:b w:val="false"/>
          <w:bCs w:val="false"/>
          <w:color w:val="000000"/>
          <w:sz w:val="28"/>
          <w:szCs w:val="28"/>
          <w:shd w:fill="FFFFFF" w:val="clear"/>
        </w:rPr>
        <w:t>юридическому лицу</w:t>
      </w:r>
    </w:p>
    <w:p>
      <w:pPr>
        <w:pStyle w:val="Normal"/>
        <w:ind w:hanging="0" w:right="-1"/>
        <w:jc w:val="right"/>
        <w:rPr/>
      </w:pPr>
      <w:r>
        <w:rPr>
          <w:rStyle w:val="FontStyle24"/>
          <w:rFonts w:eastAsia="DejaVu Sans" w:ascii="Times New Roman" w:hAnsi="Times New Roman"/>
          <w:b w:val="false"/>
          <w:bCs w:val="false"/>
          <w:color w:val="000000"/>
          <w:sz w:val="28"/>
          <w:szCs w:val="28"/>
          <w:shd w:fill="FFFFFF" w:val="clear"/>
        </w:rPr>
        <w:t>в собственность бесплатно</w:t>
      </w:r>
      <w:r>
        <w:rPr>
          <w:rFonts w:cs="Times New Roman" w:ascii="Times New Roman" w:hAnsi="Times New Roman"/>
          <w:color w:val="000000"/>
          <w:sz w:val="28"/>
          <w:szCs w:val="28"/>
        </w:rPr>
        <w:t>»</w:t>
      </w:r>
    </w:p>
    <w:p>
      <w:pPr>
        <w:pStyle w:val="Normal"/>
        <w:ind w:hanging="0" w:right="-1"/>
        <w:jc w:val="both"/>
        <w:rPr>
          <w:rFonts w:ascii="Times New Roman" w:hAnsi="Times New Roman" w:cs="Times New Roman"/>
          <w:i/>
          <w:i/>
          <w:color w:val="000000"/>
          <w:sz w:val="28"/>
          <w:szCs w:val="28"/>
          <w:u w:val="single"/>
        </w:rPr>
      </w:pPr>
      <w:r>
        <w:rPr>
          <w:rFonts w:cs="Times New Roman" w:ascii="Times New Roman" w:hAnsi="Times New Roman"/>
          <w:i/>
          <w:color w:val="000000"/>
          <w:sz w:val="28"/>
          <w:szCs w:val="28"/>
          <w:u w:val="single"/>
        </w:rPr>
      </w:r>
    </w:p>
    <w:p>
      <w:pPr>
        <w:pStyle w:val="Normal"/>
        <w:ind w:hanging="0" w:right="-1"/>
        <w:jc w:val="both"/>
        <w:rPr>
          <w:rFonts w:ascii="Times New Roman" w:hAnsi="Times New Roman" w:cs="Times New Roman"/>
          <w:i/>
          <w:i/>
          <w:color w:val="000000"/>
          <w:sz w:val="28"/>
          <w:szCs w:val="28"/>
          <w:u w:val="single"/>
        </w:rPr>
      </w:pPr>
      <w:r>
        <w:rPr>
          <w:rFonts w:cs="Times New Roman" w:ascii="Times New Roman" w:hAnsi="Times New Roman"/>
          <w:i/>
          <w:color w:val="000000"/>
          <w:sz w:val="28"/>
          <w:szCs w:val="28"/>
          <w:u w:val="single"/>
        </w:rPr>
      </w:r>
    </w:p>
    <w:p>
      <w:pPr>
        <w:pStyle w:val="Normal"/>
        <w:ind w:hanging="0" w:right="-1"/>
        <w:jc w:val="both"/>
        <w:rPr>
          <w:rFonts w:ascii="Times New Roman" w:hAnsi="Times New Roman" w:eastAsia="Times New Roman" w:cs="Times New Roman"/>
          <w:i/>
          <w:i/>
          <w:color w:val="000000"/>
          <w:sz w:val="28"/>
          <w:szCs w:val="28"/>
          <w:u w:val="single"/>
          <w:lang w:eastAsia="ru-RU"/>
        </w:rPr>
      </w:pPr>
      <w:r>
        <w:rPr>
          <w:rFonts w:eastAsia="Times New Roman" w:cs="Times New Roman" w:ascii="Times New Roman" w:hAnsi="Times New Roman"/>
          <w:i/>
          <w:color w:val="000000"/>
          <w:sz w:val="28"/>
          <w:szCs w:val="28"/>
          <w:u w:val="single"/>
          <w:lang w:eastAsia="ru-RU"/>
        </w:rPr>
      </w:r>
    </w:p>
    <w:p>
      <w:pPr>
        <w:pStyle w:val="Normal"/>
        <w:ind w:hanging="0" w:right="-1"/>
        <w:rPr>
          <w:rFonts w:ascii="Times New Roman" w:hAnsi="Times New Roman"/>
        </w:rPr>
      </w:pPr>
      <w:r>
        <w:rPr>
          <w:rFonts w:eastAsia="Times New Roman" w:cs="Times New Roman" w:ascii="Times New Roman" w:hAnsi="Times New Roman"/>
          <w:b/>
          <w:color w:val="000000"/>
          <w:sz w:val="28"/>
          <w:szCs w:val="28"/>
          <w:lang w:eastAsia="ru-RU"/>
        </w:rPr>
        <w:t>ПЕРЕЧЕНЬ</w:t>
      </w:r>
    </w:p>
    <w:p>
      <w:pPr>
        <w:pStyle w:val="Normal"/>
        <w:ind w:hanging="0" w:right="-1"/>
        <w:rPr>
          <w:rFonts w:ascii="Times New Roman" w:hAnsi="Times New Roman"/>
        </w:rPr>
      </w:pPr>
      <w:r>
        <w:rPr>
          <w:rFonts w:eastAsia="Times New Roman" w:cs="Times New Roman" w:ascii="Times New Roman" w:hAnsi="Times New Roman"/>
          <w:color w:val="000000"/>
          <w:sz w:val="28"/>
          <w:szCs w:val="28"/>
          <w:lang w:eastAsia="ru-RU"/>
        </w:rPr>
        <w:t>признаков заявителей, а также комбинации значений признаков,</w:t>
      </w:r>
    </w:p>
    <w:p>
      <w:pPr>
        <w:pStyle w:val="Normal"/>
        <w:ind w:hanging="0" w:right="-1"/>
        <w:rPr/>
      </w:pPr>
      <w:r>
        <w:rPr>
          <w:rFonts w:eastAsia="Times New Roman" w:cs="Times New Roman" w:ascii="Times New Roman" w:hAnsi="Times New Roman"/>
          <w:color w:val="000000"/>
          <w:sz w:val="28"/>
          <w:szCs w:val="28"/>
          <w:lang w:eastAsia="ru-RU"/>
        </w:rPr>
        <w:t xml:space="preserve">каждая из которых соответствует одному варианту предоставления </w:t>
      </w:r>
      <w:r>
        <w:rPr>
          <w:rStyle w:val="Style12"/>
          <w:rFonts w:ascii="Times New Roman" w:hAnsi="Times New Roman"/>
          <w:color w:val="000000"/>
          <w:sz w:val="28"/>
          <w:szCs w:val="28"/>
        </w:rPr>
        <w:t>муниципальной</w:t>
      </w:r>
      <w:r>
        <w:rPr>
          <w:rFonts w:eastAsia="Times New Roman" w:cs="Times New Roman" w:ascii="Times New Roman" w:hAnsi="Times New Roman"/>
          <w:color w:val="000000"/>
          <w:sz w:val="28"/>
          <w:szCs w:val="28"/>
          <w:lang w:eastAsia="ru-RU"/>
        </w:rPr>
        <w:t xml:space="preserve"> услуги</w:t>
      </w:r>
    </w:p>
    <w:p>
      <w:pPr>
        <w:pStyle w:val="Normal"/>
        <w:ind w:hanging="0"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rPr>
          <w:rFonts w:ascii="Times New Roman" w:hAnsi="Times New Roman"/>
        </w:rPr>
      </w:pPr>
      <w:r>
        <w:rPr>
          <w:rFonts w:cs="Times New Roman" w:ascii="Times New Roman" w:hAnsi="Times New Roman"/>
          <w:b/>
          <w:color w:val="000000"/>
          <w:sz w:val="28"/>
          <w:szCs w:val="28"/>
        </w:rPr>
        <w:t>1. Перечень общих признаков заявителей, по которым объединяются</w:t>
      </w:r>
    </w:p>
    <w:p>
      <w:pPr>
        <w:pStyle w:val="ListParagraph"/>
        <w:rPr/>
      </w:pPr>
      <w:r>
        <w:rPr>
          <w:rStyle w:val="Style12"/>
          <w:rFonts w:ascii="Times New Roman" w:hAnsi="Times New Roman"/>
          <w:b/>
          <w:color w:val="000000"/>
          <w:sz w:val="28"/>
          <w:szCs w:val="28"/>
        </w:rPr>
        <w:t>категории заявителей</w:t>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776"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98"/>
        <w:gridCol w:w="3797"/>
        <w:gridCol w:w="5281"/>
      </w:tblGrid>
      <w:tr>
        <w:trPr/>
        <w:tc>
          <w:tcPr>
            <w:tcW w:w="698"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w:t>
            </w:r>
          </w:p>
        </w:tc>
        <w:tc>
          <w:tcPr>
            <w:tcW w:w="379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Признак заявителя (принадлежащего ему объекта)</w:t>
            </w:r>
          </w:p>
        </w:tc>
        <w:tc>
          <w:tcPr>
            <w:tcW w:w="528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Значения признака заявителя (принадлежащего ему объекта)</w:t>
            </w:r>
          </w:p>
        </w:tc>
      </w:tr>
      <w:tr>
        <w:trPr/>
        <w:tc>
          <w:tcPr>
            <w:tcW w:w="9776" w:type="dxa"/>
            <w:gridSpan w:val="3"/>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pPr>
            <w:r>
              <w:rPr>
                <w:rFonts w:cs="Times New Roman" w:ascii="Times New Roman" w:hAnsi="Times New Roman"/>
                <w:color w:val="000000"/>
                <w:sz w:val="28"/>
                <w:szCs w:val="28"/>
              </w:rPr>
              <w:t>Результат «</w:t>
            </w:r>
            <w:r>
              <w:rPr>
                <w:rStyle w:val="FontStyle24"/>
                <w:rFonts w:eastAsia="SimSun" w:ascii="Times New Roman" w:hAnsi="Times New Roman"/>
                <w:color w:val="000000"/>
                <w:sz w:val="28"/>
                <w:szCs w:val="28"/>
                <w:shd w:fill="FFFFFF" w:val="clear"/>
              </w:rPr>
              <w:t>Предоставление (отказ в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rPr>
              <w:t>»</w:t>
            </w:r>
          </w:p>
        </w:tc>
      </w:tr>
      <w:tr>
        <w:trPr/>
        <w:tc>
          <w:tcPr>
            <w:tcW w:w="698"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1.</w:t>
            </w:r>
          </w:p>
        </w:tc>
        <w:tc>
          <w:tcPr>
            <w:tcW w:w="379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Основание</w:t>
            </w:r>
          </w:p>
        </w:tc>
        <w:tc>
          <w:tcPr>
            <w:tcW w:w="528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1. Поступление заявления</w:t>
            </w:r>
          </w:p>
        </w:tc>
      </w:tr>
      <w:tr>
        <w:trPr/>
        <w:tc>
          <w:tcPr>
            <w:tcW w:w="698"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2.</w:t>
            </w:r>
          </w:p>
        </w:tc>
        <w:tc>
          <w:tcPr>
            <w:tcW w:w="379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Категория заявителя</w:t>
            </w:r>
          </w:p>
        </w:tc>
        <w:tc>
          <w:tcPr>
            <w:tcW w:w="528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left"/>
              <w:rPr>
                <w:rFonts w:ascii="Times New Roman" w:hAnsi="Times New Roman"/>
              </w:rPr>
            </w:pPr>
            <w:r>
              <w:rPr>
                <w:rFonts w:cs="Times New Roman" w:ascii="Times New Roman" w:hAnsi="Times New Roman"/>
                <w:color w:val="000000"/>
                <w:sz w:val="28"/>
                <w:szCs w:val="28"/>
              </w:rPr>
              <w:t>1.</w:t>
            </w:r>
            <w:r>
              <w:rPr>
                <w:rFonts w:eastAsia="Times New Roman" w:cs="Times New Roman" w:ascii="Times New Roman" w:hAnsi="Times New Roman"/>
                <w:color w:val="000000"/>
                <w:sz w:val="28"/>
                <w:szCs w:val="28"/>
                <w:lang w:eastAsia="ru-RU"/>
              </w:rPr>
              <w:t xml:space="preserve"> Физическое  лицо, заинтересованное  в получении муниципальной услуги</w:t>
            </w:r>
          </w:p>
          <w:p>
            <w:pPr>
              <w:pStyle w:val="Normal"/>
              <w:widowControl w:val="false"/>
              <w:ind w:hanging="0"/>
              <w:jc w:val="left"/>
              <w:rPr>
                <w:rFonts w:ascii="Times New Roman" w:hAnsi="Times New Roman"/>
              </w:rPr>
            </w:pPr>
            <w:r>
              <w:rPr>
                <w:rFonts w:cs="Times New Roman" w:ascii="Times New Roman" w:hAnsi="Times New Roman"/>
                <w:color w:val="000000"/>
                <w:sz w:val="28"/>
                <w:szCs w:val="28"/>
              </w:rPr>
              <w:t>2. Юридическое лицо</w:t>
            </w:r>
            <w:r>
              <w:rPr>
                <w:rFonts w:eastAsia="Times New Roman" w:cs="Times New Roman" w:ascii="Times New Roman" w:hAnsi="Times New Roman"/>
                <w:color w:val="000000"/>
                <w:sz w:val="28"/>
                <w:szCs w:val="28"/>
                <w:lang w:eastAsia="ru-RU"/>
              </w:rPr>
              <w:t>, заинтересованное  в получении муниципальной услуги</w:t>
            </w:r>
          </w:p>
          <w:p>
            <w:pPr>
              <w:pStyle w:val="Normal"/>
              <w:widowControl w:val="false"/>
              <w:jc w:val="both"/>
              <w:rPr>
                <w:rFonts w:ascii="Times New Roman" w:hAnsi="Times New Roman"/>
                <w:color w:val="000000"/>
              </w:rPr>
            </w:pPr>
            <w:r>
              <w:rPr>
                <w:rFonts w:ascii="Times New Roman" w:hAnsi="Times New Roman"/>
                <w:color w:val="000000"/>
              </w:rPr>
            </w:r>
          </w:p>
        </w:tc>
      </w:tr>
      <w:tr>
        <w:trPr/>
        <w:tc>
          <w:tcPr>
            <w:tcW w:w="698"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3.</w:t>
            </w:r>
          </w:p>
        </w:tc>
        <w:tc>
          <w:tcPr>
            <w:tcW w:w="379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Представитель заявителя</w:t>
            </w:r>
          </w:p>
        </w:tc>
        <w:tc>
          <w:tcPr>
            <w:tcW w:w="528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1. Руководитель</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2. Сотрудник</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3. Физическое лицо</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4. Иное лицо полномочия,  которого подтверждены в установленном порядке</w:t>
            </w:r>
          </w:p>
        </w:tc>
      </w:tr>
      <w:tr>
        <w:trPr/>
        <w:tc>
          <w:tcPr>
            <w:tcW w:w="698"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4.</w:t>
            </w:r>
          </w:p>
        </w:tc>
        <w:tc>
          <w:tcPr>
            <w:tcW w:w="379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Способ обращения</w:t>
            </w:r>
          </w:p>
        </w:tc>
        <w:tc>
          <w:tcPr>
            <w:tcW w:w="528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1. Заявитель лично (дополнительных документов не требуется)</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2. Представитель заявителя (необходимо представить документ, подтверждающий полномочия представителя)</w:t>
            </w:r>
          </w:p>
        </w:tc>
      </w:tr>
      <w:tr>
        <w:trPr/>
        <w:tc>
          <w:tcPr>
            <w:tcW w:w="698"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5.</w:t>
            </w:r>
          </w:p>
        </w:tc>
        <w:tc>
          <w:tcPr>
            <w:tcW w:w="379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Принятое решение</w:t>
            </w:r>
          </w:p>
        </w:tc>
        <w:tc>
          <w:tcPr>
            <w:tcW w:w="528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ascii="Times New Roman" w:hAnsi="Times New Roman"/>
                <w:color w:val="000000"/>
                <w:sz w:val="28"/>
                <w:szCs w:val="28"/>
              </w:rPr>
              <w:t>1. Постановление администрации муниципального образования Кореновский район о предоставлении земельного участка в собственность бесплатно;</w:t>
            </w:r>
          </w:p>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lang w:eastAsia="ru-RU"/>
              </w:rPr>
              <w:t xml:space="preserve">2. </w:t>
            </w:r>
            <w:r>
              <w:rPr>
                <w:rFonts w:eastAsia="Times New Roman" w:cs="Times New Roman" w:ascii="Times New Roman" w:hAnsi="Times New Roman"/>
                <w:color w:val="000000"/>
                <w:sz w:val="28"/>
                <w:szCs w:val="28"/>
                <w:lang w:eastAsia="ar-SA"/>
              </w:rPr>
              <w:t>Решение об отказе в предоставлении земельного участка в собственность бесплатно</w:t>
            </w:r>
            <w:r>
              <w:rPr>
                <w:rFonts w:eastAsia="Times New Roman" w:cs="Times New Roman" w:ascii="Times New Roman" w:hAnsi="Times New Roman"/>
                <w:color w:val="000000"/>
                <w:sz w:val="28"/>
                <w:szCs w:val="28"/>
                <w:lang w:eastAsia="ru-RU"/>
              </w:rPr>
              <w:t>;</w:t>
            </w:r>
          </w:p>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lang w:eastAsia="ru-RU"/>
              </w:rPr>
              <w:t>3. Исправление допущенных опечаток и (или) ошибок в документах, выданных в результате предоставления муниципальной услуги;</w:t>
            </w:r>
          </w:p>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lang w:eastAsia="ru-RU"/>
              </w:rPr>
              <w:t>4.  Выдача дубликата документа, выданного по результатам предоставления муниципальной услуги</w:t>
            </w:r>
          </w:p>
        </w:tc>
      </w:tr>
    </w:tbl>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rPr>
          <w:rFonts w:ascii="Times New Roman" w:hAnsi="Times New Roman"/>
        </w:rPr>
      </w:pPr>
      <w:r>
        <w:rPr>
          <w:rFonts w:cs="Times New Roman" w:ascii="Times New Roman" w:hAnsi="Times New Roman"/>
          <w:b/>
          <w:color w:val="000000"/>
          <w:sz w:val="28"/>
          <w:szCs w:val="28"/>
        </w:rPr>
        <w:t>2. Комбинации признаков заявителей, каждая из которых</w:t>
      </w:r>
    </w:p>
    <w:p>
      <w:pPr>
        <w:pStyle w:val="Normal"/>
        <w:rPr>
          <w:rFonts w:ascii="Times New Roman" w:hAnsi="Times New Roman"/>
        </w:rPr>
      </w:pPr>
      <w:r>
        <w:rPr>
          <w:rFonts w:cs="Times New Roman" w:ascii="Times New Roman" w:hAnsi="Times New Roman"/>
          <w:b/>
          <w:color w:val="000000"/>
          <w:sz w:val="28"/>
          <w:szCs w:val="28"/>
        </w:rPr>
        <w:t>соответствует одному варианту предоставления услуги</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63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694"/>
        <w:gridCol w:w="7939"/>
      </w:tblGrid>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Вариант</w:t>
            </w:r>
          </w:p>
        </w:tc>
        <w:tc>
          <w:tcPr>
            <w:tcW w:w="7939"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Комбинация значений признаков</w:t>
            </w:r>
          </w:p>
        </w:tc>
      </w:tr>
      <w:tr>
        <w:trPr/>
        <w:tc>
          <w:tcPr>
            <w:tcW w:w="9633" w:type="dxa"/>
            <w:gridSpan w:val="2"/>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pPr>
            <w:r>
              <w:rPr>
                <w:rFonts w:cs="Times New Roman" w:ascii="Times New Roman" w:hAnsi="Times New Roman"/>
                <w:color w:val="000000"/>
                <w:sz w:val="28"/>
                <w:szCs w:val="28"/>
              </w:rPr>
              <w:t xml:space="preserve">Вариант  </w:t>
            </w:r>
            <w:r>
              <w:rPr>
                <w:rFonts w:cs="Times New Roman" w:ascii="Times New Roman" w:hAnsi="Times New Roman"/>
                <w:color w:val="000000"/>
                <w:sz w:val="28"/>
                <w:szCs w:val="28"/>
                <w:lang w:val="en-US"/>
              </w:rPr>
              <w:t>I</w:t>
            </w:r>
            <w:r>
              <w:rPr>
                <w:rFonts w:cs="Times New Roman" w:ascii="Times New Roman" w:hAnsi="Times New Roman"/>
                <w:color w:val="000000"/>
                <w:sz w:val="28"/>
                <w:szCs w:val="28"/>
              </w:rPr>
              <w:t xml:space="preserve"> «</w:t>
            </w:r>
            <w:r>
              <w:rPr>
                <w:rStyle w:val="FontStyle24"/>
                <w:rFonts w:eastAsia="SimSun" w:ascii="Times New Roman" w:hAnsi="Times New Roman"/>
                <w:color w:val="000000"/>
                <w:sz w:val="28"/>
                <w:szCs w:val="28"/>
                <w:shd w:fill="FFFFFF" w:val="clear"/>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Pr>
                <w:rFonts w:cs="Times New Roman" w:ascii="Times New Roman" w:hAnsi="Times New Roman"/>
                <w:color w:val="000000"/>
                <w:sz w:val="28"/>
                <w:szCs w:val="28"/>
              </w:rPr>
              <w:t>»</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1.</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Физическое лицо,  </w:t>
            </w:r>
            <w:r>
              <w:rPr>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2.</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Представитель  физического лица, </w:t>
            </w:r>
            <w:r>
              <w:rPr>
                <w:rFonts w:eastAsia="Times New Roman" w:cs="Times New Roman" w:ascii="Times New Roman" w:hAnsi="Times New Roman"/>
                <w:color w:val="000000"/>
                <w:sz w:val="28"/>
                <w:szCs w:val="28"/>
                <w:lang w:eastAsia="ru-RU"/>
              </w:rPr>
              <w:t xml:space="preserve"> обратившийся за получением муниципальной услуги.</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3.</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Юридическое лицо,  </w:t>
            </w:r>
            <w:r>
              <w:rPr>
                <w:rFonts w:eastAsia="Times New Roman" w:cs="Times New Roman" w:ascii="Times New Roman" w:hAnsi="Times New Roman"/>
                <w:color w:val="000000"/>
                <w:sz w:val="28"/>
                <w:szCs w:val="28"/>
                <w:lang w:eastAsia="ru-RU"/>
              </w:rPr>
              <w:t>обратившееся за получением муниципальной услуги   лично.</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ind w:hanging="0"/>
              <w:jc w:val="both"/>
              <w:rPr>
                <w:rFonts w:ascii="Times New Roman" w:hAnsi="Times New Roman"/>
              </w:rPr>
            </w:pPr>
            <w:r>
              <w:rPr>
                <w:rFonts w:cs="Times New Roman" w:ascii="Times New Roman" w:hAnsi="Times New Roman"/>
                <w:color w:val="000000"/>
                <w:sz w:val="28"/>
                <w:szCs w:val="28"/>
              </w:rPr>
              <w:t>4.</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Представитель юридического лица, </w:t>
            </w:r>
            <w:r>
              <w:rPr>
                <w:rFonts w:eastAsia="Times New Roman" w:cs="Times New Roman" w:ascii="Times New Roman" w:hAnsi="Times New Roman"/>
                <w:color w:val="000000"/>
                <w:sz w:val="28"/>
                <w:szCs w:val="28"/>
                <w:lang w:eastAsia="ru-RU"/>
              </w:rPr>
              <w:t xml:space="preserve"> обратившийся за получением муниципальной услуги .</w:t>
            </w:r>
          </w:p>
        </w:tc>
      </w:tr>
      <w:tr>
        <w:trPr/>
        <w:tc>
          <w:tcPr>
            <w:tcW w:w="9633" w:type="dxa"/>
            <w:gridSpan w:val="2"/>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Вариант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«Исправление допущенных опечаток и ошибок в выданных в результате предоставления муниципальной услуги документах»</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1.</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Физическое лицо, </w:t>
            </w:r>
            <w:r>
              <w:rPr>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2.</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Представитель  физического лица,</w:t>
            </w:r>
            <w:r>
              <w:rPr>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169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3.</w:t>
            </w:r>
          </w:p>
        </w:tc>
        <w:tc>
          <w:tcPr>
            <w:tcW w:w="793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Юридическое лицо, </w:t>
            </w:r>
            <w:r>
              <w:rPr>
                <w:rFonts w:eastAsia="Times New Roman" w:cs="Times New Roman" w:ascii="Times New Roman" w:hAnsi="Times New Roman"/>
                <w:color w:val="000000"/>
                <w:sz w:val="28"/>
                <w:szCs w:val="28"/>
                <w:lang w:eastAsia="ru-RU"/>
              </w:rPr>
              <w:t>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trPr/>
        <w:tc>
          <w:tcPr>
            <w:tcW w:w="1694" w:type="dxa"/>
            <w:tcBorders>
              <w:left w:val="single" w:sz="4" w:space="0" w:color="000001"/>
              <w:bottom w:val="single" w:sz="4" w:space="0" w:color="000001"/>
              <w:right w:val="single" w:sz="4" w:space="0" w:color="000001"/>
            </w:tcBorders>
            <w:shd w:color="auto" w:fill="FFFFFF" w:val="clear"/>
            <w:vAlign w:val="center"/>
          </w:tcPr>
          <w:p>
            <w:pPr>
              <w:pStyle w:val="Normal"/>
              <w:widowControl w:val="false"/>
              <w:jc w:val="both"/>
              <w:rPr>
                <w:rFonts w:ascii="Times New Roman" w:hAnsi="Times New Roman"/>
              </w:rPr>
            </w:pPr>
            <w:r>
              <w:rPr>
                <w:rFonts w:cs="Times New Roman" w:ascii="Times New Roman" w:hAnsi="Times New Roman"/>
                <w:color w:val="000000"/>
                <w:sz w:val="28"/>
                <w:szCs w:val="28"/>
              </w:rPr>
              <w:t>4.</w:t>
            </w:r>
          </w:p>
        </w:tc>
        <w:tc>
          <w:tcPr>
            <w:tcW w:w="7939" w:type="dxa"/>
            <w:tcBorders>
              <w:left w:val="single" w:sz="4" w:space="0" w:color="000001"/>
              <w:bottom w:val="single" w:sz="4" w:space="0" w:color="000001"/>
              <w:right w:val="single" w:sz="4" w:space="0" w:color="000001"/>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Представитель юридического лица,</w:t>
            </w:r>
            <w:r>
              <w:rPr>
                <w:rFonts w:eastAsia="Times New Roman" w:cs="Times New Roman" w:ascii="Times New Roman" w:hAnsi="Times New Roman"/>
                <w:color w:val="000000"/>
                <w:sz w:val="28"/>
                <w:szCs w:val="28"/>
                <w:lang w:eastAsia="ru-RU"/>
              </w:rPr>
              <w:t xml:space="preserve">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33"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 xml:space="preserve">Вариант </w:t>
            </w:r>
            <w:r>
              <w:rPr>
                <w:rFonts w:cs="Times New Roman" w:ascii="Times New Roman" w:hAnsi="Times New Roman"/>
                <w:color w:val="000000"/>
                <w:sz w:val="28"/>
                <w:szCs w:val="28"/>
                <w:lang w:val="en-US"/>
              </w:rPr>
              <w:t>III</w:t>
            </w:r>
            <w:r>
              <w:rPr>
                <w:rFonts w:cs="Times New Roman" w:ascii="Times New Roman" w:hAnsi="Times New Roman"/>
                <w:color w:val="000000"/>
                <w:sz w:val="28"/>
                <w:szCs w:val="28"/>
              </w:rPr>
              <w:t xml:space="preserve">  «Выдача дубликата документа, выданного по результатам предоставления муниципальной услуги»</w:t>
            </w:r>
          </w:p>
        </w:tc>
      </w:tr>
      <w:tr>
        <w:trPr/>
        <w:tc>
          <w:tcPr>
            <w:tcW w:w="16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1.</w:t>
            </w:r>
          </w:p>
        </w:tc>
        <w:tc>
          <w:tcPr>
            <w:tcW w:w="793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rFonts w:ascii="Times New Roman" w:hAnsi="Times New Roman"/>
              </w:rPr>
            </w:pPr>
            <w:r>
              <w:rPr>
                <w:rFonts w:cs="Times New Roman" w:ascii="Times New Roman" w:hAnsi="Times New Roman"/>
                <w:color w:val="000000"/>
                <w:sz w:val="28"/>
                <w:szCs w:val="28"/>
              </w:rPr>
              <w:t xml:space="preserve">Физическое лицо,  </w:t>
            </w:r>
            <w:r>
              <w:rPr>
                <w:rFonts w:eastAsia="Times New Roman" w:cs="Times New Roman" w:ascii="Times New Roman" w:hAnsi="Times New Roman"/>
                <w:color w:val="000000"/>
                <w:sz w:val="28"/>
                <w:szCs w:val="28"/>
                <w:lang w:eastAsia="ru-RU"/>
              </w:rPr>
              <w:t xml:space="preserve">обратившееся за получением </w:t>
            </w:r>
            <w:r>
              <w:rPr>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2.</w:t>
            </w:r>
          </w:p>
        </w:tc>
        <w:tc>
          <w:tcPr>
            <w:tcW w:w="793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 xml:space="preserve">Представитель  физического лица, </w:t>
            </w:r>
            <w:r>
              <w:rPr>
                <w:rFonts w:eastAsia="Times New Roman" w:cs="Times New Roman" w:ascii="Times New Roman" w:hAnsi="Times New Roman"/>
                <w:color w:val="000000"/>
                <w:sz w:val="28"/>
                <w:szCs w:val="28"/>
                <w:lang w:eastAsia="ru-RU"/>
              </w:rPr>
              <w:t xml:space="preserve"> обратившийся за получением</w:t>
            </w:r>
            <w:r>
              <w:rPr>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r>
        <w:trPr/>
        <w:tc>
          <w:tcPr>
            <w:tcW w:w="16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3.</w:t>
            </w:r>
          </w:p>
        </w:tc>
        <w:tc>
          <w:tcPr>
            <w:tcW w:w="793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 xml:space="preserve">Юридическое лицо,  </w:t>
            </w:r>
            <w:r>
              <w:rPr>
                <w:rFonts w:eastAsia="Times New Roman" w:cs="Times New Roman" w:ascii="Times New Roman" w:hAnsi="Times New Roman"/>
                <w:color w:val="000000"/>
                <w:sz w:val="28"/>
                <w:szCs w:val="28"/>
                <w:lang w:eastAsia="ru-RU"/>
              </w:rPr>
              <w:t>обратившееся за получением</w:t>
            </w:r>
            <w:r>
              <w:rPr>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 лично</w:t>
            </w:r>
          </w:p>
        </w:tc>
      </w:tr>
      <w:tr>
        <w:trPr/>
        <w:tc>
          <w:tcPr>
            <w:tcW w:w="16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4.</w:t>
            </w:r>
          </w:p>
        </w:tc>
        <w:tc>
          <w:tcPr>
            <w:tcW w:w="793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76"/>
              <w:jc w:val="both"/>
              <w:rPr>
                <w:rFonts w:ascii="Times New Roman" w:hAnsi="Times New Roman"/>
              </w:rPr>
            </w:pPr>
            <w:r>
              <w:rPr>
                <w:rFonts w:cs="Times New Roman" w:ascii="Times New Roman" w:hAnsi="Times New Roman"/>
                <w:color w:val="000000"/>
                <w:sz w:val="28"/>
                <w:szCs w:val="28"/>
              </w:rPr>
              <w:t xml:space="preserve">Представитель юридического лица, </w:t>
            </w:r>
            <w:r>
              <w:rPr>
                <w:rFonts w:eastAsia="Times New Roman" w:cs="Times New Roman" w:ascii="Times New Roman" w:hAnsi="Times New Roman"/>
                <w:color w:val="000000"/>
                <w:sz w:val="28"/>
                <w:szCs w:val="28"/>
                <w:lang w:eastAsia="ru-RU"/>
              </w:rPr>
              <w:t xml:space="preserve"> обратившийся за получением</w:t>
            </w:r>
            <w:r>
              <w:rPr>
                <w:rFonts w:cs="Times New Roman" w:ascii="Times New Roman" w:hAnsi="Times New Roman"/>
                <w:color w:val="000000"/>
                <w:sz w:val="28"/>
                <w:szCs w:val="28"/>
              </w:rPr>
              <w:t xml:space="preserve"> дубликата документа, выданного по результатам предоставления муниципальной услуги</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2842" w:leader="none"/>
        </w:tabs>
        <w:jc w:val="both"/>
        <w:rPr>
          <w:rFonts w:ascii="Times New Roman" w:hAnsi="Times New Roman"/>
          <w:color w:val="000000"/>
        </w:rPr>
      </w:pPr>
      <w:r>
        <w:rPr>
          <w:rFonts w:ascii="Times New Roman" w:hAnsi="Times New Roman"/>
          <w:color w:val="000000"/>
        </w:rPr>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Начальник  управления земельных и</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имущественных отношений</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jc w:val="both"/>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ind w:hanging="0" w:right="-1"/>
        <w:jc w:val="right"/>
        <w:rPr>
          <w:rFonts w:ascii="Times New Roman" w:hAnsi="Times New Roman" w:cs="Times New Roman"/>
          <w:sz w:val="28"/>
          <w:szCs w:val="28"/>
        </w:rPr>
      </w:pPr>
      <w:r>
        <w:rPr>
          <w:rFonts w:cs="Times New Roman" w:ascii="Times New Roman" w:hAnsi="Times New Roman"/>
          <w:sz w:val="28"/>
          <w:szCs w:val="28"/>
        </w:rPr>
      </w:r>
    </w:p>
    <w:p>
      <w:pPr>
        <w:pStyle w:val="Normal"/>
        <w:ind w:hanging="0" w:right="-1"/>
        <w:jc w:val="right"/>
        <w:rPr>
          <w:rFonts w:ascii="Times New Roman" w:hAnsi="Times New Roman" w:cs="Times New Roman"/>
          <w:sz w:val="28"/>
          <w:szCs w:val="28"/>
        </w:rPr>
      </w:pPr>
      <w:r>
        <w:rPr>
          <w:rFonts w:cs="Times New Roman" w:ascii="Times New Roman" w:hAnsi="Times New Roman"/>
          <w:sz w:val="28"/>
          <w:szCs w:val="28"/>
        </w:rPr>
      </w:r>
    </w:p>
    <w:p>
      <w:pPr>
        <w:pStyle w:val="Normal"/>
        <w:ind w:hanging="0" w:right="-1"/>
        <w:jc w:val="right"/>
        <w:rPr>
          <w:rFonts w:ascii="Times New Roman" w:hAnsi="Times New Roman"/>
        </w:rPr>
      </w:pPr>
      <w:r>
        <w:rPr>
          <w:rFonts w:cs="Times New Roman" w:ascii="Times New Roman" w:hAnsi="Times New Roman"/>
          <w:color w:val="000000"/>
          <w:sz w:val="28"/>
          <w:szCs w:val="28"/>
        </w:rPr>
        <w:t>Приложение №  2</w:t>
      </w:r>
    </w:p>
    <w:p>
      <w:pPr>
        <w:pStyle w:val="Normal"/>
        <w:ind w:hanging="0" w:right="-1"/>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hanging="0" w:right="-1"/>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hanging="0" w:right="-1"/>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муниципального образования</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 xml:space="preserve">Кореновский район </w:t>
      </w:r>
      <w:r>
        <w:rPr>
          <w:rFonts w:cs="Times New Roman" w:ascii="Times New Roman" w:hAnsi="Times New Roman"/>
          <w:color w:val="000000"/>
          <w:sz w:val="28"/>
          <w:szCs w:val="28"/>
        </w:rPr>
        <w:t>муниципальной</w:t>
      </w:r>
    </w:p>
    <w:p>
      <w:pPr>
        <w:pStyle w:val="Normal"/>
        <w:ind w:hanging="0" w:right="-1"/>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услуги  </w:t>
      </w:r>
      <w:r>
        <w:rPr>
          <w:rFonts w:cs="Times New Roman" w:ascii="Times New Roman" w:hAnsi="Times New Roman"/>
          <w:i/>
          <w:color w:val="000000"/>
          <w:sz w:val="28"/>
          <w:szCs w:val="28"/>
        </w:rPr>
        <w:t>«</w:t>
      </w:r>
      <w:r>
        <w:rPr>
          <w:rStyle w:val="FontStyle24"/>
          <w:rFonts w:eastAsia="SimSun" w:ascii="Times New Roman" w:hAnsi="Times New Roman"/>
          <w:b w:val="false"/>
          <w:bCs w:val="false"/>
          <w:color w:val="000000"/>
          <w:sz w:val="28"/>
          <w:szCs w:val="28"/>
          <w:shd w:fill="FFFFFF" w:val="clear"/>
        </w:rPr>
        <w:t>Предоставление земельного</w:t>
      </w:r>
    </w:p>
    <w:p>
      <w:pPr>
        <w:pStyle w:val="Normal"/>
        <w:ind w:hanging="0" w:right="-1"/>
        <w:jc w:val="right"/>
        <w:rPr/>
      </w:pPr>
      <w:r>
        <w:rPr>
          <w:rStyle w:val="FontStyle24"/>
          <w:rFonts w:eastAsia="SimSun" w:ascii="Times New Roman" w:hAnsi="Times New Roman"/>
          <w:b w:val="false"/>
          <w:bCs w:val="false"/>
          <w:color w:val="000000"/>
          <w:sz w:val="28"/>
          <w:szCs w:val="28"/>
          <w:shd w:fill="FFFFFF" w:val="clear"/>
        </w:rPr>
        <w:t>участка, находящегося в государственной</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или муниципальной собственности,</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гражданину или юридическому лицу</w:t>
      </w:r>
    </w:p>
    <w:p>
      <w:pPr>
        <w:pStyle w:val="Normal"/>
        <w:ind w:hanging="0" w:right="-1"/>
        <w:jc w:val="right"/>
        <w:rPr/>
      </w:pPr>
      <w:r>
        <w:rPr>
          <w:rStyle w:val="FontStyle24"/>
          <w:rFonts w:eastAsia="SimSun" w:ascii="Times New Roman" w:hAnsi="Times New Roman"/>
          <w:b w:val="false"/>
          <w:bCs w:val="false"/>
          <w:color w:val="000000"/>
          <w:sz w:val="28"/>
          <w:szCs w:val="28"/>
          <w:shd w:fill="FFFFFF" w:val="clear"/>
        </w:rPr>
        <w:t>в собственность бесплатно</w:t>
      </w:r>
    </w:p>
    <w:p>
      <w:pPr>
        <w:pStyle w:val="Normal"/>
        <w:ind w:hanging="0"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5216"/>
        <w:jc w:val="both"/>
        <w:rPr>
          <w:rFonts w:ascii="Times New Roman" w:hAnsi="Times New Roman"/>
        </w:rPr>
      </w:pPr>
      <w:r>
        <w:rPr>
          <w:rFonts w:ascii="Times New Roman" w:hAnsi="Times New Roman"/>
          <w:color w:val="000000"/>
          <w:sz w:val="28"/>
          <w:szCs w:val="28"/>
        </w:rPr>
        <w:t xml:space="preserve">Начальнику </w:t>
      </w:r>
      <w:r>
        <w:rPr>
          <w:rFonts w:eastAsia="Times New Roman" w:ascii="Times New Roman" w:hAnsi="Times New Roman"/>
          <w:color w:val="000000"/>
          <w:sz w:val="28"/>
          <w:szCs w:val="28"/>
        </w:rPr>
        <w:t>у</w:t>
      </w:r>
      <w:r>
        <w:rPr>
          <w:rFonts w:ascii="Times New Roman" w:hAnsi="Times New Roman"/>
          <w:color w:val="000000"/>
          <w:sz w:val="28"/>
          <w:szCs w:val="28"/>
        </w:rPr>
        <w:t>правления земельных</w:t>
      </w:r>
    </w:p>
    <w:p>
      <w:pPr>
        <w:pStyle w:val="Normal"/>
        <w:ind w:firstLine="5272"/>
        <w:jc w:val="both"/>
        <w:rPr>
          <w:rFonts w:ascii="Times New Roman" w:hAnsi="Times New Roman"/>
        </w:rPr>
      </w:pPr>
      <w:r>
        <w:rPr>
          <w:rFonts w:ascii="Times New Roman" w:hAnsi="Times New Roman"/>
          <w:color w:val="000000"/>
          <w:sz w:val="28"/>
          <w:szCs w:val="28"/>
        </w:rPr>
        <w:t>и имущественных отношений</w:t>
      </w:r>
    </w:p>
    <w:p>
      <w:pPr>
        <w:pStyle w:val="Normal"/>
        <w:ind w:firstLine="5272"/>
        <w:jc w:val="both"/>
        <w:rPr>
          <w:rFonts w:ascii="Times New Roman" w:hAnsi="Times New Roman"/>
        </w:rPr>
      </w:pPr>
      <w:r>
        <w:rPr>
          <w:rFonts w:ascii="Times New Roman" w:hAnsi="Times New Roman"/>
          <w:color w:val="000000"/>
          <w:sz w:val="28"/>
          <w:szCs w:val="28"/>
        </w:rPr>
        <w:t>администрации муниципального</w:t>
      </w:r>
    </w:p>
    <w:p>
      <w:pPr>
        <w:pStyle w:val="Normal"/>
        <w:ind w:firstLine="5272"/>
        <w:jc w:val="both"/>
        <w:rPr>
          <w:rFonts w:ascii="Times New Roman" w:hAnsi="Times New Roman"/>
        </w:rPr>
      </w:pPr>
      <w:r>
        <w:rPr>
          <w:rFonts w:eastAsia="Times New Roman" w:cs="Times New Roman" w:ascii="Times New Roman" w:hAnsi="Times New Roman"/>
          <w:color w:val="000000"/>
          <w:sz w:val="28"/>
          <w:szCs w:val="28"/>
          <w:lang w:eastAsia="ru-RU"/>
        </w:rPr>
        <w:t xml:space="preserve">образования Кореновский район                                                         </w:t>
      </w:r>
    </w:p>
    <w:p>
      <w:pPr>
        <w:pStyle w:val="Normal"/>
        <w:ind w:firstLine="5272"/>
        <w:jc w:val="both"/>
        <w:rPr>
          <w:rFonts w:ascii="Times New Roman" w:hAnsi="Times New Roman"/>
        </w:rPr>
      </w:pPr>
      <w:r>
        <w:rPr>
          <w:rFonts w:eastAsia="Andale Sans UI" w:cs="Times New Roman" w:ascii="Times New Roman" w:hAnsi="Times New Roman"/>
          <w:color w:val="000000"/>
          <w:sz w:val="28"/>
          <w:szCs w:val="28"/>
        </w:rPr>
        <w:t>М.Г. Наумовой</w:t>
      </w:r>
    </w:p>
    <w:p>
      <w:pPr>
        <w:pStyle w:val="Normal"/>
        <w:ind w:firstLine="5272"/>
        <w:jc w:val="both"/>
        <w:rPr>
          <w:rFonts w:ascii="Times New Roman" w:hAnsi="Times New Roman" w:eastAsia="Andale Sans UI" w:cs="Times New Roman"/>
          <w:color w:val="000000"/>
          <w:sz w:val="28"/>
          <w:szCs w:val="28"/>
        </w:rPr>
      </w:pPr>
      <w:r>
        <w:rPr>
          <w:rFonts w:eastAsia="Andale Sans UI" w:cs="Times New Roman" w:ascii="Times New Roman" w:hAnsi="Times New Roman"/>
          <w:color w:val="000000"/>
          <w:sz w:val="28"/>
          <w:szCs w:val="28"/>
        </w:rPr>
      </w:r>
    </w:p>
    <w:p>
      <w:pPr>
        <w:pStyle w:val="Normal"/>
        <w:ind w:firstLine="5272"/>
        <w:jc w:val="both"/>
        <w:rPr>
          <w:rFonts w:ascii="Times New Roman" w:hAnsi="Times New Roman" w:eastAsia="Andale Sans UI" w:cs="Times New Roman"/>
          <w:color w:val="000000"/>
          <w:sz w:val="28"/>
          <w:szCs w:val="28"/>
        </w:rPr>
      </w:pPr>
      <w:r>
        <w:rPr>
          <w:rFonts w:eastAsia="Andale Sans UI" w:cs="Times New Roman" w:ascii="Times New Roman" w:hAnsi="Times New Roman"/>
          <w:color w:val="000000"/>
          <w:sz w:val="28"/>
          <w:szCs w:val="28"/>
        </w:rPr>
      </w:r>
    </w:p>
    <w:p>
      <w:pPr>
        <w:pStyle w:val="Normal"/>
        <w:ind w:firstLine="5272"/>
        <w:jc w:val="both"/>
        <w:rPr>
          <w:rFonts w:ascii="Times New Roman" w:hAnsi="Times New Roman" w:eastAsia="Andale Sans UI" w:cs="Times New Roman"/>
          <w:color w:val="000000"/>
          <w:sz w:val="28"/>
          <w:szCs w:val="28"/>
        </w:rPr>
      </w:pPr>
      <w:r>
        <w:rPr>
          <w:rFonts w:eastAsia="Andale Sans UI" w:cs="Times New Roman" w:ascii="Times New Roman" w:hAnsi="Times New Roman"/>
          <w:color w:val="000000"/>
          <w:sz w:val="28"/>
          <w:szCs w:val="28"/>
        </w:rPr>
      </w:r>
    </w:p>
    <w:p>
      <w:pPr>
        <w:pStyle w:val="Normal"/>
        <w:ind w:hanging="0"/>
        <w:rPr>
          <w:rFonts w:ascii="Times New Roman" w:hAnsi="Times New Roman"/>
        </w:rPr>
      </w:pPr>
      <w:r>
        <w:rPr>
          <w:rFonts w:ascii="Times New Roman" w:hAnsi="Times New Roman"/>
          <w:color w:val="000000"/>
          <w:sz w:val="28"/>
          <w:szCs w:val="28"/>
        </w:rPr>
        <w:t xml:space="preserve"> </w:t>
      </w:r>
      <w:r>
        <w:rPr>
          <w:rFonts w:ascii="Times New Roman" w:hAnsi="Times New Roman"/>
          <w:b/>
          <w:color w:val="000000"/>
          <w:sz w:val="28"/>
          <w:szCs w:val="28"/>
        </w:rPr>
        <w:t>ЗАЯВЛЕНИЕ</w:t>
      </w:r>
    </w:p>
    <w:p>
      <w:pPr>
        <w:pStyle w:val="BodyText"/>
        <w:spacing w:lineRule="auto" w:line="240" w:before="0" w:after="0"/>
        <w:ind w:hanging="0"/>
        <w:rPr>
          <w:rFonts w:ascii="Times New Roman" w:hAnsi="Times New Roman"/>
        </w:rPr>
      </w:pPr>
      <w:r>
        <w:rPr>
          <w:rFonts w:ascii="Times New Roman" w:hAnsi="Times New Roman"/>
          <w:b/>
          <w:color w:val="000000"/>
          <w:sz w:val="28"/>
          <w:szCs w:val="28"/>
        </w:rPr>
        <w:t>о предоставлении в собственность бесплатно земельного участка на территории муниципального образования Кореновский район</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rPr>
          <w:rFonts w:ascii="Times New Roman" w:hAnsi="Times New Roman"/>
        </w:rPr>
      </w:pPr>
      <w:r>
        <w:rPr>
          <w:rFonts w:ascii="Times New Roman" w:hAnsi="Times New Roman"/>
          <w:color w:val="000000"/>
          <w:sz w:val="28"/>
          <w:szCs w:val="28"/>
        </w:rPr>
        <w:t>(полное наименование юридического лица (заявителя) или фамилия, имя, отчество физического лица)</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rPr>
          <w:rFonts w:ascii="Times New Roman" w:hAnsi="Times New Roman"/>
        </w:rPr>
      </w:pPr>
      <w:r>
        <w:rPr>
          <w:rFonts w:ascii="Times New Roman" w:hAnsi="Times New Roman"/>
          <w:color w:val="000000"/>
          <w:sz w:val="28"/>
          <w:szCs w:val="28"/>
        </w:rPr>
        <w:t>(место нахождения юридического лица, место регистрации физического лица)</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w:t>
      </w:r>
    </w:p>
    <w:p>
      <w:pPr>
        <w:pStyle w:val="BodyText"/>
        <w:spacing w:before="0" w:after="0"/>
        <w:ind w:hanging="0"/>
        <w:jc w:val="both"/>
        <w:rPr>
          <w:rFonts w:ascii="Times New Roman" w:hAnsi="Times New Roman"/>
        </w:rPr>
      </w:pPr>
      <w:r>
        <w:rPr>
          <w:rFonts w:ascii="Times New Roman" w:hAnsi="Times New Roman"/>
          <w:color w:val="000000"/>
          <w:sz w:val="28"/>
          <w:szCs w:val="28"/>
        </w:rPr>
        <w:t>в лице 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действующего на основании 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(доверенности, устава или др.)</w:t>
      </w:r>
    </w:p>
    <w:p>
      <w:pPr>
        <w:pStyle w:val="BodyText"/>
        <w:spacing w:before="0" w:after="0"/>
        <w:ind w:hanging="0"/>
        <w:jc w:val="both"/>
        <w:rPr>
          <w:rFonts w:ascii="Times New Roman" w:hAnsi="Times New Roman"/>
        </w:rPr>
      </w:pPr>
      <w:r>
        <w:rPr>
          <w:rFonts w:ascii="Times New Roman" w:hAnsi="Times New Roman"/>
          <w:color w:val="000000"/>
          <w:sz w:val="28"/>
          <w:szCs w:val="28"/>
        </w:rPr>
        <w:t>Банковские реквизиты:</w:t>
      </w:r>
    </w:p>
    <w:p>
      <w:pPr>
        <w:pStyle w:val="BodyText"/>
        <w:spacing w:before="0" w:after="0"/>
        <w:ind w:hanging="0"/>
        <w:jc w:val="both"/>
        <w:rPr>
          <w:rFonts w:ascii="Times New Roman" w:hAnsi="Times New Roman"/>
        </w:rPr>
      </w:pPr>
      <w:r>
        <w:rPr>
          <w:rFonts w:ascii="Times New Roman" w:hAnsi="Times New Roman"/>
          <w:color w:val="000000"/>
          <w:sz w:val="28"/>
          <w:szCs w:val="28"/>
        </w:rPr>
        <w:t>ИНН _________________________ (кроме иностранных юридических лиц)</w:t>
      </w:r>
    </w:p>
    <w:p>
      <w:pPr>
        <w:pStyle w:val="BodyText"/>
        <w:spacing w:before="0" w:after="0"/>
        <w:ind w:hanging="0"/>
        <w:jc w:val="both"/>
        <w:rPr>
          <w:rFonts w:ascii="Times New Roman" w:hAnsi="Times New Roman"/>
        </w:rPr>
      </w:pPr>
      <w:r>
        <w:rPr>
          <w:rFonts w:ascii="Times New Roman" w:hAnsi="Times New Roman"/>
          <w:color w:val="000000"/>
          <w:sz w:val="28"/>
          <w:szCs w:val="28"/>
        </w:rPr>
        <w:t>р/с 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в банке 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БИК _________________ ОКПО ______________ ОКВЭД 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кор./сч. 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b/>
          <w:color w:val="000000"/>
          <w:sz w:val="28"/>
          <w:szCs w:val="28"/>
        </w:rPr>
        <w:t>Прошу предоставить земельный участок в собственность бесплатно на основании подпункта 7 статьи 39.5 Земельного кодекса Российской Федерации оснований</w:t>
      </w:r>
    </w:p>
    <w:p>
      <w:pPr>
        <w:pStyle w:val="BodyText"/>
        <w:spacing w:before="0" w:after="0"/>
        <w:ind w:hanging="0"/>
        <w:jc w:val="both"/>
        <w:rPr>
          <w:rFonts w:ascii="Times New Roman" w:hAnsi="Times New Roman"/>
        </w:rPr>
      </w:pPr>
      <w:r>
        <w:rPr>
          <w:rFonts w:ascii="Times New Roman" w:hAnsi="Times New Roman"/>
          <w:color w:val="000000"/>
          <w:sz w:val="28"/>
          <w:szCs w:val="28"/>
        </w:rPr>
        <w:t>Сведения о земельном участке:</w:t>
      </w:r>
    </w:p>
    <w:p>
      <w:pPr>
        <w:pStyle w:val="BodyText"/>
        <w:spacing w:before="0" w:after="0"/>
        <w:ind w:hanging="0"/>
        <w:jc w:val="both"/>
        <w:rPr>
          <w:rFonts w:ascii="Times New Roman" w:hAnsi="Times New Roman"/>
        </w:rPr>
      </w:pPr>
      <w:r>
        <w:rPr>
          <w:rFonts w:ascii="Times New Roman" w:hAnsi="Times New Roman"/>
          <w:color w:val="000000"/>
          <w:sz w:val="28"/>
          <w:szCs w:val="28"/>
        </w:rPr>
        <w:t>кадастровый номер: 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площадь: 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адрес: 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(цель использования земельного участка)</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BodyText"/>
        <w:spacing w:before="0" w:after="0"/>
        <w:ind w:hanging="0"/>
        <w:jc w:val="both"/>
        <w:rPr>
          <w:rFonts w:ascii="Times New Roman" w:hAnsi="Times New Roman"/>
        </w:rPr>
      </w:pPr>
      <w:r>
        <w:rPr>
          <w:rFonts w:ascii="Times New Roman" w:hAnsi="Times New Roman"/>
          <w:color w:val="000000"/>
          <w:sz w:val="28"/>
          <w:szCs w:val="28"/>
        </w:rPr>
        <w:t>Почтовый адрес заявителя: 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____________________________________________________________________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Адрес электронной почты заявителя: 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Телефон (факс) заявителя: ________________________________________________</w:t>
      </w:r>
    </w:p>
    <w:p>
      <w:pPr>
        <w:pStyle w:val="BodyText"/>
        <w:spacing w:before="0" w:after="0"/>
        <w:ind w:hanging="0"/>
        <w:jc w:val="both"/>
        <w:rPr>
          <w:rFonts w:ascii="Times New Roman" w:hAnsi="Times New Roman"/>
        </w:rPr>
      </w:pPr>
      <w:r>
        <w:rPr>
          <w:rFonts w:ascii="Times New Roman" w:hAnsi="Times New Roman"/>
          <w:color w:val="000000"/>
          <w:sz w:val="28"/>
          <w:szCs w:val="28"/>
        </w:rPr>
        <w:t>Заявитель: ____________________________________________________________</w:t>
      </w:r>
    </w:p>
    <w:p>
      <w:pPr>
        <w:pStyle w:val="BodyText"/>
        <w:spacing w:before="0" w:after="0"/>
        <w:ind w:hanging="0"/>
        <w:rPr>
          <w:rFonts w:ascii="Times New Roman" w:hAnsi="Times New Roman"/>
        </w:rPr>
      </w:pPr>
      <w:r>
        <w:rPr>
          <w:rFonts w:ascii="Times New Roman" w:hAnsi="Times New Roman"/>
          <w:color w:val="000000"/>
          <w:sz w:val="28"/>
          <w:szCs w:val="28"/>
        </w:rPr>
        <w:t>(должность, фамилия, имя, отчество представителя юридического лица, физического лица, подпись, печать (при наличии) М.П.</w:t>
      </w:r>
    </w:p>
    <w:p>
      <w:pPr>
        <w:pStyle w:val="BodyText"/>
        <w:jc w:val="both"/>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2842" w:leader="none"/>
        </w:tabs>
        <w:ind w:hanging="0"/>
        <w:jc w:val="left"/>
        <w:rPr/>
      </w:pPr>
      <w:r>
        <w:rPr>
          <w:rStyle w:val="Style13"/>
          <w:rFonts w:cs="Times New Roman" w:ascii="Times New Roman" w:hAnsi="Times New Roman"/>
          <w:color w:val="000000"/>
          <w:sz w:val="28"/>
          <w:szCs w:val="28"/>
          <w:lang w:eastAsia="ru-RU"/>
        </w:rPr>
        <w:t>Начальник  управления земельных и</w:t>
      </w:r>
    </w:p>
    <w:p>
      <w:pPr>
        <w:pStyle w:val="Normal"/>
        <w:tabs>
          <w:tab w:val="clear" w:pos="708"/>
          <w:tab w:val="left" w:pos="2842" w:leader="none"/>
        </w:tabs>
        <w:ind w:hanging="0"/>
        <w:jc w:val="left"/>
        <w:rPr/>
      </w:pPr>
      <w:r>
        <w:rPr>
          <w:rStyle w:val="Style13"/>
          <w:rFonts w:cs="Times New Roman" w:ascii="Times New Roman" w:hAnsi="Times New Roman"/>
          <w:color w:val="000000"/>
          <w:sz w:val="28"/>
          <w:szCs w:val="28"/>
          <w:lang w:eastAsia="ru-RU"/>
        </w:rPr>
        <w:t>имущественных отношений</w:t>
      </w:r>
    </w:p>
    <w:p>
      <w:pPr>
        <w:pStyle w:val="Normal"/>
        <w:tabs>
          <w:tab w:val="clear" w:pos="708"/>
          <w:tab w:val="left" w:pos="2842" w:leader="none"/>
        </w:tabs>
        <w:ind w:hanging="0"/>
        <w:jc w:val="left"/>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Normal"/>
        <w:tabs>
          <w:tab w:val="clear" w:pos="708"/>
          <w:tab w:val="left" w:pos="2842" w:leader="none"/>
        </w:tabs>
        <w:ind w:hanging="0"/>
        <w:jc w:val="left"/>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ind w:hanging="0"/>
        <w:jc w:val="both"/>
        <w:rPr>
          <w:rFonts w:ascii="Times New Roman" w:hAnsi="Times New Roman"/>
          <w:color w:val="000000"/>
        </w:rPr>
      </w:pPr>
      <w:r>
        <w:rPr>
          <w:rFonts w:ascii="Times New Roman" w:hAnsi="Times New Roman"/>
          <w:color w:val="000000"/>
        </w:rPr>
      </w:r>
    </w:p>
    <w:p>
      <w:pPr>
        <w:pStyle w:val="Normal"/>
        <w:ind w:hanging="0"/>
        <w:jc w:val="both"/>
        <w:rPr>
          <w:rFonts w:ascii="Times New Roman" w:hAnsi="Times New Roman"/>
          <w:color w:val="000000"/>
          <w:sz w:val="28"/>
          <w:szCs w:val="28"/>
        </w:rPr>
      </w:pPr>
      <w:r>
        <w:rPr>
          <w:rFonts w:ascii="Times New Roman" w:hAnsi="Times New Roman"/>
          <w:color w:val="000000"/>
          <w:sz w:val="28"/>
          <w:szCs w:val="28"/>
        </w:rPr>
      </w:r>
    </w:p>
    <w:p>
      <w:pPr>
        <w:pStyle w:val="Normal"/>
        <w:ind w:hanging="0"/>
        <w:jc w:val="both"/>
        <w:rPr>
          <w:rFonts w:ascii="Times New Roman" w:hAnsi="Times New Roman"/>
          <w:color w:val="000000"/>
          <w:sz w:val="28"/>
          <w:szCs w:val="28"/>
        </w:rPr>
      </w:pPr>
      <w:r>
        <w:rPr>
          <w:rFonts w:ascii="Times New Roman" w:hAnsi="Times New Roman"/>
          <w:color w:val="000000"/>
          <w:sz w:val="28"/>
          <w:szCs w:val="28"/>
        </w:rPr>
      </w:r>
    </w:p>
    <w:p>
      <w:pPr>
        <w:pStyle w:val="Normal"/>
        <w:ind w:hanging="0"/>
        <w:jc w:val="both"/>
        <w:rPr>
          <w:rFonts w:ascii="Times New Roman" w:hAnsi="Times New Roman"/>
          <w:color w:val="000000"/>
          <w:sz w:val="28"/>
          <w:szCs w:val="28"/>
        </w:rPr>
      </w:pPr>
      <w:r>
        <w:rPr>
          <w:rFonts w:ascii="Times New Roman" w:hAnsi="Times New Roman"/>
          <w:color w:val="000000"/>
          <w:sz w:val="28"/>
          <w:szCs w:val="28"/>
        </w:rPr>
      </w:r>
    </w:p>
    <w:p>
      <w:pPr>
        <w:pStyle w:val="Normal"/>
        <w:ind w:hanging="0"/>
        <w:jc w:val="right"/>
        <w:rPr>
          <w:rFonts w:ascii="Times New Roman" w:hAnsi="Times New Roman"/>
        </w:rPr>
      </w:pPr>
      <w:r>
        <w:rPr>
          <w:rFonts w:ascii="Times New Roman" w:hAnsi="Times New Roman"/>
          <w:color w:val="000000"/>
          <w:sz w:val="28"/>
          <w:szCs w:val="28"/>
        </w:rPr>
        <w:t>Приложение № 3</w:t>
      </w:r>
    </w:p>
    <w:p>
      <w:pPr>
        <w:pStyle w:val="Normal"/>
        <w:ind w:hanging="0"/>
        <w:jc w:val="right"/>
        <w:rPr>
          <w:rFonts w:ascii="Times New Roman" w:hAnsi="Times New Roman"/>
          <w:color w:val="000000"/>
          <w:sz w:val="28"/>
          <w:szCs w:val="28"/>
        </w:rPr>
      </w:pPr>
      <w:r>
        <w:rPr>
          <w:rFonts w:ascii="Times New Roman" w:hAnsi="Times New Roman"/>
          <w:color w:val="000000"/>
          <w:sz w:val="28"/>
          <w:szCs w:val="28"/>
        </w:rPr>
      </w:r>
    </w:p>
    <w:p>
      <w:pPr>
        <w:pStyle w:val="Normal"/>
        <w:ind w:hanging="0"/>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hanging="0"/>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w:t>
      </w:r>
    </w:p>
    <w:p>
      <w:pPr>
        <w:pStyle w:val="Normal"/>
        <w:ind w:hanging="0"/>
        <w:jc w:val="right"/>
        <w:rPr>
          <w:rFonts w:ascii="Times New Roman" w:hAnsi="Times New Roman"/>
        </w:rPr>
      </w:pPr>
      <w:r>
        <w:rPr>
          <w:rFonts w:cs="Times New Roman" w:ascii="Times New Roman" w:hAnsi="Times New Roman"/>
          <w:color w:val="000000"/>
          <w:sz w:val="28"/>
          <w:szCs w:val="28"/>
        </w:rPr>
        <w:t>муниципального образования</w:t>
      </w:r>
    </w:p>
    <w:p>
      <w:pPr>
        <w:pStyle w:val="Normal"/>
        <w:ind w:hanging="0"/>
        <w:jc w:val="right"/>
        <w:rPr>
          <w:rFonts w:ascii="Times New Roman" w:hAnsi="Times New Roman"/>
        </w:rPr>
      </w:pPr>
      <w:r>
        <w:rPr>
          <w:rFonts w:cs="Times New Roman" w:ascii="Times New Roman" w:hAnsi="Times New Roman"/>
          <w:color w:val="000000"/>
          <w:sz w:val="28"/>
          <w:szCs w:val="28"/>
        </w:rPr>
        <w:t>Кореновский район муниципальной</w:t>
      </w:r>
    </w:p>
    <w:p>
      <w:pPr>
        <w:pStyle w:val="Normal"/>
        <w:ind w:hanging="0"/>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услуги по «</w:t>
      </w:r>
      <w:r>
        <w:rPr>
          <w:rStyle w:val="FontStyle24"/>
          <w:rFonts w:eastAsia="SimSun" w:ascii="Times New Roman" w:hAnsi="Times New Roman"/>
          <w:b w:val="false"/>
          <w:bCs w:val="false"/>
          <w:color w:val="000000"/>
          <w:sz w:val="28"/>
          <w:szCs w:val="28"/>
          <w:shd w:fill="FFFFFF" w:val="clear"/>
        </w:rPr>
        <w:t>Предоставление земельного участка,</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находящегося в государственной</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или муниципальной собственности,</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гражданину или юридическому лицу</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в собственность бесплатно</w:t>
      </w:r>
      <w:r>
        <w:rPr>
          <w:rFonts w:cs="Times New Roman" w:ascii="Times New Roman" w:hAnsi="Times New Roman"/>
          <w:color w:val="000000"/>
          <w:sz w:val="28"/>
          <w:szCs w:val="28"/>
        </w:rPr>
        <w:t>»</w:t>
      </w:r>
    </w:p>
    <w:p>
      <w:pPr>
        <w:pStyle w:val="Normal"/>
        <w:ind w:hanging="0"/>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rPr>
      </w:pPr>
      <w:r>
        <w:rPr>
          <w:rFonts w:ascii="Times New Roman" w:hAnsi="Times New Roman"/>
          <w:b/>
          <w:bCs/>
          <w:color w:val="000000"/>
          <w:sz w:val="28"/>
          <w:szCs w:val="28"/>
        </w:rPr>
        <w:t>ОБРАЗЕЦ ЗАПОЛНЕНИЯ ЗАЯВЛЕНИЯ</w:t>
      </w:r>
    </w:p>
    <w:p>
      <w:pPr>
        <w:pStyle w:val="Normal"/>
        <w:jc w:val="both"/>
        <w:rPr>
          <w:rFonts w:ascii="Times New Roman" w:hAnsi="Times New Roman"/>
          <w:color w:val="000000"/>
          <w:sz w:val="28"/>
          <w:szCs w:val="28"/>
        </w:rPr>
      </w:pPr>
      <w:r>
        <w:rPr>
          <w:rFonts w:ascii="Times New Roman" w:hAnsi="Times New Roman"/>
          <w:color w:val="000000"/>
          <w:sz w:val="28"/>
          <w:szCs w:val="28"/>
        </w:rPr>
      </w:r>
    </w:p>
    <w:tbl>
      <w:tblPr>
        <w:tblW w:w="9638"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4685"/>
        <w:gridCol w:w="4952"/>
      </w:tblGrid>
      <w:tr>
        <w:trPr/>
        <w:tc>
          <w:tcPr>
            <w:tcW w:w="4685" w:type="dxa"/>
            <w:tcBorders/>
          </w:tcPr>
          <w:p>
            <w:pPr>
              <w:pStyle w:val="Normal"/>
              <w:widowControl w:val="false"/>
              <w:jc w:val="both"/>
              <w:rPr>
                <w:rFonts w:ascii="Times New Roman" w:hAnsi="Times New Roman"/>
                <w:color w:val="000000"/>
                <w:sz w:val="28"/>
                <w:szCs w:val="28"/>
              </w:rPr>
            </w:pPr>
            <w:r>
              <w:rPr>
                <w:rFonts w:ascii="Times New Roman" w:hAnsi="Times New Roman"/>
                <w:color w:val="000000"/>
                <w:sz w:val="28"/>
                <w:szCs w:val="28"/>
              </w:rPr>
            </w:r>
          </w:p>
        </w:tc>
        <w:tc>
          <w:tcPr>
            <w:tcW w:w="4952" w:type="dxa"/>
            <w:tcBorders/>
          </w:tcPr>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rPr>
              <w:t>Начальнику управления</w:t>
            </w:r>
          </w:p>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rPr>
              <w:t>земельных и имущественных отношений</w:t>
            </w:r>
          </w:p>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rPr>
              <w:t>администрации муниципального образования  Кореновский район</w:t>
            </w:r>
          </w:p>
          <w:p>
            <w:pPr>
              <w:pStyle w:val="Normal"/>
              <w:widowControl w:val="false"/>
              <w:ind w:hanging="0"/>
              <w:jc w:val="both"/>
              <w:rPr>
                <w:rFonts w:ascii="Times New Roman" w:hAnsi="Times New Roman"/>
              </w:rPr>
            </w:pPr>
            <w:r>
              <w:rPr>
                <w:rFonts w:eastAsia="Times New Roman" w:cs="Times New Roman" w:ascii="Times New Roman" w:hAnsi="Times New Roman"/>
                <w:color w:val="000000"/>
                <w:sz w:val="28"/>
                <w:szCs w:val="28"/>
              </w:rPr>
              <w:t>Наумовой М.Г.</w:t>
            </w:r>
          </w:p>
          <w:p>
            <w:pPr>
              <w:pStyle w:val="Normal"/>
              <w:widowControl w:val="false"/>
              <w:ind w:hanging="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u w:val="single"/>
              </w:rPr>
              <w:t xml:space="preserve">   Иванова Ивана Ивановича</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проживающего (ей) по адресу:</w:t>
            </w:r>
          </w:p>
          <w:p>
            <w:pPr>
              <w:pStyle w:val="Normal"/>
              <w:widowControl w:val="false"/>
              <w:ind w:hanging="0"/>
              <w:jc w:val="both"/>
              <w:rPr>
                <w:rFonts w:ascii="Times New Roman" w:hAnsi="Times New Roman"/>
              </w:rPr>
            </w:pPr>
            <w:r>
              <w:rPr>
                <w:rFonts w:cs="Times New Roman" w:ascii="Times New Roman" w:hAnsi="Times New Roman"/>
                <w:color w:val="000000"/>
                <w:sz w:val="28"/>
                <w:szCs w:val="28"/>
                <w:u w:val="single"/>
              </w:rPr>
              <w:t>ст. Платнировская, ул. Красная, 41</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 xml:space="preserve">тел. </w:t>
            </w:r>
            <w:r>
              <w:rPr>
                <w:rFonts w:cs="Times New Roman" w:ascii="Times New Roman" w:hAnsi="Times New Roman"/>
                <w:color w:val="000000"/>
                <w:sz w:val="28"/>
                <w:szCs w:val="28"/>
                <w:u w:val="single"/>
              </w:rPr>
              <w:t>8-918-0000000</w:t>
            </w:r>
          </w:p>
          <w:p>
            <w:pPr>
              <w:pStyle w:val="Normal"/>
              <w:widowControl w:val="false"/>
              <w:ind w:hanging="0"/>
              <w:jc w:val="both"/>
              <w:rPr>
                <w:rFonts w:ascii="Times New Roman" w:hAnsi="Times New Roman"/>
              </w:rPr>
            </w:pPr>
            <w:r>
              <w:rPr>
                <w:rFonts w:cs="Times New Roman" w:ascii="Times New Roman" w:hAnsi="Times New Roman"/>
                <w:color w:val="000000"/>
                <w:sz w:val="28"/>
                <w:szCs w:val="28"/>
              </w:rPr>
              <w:t>адрес электронной почты____________</w:t>
            </w:r>
          </w:p>
        </w:tc>
      </w:tr>
    </w:tbl>
    <w:p>
      <w:pPr>
        <w:pStyle w:val="Normal"/>
        <w:jc w:val="both"/>
        <w:rPr>
          <w:rFonts w:ascii="Times New Roman" w:hAnsi="Times New Roman"/>
        </w:rPr>
      </w:pPr>
      <w:r>
        <w:rPr>
          <w:rFonts w:ascii="Times New Roman" w:hAnsi="Times New Roman"/>
          <w:color w:val="000000"/>
          <w:sz w:val="28"/>
          <w:szCs w:val="28"/>
        </w:rPr>
        <w:t xml:space="preserve">     </w:t>
      </w:r>
    </w:p>
    <w:p>
      <w:pPr>
        <w:pStyle w:val="Normal"/>
        <w:rPr>
          <w:rFonts w:ascii="Times New Roman" w:hAnsi="Times New Roman"/>
        </w:rPr>
      </w:pPr>
      <w:r>
        <w:rPr>
          <w:rFonts w:ascii="Times New Roman" w:hAnsi="Times New Roman"/>
          <w:color w:val="000000"/>
          <w:sz w:val="28"/>
          <w:szCs w:val="28"/>
        </w:rPr>
        <w:t>ЗАЯВЛЕНИЕ</w:t>
      </w:r>
    </w:p>
    <w:p>
      <w:pPr>
        <w:pStyle w:val="Normal"/>
        <w:rPr>
          <w:rFonts w:ascii="Times New Roman" w:hAnsi="Times New Roman"/>
        </w:rPr>
      </w:pPr>
      <w:r>
        <w:rPr>
          <w:rFonts w:ascii="Times New Roman" w:hAnsi="Times New Roman"/>
          <w:color w:val="000000"/>
          <w:sz w:val="28"/>
          <w:szCs w:val="28"/>
        </w:rPr>
        <w:t>о предоставлении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pBdr>
          <w:bottom w:val="single" w:sz="4" w:space="1" w:color="000000"/>
        </w:pBdr>
        <w:jc w:val="both"/>
        <w:rPr>
          <w:rFonts w:ascii="Times New Roman" w:hAnsi="Times New Roman"/>
        </w:rPr>
      </w:pPr>
      <w:r>
        <w:rPr>
          <w:rFonts w:ascii="Times New Roman" w:hAnsi="Times New Roman"/>
          <w:color w:val="000000"/>
          <w:sz w:val="28"/>
          <w:szCs w:val="28"/>
        </w:rPr>
        <w:t>Я, Иванов Иван Иванович</w:t>
      </w:r>
    </w:p>
    <w:p>
      <w:pPr>
        <w:pStyle w:val="Normal"/>
        <w:jc w:val="both"/>
        <w:rPr>
          <w:rFonts w:ascii="Times New Roman" w:hAnsi="Times New Roman"/>
        </w:rPr>
      </w:pPr>
      <w:r>
        <w:rPr>
          <w:rFonts w:ascii="Times New Roman" w:hAnsi="Times New Roman"/>
          <w:color w:val="000000"/>
          <w:sz w:val="28"/>
          <w:szCs w:val="28"/>
        </w:rPr>
        <w:t>(полностью Ф.И.О. заявителя)</w:t>
      </w:r>
    </w:p>
    <w:p>
      <w:pPr>
        <w:pStyle w:val="Normal"/>
        <w:ind w:hanging="0"/>
        <w:jc w:val="both"/>
        <w:rPr>
          <w:rFonts w:ascii="Times New Roman" w:hAnsi="Times New Roman"/>
        </w:rPr>
      </w:pPr>
      <w:r>
        <w:rPr>
          <w:rFonts w:ascii="Times New Roman" w:hAnsi="Times New Roman"/>
          <w:color w:val="000000"/>
          <w:sz w:val="28"/>
          <w:szCs w:val="28"/>
        </w:rPr>
        <w:t>действующий на основании:   _____________________________________________</w:t>
      </w:r>
    </w:p>
    <w:p>
      <w:pPr>
        <w:pStyle w:val="Normal"/>
        <w:jc w:val="both"/>
        <w:rPr>
          <w:rFonts w:ascii="Times New Roman" w:hAnsi="Times New Roman"/>
        </w:rPr>
      </w:pPr>
      <w:r>
        <w:rPr>
          <w:rFonts w:ascii="Times New Roman" w:hAnsi="Times New Roman"/>
          <w:color w:val="000000"/>
          <w:sz w:val="28"/>
          <w:szCs w:val="28"/>
        </w:rPr>
        <w:t>(доверенности, устава и др.) проживающий (ая) по адресу:</w:t>
      </w:r>
    </w:p>
    <w:p>
      <w:pPr>
        <w:pStyle w:val="Normal"/>
        <w:pBdr>
          <w:bottom w:val="single" w:sz="4" w:space="1" w:color="000000"/>
        </w:pBdr>
        <w:ind w:hanging="0"/>
        <w:jc w:val="both"/>
        <w:rPr>
          <w:rFonts w:ascii="Times New Roman" w:hAnsi="Times New Roman"/>
        </w:rPr>
      </w:pPr>
      <w:r>
        <w:rPr>
          <w:rFonts w:ascii="Times New Roman" w:hAnsi="Times New Roman"/>
          <w:color w:val="000000"/>
          <w:sz w:val="28"/>
          <w:szCs w:val="28"/>
        </w:rPr>
        <w:t>353180, Краснодарский край, Кореновский район, станица Платнировская, улица Красная, 41</w:t>
      </w:r>
    </w:p>
    <w:p>
      <w:pPr>
        <w:pStyle w:val="Normal"/>
        <w:jc w:val="both"/>
        <w:rPr>
          <w:rFonts w:ascii="Times New Roman" w:hAnsi="Times New Roman"/>
        </w:rPr>
      </w:pPr>
      <w:r>
        <w:rPr>
          <w:rFonts w:ascii="Times New Roman" w:hAnsi="Times New Roman"/>
          <w:color w:val="000000"/>
          <w:sz w:val="28"/>
          <w:szCs w:val="28"/>
        </w:rPr>
        <w:t>(полностью место фактического проживания)</w:t>
      </w:r>
    </w:p>
    <w:p>
      <w:pPr>
        <w:pStyle w:val="Normal"/>
        <w:ind w:hanging="0"/>
        <w:jc w:val="both"/>
        <w:rPr>
          <w:rFonts w:ascii="Times New Roman" w:hAnsi="Times New Roman"/>
        </w:rPr>
      </w:pPr>
      <w:r>
        <w:rPr>
          <w:rFonts w:ascii="Times New Roman" w:hAnsi="Times New Roman"/>
          <w:color w:val="000000"/>
          <w:sz w:val="28"/>
          <w:szCs w:val="28"/>
        </w:rPr>
        <w:t xml:space="preserve">паспорт серии </w:t>
      </w:r>
      <w:r>
        <w:rPr>
          <w:rFonts w:ascii="Times New Roman" w:hAnsi="Times New Roman"/>
          <w:color w:val="000000"/>
          <w:sz w:val="28"/>
          <w:szCs w:val="28"/>
          <w:u w:val="single"/>
        </w:rPr>
        <w:t>00</w:t>
      </w:r>
      <w:r>
        <w:rPr>
          <w:rFonts w:ascii="Times New Roman" w:hAnsi="Times New Roman"/>
          <w:color w:val="000000"/>
          <w:sz w:val="28"/>
          <w:szCs w:val="28"/>
        </w:rPr>
        <w:t xml:space="preserve"> номер </w:t>
      </w:r>
      <w:r>
        <w:rPr>
          <w:rFonts w:ascii="Times New Roman" w:hAnsi="Times New Roman"/>
          <w:color w:val="000000"/>
          <w:sz w:val="28"/>
          <w:szCs w:val="28"/>
          <w:u w:val="single"/>
        </w:rPr>
        <w:t>000000</w:t>
      </w:r>
      <w:r>
        <w:rPr>
          <w:rFonts w:ascii="Times New Roman" w:hAnsi="Times New Roman"/>
          <w:color w:val="000000"/>
          <w:sz w:val="28"/>
          <w:szCs w:val="28"/>
        </w:rPr>
        <w:t xml:space="preserve">, выдан </w:t>
      </w:r>
      <w:r>
        <w:rPr>
          <w:rFonts w:ascii="Times New Roman" w:hAnsi="Times New Roman"/>
          <w:color w:val="000000"/>
          <w:sz w:val="28"/>
          <w:szCs w:val="28"/>
          <w:u w:val="single"/>
        </w:rPr>
        <w:t>«00»</w:t>
      </w:r>
      <w:r>
        <w:rPr>
          <w:rFonts w:ascii="Times New Roman" w:hAnsi="Times New Roman"/>
          <w:color w:val="000000"/>
          <w:sz w:val="28"/>
          <w:szCs w:val="28"/>
        </w:rPr>
        <w:t xml:space="preserve"> января </w:t>
      </w:r>
      <w:r>
        <w:rPr>
          <w:rFonts w:ascii="Times New Roman" w:hAnsi="Times New Roman"/>
          <w:color w:val="000000"/>
          <w:sz w:val="28"/>
          <w:szCs w:val="28"/>
          <w:u w:val="single"/>
        </w:rPr>
        <w:t>_2000_</w:t>
      </w:r>
      <w:r>
        <w:rPr>
          <w:rFonts w:ascii="Times New Roman" w:hAnsi="Times New Roman"/>
          <w:color w:val="000000"/>
          <w:sz w:val="28"/>
          <w:szCs w:val="28"/>
        </w:rPr>
        <w:t xml:space="preserve"> г</w:t>
      </w:r>
      <w:r>
        <w:rPr>
          <w:rFonts w:ascii="Times New Roman" w:hAnsi="Times New Roman"/>
          <w:color w:val="000000"/>
          <w:sz w:val="28"/>
          <w:szCs w:val="28"/>
          <w:u w:val="single"/>
        </w:rPr>
        <w:t>. отделом УФМС России по</w:t>
      </w:r>
      <w:r>
        <w:rPr>
          <w:rFonts w:ascii="Times New Roman" w:hAnsi="Times New Roman"/>
          <w:color w:val="000000"/>
          <w:sz w:val="28"/>
          <w:szCs w:val="28"/>
        </w:rPr>
        <w:t xml:space="preserve"> </w:t>
      </w:r>
      <w:r>
        <w:rPr>
          <w:rFonts w:ascii="Times New Roman" w:hAnsi="Times New Roman"/>
          <w:color w:val="000000"/>
          <w:sz w:val="28"/>
          <w:szCs w:val="28"/>
          <w:u w:val="single"/>
        </w:rPr>
        <w:t>Краснодарскому краю в Кореновском районе</w:t>
      </w:r>
    </w:p>
    <w:p>
      <w:pPr>
        <w:pStyle w:val="Normal"/>
        <w:ind w:hanging="0"/>
        <w:jc w:val="both"/>
        <w:rPr>
          <w:rFonts w:ascii="Times New Roman" w:hAnsi="Times New Roman"/>
        </w:rPr>
      </w:pPr>
      <w:r>
        <w:rPr>
          <w:rFonts w:ascii="Times New Roman" w:hAnsi="Times New Roman"/>
          <w:color w:val="000000"/>
          <w:sz w:val="28"/>
          <w:szCs w:val="28"/>
        </w:rPr>
        <w:t xml:space="preserve">контактный телефон  </w:t>
      </w:r>
      <w:r>
        <w:rPr>
          <w:rFonts w:ascii="Times New Roman" w:hAnsi="Times New Roman"/>
          <w:color w:val="000000"/>
          <w:sz w:val="28"/>
          <w:szCs w:val="28"/>
          <w:u w:val="single"/>
        </w:rPr>
        <w:t>8-918-00000000</w:t>
      </w:r>
    </w:p>
    <w:p>
      <w:pPr>
        <w:pStyle w:val="Normal"/>
        <w:ind w:hanging="0"/>
        <w:jc w:val="both"/>
        <w:rPr>
          <w:rFonts w:ascii="Times New Roman" w:hAnsi="Times New Roman"/>
        </w:rPr>
      </w:pPr>
      <w:r>
        <w:rPr>
          <w:rFonts w:ascii="Times New Roman" w:hAnsi="Times New Roman"/>
          <w:color w:val="000000"/>
          <w:sz w:val="28"/>
          <w:szCs w:val="28"/>
        </w:rPr>
        <w:t xml:space="preserve">ИНН </w:t>
      </w:r>
      <w:r>
        <w:rPr>
          <w:rFonts w:ascii="Times New Roman" w:hAnsi="Times New Roman"/>
          <w:color w:val="000000"/>
          <w:sz w:val="28"/>
          <w:szCs w:val="28"/>
          <w:u w:val="single"/>
        </w:rPr>
        <w:t xml:space="preserve">335898475 </w:t>
      </w:r>
      <w:r>
        <w:rPr>
          <w:rFonts w:ascii="Times New Roman" w:hAnsi="Times New Roman"/>
          <w:color w:val="000000"/>
          <w:sz w:val="28"/>
          <w:szCs w:val="28"/>
        </w:rPr>
        <w:t xml:space="preserve"> </w:t>
      </w:r>
    </w:p>
    <w:p>
      <w:pPr>
        <w:pStyle w:val="Normal"/>
        <w:ind w:hanging="0"/>
        <w:jc w:val="both"/>
        <w:rPr>
          <w:rFonts w:ascii="Times New Roman" w:hAnsi="Times New Roman"/>
        </w:rPr>
      </w:pPr>
      <w:r>
        <w:rPr>
          <w:rFonts w:ascii="Times New Roman" w:hAnsi="Times New Roman"/>
          <w:color w:val="000000"/>
          <w:sz w:val="28"/>
          <w:szCs w:val="28"/>
        </w:rPr>
        <w:t>Прошу Вас предоставить земельный участок в</w:t>
      </w:r>
      <w:r>
        <w:rPr>
          <w:rFonts w:ascii="Times New Roman" w:hAnsi="Times New Roman"/>
          <w:color w:val="000000"/>
          <w:sz w:val="28"/>
          <w:szCs w:val="28"/>
          <w:u w:val="single"/>
        </w:rPr>
        <w:t xml:space="preserve">         собственность___</w:t>
      </w:r>
      <w:r>
        <w:rPr>
          <w:rFonts w:ascii="Times New Roman" w:hAnsi="Times New Roman"/>
          <w:color w:val="000000"/>
          <w:sz w:val="28"/>
          <w:szCs w:val="28"/>
        </w:rPr>
        <w:t xml:space="preserve">                      (вид права)</w:t>
      </w:r>
    </w:p>
    <w:p>
      <w:pPr>
        <w:pStyle w:val="Normal"/>
        <w:ind w:hanging="0"/>
        <w:jc w:val="both"/>
        <w:rPr>
          <w:rFonts w:ascii="Times New Roman" w:hAnsi="Times New Roman"/>
        </w:rPr>
      </w:pPr>
      <w:r>
        <w:rPr>
          <w:rFonts w:ascii="Times New Roman" w:hAnsi="Times New Roman"/>
          <w:color w:val="000000"/>
          <w:sz w:val="28"/>
          <w:szCs w:val="28"/>
        </w:rPr>
        <w:t>с кадастровым номером __</w:t>
      </w:r>
      <w:r>
        <w:rPr>
          <w:rFonts w:ascii="Times New Roman" w:hAnsi="Times New Roman"/>
          <w:color w:val="000000"/>
          <w:sz w:val="28"/>
          <w:szCs w:val="28"/>
          <w:u w:val="single"/>
        </w:rPr>
        <w:t>23:12:0000000:00</w:t>
      </w:r>
      <w:r>
        <w:rPr>
          <w:rFonts w:ascii="Times New Roman" w:hAnsi="Times New Roman"/>
          <w:color w:val="000000"/>
          <w:sz w:val="28"/>
          <w:szCs w:val="28"/>
        </w:rPr>
        <w:t>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w:t>
      </w:r>
      <w:r>
        <w:rPr>
          <w:rFonts w:ascii="Times New Roman" w:hAnsi="Times New Roman"/>
          <w:color w:val="000000"/>
          <w:sz w:val="28"/>
          <w:szCs w:val="28"/>
          <w:u w:val="single"/>
        </w:rPr>
        <w:t>_2220</w:t>
      </w:r>
      <w:r>
        <w:rPr>
          <w:rFonts w:ascii="Times New Roman" w:hAnsi="Times New Roman"/>
          <w:color w:val="000000"/>
          <w:sz w:val="28"/>
          <w:szCs w:val="28"/>
        </w:rPr>
        <w:t>_ кв. м.,</w:t>
      </w:r>
    </w:p>
    <w:p>
      <w:pPr>
        <w:pStyle w:val="Normal"/>
        <w:ind w:hanging="0"/>
        <w:jc w:val="both"/>
        <w:rPr>
          <w:rFonts w:ascii="Times New Roman" w:hAnsi="Times New Roman"/>
        </w:rPr>
      </w:pPr>
      <w:r>
        <w:rPr>
          <w:rFonts w:ascii="Times New Roman" w:hAnsi="Times New Roman"/>
          <w:color w:val="000000"/>
          <w:sz w:val="28"/>
          <w:szCs w:val="28"/>
        </w:rPr>
        <w:t>расположенного по адресу:</w:t>
      </w:r>
      <w:r>
        <w:rPr>
          <w:rFonts w:ascii="Times New Roman" w:hAnsi="Times New Roman"/>
          <w:color w:val="000000"/>
          <w:sz w:val="28"/>
          <w:szCs w:val="28"/>
          <w:u w:val="single"/>
        </w:rPr>
        <w:t xml:space="preserve"> 353180, Краснодарский край, Кореновский район, станица</w:t>
      </w:r>
      <w:r>
        <w:rPr>
          <w:rFonts w:ascii="Times New Roman" w:hAnsi="Times New Roman"/>
          <w:color w:val="000000"/>
          <w:sz w:val="28"/>
          <w:szCs w:val="28"/>
        </w:rPr>
        <w:t xml:space="preserve"> </w:t>
      </w:r>
      <w:r>
        <w:rPr>
          <w:rFonts w:ascii="Times New Roman" w:hAnsi="Times New Roman"/>
          <w:color w:val="000000"/>
          <w:sz w:val="28"/>
          <w:szCs w:val="28"/>
          <w:u w:val="single"/>
        </w:rPr>
        <w:t>Платнировская, улица Красная, 41</w:t>
      </w:r>
    </w:p>
    <w:p>
      <w:pPr>
        <w:pStyle w:val="Normal"/>
        <w:ind w:hanging="0"/>
        <w:jc w:val="both"/>
        <w:rPr>
          <w:rFonts w:ascii="Times New Roman" w:hAnsi="Times New Roman"/>
        </w:rPr>
      </w:pPr>
      <w:r>
        <w:rPr>
          <w:rFonts w:ascii="Times New Roman" w:hAnsi="Times New Roman"/>
          <w:color w:val="000000"/>
          <w:sz w:val="28"/>
          <w:szCs w:val="28"/>
        </w:rPr>
        <w:t>на срок ______________________________________________________________</w:t>
      </w:r>
    </w:p>
    <w:p>
      <w:pPr>
        <w:pStyle w:val="Normal"/>
        <w:jc w:val="both"/>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(в соответствии с п.8 ст. 39.8 ЗК РФ)</w:t>
      </w:r>
    </w:p>
    <w:p>
      <w:pPr>
        <w:pStyle w:val="Normal"/>
        <w:ind w:hanging="0"/>
        <w:jc w:val="both"/>
        <w:rPr>
          <w:rFonts w:ascii="Times New Roman" w:hAnsi="Times New Roman"/>
        </w:rPr>
      </w:pPr>
      <w:r>
        <w:rPr>
          <w:rFonts w:ascii="Times New Roman" w:hAnsi="Times New Roman"/>
          <w:color w:val="000000"/>
          <w:sz w:val="28"/>
          <w:szCs w:val="28"/>
        </w:rPr>
        <w:t xml:space="preserve">Цель использования земельного участка </w:t>
      </w:r>
      <w:r>
        <w:rPr>
          <w:rFonts w:ascii="Times New Roman" w:hAnsi="Times New Roman"/>
          <w:color w:val="000000"/>
          <w:sz w:val="28"/>
          <w:szCs w:val="28"/>
          <w:u w:val="single"/>
        </w:rPr>
        <w:t>для индивидуального жилищного</w:t>
      </w:r>
      <w:r>
        <w:rPr>
          <w:rFonts w:ascii="Times New Roman" w:hAnsi="Times New Roman"/>
          <w:color w:val="000000"/>
          <w:sz w:val="28"/>
          <w:szCs w:val="28"/>
        </w:rPr>
        <w:t xml:space="preserve"> </w:t>
      </w:r>
      <w:r>
        <w:rPr>
          <w:rFonts w:ascii="Times New Roman" w:hAnsi="Times New Roman"/>
          <w:color w:val="000000"/>
          <w:sz w:val="28"/>
          <w:szCs w:val="28"/>
          <w:u w:val="single"/>
        </w:rPr>
        <w:t>строительства________________________________________________________</w:t>
      </w:r>
    </w:p>
    <w:p>
      <w:pPr>
        <w:pStyle w:val="Normal"/>
        <w:jc w:val="both"/>
        <w:rPr>
          <w:rFonts w:ascii="Times New Roman" w:hAnsi="Times New Roman"/>
        </w:rPr>
      </w:pPr>
      <w:r>
        <w:rPr>
          <w:rFonts w:ascii="Times New Roman" w:hAnsi="Times New Roman"/>
          <w:color w:val="000000"/>
          <w:sz w:val="28"/>
          <w:szCs w:val="28"/>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w:t>
      </w:r>
      <w:r>
        <w:rPr>
          <w:rFonts w:ascii="Times New Roman" w:hAnsi="Times New Roman"/>
          <w:color w:val="000000"/>
          <w:sz w:val="28"/>
          <w:szCs w:val="28"/>
          <w:u w:val="single"/>
        </w:rPr>
        <w:t>п.п.10 п.2 ст. 39.3 ЗК РФ</w:t>
      </w:r>
    </w:p>
    <w:p>
      <w:pPr>
        <w:pStyle w:val="Normal"/>
        <w:jc w:val="both"/>
        <w:rPr>
          <w:rFonts w:ascii="Times New Roman" w:hAnsi="Times New Roman"/>
        </w:rPr>
      </w:pPr>
      <w:r>
        <w:rPr>
          <w:rFonts w:ascii="Times New Roman" w:hAnsi="Times New Roman"/>
          <w:color w:val="000000"/>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w:t>
      </w:r>
      <w:r>
        <w:rPr>
          <w:rFonts w:ascii="Times New Roman" w:hAnsi="Times New Roman"/>
          <w:color w:val="000000"/>
          <w:sz w:val="28"/>
          <w:szCs w:val="28"/>
          <w:u w:val="single"/>
        </w:rPr>
        <w:t xml:space="preserve">постановление администрации муниципального образования  Кореновский район от 01.12.2023 № 00 </w:t>
      </w:r>
      <w:r>
        <w:rPr>
          <w:rFonts w:ascii="Times New Roman" w:hAnsi="Times New Roman"/>
          <w:color w:val="000000"/>
          <w:sz w:val="28"/>
          <w:szCs w:val="28"/>
        </w:rPr>
        <w:t xml:space="preserve">  </w:t>
      </w:r>
    </w:p>
    <w:p>
      <w:pPr>
        <w:pStyle w:val="Normal"/>
        <w:jc w:val="both"/>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Способ получения результата муниципальной услуги: почтой, получить нарочно (нужное подчеркнуть).</w:t>
      </w:r>
    </w:p>
    <w:p>
      <w:pPr>
        <w:pStyle w:val="Normal"/>
        <w:jc w:val="both"/>
        <w:rPr>
          <w:rFonts w:ascii="Times New Roman" w:hAnsi="Times New Roman"/>
        </w:rPr>
      </w:pPr>
      <w:r>
        <w:rPr>
          <w:rFonts w:ascii="Times New Roman" w:hAnsi="Times New Roman"/>
          <w:color w:val="000000"/>
          <w:sz w:val="28"/>
          <w:szCs w:val="28"/>
        </w:rPr>
        <w:t>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pPr>
        <w:pStyle w:val="Normal"/>
        <w:jc w:val="both"/>
        <w:rPr>
          <w:rFonts w:ascii="Times New Roman" w:hAnsi="Times New Roman"/>
        </w:rPr>
      </w:pPr>
      <w:r>
        <w:rPr>
          <w:rFonts w:ascii="Times New Roman" w:hAnsi="Times New Roman"/>
          <w:color w:val="000000"/>
          <w:sz w:val="28"/>
          <w:szCs w:val="28"/>
        </w:rPr>
        <w:t>Приложение: опись документов.</w:t>
      </w:r>
    </w:p>
    <w:p>
      <w:pPr>
        <w:pStyle w:val="Normal"/>
        <w:jc w:val="both"/>
        <w:rPr>
          <w:rFonts w:ascii="Times New Roman" w:hAnsi="Times New Roman"/>
        </w:rPr>
      </w:pPr>
      <w:r>
        <w:rPr>
          <w:rFonts w:ascii="Times New Roman" w:hAnsi="Times New Roman"/>
          <w:color w:val="000000"/>
          <w:sz w:val="28"/>
          <w:szCs w:val="28"/>
        </w:rPr>
        <w:t>1. Копия паспорта  на 3 л.</w:t>
      </w:r>
    </w:p>
    <w:p>
      <w:pPr>
        <w:pStyle w:val="Normal"/>
        <w:jc w:val="both"/>
        <w:rPr>
          <w:rFonts w:ascii="Times New Roman" w:hAnsi="Times New Roman"/>
        </w:rPr>
      </w:pPr>
      <w:r>
        <w:rPr>
          <w:rFonts w:ascii="Times New Roman" w:hAnsi="Times New Roman"/>
          <w:color w:val="000000"/>
          <w:sz w:val="28"/>
          <w:szCs w:val="28"/>
        </w:rPr>
        <w:t xml:space="preserve">2. Копия постановления </w:t>
      </w:r>
      <w:r>
        <w:rPr>
          <w:rFonts w:ascii="Times New Roman" w:hAnsi="Times New Roman"/>
          <w:color w:val="000000"/>
          <w:sz w:val="28"/>
          <w:szCs w:val="28"/>
          <w:u w:val="single"/>
        </w:rPr>
        <w:t xml:space="preserve">                            </w:t>
      </w:r>
      <w:r>
        <w:rPr>
          <w:rFonts w:ascii="Times New Roman" w:hAnsi="Times New Roman"/>
          <w:color w:val="000000"/>
          <w:sz w:val="28"/>
          <w:szCs w:val="28"/>
        </w:rPr>
        <w:t xml:space="preserve"> на 1 л.</w:t>
      </w:r>
    </w:p>
    <w:p>
      <w:pPr>
        <w:pStyle w:val="Normal"/>
        <w:jc w:val="both"/>
        <w:rPr>
          <w:rFonts w:ascii="Times New Roman" w:hAnsi="Times New Roman"/>
        </w:rPr>
      </w:pPr>
      <w:r>
        <w:rPr>
          <w:rFonts w:ascii="Times New Roman" w:hAnsi="Times New Roman"/>
          <w:color w:val="000000"/>
          <w:sz w:val="28"/>
          <w:szCs w:val="28"/>
        </w:rPr>
        <w:t>3. Выписка из ЕГРН на 2 л.</w:t>
      </w:r>
    </w:p>
    <w:p>
      <w:pPr>
        <w:pStyle w:val="Normal"/>
        <w:jc w:val="both"/>
        <w:rPr>
          <w:rFonts w:ascii="Times New Roman" w:hAnsi="Times New Roman"/>
        </w:rPr>
      </w:pPr>
      <w:r>
        <w:rPr>
          <w:rFonts w:ascii="Times New Roman" w:hAnsi="Times New Roman"/>
          <w:color w:val="000000"/>
          <w:sz w:val="28"/>
          <w:szCs w:val="28"/>
          <w:u w:val="single"/>
        </w:rPr>
        <w:t xml:space="preserve"> </w:t>
      </w:r>
      <w:r>
        <w:rPr>
          <w:rFonts w:ascii="Times New Roman" w:hAnsi="Times New Roman"/>
          <w:color w:val="000000"/>
          <w:sz w:val="28"/>
          <w:szCs w:val="28"/>
          <w:u w:val="single"/>
        </w:rPr>
        <w:t>«15» января 2024_г.______</w:t>
      </w:r>
    </w:p>
    <w:p>
      <w:pPr>
        <w:pStyle w:val="Normal"/>
        <w:jc w:val="both"/>
        <w:rPr>
          <w:rFonts w:ascii="Times New Roman" w:hAnsi="Times New Roman"/>
        </w:rPr>
      </w:pPr>
      <w:r>
        <w:rPr>
          <w:rFonts w:ascii="Times New Roman" w:hAnsi="Times New Roman"/>
          <w:color w:val="000000"/>
          <w:sz w:val="28"/>
          <w:szCs w:val="28"/>
        </w:rPr>
        <w:t>(дата подачи заявления)</w:t>
      </w:r>
    </w:p>
    <w:p>
      <w:pPr>
        <w:pStyle w:val="Normal"/>
        <w:ind w:hanging="0"/>
        <w:jc w:val="both"/>
        <w:rPr>
          <w:rFonts w:ascii="Times New Roman" w:hAnsi="Times New Roman"/>
        </w:rPr>
      </w:pPr>
      <w:r>
        <w:rPr>
          <w:rFonts w:ascii="Times New Roman" w:hAnsi="Times New Roman"/>
          <w:color w:val="000000"/>
          <w:sz w:val="28"/>
          <w:szCs w:val="28"/>
          <w:u w:val="single"/>
        </w:rPr>
        <w:t xml:space="preserve">Иванов Иван Иванович                                                           </w:t>
      </w:r>
      <w:r>
        <w:rPr>
          <w:rFonts w:ascii="Times New Roman" w:hAnsi="Times New Roman"/>
          <w:color w:val="000000"/>
          <w:sz w:val="28"/>
          <w:szCs w:val="28"/>
        </w:rPr>
        <w:t>(__________________)</w:t>
      </w:r>
    </w:p>
    <w:p>
      <w:pPr>
        <w:pStyle w:val="Normal"/>
        <w:jc w:val="both"/>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(полностью Ф.И.О.)</w:t>
      </w:r>
    </w:p>
    <w:p>
      <w:pPr>
        <w:pStyle w:val="Normal"/>
        <w:tabs>
          <w:tab w:val="clear" w:pos="708"/>
          <w:tab w:val="left" w:pos="2842" w:leader="none"/>
        </w:tabs>
        <w:jc w:val="both"/>
        <w:rPr>
          <w:rFonts w:ascii="Times New Roman" w:hAnsi="Times New Roman"/>
          <w:color w:val="000000"/>
        </w:rPr>
      </w:pPr>
      <w:r>
        <w:rPr>
          <w:rFonts w:ascii="Times New Roman" w:hAnsi="Times New Roman"/>
          <w:color w:val="000000"/>
        </w:rPr>
      </w:r>
    </w:p>
    <w:p>
      <w:pPr>
        <w:pStyle w:val="Normal"/>
        <w:tabs>
          <w:tab w:val="clear" w:pos="708"/>
          <w:tab w:val="left" w:pos="2842" w:leader="none"/>
        </w:tabs>
        <w:jc w:val="both"/>
        <w:rPr>
          <w:rFonts w:ascii="Times New Roman" w:hAnsi="Times New Roman"/>
          <w:color w:val="000000"/>
        </w:rPr>
      </w:pPr>
      <w:r>
        <w:rPr>
          <w:rFonts w:ascii="Times New Roman" w:hAnsi="Times New Roman"/>
          <w:color w:val="000000"/>
        </w:rPr>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Начальник  управления земельных и</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имущественных отношений</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jc w:val="both"/>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r>
    </w:p>
    <w:p>
      <w:pPr>
        <w:pStyle w:val="Normal"/>
        <w:ind w:hanging="0" w:right="-1"/>
        <w:jc w:val="right"/>
        <w:rPr>
          <w:rFonts w:ascii="Times New Roman" w:hAnsi="Times New Roman"/>
        </w:rPr>
      </w:pPr>
      <w:r>
        <w:rPr>
          <w:rFonts w:cs="Times New Roman" w:ascii="Times New Roman" w:hAnsi="Times New Roman"/>
          <w:color w:val="000000"/>
          <w:sz w:val="28"/>
          <w:szCs w:val="28"/>
        </w:rPr>
        <w:t>Приложение № 4</w:t>
      </w:r>
    </w:p>
    <w:p>
      <w:pPr>
        <w:pStyle w:val="Normal"/>
        <w:ind w:hanging="0" w:right="-1"/>
        <w:jc w:val="right"/>
        <w:rPr>
          <w:rFonts w:ascii="Times New Roman" w:hAnsi="Times New Roman"/>
        </w:rPr>
      </w:pPr>
      <w:r>
        <w:rPr>
          <w:rFonts w:cs="Times New Roman" w:ascii="Times New Roman" w:hAnsi="Times New Roman"/>
          <w:color w:val="000000"/>
          <w:sz w:val="28"/>
          <w:szCs w:val="28"/>
        </w:rPr>
        <w:t xml:space="preserve"> </w:t>
      </w:r>
    </w:p>
    <w:p>
      <w:pPr>
        <w:pStyle w:val="Normal"/>
        <w:ind w:hanging="0" w:right="-1"/>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hanging="0" w:right="-1"/>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муниципального образования</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 xml:space="preserve">Кореновский район </w:t>
      </w:r>
      <w:r>
        <w:rPr>
          <w:rFonts w:cs="Times New Roman" w:ascii="Times New Roman" w:hAnsi="Times New Roman"/>
          <w:color w:val="000000"/>
          <w:sz w:val="28"/>
          <w:szCs w:val="28"/>
        </w:rPr>
        <w:t>муниципальной</w:t>
      </w:r>
    </w:p>
    <w:p>
      <w:pPr>
        <w:pStyle w:val="Normal"/>
        <w:ind w:hanging="0" w:right="-1"/>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услуги «</w:t>
      </w:r>
      <w:r>
        <w:rPr>
          <w:rStyle w:val="FontStyle24"/>
          <w:rFonts w:eastAsia="SimSun" w:ascii="Times New Roman" w:hAnsi="Times New Roman"/>
          <w:b w:val="false"/>
          <w:bCs w:val="false"/>
          <w:color w:val="000000"/>
          <w:sz w:val="28"/>
          <w:szCs w:val="28"/>
          <w:shd w:fill="FFFFFF" w:val="clear"/>
        </w:rPr>
        <w:t>Предоставление земельного участка,</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находящегося в государственной</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или муниципальной собственности,</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гражданину или юридическому лицу</w:t>
      </w:r>
    </w:p>
    <w:p>
      <w:pPr>
        <w:pStyle w:val="Normal"/>
        <w:ind w:hanging="0" w:right="-1"/>
        <w:jc w:val="right"/>
        <w:rPr/>
      </w:pPr>
      <w:r>
        <w:rPr>
          <w:rStyle w:val="FontStyle24"/>
          <w:rFonts w:eastAsia="SimSun" w:ascii="Times New Roman" w:hAnsi="Times New Roman"/>
          <w:b w:val="false"/>
          <w:bCs w:val="false"/>
          <w:color w:val="000000"/>
          <w:sz w:val="28"/>
          <w:szCs w:val="28"/>
          <w:shd w:fill="FFFFFF" w:val="clear"/>
        </w:rPr>
        <w:t>в собственность бесплатно</w:t>
      </w:r>
      <w:r>
        <w:rPr>
          <w:rStyle w:val="FontStyle24"/>
          <w:rFonts w:eastAsia="WenQuanYi Micro Hei" w:ascii="Times New Roman" w:hAnsi="Times New Roman"/>
          <w:b w:val="false"/>
          <w:bCs w:val="false"/>
          <w:color w:val="000000"/>
          <w:sz w:val="28"/>
          <w:szCs w:val="28"/>
          <w:shd w:fill="FFFFFF" w:val="clear"/>
        </w:rPr>
        <w:t>»</w:t>
      </w:r>
    </w:p>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5216"/>
        <w:jc w:val="both"/>
        <w:rPr>
          <w:rFonts w:ascii="Times New Roman" w:hAnsi="Times New Roman"/>
        </w:rPr>
      </w:pPr>
      <w:r>
        <w:rPr>
          <w:rFonts w:ascii="Times New Roman" w:hAnsi="Times New Roman"/>
          <w:color w:val="000000"/>
          <w:sz w:val="28"/>
          <w:szCs w:val="28"/>
        </w:rPr>
        <w:t xml:space="preserve">Начальнику </w:t>
      </w:r>
      <w:r>
        <w:rPr>
          <w:rFonts w:eastAsia="Times New Roman" w:ascii="Times New Roman" w:hAnsi="Times New Roman"/>
          <w:color w:val="000000"/>
          <w:sz w:val="28"/>
          <w:szCs w:val="28"/>
        </w:rPr>
        <w:t>у</w:t>
      </w:r>
      <w:r>
        <w:rPr>
          <w:rFonts w:ascii="Times New Roman" w:hAnsi="Times New Roman"/>
          <w:color w:val="000000"/>
          <w:sz w:val="28"/>
          <w:szCs w:val="28"/>
        </w:rPr>
        <w:t>правления земельных</w:t>
      </w:r>
    </w:p>
    <w:p>
      <w:pPr>
        <w:pStyle w:val="Normal"/>
        <w:ind w:firstLine="5272"/>
        <w:jc w:val="both"/>
        <w:rPr>
          <w:rFonts w:ascii="Times New Roman" w:hAnsi="Times New Roman"/>
        </w:rPr>
      </w:pPr>
      <w:r>
        <w:rPr>
          <w:rFonts w:ascii="Times New Roman" w:hAnsi="Times New Roman"/>
          <w:color w:val="000000"/>
          <w:sz w:val="28"/>
          <w:szCs w:val="28"/>
        </w:rPr>
        <w:t>и имущественных отношений</w:t>
      </w:r>
    </w:p>
    <w:p>
      <w:pPr>
        <w:pStyle w:val="Normal"/>
        <w:ind w:firstLine="5272"/>
        <w:jc w:val="both"/>
        <w:rPr>
          <w:rFonts w:ascii="Times New Roman" w:hAnsi="Times New Roman"/>
        </w:rPr>
      </w:pPr>
      <w:r>
        <w:rPr>
          <w:rFonts w:ascii="Times New Roman" w:hAnsi="Times New Roman"/>
          <w:color w:val="000000"/>
          <w:sz w:val="28"/>
          <w:szCs w:val="28"/>
        </w:rPr>
        <w:t>администрации муниципального</w:t>
      </w:r>
    </w:p>
    <w:p>
      <w:pPr>
        <w:pStyle w:val="Normal"/>
        <w:ind w:hanging="0" w:left="5250"/>
        <w:jc w:val="both"/>
        <w:rPr>
          <w:rFonts w:ascii="Times New Roman" w:hAnsi="Times New Roman"/>
        </w:rPr>
      </w:pPr>
      <w:r>
        <w:rPr>
          <w:rFonts w:eastAsia="Times New Roman" w:cs="Times New Roman" w:ascii="Times New Roman" w:hAnsi="Times New Roman"/>
          <w:color w:val="000000"/>
          <w:sz w:val="28"/>
          <w:szCs w:val="28"/>
          <w:lang w:eastAsia="ru-RU"/>
        </w:rPr>
        <w:t xml:space="preserve">образования Кореновский район                                                                </w:t>
      </w:r>
    </w:p>
    <w:p>
      <w:pPr>
        <w:pStyle w:val="Normal"/>
        <w:spacing w:before="0" w:after="120"/>
        <w:ind w:firstLine="694" w:left="4575"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120"/>
        <w:ind w:firstLine="694" w:left="4575" w:right="-1"/>
        <w:jc w:val="both"/>
        <w:rPr>
          <w:rFonts w:ascii="Times New Roman" w:hAnsi="Times New Roman"/>
        </w:rPr>
      </w:pPr>
      <w:r>
        <w:rPr>
          <w:rFonts w:cs="Times New Roman" w:ascii="Times New Roman" w:hAnsi="Times New Roman"/>
          <w:color w:val="000000"/>
          <w:sz w:val="28"/>
          <w:szCs w:val="28"/>
        </w:rPr>
        <w:t>от</w:t>
      </w:r>
      <w:r>
        <w:rPr>
          <w:rFonts w:cs="Times New Roman" w:ascii="Times New Roman" w:hAnsi="Times New Roman"/>
          <w:color w:val="000000"/>
        </w:rPr>
        <w:t>________________________________</w:t>
      </w:r>
    </w:p>
    <w:p>
      <w:pPr>
        <w:pStyle w:val="Normal"/>
        <w:spacing w:before="0" w:after="240"/>
        <w:ind w:hanging="0" w:left="3969" w:right="-1"/>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(фамилия, имя, отчество (при наличии)</w:t>
      </w:r>
    </w:p>
    <w:p>
      <w:pPr>
        <w:pStyle w:val="Normal"/>
        <w:tabs>
          <w:tab w:val="clear" w:pos="708"/>
          <w:tab w:val="right" w:pos="9922" w:leader="none"/>
        </w:tabs>
        <w:spacing w:before="0" w:after="120"/>
        <w:ind w:hanging="0" w:left="3969" w:right="-1"/>
        <w:jc w:val="both"/>
        <w:rPr>
          <w:rFonts w:ascii="Times New Roman" w:hAnsi="Times New Roman"/>
        </w:rPr>
      </w:pPr>
      <w:r>
        <w:rPr>
          <w:rFonts w:cs="Times New Roman" w:ascii="Times New Roman" w:hAnsi="Times New Roman"/>
          <w:color w:val="000000"/>
          <w:sz w:val="28"/>
          <w:szCs w:val="28"/>
        </w:rPr>
        <w:t>в  лице</w:t>
      </w:r>
      <w:r>
        <w:rPr>
          <w:rFonts w:cs="Times New Roman" w:ascii="Times New Roman" w:hAnsi="Times New Roman"/>
          <w:color w:val="000000"/>
        </w:rPr>
        <w:t>______________________________________</w:t>
      </w:r>
    </w:p>
    <w:p>
      <w:pPr>
        <w:pStyle w:val="Normal"/>
        <w:spacing w:before="0" w:after="120"/>
        <w:ind w:hanging="0" w:left="3969" w:right="-1"/>
        <w:jc w:val="both"/>
        <w:rPr>
          <w:rFonts w:ascii="Times New Roman" w:hAnsi="Times New Roman"/>
        </w:rPr>
      </w:pPr>
      <w:r>
        <w:rPr>
          <w:rFonts w:cs="Times New Roman" w:ascii="Times New Roman" w:hAnsi="Times New Roman"/>
          <w:color w:val="000000"/>
        </w:rPr>
        <w:t xml:space="preserve">(фамилия, имя, отчество (при наличии) </w:t>
        <w:br/>
        <w:t>представителя полностью)</w:t>
      </w:r>
    </w:p>
    <w:p>
      <w:pPr>
        <w:pStyle w:val="Normal"/>
        <w:ind w:hanging="0" w:left="3969" w:right="-1"/>
        <w:jc w:val="both"/>
        <w:rPr>
          <w:rFonts w:ascii="Times New Roman" w:hAnsi="Times New Roman"/>
        </w:rPr>
      </w:pPr>
      <w:r>
        <w:rPr>
          <w:rFonts w:cs="Times New Roman" w:ascii="Times New Roman" w:hAnsi="Times New Roman"/>
          <w:color w:val="000000"/>
          <w:sz w:val="28"/>
          <w:szCs w:val="28"/>
        </w:rPr>
        <w:t>действующего на основании</w:t>
      </w:r>
      <w:r>
        <w:rPr>
          <w:rFonts w:cs="Times New Roman" w:ascii="Times New Roman" w:hAnsi="Times New Roman"/>
          <w:color w:val="000000"/>
        </w:rPr>
        <w:t xml:space="preserve"> _______________________________________________                                </w:t>
      </w:r>
    </w:p>
    <w:p>
      <w:pPr>
        <w:pStyle w:val="Normal"/>
        <w:ind w:hanging="0" w:left="3969" w:right="-1"/>
        <w:jc w:val="both"/>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(реквизиты документа подтверждающего</w:t>
      </w:r>
    </w:p>
    <w:p>
      <w:pPr>
        <w:pStyle w:val="Normal"/>
        <w:ind w:hanging="0" w:left="3969" w:right="-1"/>
        <w:jc w:val="both"/>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полномочия)</w:t>
      </w:r>
    </w:p>
    <w:p>
      <w:pPr>
        <w:pStyle w:val="Normal"/>
        <w:ind w:hanging="0" w:left="3969" w:right="-1"/>
        <w:jc w:val="both"/>
        <w:rPr>
          <w:rFonts w:ascii="Times New Roman" w:hAnsi="Times New Roman" w:cs="Times New Roman"/>
          <w:color w:val="000000"/>
        </w:rPr>
      </w:pPr>
      <w:r>
        <w:rPr>
          <w:rFonts w:cs="Times New Roman" w:ascii="Times New Roman" w:hAnsi="Times New Roman"/>
          <w:color w:val="000000"/>
        </w:rPr>
      </w:r>
    </w:p>
    <w:p>
      <w:pPr>
        <w:pStyle w:val="Normal"/>
        <w:ind w:hanging="0" w:right="-1"/>
        <w:rPr>
          <w:rFonts w:ascii="Times New Roman" w:hAnsi="Times New Roman"/>
        </w:rPr>
      </w:pPr>
      <w:r>
        <w:rPr>
          <w:rFonts w:cs="Times New Roman" w:ascii="Times New Roman" w:hAnsi="Times New Roman"/>
          <w:b/>
          <w:color w:val="000000"/>
          <w:sz w:val="28"/>
          <w:szCs w:val="28"/>
        </w:rPr>
        <w:t>ЗАЯВЛЕНИЕ</w:t>
      </w:r>
    </w:p>
    <w:p>
      <w:pPr>
        <w:pStyle w:val="Normal"/>
        <w:ind w:hanging="0" w:right="-1"/>
        <w:rPr>
          <w:rFonts w:ascii="Times New Roman" w:hAnsi="Times New Roman"/>
        </w:rPr>
      </w:pPr>
      <w:r>
        <w:rPr>
          <w:rFonts w:cs="Times New Roman" w:ascii="Times New Roman" w:hAnsi="Times New Roman"/>
          <w:b/>
          <w:color w:val="000000"/>
          <w:sz w:val="28"/>
        </w:rPr>
        <w:t>об исправлении допущенных опечаток и (или) ошибок</w:t>
      </w:r>
    </w:p>
    <w:p>
      <w:pPr>
        <w:pStyle w:val="Normal"/>
        <w:ind w:hanging="0" w:right="-1"/>
        <w:rPr>
          <w:rFonts w:ascii="Times New Roman" w:hAnsi="Times New Roman"/>
        </w:rPr>
      </w:pPr>
      <w:r>
        <w:rPr>
          <w:rFonts w:cs="Times New Roman" w:ascii="Times New Roman" w:hAnsi="Times New Roman"/>
          <w:b/>
          <w:color w:val="000000"/>
          <w:sz w:val="28"/>
        </w:rPr>
        <w:t>в выданных в результате предоставления</w:t>
      </w:r>
    </w:p>
    <w:p>
      <w:pPr>
        <w:pStyle w:val="Normal"/>
        <w:ind w:hanging="0" w:right="-1"/>
        <w:rPr>
          <w:rFonts w:ascii="Times New Roman" w:hAnsi="Times New Roman"/>
        </w:rPr>
      </w:pPr>
      <w:r>
        <w:rPr>
          <w:rFonts w:cs="Times New Roman" w:ascii="Times New Roman" w:hAnsi="Times New Roman"/>
          <w:b/>
          <w:color w:val="000000"/>
          <w:sz w:val="28"/>
        </w:rPr>
        <w:t>муниципальной услуги документах</w:t>
      </w:r>
    </w:p>
    <w:p>
      <w:pPr>
        <w:pStyle w:val="Normal"/>
        <w:ind w:hanging="0" w:right="-1"/>
        <w:jc w:val="both"/>
        <w:rPr>
          <w:rFonts w:ascii="Times New Roman" w:hAnsi="Times New Roman" w:cs="Times New Roman"/>
          <w:b/>
          <w:color w:val="000000"/>
          <w:sz w:val="28"/>
        </w:rPr>
      </w:pPr>
      <w:r>
        <w:rPr>
          <w:rFonts w:cs="Times New Roman" w:ascii="Times New Roman" w:hAnsi="Times New Roman"/>
          <w:b/>
          <w:color w:val="000000"/>
          <w:sz w:val="28"/>
        </w:rPr>
      </w:r>
    </w:p>
    <w:p>
      <w:pPr>
        <w:pStyle w:val="Normal"/>
        <w:ind w:hanging="0" w:right="-1"/>
        <w:jc w:val="both"/>
        <w:rPr>
          <w:rFonts w:ascii="Times New Roman" w:hAnsi="Times New Roman"/>
        </w:rPr>
      </w:pPr>
      <w:r>
        <w:rPr>
          <w:rFonts w:cs="Times New Roman" w:ascii="Times New Roman" w:hAnsi="Times New Roman"/>
          <w:color w:val="000000"/>
          <w:sz w:val="28"/>
        </w:rPr>
        <w:t>Прошу исправить опечатку и (или) ошибку в ______________________</w:t>
      </w:r>
      <w:r>
        <w:rPr>
          <w:rFonts w:cs="Times New Roman" w:ascii="Times New Roman" w:hAnsi="Times New Roman"/>
          <w:color w:val="000000"/>
        </w:rPr>
        <w:t xml:space="preserve"> указываются реквизиты и название документа, выданного уполномоченным органом в результате</w:t>
      </w:r>
    </w:p>
    <w:p>
      <w:pPr>
        <w:pStyle w:val="Normal"/>
        <w:ind w:hanging="0" w:right="-1"/>
        <w:jc w:val="both"/>
        <w:rPr>
          <w:rFonts w:ascii="Times New Roman" w:hAnsi="Times New Roman"/>
        </w:rPr>
      </w:pPr>
      <w:r>
        <w:rPr>
          <w:rFonts w:cs="Times New Roman" w:ascii="Times New Roman" w:hAnsi="Times New Roman"/>
          <w:color w:val="000000"/>
        </w:rPr>
        <w:t>предоставления муниципальной услуги</w:t>
      </w:r>
    </w:p>
    <w:p>
      <w:pPr>
        <w:pStyle w:val="Normal"/>
        <w:ind w:hanging="0" w:right="-1"/>
        <w:jc w:val="both"/>
        <w:rPr>
          <w:rFonts w:ascii="Times New Roman" w:hAnsi="Times New Roman" w:cs="Times New Roman"/>
          <w:color w:val="000000"/>
          <w:sz w:val="12"/>
        </w:rPr>
      </w:pPr>
      <w:r>
        <w:rPr>
          <w:rFonts w:cs="Times New Roman" w:ascii="Times New Roman" w:hAnsi="Times New Roman"/>
          <w:color w:val="000000"/>
          <w:sz w:val="12"/>
        </w:rPr>
      </w:r>
    </w:p>
    <w:p>
      <w:pPr>
        <w:pStyle w:val="Normal"/>
        <w:spacing w:before="0" w:after="60"/>
        <w:ind w:hanging="0" w:right="-1"/>
        <w:jc w:val="both"/>
        <w:rPr>
          <w:rFonts w:ascii="Times New Roman" w:hAnsi="Times New Roman"/>
        </w:rPr>
      </w:pPr>
      <w:r>
        <w:rPr>
          <w:rFonts w:cs="Times New Roman" w:ascii="Times New Roman" w:hAnsi="Times New Roman"/>
          <w:color w:val="000000"/>
          <w:sz w:val="28"/>
        </w:rPr>
        <w:t>Приложение (при наличии): ____________________________________.</w:t>
      </w:r>
    </w:p>
    <w:p>
      <w:pPr>
        <w:pStyle w:val="Normal"/>
        <w:ind w:hanging="0" w:right="-1"/>
        <w:jc w:val="both"/>
        <w:rPr>
          <w:rFonts w:ascii="Times New Roman" w:hAnsi="Times New Roman"/>
        </w:rPr>
      </w:pPr>
      <w:r>
        <w:rPr>
          <w:rFonts w:cs="Times New Roman" w:ascii="Times New Roman" w:hAnsi="Times New Roman"/>
          <w:color w:val="000000"/>
        </w:rPr>
        <w:t>прилагаются материалы, обосновывающие наличие опечатки и (или) ошибки</w:t>
      </w:r>
    </w:p>
    <w:p>
      <w:pPr>
        <w:pStyle w:val="Normal"/>
        <w:ind w:hanging="0" w:right="-1"/>
        <w:jc w:val="both"/>
        <w:rPr>
          <w:rFonts w:ascii="Times New Roman" w:hAnsi="Times New Roman"/>
        </w:rPr>
      </w:pPr>
      <w:r>
        <w:rPr>
          <w:rFonts w:cs="Times New Roman" w:ascii="Times New Roman" w:hAnsi="Times New Roman"/>
          <w:color w:val="000000"/>
          <w:sz w:val="28"/>
        </w:rPr>
        <w:t>Подпись заявителя ___________________</w:t>
      </w:r>
    </w:p>
    <w:p>
      <w:pPr>
        <w:pStyle w:val="Normal"/>
        <w:tabs>
          <w:tab w:val="clear" w:pos="708"/>
          <w:tab w:val="left" w:pos="6360" w:leader="none"/>
        </w:tabs>
        <w:ind w:hanging="0" w:right="-1"/>
        <w:jc w:val="both"/>
        <w:rPr>
          <w:rFonts w:ascii="Times New Roman" w:hAnsi="Times New Roman"/>
        </w:rPr>
      </w:pPr>
      <w:r>
        <w:rPr>
          <w:rFonts w:cs="Times New Roman" w:ascii="Times New Roman" w:hAnsi="Times New Roman"/>
          <w:color w:val="000000"/>
          <w:sz w:val="28"/>
        </w:rPr>
        <w:t xml:space="preserve">Дата _____________                                                             </w:t>
      </w:r>
    </w:p>
    <w:p>
      <w:pPr>
        <w:pStyle w:val="Normal"/>
        <w:ind w:hanging="0"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Начальник  управления земельных и</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имущественных отношений</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hanging="0" w:right="-1"/>
        <w:jc w:val="right"/>
        <w:rPr>
          <w:rFonts w:ascii="Times New Roman" w:hAnsi="Times New Roman"/>
        </w:rPr>
      </w:pPr>
      <w:r>
        <w:rPr>
          <w:rFonts w:cs="Times New Roman" w:ascii="Times New Roman" w:hAnsi="Times New Roman"/>
          <w:color w:val="000000"/>
          <w:sz w:val="28"/>
          <w:szCs w:val="28"/>
        </w:rPr>
        <w:t>Приложение № 5</w:t>
      </w:r>
    </w:p>
    <w:p>
      <w:pPr>
        <w:pStyle w:val="Normal"/>
        <w:ind w:hanging="0" w:right="-1"/>
        <w:jc w:val="right"/>
        <w:rPr>
          <w:rFonts w:ascii="Times New Roman" w:hAnsi="Times New Roman"/>
        </w:rPr>
      </w:pPr>
      <w:r>
        <w:rPr>
          <w:rFonts w:cs="Times New Roman" w:ascii="Times New Roman" w:hAnsi="Times New Roman"/>
          <w:color w:val="000000"/>
          <w:sz w:val="28"/>
          <w:szCs w:val="28"/>
        </w:rPr>
        <w:t xml:space="preserve"> </w:t>
      </w:r>
    </w:p>
    <w:p>
      <w:pPr>
        <w:pStyle w:val="Normal"/>
        <w:ind w:hanging="0" w:right="-1"/>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hanging="0" w:right="-1"/>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муниципального образования</w:t>
      </w:r>
    </w:p>
    <w:p>
      <w:pPr>
        <w:pStyle w:val="Normal"/>
        <w:ind w:hanging="0" w:right="-1"/>
        <w:jc w:val="right"/>
        <w:rPr>
          <w:rFonts w:ascii="Times New Roman" w:hAnsi="Times New Roman"/>
        </w:rPr>
      </w:pPr>
      <w:r>
        <w:rPr>
          <w:rFonts w:eastAsia="Calibri" w:cs="Times New Roman" w:ascii="Times New Roman" w:hAnsi="Times New Roman"/>
          <w:color w:val="000000"/>
          <w:sz w:val="28"/>
          <w:szCs w:val="28"/>
        </w:rPr>
        <w:t xml:space="preserve">Кореновский район </w:t>
      </w:r>
      <w:r>
        <w:rPr>
          <w:rFonts w:cs="Times New Roman" w:ascii="Times New Roman" w:hAnsi="Times New Roman"/>
          <w:color w:val="000000"/>
          <w:sz w:val="28"/>
          <w:szCs w:val="28"/>
        </w:rPr>
        <w:t>муниципальной</w:t>
      </w:r>
    </w:p>
    <w:p>
      <w:pPr>
        <w:pStyle w:val="Normal"/>
        <w:ind w:hanging="0" w:right="-1"/>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услуги «</w:t>
      </w:r>
      <w:r>
        <w:rPr>
          <w:rStyle w:val="FontStyle24"/>
          <w:rFonts w:eastAsia="SimSun" w:ascii="Times New Roman" w:hAnsi="Times New Roman"/>
          <w:b w:val="false"/>
          <w:bCs w:val="false"/>
          <w:color w:val="000000"/>
          <w:sz w:val="28"/>
          <w:szCs w:val="28"/>
          <w:shd w:fill="FFFFFF" w:val="clear"/>
        </w:rPr>
        <w:t>Предоставление земельного участка,</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находящегося в государственной</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или муниципальной собственности,</w:t>
      </w:r>
    </w:p>
    <w:p>
      <w:pPr>
        <w:pStyle w:val="Normal"/>
        <w:ind w:hanging="0"/>
        <w:jc w:val="right"/>
        <w:rPr/>
      </w:pPr>
      <w:r>
        <w:rPr>
          <w:rStyle w:val="FontStyle24"/>
          <w:rFonts w:eastAsia="SimSun" w:ascii="Times New Roman" w:hAnsi="Times New Roman"/>
          <w:b w:val="false"/>
          <w:bCs w:val="false"/>
          <w:color w:val="000000"/>
          <w:sz w:val="28"/>
          <w:szCs w:val="28"/>
          <w:shd w:fill="FFFFFF" w:val="clear"/>
        </w:rPr>
        <w:t>гражданину или юридическому лицу</w:t>
      </w:r>
    </w:p>
    <w:p>
      <w:pPr>
        <w:pStyle w:val="Normal"/>
        <w:ind w:hanging="0" w:right="-1"/>
        <w:jc w:val="right"/>
        <w:rPr/>
      </w:pPr>
      <w:r>
        <w:rPr>
          <w:rStyle w:val="FontStyle24"/>
          <w:rFonts w:eastAsia="SimSun" w:ascii="Times New Roman" w:hAnsi="Times New Roman"/>
          <w:b w:val="false"/>
          <w:bCs w:val="false"/>
          <w:color w:val="000000"/>
          <w:sz w:val="28"/>
          <w:szCs w:val="28"/>
          <w:shd w:fill="FFFFFF" w:val="clear"/>
        </w:rPr>
        <w:t>в собственность бесплатно</w:t>
      </w:r>
      <w:r>
        <w:rPr>
          <w:rStyle w:val="FontStyle24"/>
          <w:rFonts w:eastAsia="WenQuanYi Micro Hei" w:ascii="Times New Roman" w:hAnsi="Times New Roman"/>
          <w:b w:val="false"/>
          <w:bCs w:val="false"/>
          <w:color w:val="000000"/>
          <w:sz w:val="28"/>
          <w:szCs w:val="28"/>
          <w:shd w:fill="FFFFFF" w:val="clear"/>
        </w:rPr>
        <w:t>»</w:t>
      </w:r>
    </w:p>
    <w:p>
      <w:pPr>
        <w:pStyle w:val="Normal"/>
        <w:ind w:hanging="0" w:right="-1"/>
        <w:jc w:val="both"/>
        <w:rPr>
          <w:rFonts w:ascii="Times New Roman" w:hAnsi="Times New Roman"/>
        </w:rPr>
      </w:pPr>
      <w:r>
        <w:rPr>
          <w:rFonts w:cs="Times New Roman" w:ascii="Times New Roman" w:hAnsi="Times New Roman"/>
          <w:b/>
          <w:bCs/>
          <w:color w:val="000000"/>
          <w:sz w:val="28"/>
          <w:szCs w:val="28"/>
        </w:rPr>
        <w:t>ОБРАЗЕЦ ЗАПОЛНЕНИЯ</w:t>
      </w:r>
    </w:p>
    <w:p>
      <w:pPr>
        <w:pStyle w:val="Normal"/>
        <w:ind w:firstLine="5216"/>
        <w:jc w:val="both"/>
        <w:rPr>
          <w:rFonts w:ascii="Times New Roman" w:hAnsi="Times New Roman"/>
        </w:rPr>
      </w:pPr>
      <w:r>
        <w:rPr>
          <w:rFonts w:ascii="Times New Roman" w:hAnsi="Times New Roman"/>
          <w:color w:val="000000"/>
          <w:sz w:val="28"/>
          <w:szCs w:val="28"/>
        </w:rPr>
        <w:t xml:space="preserve">Начальнику </w:t>
      </w:r>
      <w:r>
        <w:rPr>
          <w:rFonts w:eastAsia="Times New Roman" w:ascii="Times New Roman" w:hAnsi="Times New Roman"/>
          <w:color w:val="000000"/>
          <w:sz w:val="28"/>
          <w:szCs w:val="28"/>
        </w:rPr>
        <w:t>у</w:t>
      </w:r>
      <w:r>
        <w:rPr>
          <w:rFonts w:ascii="Times New Roman" w:hAnsi="Times New Roman"/>
          <w:color w:val="000000"/>
          <w:sz w:val="28"/>
          <w:szCs w:val="28"/>
        </w:rPr>
        <w:t>правления земельных</w:t>
      </w:r>
    </w:p>
    <w:p>
      <w:pPr>
        <w:pStyle w:val="Normal"/>
        <w:ind w:firstLine="5272"/>
        <w:jc w:val="both"/>
        <w:rPr>
          <w:rFonts w:ascii="Times New Roman" w:hAnsi="Times New Roman"/>
        </w:rPr>
      </w:pPr>
      <w:r>
        <w:rPr>
          <w:rFonts w:ascii="Times New Roman" w:hAnsi="Times New Roman"/>
          <w:color w:val="000000"/>
          <w:sz w:val="28"/>
          <w:szCs w:val="28"/>
        </w:rPr>
        <w:t>и имущественных отношений</w:t>
      </w:r>
    </w:p>
    <w:p>
      <w:pPr>
        <w:pStyle w:val="Normal"/>
        <w:ind w:firstLine="5272"/>
        <w:jc w:val="both"/>
        <w:rPr>
          <w:rFonts w:ascii="Times New Roman" w:hAnsi="Times New Roman"/>
        </w:rPr>
      </w:pPr>
      <w:r>
        <w:rPr>
          <w:rFonts w:ascii="Times New Roman" w:hAnsi="Times New Roman"/>
          <w:color w:val="000000"/>
          <w:sz w:val="28"/>
          <w:szCs w:val="28"/>
        </w:rPr>
        <w:t>администрации муниципального</w:t>
      </w:r>
    </w:p>
    <w:p>
      <w:pPr>
        <w:pStyle w:val="Normal"/>
        <w:ind w:hanging="0" w:left="5250"/>
        <w:jc w:val="both"/>
        <w:rPr>
          <w:rFonts w:ascii="Times New Roman" w:hAnsi="Times New Roman"/>
        </w:rPr>
      </w:pPr>
      <w:r>
        <w:rPr>
          <w:rFonts w:eastAsia="Times New Roman" w:cs="Times New Roman" w:ascii="Times New Roman" w:hAnsi="Times New Roman"/>
          <w:color w:val="000000"/>
          <w:sz w:val="28"/>
          <w:szCs w:val="28"/>
          <w:lang w:eastAsia="ru-RU"/>
        </w:rPr>
        <w:t xml:space="preserve">образования Кореновский район                                                                </w:t>
      </w:r>
    </w:p>
    <w:p>
      <w:pPr>
        <w:pStyle w:val="Normal"/>
        <w:spacing w:before="0" w:after="120"/>
        <w:ind w:firstLine="694" w:left="4575" w:right="-1"/>
        <w:jc w:val="both"/>
        <w:rPr>
          <w:rFonts w:ascii="Times New Roman" w:hAnsi="Times New Roman"/>
        </w:rPr>
      </w:pPr>
      <w:r>
        <w:rPr>
          <w:rFonts w:cs="Times New Roman" w:ascii="Times New Roman" w:hAnsi="Times New Roman"/>
          <w:color w:val="000000"/>
          <w:sz w:val="28"/>
          <w:szCs w:val="28"/>
        </w:rPr>
        <w:t>М.Г. Наумовой</w:t>
      </w:r>
    </w:p>
    <w:p>
      <w:pPr>
        <w:pStyle w:val="Normal"/>
        <w:spacing w:before="0" w:after="120"/>
        <w:ind w:firstLine="694" w:left="4575" w:right="-1"/>
        <w:jc w:val="both"/>
        <w:rPr>
          <w:rFonts w:ascii="Times New Roman" w:hAnsi="Times New Roman"/>
        </w:rPr>
      </w:pPr>
      <w:r>
        <w:rPr>
          <w:rFonts w:cs="Times New Roman" w:ascii="Times New Roman" w:hAnsi="Times New Roman"/>
          <w:color w:val="000000"/>
          <w:sz w:val="28"/>
          <w:szCs w:val="28"/>
        </w:rPr>
        <w:t>от</w:t>
      </w:r>
      <w:r>
        <w:rPr>
          <w:rFonts w:cs="Times New Roman" w:ascii="Times New Roman" w:hAnsi="Times New Roman"/>
          <w:i/>
          <w:iCs/>
          <w:color w:val="000000"/>
          <w:u w:val="single"/>
        </w:rPr>
        <w:t>_Иванова Ивана Ивановича</w:t>
      </w:r>
    </w:p>
    <w:p>
      <w:pPr>
        <w:pStyle w:val="Normal"/>
        <w:spacing w:before="0" w:after="240"/>
        <w:ind w:hanging="0" w:left="3969" w:right="-1"/>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(фамилия, имя, отчество (при наличии)</w:t>
      </w:r>
    </w:p>
    <w:p>
      <w:pPr>
        <w:pStyle w:val="Normal"/>
        <w:tabs>
          <w:tab w:val="clear" w:pos="708"/>
          <w:tab w:val="right" w:pos="9922" w:leader="none"/>
        </w:tabs>
        <w:spacing w:before="0" w:after="120"/>
        <w:ind w:hanging="0" w:left="3969" w:right="-1"/>
        <w:jc w:val="both"/>
        <w:rPr>
          <w:rFonts w:ascii="Times New Roman" w:hAnsi="Times New Roman"/>
        </w:rPr>
      </w:pPr>
      <w:r>
        <w:rPr>
          <w:rFonts w:cs="Times New Roman" w:ascii="Times New Roman" w:hAnsi="Times New Roman"/>
          <w:color w:val="000000"/>
          <w:sz w:val="28"/>
          <w:szCs w:val="28"/>
        </w:rPr>
        <w:t>в  лице</w:t>
      </w:r>
      <w:r>
        <w:rPr>
          <w:rFonts w:cs="Times New Roman" w:ascii="Times New Roman" w:hAnsi="Times New Roman"/>
          <w:color w:val="000000"/>
        </w:rPr>
        <w:t>______________________________________</w:t>
      </w:r>
    </w:p>
    <w:p>
      <w:pPr>
        <w:pStyle w:val="Normal"/>
        <w:spacing w:before="0" w:after="120"/>
        <w:ind w:hanging="0" w:left="3969" w:right="-1"/>
        <w:jc w:val="both"/>
        <w:rPr>
          <w:rFonts w:ascii="Times New Roman" w:hAnsi="Times New Roman"/>
        </w:rPr>
      </w:pPr>
      <w:r>
        <w:rPr>
          <w:rFonts w:cs="Times New Roman" w:ascii="Times New Roman" w:hAnsi="Times New Roman"/>
          <w:color w:val="000000"/>
        </w:rPr>
        <w:t xml:space="preserve">(фамилия, имя, отчество (при наличии) </w:t>
        <w:br/>
        <w:t>представителя полностью)</w:t>
      </w:r>
    </w:p>
    <w:p>
      <w:pPr>
        <w:pStyle w:val="Normal"/>
        <w:ind w:hanging="0" w:left="3969" w:right="-1"/>
        <w:jc w:val="both"/>
        <w:rPr>
          <w:rFonts w:ascii="Times New Roman" w:hAnsi="Times New Roman"/>
        </w:rPr>
      </w:pPr>
      <w:r>
        <w:rPr>
          <w:rFonts w:cs="Times New Roman" w:ascii="Times New Roman" w:hAnsi="Times New Roman"/>
          <w:color w:val="000000"/>
          <w:sz w:val="28"/>
          <w:szCs w:val="28"/>
        </w:rPr>
        <w:t>действующего на основании</w:t>
      </w:r>
      <w:r>
        <w:rPr>
          <w:rFonts w:cs="Times New Roman" w:ascii="Times New Roman" w:hAnsi="Times New Roman"/>
          <w:color w:val="000000"/>
        </w:rPr>
        <w:t xml:space="preserve"> _______________________________________________                                </w:t>
      </w:r>
    </w:p>
    <w:p>
      <w:pPr>
        <w:pStyle w:val="Normal"/>
        <w:ind w:hanging="0" w:left="3969" w:right="-1"/>
        <w:jc w:val="both"/>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(реквизиты документа подтверждающего</w:t>
      </w:r>
    </w:p>
    <w:p>
      <w:pPr>
        <w:pStyle w:val="Normal"/>
        <w:ind w:hanging="0" w:left="3969" w:right="-1"/>
        <w:jc w:val="both"/>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полномочия)</w:t>
      </w:r>
    </w:p>
    <w:p>
      <w:pPr>
        <w:pStyle w:val="Normal"/>
        <w:ind w:hanging="0" w:left="3969" w:right="-1"/>
        <w:jc w:val="both"/>
        <w:rPr>
          <w:rFonts w:ascii="Times New Roman" w:hAnsi="Times New Roman" w:cs="Times New Roman"/>
          <w:color w:val="000000"/>
        </w:rPr>
      </w:pPr>
      <w:r>
        <w:rPr>
          <w:rFonts w:cs="Times New Roman" w:ascii="Times New Roman" w:hAnsi="Times New Roman"/>
          <w:color w:val="000000"/>
        </w:rPr>
      </w:r>
    </w:p>
    <w:p>
      <w:pPr>
        <w:pStyle w:val="Normal"/>
        <w:ind w:hanging="0" w:right="-1"/>
        <w:rPr>
          <w:rFonts w:ascii="Times New Roman" w:hAnsi="Times New Roman"/>
        </w:rPr>
      </w:pPr>
      <w:r>
        <w:rPr>
          <w:rFonts w:cs="Times New Roman" w:ascii="Times New Roman" w:hAnsi="Times New Roman"/>
          <w:b/>
          <w:color w:val="000000"/>
          <w:sz w:val="28"/>
          <w:szCs w:val="28"/>
        </w:rPr>
        <w:t>ЗАЯВЛЕНИЕ</w:t>
      </w:r>
    </w:p>
    <w:p>
      <w:pPr>
        <w:pStyle w:val="Normal"/>
        <w:ind w:hanging="0" w:right="-1"/>
        <w:rPr>
          <w:rFonts w:ascii="Times New Roman" w:hAnsi="Times New Roman"/>
        </w:rPr>
      </w:pPr>
      <w:r>
        <w:rPr>
          <w:rFonts w:cs="Times New Roman" w:ascii="Times New Roman" w:hAnsi="Times New Roman"/>
          <w:b/>
          <w:color w:val="000000"/>
          <w:sz w:val="28"/>
        </w:rPr>
        <w:t>об исправлении допущенных опечаток и (или) ошибок</w:t>
      </w:r>
    </w:p>
    <w:p>
      <w:pPr>
        <w:pStyle w:val="Normal"/>
        <w:ind w:hanging="0" w:right="-1"/>
        <w:rPr>
          <w:rFonts w:ascii="Times New Roman" w:hAnsi="Times New Roman"/>
        </w:rPr>
      </w:pPr>
      <w:r>
        <w:rPr>
          <w:rFonts w:cs="Times New Roman" w:ascii="Times New Roman" w:hAnsi="Times New Roman"/>
          <w:b/>
          <w:color w:val="000000"/>
          <w:sz w:val="28"/>
        </w:rPr>
        <w:t>в выданных в результате предоставления</w:t>
      </w:r>
    </w:p>
    <w:p>
      <w:pPr>
        <w:pStyle w:val="Normal"/>
        <w:ind w:hanging="0" w:right="-1"/>
        <w:rPr>
          <w:rFonts w:ascii="Times New Roman" w:hAnsi="Times New Roman"/>
        </w:rPr>
      </w:pPr>
      <w:r>
        <w:rPr>
          <w:rFonts w:cs="Times New Roman" w:ascii="Times New Roman" w:hAnsi="Times New Roman"/>
          <w:b/>
          <w:color w:val="000000"/>
          <w:sz w:val="28"/>
        </w:rPr>
        <w:t>муниципальной услуги документах</w:t>
      </w:r>
    </w:p>
    <w:p>
      <w:pPr>
        <w:pStyle w:val="Normal"/>
        <w:ind w:hanging="0" w:right="-1"/>
        <w:jc w:val="both"/>
        <w:rPr>
          <w:rFonts w:ascii="Times New Roman" w:hAnsi="Times New Roman" w:cs="Times New Roman"/>
          <w:b/>
          <w:color w:val="000000"/>
          <w:sz w:val="28"/>
        </w:rPr>
      </w:pPr>
      <w:r>
        <w:rPr>
          <w:rFonts w:cs="Times New Roman" w:ascii="Times New Roman" w:hAnsi="Times New Roman"/>
          <w:b/>
          <w:color w:val="000000"/>
          <w:sz w:val="28"/>
        </w:rPr>
      </w:r>
    </w:p>
    <w:p>
      <w:pPr>
        <w:pStyle w:val="Normal"/>
        <w:ind w:hanging="0" w:right="-1"/>
        <w:jc w:val="both"/>
        <w:rPr>
          <w:rFonts w:ascii="Times New Roman" w:hAnsi="Times New Roman"/>
        </w:rPr>
      </w:pPr>
      <w:r>
        <w:rPr>
          <w:rFonts w:cs="Times New Roman" w:ascii="Times New Roman" w:hAnsi="Times New Roman"/>
          <w:color w:val="000000"/>
          <w:sz w:val="28"/>
        </w:rPr>
        <w:t xml:space="preserve">Прошу исправить опечатку и (или) ошибку </w:t>
      </w:r>
      <w:r>
        <w:rPr>
          <w:rFonts w:cs="Times New Roman" w:ascii="Times New Roman" w:hAnsi="Times New Roman"/>
          <w:i/>
          <w:iCs/>
          <w:color w:val="000000"/>
          <w:sz w:val="28"/>
          <w:u w:val="single"/>
        </w:rPr>
        <w:t>в Постановление № 111 от 01.03.2024</w:t>
      </w:r>
    </w:p>
    <w:p>
      <w:pPr>
        <w:pStyle w:val="Normal"/>
        <w:ind w:hanging="0" w:right="-1"/>
        <w:jc w:val="both"/>
        <w:rPr>
          <w:rFonts w:ascii="Times New Roman" w:hAnsi="Times New Roman"/>
        </w:rPr>
      </w:pPr>
      <w:r>
        <w:rPr>
          <w:rFonts w:cs="Times New Roman" w:ascii="Times New Roman" w:hAnsi="Times New Roman"/>
          <w:color w:val="000000"/>
        </w:rPr>
        <w:t xml:space="preserve"> </w:t>
      </w:r>
      <w:r>
        <w:rPr>
          <w:rFonts w:cs="Times New Roman" w:ascii="Times New Roman" w:hAnsi="Times New Roman"/>
          <w:color w:val="000000"/>
        </w:rPr>
        <w:t>указываются реквизиты и название документа, выданного уполномоченным органом в результате</w:t>
      </w:r>
    </w:p>
    <w:p>
      <w:pPr>
        <w:pStyle w:val="Normal"/>
        <w:ind w:hanging="0" w:right="-1"/>
        <w:jc w:val="both"/>
        <w:rPr>
          <w:rFonts w:ascii="Times New Roman" w:hAnsi="Times New Roman"/>
        </w:rPr>
      </w:pPr>
      <w:r>
        <w:rPr>
          <w:rFonts w:cs="Times New Roman" w:ascii="Times New Roman" w:hAnsi="Times New Roman"/>
          <w:color w:val="000000"/>
        </w:rPr>
        <w:t>предоставления муниципальной услуги</w:t>
      </w:r>
    </w:p>
    <w:p>
      <w:pPr>
        <w:pStyle w:val="Normal"/>
        <w:spacing w:before="0" w:after="60"/>
        <w:ind w:hanging="0" w:right="-1"/>
        <w:jc w:val="both"/>
        <w:rPr>
          <w:rFonts w:ascii="Times New Roman" w:hAnsi="Times New Roman"/>
        </w:rPr>
      </w:pPr>
      <w:r>
        <w:rPr>
          <w:rFonts w:cs="Times New Roman" w:ascii="Times New Roman" w:hAnsi="Times New Roman"/>
          <w:color w:val="000000"/>
          <w:sz w:val="28"/>
        </w:rPr>
        <w:t xml:space="preserve">Приложение (при наличии): </w:t>
      </w:r>
      <w:r>
        <w:rPr>
          <w:rFonts w:cs="Times New Roman" w:ascii="Times New Roman" w:hAnsi="Times New Roman"/>
          <w:i/>
          <w:iCs/>
          <w:color w:val="000000"/>
          <w:sz w:val="28"/>
        </w:rPr>
        <w:t>выписка из ЕГРН.</w:t>
      </w:r>
    </w:p>
    <w:p>
      <w:pPr>
        <w:pStyle w:val="Normal"/>
        <w:ind w:hanging="0" w:right="-1"/>
        <w:jc w:val="both"/>
        <w:rPr>
          <w:rFonts w:ascii="Times New Roman" w:hAnsi="Times New Roman"/>
        </w:rPr>
      </w:pPr>
      <w:r>
        <w:rPr>
          <w:rFonts w:cs="Times New Roman" w:ascii="Times New Roman" w:hAnsi="Times New Roman"/>
          <w:color w:val="000000"/>
        </w:rPr>
        <w:t>прилагаются материалы, обосновывающие наличие опечатки и (или) ошибки</w:t>
      </w:r>
    </w:p>
    <w:p>
      <w:pPr>
        <w:pStyle w:val="Normal"/>
        <w:ind w:hanging="0" w:right="-1"/>
        <w:jc w:val="both"/>
        <w:rPr>
          <w:rFonts w:ascii="Times New Roman" w:hAnsi="Times New Roman"/>
        </w:rPr>
      </w:pPr>
      <w:r>
        <w:rPr>
          <w:rFonts w:cs="Times New Roman" w:ascii="Times New Roman" w:hAnsi="Times New Roman"/>
          <w:color w:val="000000"/>
          <w:sz w:val="28"/>
        </w:rPr>
        <w:t xml:space="preserve">Подпись заявителя </w:t>
      </w:r>
      <w:r>
        <w:rPr>
          <w:rFonts w:cs="Times New Roman" w:ascii="Times New Roman" w:hAnsi="Times New Roman"/>
          <w:i/>
          <w:iCs/>
          <w:color w:val="000000"/>
          <w:sz w:val="28"/>
          <w:u w:val="single"/>
        </w:rPr>
        <w:t>Иванов</w:t>
      </w:r>
    </w:p>
    <w:p>
      <w:pPr>
        <w:pStyle w:val="Normal"/>
        <w:tabs>
          <w:tab w:val="clear" w:pos="708"/>
          <w:tab w:val="left" w:pos="6360" w:leader="none"/>
        </w:tabs>
        <w:ind w:hanging="0" w:right="-1"/>
        <w:jc w:val="both"/>
        <w:rPr>
          <w:rFonts w:ascii="Times New Roman" w:hAnsi="Times New Roman"/>
        </w:rPr>
      </w:pPr>
      <w:r>
        <w:rPr>
          <w:rFonts w:cs="Times New Roman" w:ascii="Times New Roman" w:hAnsi="Times New Roman"/>
          <w:color w:val="000000"/>
          <w:sz w:val="28"/>
        </w:rPr>
        <w:t xml:space="preserve">Дата 10.03.2024                                                           </w:t>
      </w:r>
    </w:p>
    <w:p>
      <w:pPr>
        <w:pStyle w:val="Normal"/>
        <w:ind w:hanging="0"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Начальник  управления земельных и</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имущественных отношений</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администрации муниципального образования</w:t>
      </w:r>
    </w:p>
    <w:p>
      <w:pPr>
        <w:pStyle w:val="Normal"/>
        <w:tabs>
          <w:tab w:val="clear" w:pos="708"/>
          <w:tab w:val="left" w:pos="2842" w:leader="none"/>
        </w:tabs>
        <w:ind w:hanging="0"/>
        <w:jc w:val="both"/>
        <w:rPr/>
      </w:pPr>
      <w:r>
        <w:rPr>
          <w:rStyle w:val="Style13"/>
          <w:rFonts w:cs="Times New Roman" w:ascii="Times New Roman" w:hAnsi="Times New Roman"/>
          <w:color w:val="000000"/>
          <w:sz w:val="28"/>
          <w:szCs w:val="28"/>
          <w:lang w:eastAsia="ru-RU"/>
        </w:rPr>
        <w:t xml:space="preserve">Кореновский район </w:t>
        <w:tab/>
        <w:tab/>
        <w:tab/>
        <w:tab/>
        <w:t xml:space="preserve">                                       М.Г. Наумова</w:t>
      </w:r>
    </w:p>
    <w:p>
      <w:pPr>
        <w:pStyle w:val="Normal"/>
        <w:ind w:firstLine="697" w:right="-1"/>
        <w:jc w:val="right"/>
        <w:rPr>
          <w:rFonts w:ascii="Times New Roman" w:hAnsi="Times New Roman"/>
        </w:rPr>
      </w:pPr>
      <w:r>
        <w:rPr>
          <w:rFonts w:cs="Times New Roman" w:ascii="Times New Roman" w:hAnsi="Times New Roman"/>
          <w:color w:val="000000"/>
          <w:sz w:val="28"/>
          <w:szCs w:val="28"/>
        </w:rPr>
        <w:t>Приложение №  6</w:t>
      </w:r>
    </w:p>
    <w:p>
      <w:pPr>
        <w:pStyle w:val="Normal"/>
        <w:ind w:firstLine="697" w:right="-1"/>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697" w:right="-1"/>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firstLine="697" w:right="-1"/>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администрацией </w:t>
      </w:r>
    </w:p>
    <w:p>
      <w:pPr>
        <w:pStyle w:val="Normal"/>
        <w:ind w:firstLine="697" w:right="-1"/>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697" w:right="-1"/>
        <w:jc w:val="right"/>
        <w:rPr>
          <w:rFonts w:ascii="Times New Roman" w:hAnsi="Times New Roman"/>
        </w:rPr>
      </w:pPr>
      <w:r>
        <w:rPr>
          <w:rFonts w:eastAsia="Calibri" w:cs="Times New Roman" w:ascii="Times New Roman" w:hAnsi="Times New Roman"/>
          <w:color w:val="000000"/>
          <w:sz w:val="28"/>
          <w:szCs w:val="28"/>
          <w:shd w:fill="FFFFFF" w:val="clear"/>
        </w:rPr>
        <w:t xml:space="preserve">Кореновский район </w:t>
      </w:r>
      <w:r>
        <w:rPr>
          <w:rFonts w:cs="Times New Roman" w:ascii="Times New Roman" w:hAnsi="Times New Roman"/>
          <w:color w:val="000000"/>
          <w:sz w:val="28"/>
          <w:szCs w:val="28"/>
        </w:rPr>
        <w:t>муниципальной</w:t>
      </w:r>
      <w:r>
        <w:rPr>
          <w:rFonts w:eastAsia="Calibri" w:cs="Times New Roman" w:ascii="Times New Roman" w:hAnsi="Times New Roman"/>
          <w:color w:val="000000"/>
          <w:sz w:val="28"/>
          <w:szCs w:val="28"/>
          <w:shd w:fill="FFFFFF" w:val="clear"/>
        </w:rPr>
        <w:t xml:space="preserve"> </w:t>
      </w:r>
    </w:p>
    <w:p>
      <w:pPr>
        <w:pStyle w:val="Normal"/>
        <w:ind w:firstLine="697" w:right="-1"/>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услуги </w:t>
      </w:r>
      <w:r>
        <w:rPr>
          <w:rFonts w:eastAsia="WenQuanYi Micro Hei" w:cs="Times New Roman" w:ascii="Times New Roman" w:hAnsi="Times New Roman"/>
          <w:color w:val="000000"/>
          <w:sz w:val="28"/>
          <w:szCs w:val="28"/>
          <w:lang w:eastAsia="ru-RU"/>
        </w:rPr>
        <w:t xml:space="preserve">«Постановка граждан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lang w:eastAsia="ru-RU"/>
        </w:rPr>
        <w:t xml:space="preserve">на учет в качестве лиц,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lang w:eastAsia="ru-RU"/>
        </w:rPr>
        <w:t xml:space="preserve">имеющих право на предоставление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lang w:eastAsia="ru-RU"/>
        </w:rPr>
        <w:t xml:space="preserve">земельных участков в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rPr>
        <w:t>собственность бесплатно»</w:t>
      </w:r>
    </w:p>
    <w:p>
      <w:pPr>
        <w:pStyle w:val="Normal"/>
        <w:ind w:firstLine="709" w:right="-1"/>
        <w:jc w:val="righ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697" w:right="-1"/>
        <w:rPr>
          <w:rFonts w:ascii="Times New Roman" w:hAnsi="Times New Roman"/>
        </w:rPr>
      </w:pPr>
      <w:r>
        <w:rPr>
          <w:rFonts w:cs="Times New Roman" w:ascii="Times New Roman" w:hAnsi="Times New Roman"/>
          <w:color w:val="000000"/>
          <w:sz w:val="28"/>
          <w:szCs w:val="28"/>
        </w:rPr>
        <w:t xml:space="preserve">                              </w:t>
      </w:r>
      <w:r>
        <w:rPr>
          <w:rFonts w:eastAsia="Calibri" w:cs="Times New Roman" w:ascii="Times New Roman" w:hAnsi="Times New Roman"/>
          <w:color w:val="000000"/>
          <w:sz w:val="28"/>
          <w:szCs w:val="28"/>
          <w:shd w:fill="FFFFFF" w:val="clear"/>
        </w:rPr>
        <w:t xml:space="preserve">Начальнику управления </w:t>
      </w:r>
    </w:p>
    <w:p>
      <w:pPr>
        <w:pStyle w:val="Style20"/>
        <w:suppressAutoHyphens w:val="true"/>
        <w:ind w:hanging="0"/>
        <w:jc w:val="lef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земельных и имущественных отношений </w:t>
      </w:r>
    </w:p>
    <w:p>
      <w:pPr>
        <w:pStyle w:val="Style20"/>
        <w:suppressAutoHyphens w:val="true"/>
        <w:ind w:hanging="0"/>
        <w:jc w:val="lef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администрации муниципального </w:t>
      </w:r>
    </w:p>
    <w:p>
      <w:pPr>
        <w:pStyle w:val="Normal"/>
        <w:ind w:firstLine="697" w:right="-1"/>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образования Кореновский район</w:t>
      </w:r>
    </w:p>
    <w:p>
      <w:pPr>
        <w:pStyle w:val="Normal"/>
        <w:jc w:val="righ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___________________________</w:t>
      </w:r>
      <w:r>
        <w:rPr>
          <w:rFonts w:eastAsia="Calibri" w:ascii="Times New Roman" w:hAnsi="Times New Roman"/>
          <w:color w:val="000000"/>
          <w:sz w:val="28"/>
          <w:szCs w:val="28"/>
          <w:shd w:fill="FFFFFF" w:val="clear"/>
        </w:rPr>
        <w:t>__________</w:t>
      </w:r>
    </w:p>
    <w:p>
      <w:pPr>
        <w:pStyle w:val="Normal"/>
        <w:jc w:val="right"/>
        <w:rPr>
          <w:rFonts w:ascii="Times New Roman" w:hAnsi="Times New Roman"/>
        </w:rPr>
      </w:pPr>
      <w:r>
        <w:rPr>
          <w:rFonts w:ascii="Times New Roman" w:hAnsi="Times New Roman"/>
          <w:color w:val="000000"/>
          <w:sz w:val="28"/>
          <w:szCs w:val="28"/>
        </w:rPr>
        <w:t xml:space="preserve">   </w:t>
      </w:r>
      <w:r>
        <w:rPr>
          <w:rFonts w:cs="Times New Roman" w:ascii="Times New Roman" w:hAnsi="Times New Roman"/>
          <w:color w:val="000000"/>
          <w:sz w:val="28"/>
          <w:szCs w:val="28"/>
        </w:rPr>
        <w:t>от______</w:t>
      </w:r>
      <w:r>
        <w:rPr>
          <w:rFonts w:ascii="Times New Roman" w:hAnsi="Times New Roman"/>
          <w:color w:val="000000"/>
          <w:sz w:val="28"/>
          <w:szCs w:val="28"/>
        </w:rPr>
        <w:t>_______________________________</w:t>
      </w:r>
    </w:p>
    <w:p>
      <w:pPr>
        <w:pStyle w:val="Normal"/>
        <w:jc w:val="right"/>
        <w:rPr>
          <w:rFonts w:ascii="Times New Roman" w:hAnsi="Times New Roman"/>
        </w:rPr>
      </w:pPr>
      <w:r>
        <w:rPr>
          <w:rFonts w:ascii="Times New Roman" w:hAnsi="Times New Roman"/>
          <w:color w:val="000000"/>
          <w:sz w:val="28"/>
          <w:szCs w:val="28"/>
        </w:rPr>
        <w:t xml:space="preserve">   </w:t>
      </w:r>
      <w:r>
        <w:rPr>
          <w:rFonts w:cs="Times New Roman" w:ascii="Times New Roman" w:hAnsi="Times New Roman"/>
          <w:color w:val="000000"/>
          <w:sz w:val="28"/>
          <w:szCs w:val="28"/>
        </w:rPr>
        <w:t>(фамилия, имя, отчество (при наличии) гражданина,</w:t>
      </w:r>
    </w:p>
    <w:p>
      <w:pPr>
        <w:pStyle w:val="Normal"/>
        <w:jc w:val="right"/>
        <w:rPr>
          <w:rFonts w:ascii="Times New Roman" w:hAnsi="Times New Roman"/>
        </w:rPr>
      </w:pPr>
      <w:r>
        <w:rPr>
          <w:rFonts w:cs="Times New Roman" w:ascii="Times New Roman" w:hAnsi="Times New Roman"/>
          <w:color w:val="000000"/>
          <w:sz w:val="28"/>
          <w:szCs w:val="28"/>
        </w:rPr>
        <w:t xml:space="preserve"> </w:t>
      </w:r>
    </w:p>
    <w:p>
      <w:pPr>
        <w:pStyle w:val="Normal"/>
        <w:tabs>
          <w:tab w:val="clear" w:pos="708"/>
          <w:tab w:val="right" w:pos="9922" w:leader="none"/>
        </w:tabs>
        <w:jc w:val="right"/>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В  л</w:t>
      </w:r>
      <w:r>
        <w:rPr>
          <w:rFonts w:cs="Times New Roman" w:ascii="Times New Roman" w:hAnsi="Times New Roman"/>
          <w:color w:val="000000"/>
          <w:sz w:val="28"/>
          <w:szCs w:val="28"/>
        </w:rPr>
        <w:t>ице____</w:t>
      </w:r>
      <w:r>
        <w:rPr>
          <w:rFonts w:ascii="Times New Roman" w:hAnsi="Times New Roman"/>
          <w:color w:val="000000"/>
          <w:sz w:val="28"/>
          <w:szCs w:val="28"/>
        </w:rPr>
        <w:t>____________________________</w:t>
      </w:r>
      <w:r>
        <w:rPr>
          <w:rFonts w:cs="Times New Roman" w:ascii="Times New Roman" w:hAnsi="Times New Roman"/>
          <w:color w:val="000000"/>
          <w:sz w:val="28"/>
          <w:szCs w:val="28"/>
        </w:rPr>
        <w:t>,</w:t>
      </w:r>
    </w:p>
    <w:p>
      <w:pPr>
        <w:pStyle w:val="Normal"/>
        <w:jc w:val="right"/>
        <w:rPr>
          <w:rFonts w:ascii="Times New Roman" w:hAnsi="Times New Roman"/>
        </w:rPr>
      </w:pPr>
      <w:r>
        <w:rPr>
          <w:rFonts w:cs="Times New Roman" w:ascii="Times New Roman" w:hAnsi="Times New Roman"/>
          <w:color w:val="000000"/>
          <w:sz w:val="28"/>
          <w:szCs w:val="28"/>
        </w:rPr>
        <w:t xml:space="preserve">(фамилия, имя, отчество (при наличии) </w:t>
        <w:br/>
        <w:t>представителя полностью)</w:t>
      </w:r>
    </w:p>
    <w:p>
      <w:pPr>
        <w:pStyle w:val="Normal"/>
        <w:jc w:val="right"/>
        <w:rPr>
          <w:rFonts w:ascii="Times New Roman" w:hAnsi="Times New Roman"/>
        </w:rPr>
      </w:pPr>
      <w:r>
        <w:rPr>
          <w:rFonts w:cs="Times New Roman" w:ascii="Times New Roman" w:hAnsi="Times New Roman"/>
          <w:color w:val="000000"/>
          <w:sz w:val="28"/>
          <w:szCs w:val="28"/>
        </w:rPr>
        <w:t>действующего на основании</w:t>
      </w:r>
    </w:p>
    <w:p>
      <w:pPr>
        <w:pStyle w:val="Normal"/>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_</w:t>
      </w:r>
      <w:r>
        <w:rPr>
          <w:rFonts w:ascii="Times New Roman" w:hAnsi="Times New Roman"/>
          <w:color w:val="000000"/>
          <w:sz w:val="28"/>
          <w:szCs w:val="28"/>
        </w:rPr>
        <w:t>______________</w:t>
      </w:r>
      <w:r>
        <w:rPr>
          <w:rFonts w:cs="Times New Roman" w:ascii="Times New Roman" w:hAnsi="Times New Roman"/>
          <w:color w:val="000000"/>
          <w:sz w:val="28"/>
          <w:szCs w:val="28"/>
        </w:rPr>
        <w:t>______________________________</w:t>
      </w:r>
    </w:p>
    <w:p>
      <w:pPr>
        <w:pStyle w:val="Normal"/>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(реквизиты документа подтверждающего</w:t>
      </w:r>
    </w:p>
    <w:p>
      <w:pPr>
        <w:pStyle w:val="Normal"/>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полномочия)</w:t>
      </w:r>
    </w:p>
    <w:p>
      <w:pPr>
        <w:pStyle w:val="Normal"/>
        <w:ind w:firstLine="697" w:left="3969"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697" w:right="-1"/>
        <w:rPr>
          <w:rFonts w:ascii="Times New Roman" w:hAnsi="Times New Roman"/>
        </w:rPr>
      </w:pPr>
      <w:r>
        <w:rPr>
          <w:rFonts w:cs="Times New Roman" w:ascii="Times New Roman" w:hAnsi="Times New Roman"/>
          <w:b/>
          <w:color w:val="000000"/>
          <w:sz w:val="28"/>
          <w:szCs w:val="28"/>
        </w:rPr>
        <w:t>ЗАЯВЛЕНИЕ</w:t>
      </w:r>
      <w:r>
        <w:rPr>
          <w:rFonts w:cs="Times New Roman" w:ascii="Times New Roman" w:hAnsi="Times New Roman"/>
          <w:color w:val="000000"/>
          <w:sz w:val="28"/>
          <w:szCs w:val="28"/>
        </w:rPr>
        <w:br/>
      </w:r>
      <w:r>
        <w:rPr>
          <w:rFonts w:cs="Times New Roman" w:ascii="Times New Roman" w:hAnsi="Times New Roman"/>
          <w:b/>
          <w:color w:val="000000"/>
          <w:sz w:val="28"/>
          <w:szCs w:val="28"/>
        </w:rPr>
        <w:t xml:space="preserve">о предоставлении муниципальной услуги о выдаче </w:t>
      </w:r>
      <w:r>
        <w:rPr>
          <w:rFonts w:eastAsia="Times New Roman" w:cs="Times New Roman" w:ascii="Times New Roman" w:hAnsi="Times New Roman"/>
          <w:b/>
          <w:color w:val="000000"/>
          <w:sz w:val="28"/>
          <w:szCs w:val="28"/>
          <w:lang w:eastAsia="ru-RU"/>
        </w:rPr>
        <w:t>дубликата</w:t>
      </w:r>
    </w:p>
    <w:p>
      <w:pPr>
        <w:pStyle w:val="Normal"/>
        <w:ind w:firstLine="697" w:right="-1"/>
        <w:rPr/>
      </w:pPr>
      <w:r>
        <w:rPr>
          <w:rFonts w:eastAsia="Times New Roman" w:cs="Times New Roman" w:ascii="Times New Roman" w:hAnsi="Times New Roman"/>
          <w:b/>
          <w:color w:val="000000"/>
          <w:sz w:val="28"/>
          <w:szCs w:val="28"/>
          <w:lang w:eastAsia="ru-RU"/>
        </w:rPr>
        <w:t xml:space="preserve"> </w:t>
      </w:r>
      <w:r>
        <w:rPr>
          <w:rFonts w:eastAsia="Times New Roman" w:cs="Times New Roman" w:ascii="Times New Roman" w:hAnsi="Times New Roman"/>
          <w:b/>
          <w:color w:val="000000"/>
          <w:sz w:val="28"/>
          <w:szCs w:val="28"/>
          <w:lang w:eastAsia="ru-RU"/>
        </w:rPr>
        <w:t xml:space="preserve">предоставления </w:t>
      </w:r>
      <w:r>
        <w:rPr>
          <w:rStyle w:val="Style12"/>
          <w:rFonts w:ascii="Times New Roman" w:hAnsi="Times New Roman"/>
          <w:b/>
          <w:color w:val="000000"/>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ind w:firstLine="697" w:right="-1"/>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697" w:right="-1"/>
        <w:jc w:val="both"/>
        <w:rPr>
          <w:rFonts w:ascii="Times New Roman" w:hAnsi="Times New Roman"/>
        </w:rPr>
      </w:pPr>
      <w:r>
        <w:rPr>
          <w:rFonts w:cs="Times New Roman" w:ascii="Times New Roman" w:hAnsi="Times New Roman"/>
          <w:color w:val="000000"/>
          <w:sz w:val="28"/>
          <w:szCs w:val="28"/>
        </w:rPr>
        <w:t xml:space="preserve">Прошу выдать дубликат  </w:t>
      </w:r>
      <w:r>
        <w:rPr>
          <w:rFonts w:cs="Times New Roman" w:ascii="Times New Roman" w:hAnsi="Times New Roman"/>
          <w:i/>
          <w:iCs/>
          <w:color w:val="000000"/>
          <w:sz w:val="28"/>
          <w:szCs w:val="28"/>
          <w:u w:val="single"/>
        </w:rPr>
        <w:t xml:space="preserve">                                                                  </w:t>
      </w:r>
    </w:p>
    <w:p>
      <w:pPr>
        <w:pStyle w:val="Normal"/>
        <w:ind w:firstLine="697" w:right="-1"/>
        <w:jc w:val="both"/>
        <w:rPr>
          <w:rFonts w:ascii="Times New Roman" w:hAnsi="Times New Roman"/>
        </w:rPr>
      </w:pPr>
      <w:r>
        <w:rPr>
          <w:rFonts w:cs="Times New Roman" w:ascii="Times New Roman" w:hAnsi="Times New Roman"/>
          <w:color w:val="000000"/>
          <w:sz w:val="28"/>
          <w:szCs w:val="28"/>
        </w:rPr>
        <w:t>Приложение (при наличии):</w:t>
      </w:r>
    </w:p>
    <w:tbl>
      <w:tblPr>
        <w:tblW w:w="10131"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5670"/>
        <w:gridCol w:w="4111"/>
        <w:gridCol w:w="350"/>
      </w:tblGrid>
      <w:tr>
        <w:trPr>
          <w:trHeight w:val="375" w:hRule="atLeast"/>
        </w:trPr>
        <w:tc>
          <w:tcPr>
            <w:tcW w:w="567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Паспорт</w:t>
            </w:r>
          </w:p>
        </w:tc>
        <w:tc>
          <w:tcPr>
            <w:tcW w:w="4111"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i/>
                <w:iCs/>
                <w:color w:val="000000"/>
                <w:sz w:val="28"/>
                <w:szCs w:val="28"/>
              </w:rPr>
              <w:t xml:space="preserve">                                               </w:t>
            </w:r>
            <w:r>
              <w:rPr>
                <w:rFonts w:cs="Times New Roman" w:ascii="Times New Roman" w:hAnsi="Times New Roman"/>
                <w:i/>
                <w:iCs/>
                <w:color w:val="000000"/>
                <w:sz w:val="28"/>
                <w:szCs w:val="28"/>
              </w:rPr>
              <w:t>л.</w:t>
            </w:r>
          </w:p>
        </w:tc>
        <w:tc>
          <w:tcPr>
            <w:tcW w:w="35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w:t>
            </w:r>
          </w:p>
        </w:tc>
      </w:tr>
      <w:tr>
        <w:trPr>
          <w:trHeight w:val="353" w:hRule="atLeast"/>
        </w:trPr>
        <w:tc>
          <w:tcPr>
            <w:tcW w:w="567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Подпись заявителя</w:t>
            </w:r>
          </w:p>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Дата</w:t>
            </w:r>
          </w:p>
        </w:tc>
        <w:tc>
          <w:tcPr>
            <w:tcW w:w="4111" w:type="dxa"/>
            <w:tcBorders/>
            <w:vAlign w:val="bottom"/>
          </w:tcPr>
          <w:p>
            <w:pPr>
              <w:pStyle w:val="Normal"/>
              <w:widowControl w:val="false"/>
              <w:ind w:firstLine="697" w:right="-1"/>
              <w:jc w:val="both"/>
              <w:rPr>
                <w:rFonts w:ascii="Times New Roman" w:hAnsi="Times New Roman" w:cs="Times New Roman"/>
                <w:color w:val="000000"/>
              </w:rPr>
            </w:pPr>
            <w:r>
              <w:rPr>
                <w:rFonts w:cs="Times New Roman" w:ascii="Times New Roman" w:hAnsi="Times New Roman"/>
                <w:color w:val="000000"/>
              </w:rPr>
            </w:r>
          </w:p>
        </w:tc>
        <w:tc>
          <w:tcPr>
            <w:tcW w:w="35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w:t>
            </w:r>
          </w:p>
        </w:tc>
      </w:tr>
      <w:tr>
        <w:trPr>
          <w:trHeight w:val="411" w:hRule="atLeast"/>
        </w:trPr>
        <w:tc>
          <w:tcPr>
            <w:tcW w:w="9781" w:type="dxa"/>
            <w:gridSpan w:val="2"/>
            <w:tcBorders/>
            <w:vAlign w:val="center"/>
          </w:tcPr>
          <w:p>
            <w:pPr>
              <w:pStyle w:val="Normal"/>
              <w:widowControl w:val="false"/>
              <w:ind w:hanging="0" w:right="-1"/>
              <w:jc w:val="both"/>
              <w:rPr>
                <w:rFonts w:ascii="Times New Roman" w:hAnsi="Times New Roman"/>
                <w:color w:val="000000"/>
              </w:rPr>
            </w:pPr>
            <w:r>
              <w:rPr>
                <w:rFonts w:ascii="Times New Roman" w:hAnsi="Times New Roman"/>
                <w:color w:val="000000"/>
              </w:rPr>
            </w:r>
          </w:p>
          <w:p>
            <w:pPr>
              <w:pStyle w:val="Normal"/>
              <w:widowControl w:val="false"/>
              <w:ind w:hanging="0" w:right="-1"/>
              <w:jc w:val="both"/>
              <w:rPr>
                <w:rFonts w:ascii="Times New Roman" w:hAnsi="Times New Roman"/>
              </w:rPr>
            </w:pPr>
            <w:r>
              <w:rPr>
                <w:rFonts w:eastAsia="Times New Roman" w:cs="Times New Roman" w:ascii="Times New Roman" w:hAnsi="Times New Roman"/>
                <w:color w:val="000000"/>
                <w:sz w:val="28"/>
                <w:szCs w:val="28"/>
                <w:lang w:eastAsia="ru-RU"/>
              </w:rPr>
              <w:t>Начальник управления земельных</w:t>
            </w:r>
          </w:p>
          <w:p>
            <w:pPr>
              <w:pStyle w:val="Normal"/>
              <w:widowControl w:val="false"/>
              <w:ind w:hanging="0" w:right="-1"/>
              <w:jc w:val="both"/>
              <w:rPr>
                <w:rFonts w:ascii="Times New Roman" w:hAnsi="Times New Roman"/>
              </w:rPr>
            </w:pPr>
            <w:r>
              <w:rPr>
                <w:rFonts w:eastAsia="Times New Roman" w:cs="Times New Roman" w:ascii="Times New Roman" w:hAnsi="Times New Roman"/>
                <w:color w:val="000000"/>
                <w:sz w:val="28"/>
                <w:szCs w:val="28"/>
                <w:lang w:eastAsia="ru-RU"/>
              </w:rPr>
              <w:t>и имущественных отношений</w:t>
            </w:r>
          </w:p>
          <w:p>
            <w:pPr>
              <w:pStyle w:val="Normal"/>
              <w:widowControl w:val="false"/>
              <w:ind w:hanging="0" w:right="-1"/>
              <w:jc w:val="both"/>
              <w:rPr>
                <w:rFonts w:ascii="Times New Roman" w:hAnsi="Times New Roman"/>
              </w:rPr>
            </w:pPr>
            <w:r>
              <w:rPr>
                <w:rFonts w:eastAsia="Times New Roman" w:cs="Times New Roman" w:ascii="Times New Roman" w:hAnsi="Times New Roman"/>
                <w:color w:val="000000"/>
                <w:sz w:val="28"/>
                <w:szCs w:val="28"/>
                <w:lang w:eastAsia="ru-RU"/>
              </w:rPr>
              <w:t>администрации муниципального</w:t>
            </w:r>
          </w:p>
          <w:p>
            <w:pPr>
              <w:pStyle w:val="Normal"/>
              <w:widowControl w:val="false"/>
              <w:ind w:hanging="0" w:right="-1"/>
              <w:jc w:val="both"/>
              <w:rPr>
                <w:rFonts w:ascii="Times New Roman" w:hAnsi="Times New Roman"/>
              </w:rPr>
            </w:pPr>
            <w:r>
              <w:rPr>
                <w:rFonts w:eastAsia="Times New Roman" w:ascii="Times New Roman" w:hAnsi="Times New Roman"/>
                <w:color w:val="000000"/>
                <w:sz w:val="28"/>
                <w:szCs w:val="28"/>
                <w:lang w:eastAsia="ru-RU"/>
              </w:rPr>
              <w:t>образования Кореновский район                                                          М.Г. Наумова</w:t>
            </w:r>
          </w:p>
          <w:p>
            <w:pPr>
              <w:pStyle w:val="Normal"/>
              <w:widowControl w:val="false"/>
              <w:ind w:firstLine="697" w:right="-1"/>
              <w:jc w:val="right"/>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350" w:type="dxa"/>
            <w:tcBorders/>
            <w:vAlign w:val="bottom"/>
          </w:tcPr>
          <w:p>
            <w:pPr>
              <w:pStyle w:val="Normal"/>
              <w:widowControl w:val="false"/>
              <w:ind w:firstLine="697"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firstLine="697" w:right="-1"/>
        <w:jc w:val="both"/>
        <w:rPr>
          <w:rFonts w:ascii="Times New Roman" w:hAnsi="Times New Roman" w:cs="Times New Roman"/>
          <w:color w:val="000000"/>
        </w:rPr>
      </w:pPr>
      <w:r>
        <w:rPr>
          <w:rFonts w:cs="Times New Roman" w:ascii="Times New Roman" w:hAnsi="Times New Roman"/>
          <w:color w:val="000000"/>
        </w:rPr>
      </w:r>
    </w:p>
    <w:p>
      <w:pPr>
        <w:pStyle w:val="Normal"/>
        <w:ind w:firstLine="697" w:right="-1"/>
        <w:jc w:val="right"/>
        <w:rPr>
          <w:rFonts w:cs="Times New Roman"/>
          <w:color w:val="000000"/>
          <w:sz w:val="28"/>
          <w:szCs w:val="28"/>
        </w:rPr>
      </w:pPr>
      <w:r>
        <w:rPr>
          <w:rFonts w:cs="Times New Roman"/>
          <w:color w:val="000000"/>
          <w:sz w:val="28"/>
          <w:szCs w:val="28"/>
        </w:rPr>
      </w:r>
    </w:p>
    <w:p>
      <w:pPr>
        <w:pStyle w:val="Normal"/>
        <w:ind w:firstLine="697" w:right="-1"/>
        <w:jc w:val="right"/>
        <w:rPr>
          <w:rFonts w:ascii="Times New Roman" w:hAnsi="Times New Roman"/>
        </w:rPr>
      </w:pPr>
      <w:r>
        <w:rPr>
          <w:rFonts w:cs="Times New Roman" w:ascii="Times New Roman" w:hAnsi="Times New Roman"/>
          <w:color w:val="000000"/>
          <w:sz w:val="28"/>
          <w:szCs w:val="28"/>
        </w:rPr>
        <w:t>Приложение №  7</w:t>
      </w:r>
    </w:p>
    <w:p>
      <w:pPr>
        <w:pStyle w:val="Normal"/>
        <w:ind w:firstLine="697" w:right="-1"/>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697" w:right="-1"/>
        <w:jc w:val="right"/>
        <w:rPr>
          <w:rFonts w:ascii="Times New Roman" w:hAnsi="Times New Roman"/>
        </w:rPr>
      </w:pPr>
      <w:r>
        <w:rPr>
          <w:rFonts w:cs="Times New Roman" w:ascii="Times New Roman" w:hAnsi="Times New Roman"/>
          <w:color w:val="000000"/>
          <w:sz w:val="28"/>
          <w:szCs w:val="28"/>
        </w:rPr>
        <w:t>к административному регламенту</w:t>
      </w:r>
    </w:p>
    <w:p>
      <w:pPr>
        <w:pStyle w:val="Normal"/>
        <w:ind w:firstLine="697" w:right="-1"/>
        <w:jc w:val="right"/>
        <w:rPr>
          <w:rFonts w:ascii="Times New Roman" w:hAnsi="Times New Roman"/>
        </w:rPr>
      </w:pPr>
      <w:r>
        <w:rPr>
          <w:rFonts w:cs="Times New Roman" w:ascii="Times New Roman" w:hAnsi="Times New Roman"/>
          <w:color w:val="000000"/>
          <w:sz w:val="28"/>
          <w:szCs w:val="28"/>
        </w:rPr>
        <w:t>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администрацией </w:t>
      </w:r>
    </w:p>
    <w:p>
      <w:pPr>
        <w:pStyle w:val="Normal"/>
        <w:ind w:firstLine="697" w:right="-1"/>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697" w:right="-1"/>
        <w:jc w:val="right"/>
        <w:rPr>
          <w:rFonts w:ascii="Times New Roman" w:hAnsi="Times New Roman"/>
        </w:rPr>
      </w:pPr>
      <w:r>
        <w:rPr>
          <w:rFonts w:eastAsia="Calibri" w:cs="Times New Roman" w:ascii="Times New Roman" w:hAnsi="Times New Roman"/>
          <w:color w:val="000000"/>
          <w:sz w:val="28"/>
          <w:szCs w:val="28"/>
          <w:shd w:fill="FFFFFF" w:val="clear"/>
        </w:rPr>
        <w:t xml:space="preserve">Кореновский район </w:t>
      </w:r>
      <w:r>
        <w:rPr>
          <w:rFonts w:cs="Times New Roman" w:ascii="Times New Roman" w:hAnsi="Times New Roman"/>
          <w:color w:val="000000"/>
          <w:sz w:val="28"/>
          <w:szCs w:val="28"/>
        </w:rPr>
        <w:t>муниципальной</w:t>
      </w:r>
      <w:r>
        <w:rPr>
          <w:rFonts w:eastAsia="Calibri" w:cs="Times New Roman" w:ascii="Times New Roman" w:hAnsi="Times New Roman"/>
          <w:color w:val="000000"/>
          <w:sz w:val="28"/>
          <w:szCs w:val="28"/>
          <w:shd w:fill="FFFFFF" w:val="clear"/>
        </w:rPr>
        <w:t xml:space="preserve"> </w:t>
      </w:r>
    </w:p>
    <w:p>
      <w:pPr>
        <w:pStyle w:val="Normal"/>
        <w:ind w:firstLine="697" w:right="-1"/>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услуги </w:t>
      </w:r>
      <w:r>
        <w:rPr>
          <w:rFonts w:eastAsia="WenQuanYi Micro Hei" w:cs="Times New Roman" w:ascii="Times New Roman" w:hAnsi="Times New Roman"/>
          <w:color w:val="000000"/>
          <w:sz w:val="28"/>
          <w:szCs w:val="28"/>
          <w:lang w:eastAsia="ru-RU"/>
        </w:rPr>
        <w:t xml:space="preserve">«Постановка граждан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lang w:eastAsia="ru-RU"/>
        </w:rPr>
        <w:t xml:space="preserve">на учет в качестве лиц,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lang w:eastAsia="ru-RU"/>
        </w:rPr>
        <w:t xml:space="preserve">имеющих право на предоставление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lang w:eastAsia="ru-RU"/>
        </w:rPr>
        <w:t xml:space="preserve">земельных участков в </w:t>
      </w:r>
    </w:p>
    <w:p>
      <w:pPr>
        <w:pStyle w:val="Normal"/>
        <w:ind w:firstLine="697" w:right="-1"/>
        <w:jc w:val="right"/>
        <w:rPr>
          <w:rFonts w:ascii="Times New Roman" w:hAnsi="Times New Roman"/>
        </w:rPr>
      </w:pPr>
      <w:r>
        <w:rPr>
          <w:rFonts w:eastAsia="WenQuanYi Micro Hei" w:cs="Times New Roman" w:ascii="Times New Roman" w:hAnsi="Times New Roman"/>
          <w:color w:val="000000"/>
          <w:sz w:val="28"/>
          <w:szCs w:val="28"/>
        </w:rPr>
        <w:t>собственность бесплатно»</w:t>
      </w:r>
    </w:p>
    <w:p>
      <w:pPr>
        <w:pStyle w:val="Normal"/>
        <w:ind w:firstLine="709" w:right="-1"/>
        <w:jc w:val="righ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right="-1"/>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697" w:right="-1"/>
        <w:rPr>
          <w:rFonts w:ascii="Times New Roman" w:hAnsi="Times New Roman"/>
        </w:rPr>
      </w:pPr>
      <w:r>
        <w:rPr>
          <w:rFonts w:cs="Times New Roman" w:ascii="Times New Roman" w:hAnsi="Times New Roman"/>
          <w:color w:val="000000"/>
          <w:sz w:val="28"/>
          <w:szCs w:val="28"/>
        </w:rPr>
        <w:t xml:space="preserve">                    </w:t>
      </w:r>
      <w:r>
        <w:rPr>
          <w:rFonts w:eastAsia="Calibri" w:cs="Times New Roman" w:ascii="Times New Roman" w:hAnsi="Times New Roman"/>
          <w:color w:val="000000"/>
          <w:sz w:val="28"/>
          <w:szCs w:val="28"/>
          <w:shd w:fill="FFFFFF" w:val="clear"/>
        </w:rPr>
        <w:t xml:space="preserve">Начальнику управления </w:t>
      </w:r>
    </w:p>
    <w:p>
      <w:pPr>
        <w:pStyle w:val="Style20"/>
        <w:suppressAutoHyphens w:val="true"/>
        <w:ind w:hanging="0"/>
        <w:jc w:val="lef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земельных и имущественных отношений </w:t>
      </w:r>
    </w:p>
    <w:p>
      <w:pPr>
        <w:pStyle w:val="Style20"/>
        <w:suppressAutoHyphens w:val="true"/>
        <w:ind w:hanging="0"/>
        <w:jc w:val="lef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администрации муниципального </w:t>
      </w:r>
    </w:p>
    <w:p>
      <w:pPr>
        <w:pStyle w:val="Normal"/>
        <w:ind w:firstLine="697" w:right="-1"/>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образования Кореновский район</w:t>
      </w:r>
    </w:p>
    <w:p>
      <w:pPr>
        <w:pStyle w:val="Normal"/>
        <w:jc w:val="lef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М.Г. Наумовой </w:t>
      </w:r>
    </w:p>
    <w:p>
      <w:pPr>
        <w:pStyle w:val="Normal"/>
        <w:jc w:val="left"/>
        <w:rPr>
          <w:rFonts w:ascii="Times New Roman" w:hAnsi="Times New Roman"/>
        </w:rPr>
      </w:pPr>
      <w:r>
        <w:rPr>
          <w:rFonts w:eastAsia="Calibri" w:cs="Times New Roman" w:ascii="Times New Roman" w:hAnsi="Times New Roman"/>
          <w:color w:val="000000"/>
          <w:sz w:val="28"/>
          <w:szCs w:val="28"/>
          <w:shd w:fill="FFFFFF" w:val="clear"/>
        </w:rPr>
        <w:t xml:space="preserve">                                                      </w:t>
      </w:r>
      <w:r>
        <w:rPr>
          <w:rFonts w:cs="Times New Roman" w:ascii="Times New Roman" w:hAnsi="Times New Roman"/>
          <w:color w:val="000000"/>
          <w:sz w:val="28"/>
          <w:szCs w:val="28"/>
        </w:rPr>
        <w:t xml:space="preserve">от </w:t>
      </w:r>
      <w:r>
        <w:rPr>
          <w:rFonts w:cs="Times New Roman" w:ascii="Times New Roman" w:hAnsi="Times New Roman"/>
          <w:i/>
          <w:iCs/>
          <w:color w:val="000000"/>
          <w:sz w:val="28"/>
          <w:szCs w:val="28"/>
        </w:rPr>
        <w:t>Иванова Ивана Ивановича</w:t>
      </w:r>
    </w:p>
    <w:p>
      <w:pPr>
        <w:pStyle w:val="Normal"/>
        <w:jc w:val="right"/>
        <w:rPr>
          <w:rFonts w:ascii="Times New Roman" w:hAnsi="Times New Roman"/>
        </w:rPr>
      </w:pPr>
      <w:r>
        <w:rPr>
          <w:rFonts w:ascii="Times New Roman" w:hAnsi="Times New Roman"/>
          <w:color w:val="000000"/>
          <w:sz w:val="28"/>
          <w:szCs w:val="28"/>
        </w:rPr>
        <w:t xml:space="preserve">   </w:t>
      </w:r>
      <w:r>
        <w:rPr>
          <w:rFonts w:cs="Times New Roman" w:ascii="Times New Roman" w:hAnsi="Times New Roman"/>
          <w:color w:val="000000"/>
          <w:sz w:val="28"/>
          <w:szCs w:val="28"/>
        </w:rPr>
        <w:t>(фамилия, имя, отчество (при наличии) гражданина,</w:t>
      </w:r>
    </w:p>
    <w:p>
      <w:pPr>
        <w:pStyle w:val="Normal"/>
        <w:jc w:val="right"/>
        <w:rPr>
          <w:rFonts w:ascii="Times New Roman" w:hAnsi="Times New Roman"/>
        </w:rPr>
      </w:pPr>
      <w:r>
        <w:rPr>
          <w:rFonts w:cs="Times New Roman" w:ascii="Times New Roman" w:hAnsi="Times New Roman"/>
          <w:color w:val="000000"/>
          <w:sz w:val="28"/>
          <w:szCs w:val="28"/>
        </w:rPr>
        <w:t xml:space="preserve"> </w:t>
      </w:r>
    </w:p>
    <w:p>
      <w:pPr>
        <w:pStyle w:val="Normal"/>
        <w:tabs>
          <w:tab w:val="clear" w:pos="708"/>
          <w:tab w:val="right" w:pos="9922" w:leader="none"/>
        </w:tabs>
        <w:jc w:val="right"/>
        <w:rPr>
          <w:rFonts w:ascii="Times New Roman" w:hAnsi="Times New Roman"/>
        </w:rPr>
      </w:pPr>
      <w:r>
        <w:rPr>
          <w:rFonts w:ascii="Times New Roman" w:hAnsi="Times New Roman"/>
          <w:color w:val="000000"/>
          <w:sz w:val="28"/>
          <w:szCs w:val="28"/>
        </w:rPr>
        <w:t xml:space="preserve">            </w:t>
      </w:r>
      <w:r>
        <w:rPr>
          <w:rFonts w:ascii="Times New Roman" w:hAnsi="Times New Roman"/>
          <w:color w:val="000000"/>
          <w:sz w:val="28"/>
          <w:szCs w:val="28"/>
        </w:rPr>
        <w:t>В  л</w:t>
      </w:r>
      <w:r>
        <w:rPr>
          <w:rFonts w:cs="Times New Roman" w:ascii="Times New Roman" w:hAnsi="Times New Roman"/>
          <w:color w:val="000000"/>
          <w:sz w:val="28"/>
          <w:szCs w:val="28"/>
        </w:rPr>
        <w:t>ице____</w:t>
      </w:r>
      <w:r>
        <w:rPr>
          <w:rFonts w:ascii="Times New Roman" w:hAnsi="Times New Roman"/>
          <w:color w:val="000000"/>
          <w:sz w:val="28"/>
          <w:szCs w:val="28"/>
        </w:rPr>
        <w:t>__________________________</w:t>
      </w:r>
      <w:r>
        <w:rPr>
          <w:rFonts w:cs="Times New Roman" w:ascii="Times New Roman" w:hAnsi="Times New Roman"/>
          <w:color w:val="000000"/>
          <w:sz w:val="28"/>
          <w:szCs w:val="28"/>
        </w:rPr>
        <w:t>,</w:t>
      </w:r>
    </w:p>
    <w:p>
      <w:pPr>
        <w:pStyle w:val="Normal"/>
        <w:jc w:val="right"/>
        <w:rPr>
          <w:rFonts w:ascii="Times New Roman" w:hAnsi="Times New Roman"/>
        </w:rPr>
      </w:pPr>
      <w:r>
        <w:rPr>
          <w:rFonts w:cs="Times New Roman" w:ascii="Times New Roman" w:hAnsi="Times New Roman"/>
          <w:color w:val="000000"/>
          <w:sz w:val="28"/>
          <w:szCs w:val="28"/>
        </w:rPr>
        <w:t xml:space="preserve">(фамилия, имя, отчество (при наличии) </w:t>
        <w:br/>
        <w:t>представителя полностью)</w:t>
      </w:r>
    </w:p>
    <w:p>
      <w:pPr>
        <w:pStyle w:val="Normal"/>
        <w:jc w:val="right"/>
        <w:rPr>
          <w:rFonts w:ascii="Times New Roman" w:hAnsi="Times New Roman"/>
        </w:rPr>
      </w:pPr>
      <w:r>
        <w:rPr>
          <w:rFonts w:cs="Times New Roman" w:ascii="Times New Roman" w:hAnsi="Times New Roman"/>
          <w:color w:val="000000"/>
          <w:sz w:val="28"/>
          <w:szCs w:val="28"/>
        </w:rPr>
        <w:t>действующего на основании</w:t>
      </w:r>
    </w:p>
    <w:p>
      <w:pPr>
        <w:pStyle w:val="Normal"/>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_</w:t>
      </w:r>
      <w:r>
        <w:rPr>
          <w:rFonts w:ascii="Times New Roman" w:hAnsi="Times New Roman"/>
          <w:color w:val="000000"/>
          <w:sz w:val="28"/>
          <w:szCs w:val="28"/>
        </w:rPr>
        <w:t>______________</w:t>
      </w:r>
      <w:r>
        <w:rPr>
          <w:rFonts w:cs="Times New Roman" w:ascii="Times New Roman" w:hAnsi="Times New Roman"/>
          <w:color w:val="000000"/>
          <w:sz w:val="28"/>
          <w:szCs w:val="28"/>
        </w:rPr>
        <w:t>_____________________</w:t>
      </w:r>
    </w:p>
    <w:p>
      <w:pPr>
        <w:pStyle w:val="Normal"/>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(реквизиты документа подтверждающего</w:t>
      </w:r>
    </w:p>
    <w:p>
      <w:pPr>
        <w:pStyle w:val="Normal"/>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полномочия)</w:t>
      </w:r>
    </w:p>
    <w:p>
      <w:pPr>
        <w:pStyle w:val="Normal"/>
        <w:ind w:firstLine="697" w:left="3969"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697" w:right="-1"/>
        <w:rPr>
          <w:rFonts w:ascii="Times New Roman" w:hAnsi="Times New Roman"/>
        </w:rPr>
      </w:pPr>
      <w:r>
        <w:rPr>
          <w:rFonts w:cs="Times New Roman" w:ascii="Times New Roman" w:hAnsi="Times New Roman"/>
          <w:b/>
          <w:color w:val="000000"/>
          <w:sz w:val="28"/>
          <w:szCs w:val="28"/>
        </w:rPr>
        <w:t>ЗАЯВЛЕНИЕ</w:t>
      </w:r>
      <w:r>
        <w:rPr>
          <w:rFonts w:cs="Times New Roman" w:ascii="Times New Roman" w:hAnsi="Times New Roman"/>
          <w:color w:val="000000"/>
          <w:sz w:val="28"/>
          <w:szCs w:val="28"/>
        </w:rPr>
        <w:br/>
      </w:r>
      <w:r>
        <w:rPr>
          <w:rFonts w:cs="Times New Roman" w:ascii="Times New Roman" w:hAnsi="Times New Roman"/>
          <w:b/>
          <w:color w:val="000000"/>
          <w:sz w:val="28"/>
          <w:szCs w:val="28"/>
        </w:rPr>
        <w:t xml:space="preserve">о предоставлении муниципальной услуги о выдаче </w:t>
      </w:r>
      <w:r>
        <w:rPr>
          <w:rFonts w:eastAsia="Times New Roman" w:cs="Times New Roman" w:ascii="Times New Roman" w:hAnsi="Times New Roman"/>
          <w:b/>
          <w:color w:val="000000"/>
          <w:sz w:val="28"/>
          <w:szCs w:val="28"/>
          <w:lang w:eastAsia="ru-RU"/>
        </w:rPr>
        <w:t>дубликата</w:t>
      </w:r>
    </w:p>
    <w:p>
      <w:pPr>
        <w:pStyle w:val="Normal"/>
        <w:ind w:firstLine="697" w:right="-1"/>
        <w:rPr/>
      </w:pPr>
      <w:r>
        <w:rPr>
          <w:rFonts w:eastAsia="Times New Roman" w:cs="Times New Roman" w:ascii="Times New Roman" w:hAnsi="Times New Roman"/>
          <w:b/>
          <w:color w:val="000000"/>
          <w:sz w:val="28"/>
          <w:szCs w:val="28"/>
          <w:lang w:eastAsia="ru-RU"/>
        </w:rPr>
        <w:t xml:space="preserve"> </w:t>
      </w:r>
      <w:r>
        <w:rPr>
          <w:rFonts w:eastAsia="Times New Roman" w:cs="Times New Roman" w:ascii="Times New Roman" w:hAnsi="Times New Roman"/>
          <w:b/>
          <w:color w:val="000000"/>
          <w:sz w:val="28"/>
          <w:szCs w:val="28"/>
          <w:lang w:eastAsia="ru-RU"/>
        </w:rPr>
        <w:t xml:space="preserve">предоставления </w:t>
      </w:r>
      <w:r>
        <w:rPr>
          <w:rStyle w:val="Style12"/>
          <w:rFonts w:ascii="Times New Roman" w:hAnsi="Times New Roman"/>
          <w:b/>
          <w:color w:val="000000"/>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ind w:firstLine="697" w:right="-1"/>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697" w:right="-1"/>
        <w:jc w:val="both"/>
        <w:rPr>
          <w:rFonts w:ascii="Times New Roman" w:hAnsi="Times New Roman"/>
        </w:rPr>
      </w:pPr>
      <w:r>
        <w:rPr>
          <w:rFonts w:cs="Times New Roman" w:ascii="Times New Roman" w:hAnsi="Times New Roman"/>
          <w:color w:val="000000"/>
          <w:sz w:val="28"/>
          <w:szCs w:val="28"/>
        </w:rPr>
        <w:t xml:space="preserve">Прошу выдать дубликат  </w:t>
      </w:r>
      <w:r>
        <w:rPr>
          <w:rFonts w:cs="Times New Roman" w:ascii="Times New Roman" w:hAnsi="Times New Roman"/>
          <w:i/>
          <w:iCs/>
          <w:color w:val="000000"/>
          <w:sz w:val="28"/>
          <w:szCs w:val="28"/>
        </w:rPr>
        <w:t>Постановления от 01.02.2024 № 30</w:t>
      </w:r>
    </w:p>
    <w:p>
      <w:pPr>
        <w:pStyle w:val="Normal"/>
        <w:ind w:firstLine="697" w:right="-1"/>
        <w:jc w:val="both"/>
        <w:rPr>
          <w:rFonts w:ascii="Times New Roman" w:hAnsi="Times New Roman"/>
        </w:rPr>
      </w:pPr>
      <w:r>
        <w:rPr>
          <w:rFonts w:cs="Times New Roman" w:ascii="Times New Roman" w:hAnsi="Times New Roman"/>
          <w:color w:val="000000"/>
          <w:sz w:val="28"/>
          <w:szCs w:val="28"/>
        </w:rPr>
        <w:t>Приложение:</w:t>
      </w:r>
    </w:p>
    <w:tbl>
      <w:tblPr>
        <w:tblW w:w="10131"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5670"/>
        <w:gridCol w:w="4111"/>
        <w:gridCol w:w="350"/>
      </w:tblGrid>
      <w:tr>
        <w:trPr>
          <w:trHeight w:val="475" w:hRule="atLeast"/>
        </w:trPr>
        <w:tc>
          <w:tcPr>
            <w:tcW w:w="567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Паспорт</w:t>
            </w:r>
          </w:p>
        </w:tc>
        <w:tc>
          <w:tcPr>
            <w:tcW w:w="4111"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i/>
                <w:iCs/>
                <w:color w:val="000000"/>
                <w:sz w:val="28"/>
                <w:szCs w:val="28"/>
              </w:rPr>
              <w:t>10 л.</w:t>
            </w:r>
          </w:p>
        </w:tc>
        <w:tc>
          <w:tcPr>
            <w:tcW w:w="35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w:t>
            </w:r>
          </w:p>
        </w:tc>
      </w:tr>
      <w:tr>
        <w:trPr>
          <w:trHeight w:val="353" w:hRule="atLeast"/>
        </w:trPr>
        <w:tc>
          <w:tcPr>
            <w:tcW w:w="567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 xml:space="preserve">Подпись заявителя </w:t>
            </w:r>
            <w:r>
              <w:rPr>
                <w:rFonts w:cs="Times New Roman" w:ascii="Times New Roman" w:hAnsi="Times New Roman"/>
                <w:i/>
                <w:iCs/>
                <w:color w:val="000000"/>
                <w:sz w:val="28"/>
                <w:szCs w:val="28"/>
              </w:rPr>
              <w:t>Иванов</w:t>
            </w:r>
          </w:p>
        </w:tc>
        <w:tc>
          <w:tcPr>
            <w:tcW w:w="4111" w:type="dxa"/>
            <w:tcBorders/>
            <w:vAlign w:val="bottom"/>
          </w:tcPr>
          <w:p>
            <w:pPr>
              <w:pStyle w:val="Normal"/>
              <w:widowControl w:val="false"/>
              <w:ind w:firstLine="697" w:right="-1"/>
              <w:jc w:val="both"/>
              <w:rPr>
                <w:rFonts w:ascii="Times New Roman" w:hAnsi="Times New Roman" w:cs="Times New Roman"/>
                <w:color w:val="000000"/>
              </w:rPr>
            </w:pPr>
            <w:r>
              <w:rPr>
                <w:rFonts w:cs="Times New Roman" w:ascii="Times New Roman" w:hAnsi="Times New Roman"/>
                <w:color w:val="000000"/>
              </w:rPr>
            </w:r>
          </w:p>
        </w:tc>
        <w:tc>
          <w:tcPr>
            <w:tcW w:w="350" w:type="dxa"/>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w:t>
            </w:r>
          </w:p>
        </w:tc>
      </w:tr>
      <w:tr>
        <w:trPr>
          <w:trHeight w:val="353" w:hRule="atLeast"/>
        </w:trPr>
        <w:tc>
          <w:tcPr>
            <w:tcW w:w="9781" w:type="dxa"/>
            <w:gridSpan w:val="2"/>
            <w:tcBorders/>
            <w:vAlign w:val="bottom"/>
          </w:tcPr>
          <w:p>
            <w:pPr>
              <w:pStyle w:val="Normal"/>
              <w:widowControl w:val="false"/>
              <w:ind w:firstLine="697" w:right="-1"/>
              <w:jc w:val="both"/>
              <w:rPr>
                <w:rFonts w:ascii="Times New Roman" w:hAnsi="Times New Roman"/>
              </w:rPr>
            </w:pPr>
            <w:r>
              <w:rPr>
                <w:rFonts w:cs="Times New Roman" w:ascii="Times New Roman" w:hAnsi="Times New Roman"/>
                <w:color w:val="000000"/>
                <w:sz w:val="28"/>
                <w:szCs w:val="28"/>
              </w:rPr>
              <w:t xml:space="preserve">Дата </w:t>
            </w:r>
            <w:r>
              <w:rPr>
                <w:rFonts w:cs="Times New Roman" w:ascii="Times New Roman" w:hAnsi="Times New Roman"/>
                <w:i/>
                <w:iCs/>
                <w:color w:val="000000"/>
                <w:sz w:val="28"/>
                <w:szCs w:val="28"/>
              </w:rPr>
              <w:t>01.06.2024</w:t>
            </w:r>
          </w:p>
          <w:p>
            <w:pPr>
              <w:pStyle w:val="Normal"/>
              <w:widowControl w:val="false"/>
              <w:tabs>
                <w:tab w:val="clear" w:pos="708"/>
                <w:tab w:val="left" w:pos="6360" w:leader="none"/>
              </w:tabs>
              <w:ind w:firstLine="697" w:right="-1"/>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50" w:type="dxa"/>
            <w:tcBorders/>
            <w:vAlign w:val="bottom"/>
          </w:tcPr>
          <w:p>
            <w:pPr>
              <w:pStyle w:val="Normal"/>
              <w:widowControl w:val="false"/>
              <w:ind w:firstLine="697"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411" w:hRule="atLeast"/>
        </w:trPr>
        <w:tc>
          <w:tcPr>
            <w:tcW w:w="9781" w:type="dxa"/>
            <w:gridSpan w:val="2"/>
            <w:tcBorders/>
            <w:vAlign w:val="center"/>
          </w:tcPr>
          <w:p>
            <w:pPr>
              <w:pStyle w:val="Normal"/>
              <w:widowControl w:val="false"/>
              <w:ind w:firstLine="697" w:right="-1"/>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ind w:firstLine="697" w:right="-1"/>
              <w:jc w:val="both"/>
              <w:rPr>
                <w:rFonts w:ascii="Times New Roman" w:hAnsi="Times New Roman"/>
              </w:rPr>
            </w:pPr>
            <w:r>
              <w:rPr>
                <w:rFonts w:eastAsia="Times New Roman" w:cs="Times New Roman" w:ascii="Times New Roman" w:hAnsi="Times New Roman"/>
                <w:color w:val="000000"/>
                <w:sz w:val="28"/>
                <w:szCs w:val="28"/>
                <w:lang w:eastAsia="ru-RU"/>
              </w:rPr>
              <w:t>Начальник управления земельных</w:t>
            </w:r>
          </w:p>
          <w:p>
            <w:pPr>
              <w:pStyle w:val="Normal"/>
              <w:widowControl w:val="false"/>
              <w:ind w:firstLine="697" w:right="-1"/>
              <w:jc w:val="both"/>
              <w:rPr>
                <w:rFonts w:ascii="Times New Roman" w:hAnsi="Times New Roman"/>
              </w:rPr>
            </w:pPr>
            <w:r>
              <w:rPr>
                <w:rFonts w:eastAsia="Times New Roman" w:cs="Times New Roman" w:ascii="Times New Roman" w:hAnsi="Times New Roman"/>
                <w:color w:val="000000"/>
                <w:sz w:val="28"/>
                <w:szCs w:val="28"/>
                <w:lang w:eastAsia="ru-RU"/>
              </w:rPr>
              <w:t>и имущественных отношений</w:t>
            </w:r>
          </w:p>
          <w:p>
            <w:pPr>
              <w:pStyle w:val="Normal"/>
              <w:widowControl w:val="false"/>
              <w:ind w:firstLine="697" w:right="-1"/>
              <w:jc w:val="both"/>
              <w:rPr>
                <w:rFonts w:ascii="Times New Roman" w:hAnsi="Times New Roman"/>
              </w:rPr>
            </w:pPr>
            <w:r>
              <w:rPr>
                <w:rFonts w:eastAsia="Times New Roman" w:cs="Times New Roman" w:ascii="Times New Roman" w:hAnsi="Times New Roman"/>
                <w:color w:val="000000"/>
                <w:sz w:val="28"/>
                <w:szCs w:val="28"/>
                <w:lang w:eastAsia="ru-RU"/>
              </w:rPr>
              <w:t>администрации муниципального</w:t>
            </w:r>
          </w:p>
          <w:p>
            <w:pPr>
              <w:pStyle w:val="Normal"/>
              <w:widowControl w:val="false"/>
              <w:ind w:firstLine="697" w:right="-1"/>
              <w:jc w:val="both"/>
              <w:rPr>
                <w:rFonts w:ascii="Times New Roman" w:hAnsi="Times New Roman"/>
              </w:rPr>
            </w:pPr>
            <w:r>
              <w:rPr>
                <w:rFonts w:eastAsia="Times New Roman" w:ascii="Times New Roman" w:hAnsi="Times New Roman"/>
                <w:color w:val="000000"/>
                <w:sz w:val="28"/>
                <w:szCs w:val="28"/>
                <w:lang w:eastAsia="ru-RU"/>
              </w:rPr>
              <w:t>образования Кореновский район                                                М.Г. Наумова</w:t>
            </w:r>
          </w:p>
          <w:p>
            <w:pPr>
              <w:pStyle w:val="Normal"/>
              <w:widowControl w:val="false"/>
              <w:ind w:firstLine="697" w:right="-1"/>
              <w:jc w:val="right"/>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350" w:type="dxa"/>
            <w:tcBorders/>
            <w:vAlign w:val="bottom"/>
          </w:tcPr>
          <w:p>
            <w:pPr>
              <w:pStyle w:val="Normal"/>
              <w:widowControl w:val="false"/>
              <w:ind w:firstLine="697"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hanging="0"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sectPr>
      <w:type w:val="nextPage"/>
      <w:pgSz w:w="11906" w:h="16838"/>
      <w:pgMar w:left="1701" w:right="567" w:gutter="0" w:header="0" w:top="240" w:footer="0" w:bottom="50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imes New Roman CYR">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Impact">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571" w:hanging="720"/>
      </w:pPr>
      <w:rPr/>
    </w:lvl>
    <w:lvl w:ilvl="1">
      <w:start w:val="2"/>
      <w:numFmt w:val="decimal"/>
      <w:lvlText w:val="%1.%2"/>
      <w:lvlJc w:val="left"/>
      <w:pPr>
        <w:tabs>
          <w:tab w:val="num" w:pos="0"/>
        </w:tabs>
        <w:ind w:left="1279" w:hanging="495"/>
      </w:pPr>
      <w:rPr>
        <w:lang w:val="ru-RU"/>
      </w:rPr>
    </w:lvl>
    <w:lvl w:ilvl="2">
      <w:start w:val="1"/>
      <w:numFmt w:val="decimal"/>
      <w:lvlText w:val="%1.%2.%3"/>
      <w:lvlJc w:val="left"/>
      <w:pPr>
        <w:tabs>
          <w:tab w:val="num" w:pos="0"/>
        </w:tabs>
        <w:ind w:left="1571" w:hanging="720"/>
      </w:pPr>
      <w:rPr/>
    </w:lvl>
    <w:lvl w:ilvl="3">
      <w:start w:val="1"/>
      <w:numFmt w:val="decimal"/>
      <w:lvlText w:val="%1.%2.%3.%4"/>
      <w:lvlJc w:val="left"/>
      <w:pPr>
        <w:tabs>
          <w:tab w:val="num" w:pos="0"/>
        </w:tabs>
        <w:ind w:left="1864" w:hanging="1080"/>
      </w:pPr>
      <w:rPr/>
    </w:lvl>
    <w:lvl w:ilvl="4">
      <w:start w:val="1"/>
      <w:numFmt w:val="decimal"/>
      <w:lvlText w:val="%1.%2.%3.%4.%5"/>
      <w:lvlJc w:val="left"/>
      <w:pPr>
        <w:tabs>
          <w:tab w:val="num" w:pos="0"/>
        </w:tabs>
        <w:ind w:left="1864" w:hanging="1080"/>
      </w:pPr>
      <w:rPr/>
    </w:lvl>
    <w:lvl w:ilvl="5">
      <w:start w:val="1"/>
      <w:numFmt w:val="decimal"/>
      <w:lvlText w:val="%1.%2.%3.%4.%5.%6"/>
      <w:lvlJc w:val="left"/>
      <w:pPr>
        <w:tabs>
          <w:tab w:val="num" w:pos="0"/>
        </w:tabs>
        <w:ind w:left="2224" w:hanging="1440"/>
      </w:pPr>
      <w:rPr/>
    </w:lvl>
    <w:lvl w:ilvl="6">
      <w:start w:val="1"/>
      <w:numFmt w:val="decimal"/>
      <w:lvlText w:val="%1.%2.%3.%4.%5.%6.%7"/>
      <w:lvlJc w:val="left"/>
      <w:pPr>
        <w:tabs>
          <w:tab w:val="num" w:pos="0"/>
        </w:tabs>
        <w:ind w:left="2224" w:hanging="1440"/>
      </w:pPr>
      <w:rPr/>
    </w:lvl>
    <w:lvl w:ilvl="7">
      <w:start w:val="1"/>
      <w:numFmt w:val="decimal"/>
      <w:lvlText w:val="%1.%2.%3.%4.%5.%6.%7.%8"/>
      <w:lvlJc w:val="left"/>
      <w:pPr>
        <w:tabs>
          <w:tab w:val="num" w:pos="0"/>
        </w:tabs>
        <w:ind w:left="2584" w:hanging="1800"/>
      </w:pPr>
      <w:rPr/>
    </w:lvl>
    <w:lvl w:ilvl="8">
      <w:start w:val="1"/>
      <w:numFmt w:val="decimal"/>
      <w:lvlText w:val="%1.%2.%3.%4.%5.%6.%7.%8.%9"/>
      <w:lvlJc w:val="left"/>
      <w:pPr>
        <w:tabs>
          <w:tab w:val="num" w:pos="0"/>
        </w:tabs>
        <w:ind w:left="2944" w:hanging="2160"/>
      </w:pPr>
      <w:r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1234"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2"/>
      <w:numFmt w:val="decimal"/>
      <w:lvlText w:val="%1"/>
      <w:lvlJc w:val="left"/>
      <w:pPr>
        <w:tabs>
          <w:tab w:val="num" w:pos="0"/>
        </w:tabs>
        <w:ind w:left="525" w:hanging="525"/>
      </w:pPr>
      <w:rPr/>
    </w:lvl>
    <w:lvl w:ilvl="1">
      <w:start w:val="10"/>
      <w:numFmt w:val="decimal"/>
      <w:lvlText w:val="%1.%2"/>
      <w:lvlJc w:val="left"/>
      <w:pPr>
        <w:tabs>
          <w:tab w:val="num" w:pos="0"/>
        </w:tabs>
        <w:ind w:left="1660" w:hanging="525"/>
      </w:pPr>
      <w:rPr/>
    </w:lvl>
    <w:lvl w:ilvl="2">
      <w:start w:val="1"/>
      <w:numFmt w:val="decimal"/>
      <w:lvlText w:val="%1.%2.%3"/>
      <w:lvlJc w:val="left"/>
      <w:pPr>
        <w:tabs>
          <w:tab w:val="num" w:pos="0"/>
        </w:tabs>
        <w:ind w:left="3278" w:hanging="720"/>
      </w:pPr>
      <w:rPr/>
    </w:lvl>
    <w:lvl w:ilvl="3">
      <w:start w:val="1"/>
      <w:numFmt w:val="decimal"/>
      <w:lvlText w:val="%1.%2.%3.%4"/>
      <w:lvlJc w:val="left"/>
      <w:pPr>
        <w:tabs>
          <w:tab w:val="num" w:pos="0"/>
        </w:tabs>
        <w:ind w:left="4917" w:hanging="1080"/>
      </w:pPr>
      <w:rPr/>
    </w:lvl>
    <w:lvl w:ilvl="4">
      <w:start w:val="1"/>
      <w:numFmt w:val="decimal"/>
      <w:lvlText w:val="%1.%2.%3.%4.%5"/>
      <w:lvlJc w:val="left"/>
      <w:pPr>
        <w:tabs>
          <w:tab w:val="num" w:pos="0"/>
        </w:tabs>
        <w:ind w:left="6196" w:hanging="1080"/>
      </w:pPr>
      <w:rPr/>
    </w:lvl>
    <w:lvl w:ilvl="5">
      <w:start w:val="1"/>
      <w:numFmt w:val="decimal"/>
      <w:lvlText w:val="%1.%2.%3.%4.%5.%6"/>
      <w:lvlJc w:val="left"/>
      <w:pPr>
        <w:tabs>
          <w:tab w:val="num" w:pos="0"/>
        </w:tabs>
        <w:ind w:left="7835" w:hanging="1440"/>
      </w:pPr>
      <w:rPr/>
    </w:lvl>
    <w:lvl w:ilvl="6">
      <w:start w:val="1"/>
      <w:numFmt w:val="decimal"/>
      <w:lvlText w:val="%1.%2.%3.%4.%5.%6.%7"/>
      <w:lvlJc w:val="left"/>
      <w:pPr>
        <w:tabs>
          <w:tab w:val="num" w:pos="0"/>
        </w:tabs>
        <w:ind w:left="9114" w:hanging="1440"/>
      </w:pPr>
      <w:rPr/>
    </w:lvl>
    <w:lvl w:ilvl="7">
      <w:start w:val="1"/>
      <w:numFmt w:val="decimal"/>
      <w:lvlText w:val="%1.%2.%3.%4.%5.%6.%7.%8"/>
      <w:lvlJc w:val="left"/>
      <w:pPr>
        <w:tabs>
          <w:tab w:val="num" w:pos="0"/>
        </w:tabs>
        <w:ind w:left="10753" w:hanging="1800"/>
      </w:pPr>
      <w:rPr/>
    </w:lvl>
    <w:lvl w:ilvl="8">
      <w:start w:val="1"/>
      <w:numFmt w:val="decimal"/>
      <w:lvlText w:val="%1.%2.%3.%4.%5.%6.%7.%8.%9"/>
      <w:lvlJc w:val="left"/>
      <w:pPr>
        <w:tabs>
          <w:tab w:val="num" w:pos="0"/>
        </w:tabs>
        <w:ind w:left="12392" w:hanging="21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ind w:firstLine="697"/>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uiPriority w:val="9"/>
    <w:qFormat/>
    <w:rsid w:val="006d67cd"/>
    <w:pPr>
      <w:spacing w:beforeAutospacing="1" w:afterAutospacing="1"/>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uiPriority w:val="9"/>
    <w:unhideWhenUsed/>
    <w:qFormat/>
    <w:rsid w:val="00e65608"/>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uiPriority w:val="9"/>
    <w:unhideWhenUsed/>
    <w:qFormat/>
    <w:rsid w:val="00757929"/>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Style11" w:customStyle="1">
    <w:name w:val="Гипертекстовая ссылка"/>
    <w:basedOn w:val="DefaultParagraphFont"/>
    <w:uiPriority w:val="99"/>
    <w:qFormat/>
    <w:rsid w:val="00c80a4b"/>
    <w:rPr>
      <w:rFonts w:cs="Times New Roman"/>
      <w:b w:val="false"/>
      <w:color w:val="106BBE"/>
    </w:rPr>
  </w:style>
  <w:style w:type="character" w:styleId="Style12" w:customStyle="1">
    <w:name w:val="Не вступил в силу"/>
    <w:basedOn w:val="DefaultParagraphFont"/>
    <w:uiPriority w:val="99"/>
    <w:qFormat/>
    <w:rsid w:val="009a7010"/>
    <w:rPr>
      <w:rFonts w:cs="Times New Roman"/>
      <w:b w:val="false"/>
      <w:color w:val="000000"/>
    </w:rPr>
  </w:style>
  <w:style w:type="character" w:styleId="FontStyle63" w:customStyle="1">
    <w:name w:val="Font Style63"/>
    <w:basedOn w:val="DefaultParagraphFont"/>
    <w:uiPriority w:val="99"/>
    <w:qFormat/>
    <w:rsid w:val="009a7010"/>
    <w:rPr>
      <w:rFonts w:ascii="Times New Roman" w:hAnsi="Times New Roman" w:cs="Times New Roman"/>
      <w:sz w:val="26"/>
      <w:szCs w:val="26"/>
    </w:rPr>
  </w:style>
  <w:style w:type="character" w:styleId="highlightsearch" w:customStyle="1">
    <w:name w:val="highlightsearch"/>
    <w:basedOn w:val="DefaultParagraphFont"/>
    <w:qFormat/>
    <w:rsid w:val="009a7010"/>
    <w:rPr/>
  </w:style>
  <w:style w:type="character" w:styleId="FontStyle134" w:customStyle="1">
    <w:name w:val="Font Style134"/>
    <w:basedOn w:val="DefaultParagraphFont"/>
    <w:uiPriority w:val="99"/>
    <w:qFormat/>
    <w:rsid w:val="009a7010"/>
    <w:rPr>
      <w:rFonts w:ascii="Times New Roman" w:hAnsi="Times New Roman" w:cs="Times New Roman"/>
      <w:sz w:val="26"/>
      <w:szCs w:val="26"/>
    </w:rPr>
  </w:style>
  <w:style w:type="character" w:styleId="FontStyle91" w:customStyle="1">
    <w:name w:val="Font Style91"/>
    <w:basedOn w:val="DefaultParagraphFont"/>
    <w:uiPriority w:val="99"/>
    <w:qFormat/>
    <w:rsid w:val="009a7010"/>
    <w:rPr>
      <w:rFonts w:ascii="Times New Roman" w:hAnsi="Times New Roman" w:cs="Times New Roman"/>
      <w:sz w:val="26"/>
      <w:szCs w:val="26"/>
    </w:rPr>
  </w:style>
  <w:style w:type="character" w:styleId="1" w:customStyle="1">
    <w:name w:val="Заголовок 1 Знак"/>
    <w:basedOn w:val="DefaultParagraphFont"/>
    <w:uiPriority w:val="9"/>
    <w:qFormat/>
    <w:rsid w:val="006d67cd"/>
    <w:rPr>
      <w:rFonts w:ascii="Times New Roman" w:hAnsi="Times New Roman" w:eastAsia="Times New Roman" w:cs="Times New Roman"/>
      <w:b/>
      <w:bCs/>
      <w:kern w:val="2"/>
      <w:sz w:val="48"/>
      <w:szCs w:val="48"/>
      <w:lang w:eastAsia="ru-RU"/>
    </w:rPr>
  </w:style>
  <w:style w:type="character" w:styleId="FontStyle36" w:customStyle="1">
    <w:name w:val="Font Style36"/>
    <w:qFormat/>
    <w:rsid w:val="006d67cd"/>
    <w:rPr>
      <w:rFonts w:ascii="Times New Roman" w:hAnsi="Times New Roman" w:eastAsia="Times New Roman" w:cs="Times New Roman"/>
      <w:b/>
      <w:bCs/>
    </w:rPr>
  </w:style>
  <w:style w:type="character" w:styleId="FontStyle24" w:customStyle="1">
    <w:name w:val="Font Style24"/>
    <w:basedOn w:val="DefaultParagraphFont"/>
    <w:qFormat/>
    <w:rsid w:val="006d67cd"/>
    <w:rPr>
      <w:rFonts w:ascii="Times New Roman" w:hAnsi="Times New Roman" w:eastAsia="Times New Roman" w:cs="Times New Roman"/>
      <w:b/>
      <w:bCs/>
      <w:sz w:val="26"/>
      <w:szCs w:val="26"/>
    </w:rPr>
  </w:style>
  <w:style w:type="character" w:styleId="FontStyle58" w:customStyle="1">
    <w:name w:val="Font Style58"/>
    <w:basedOn w:val="DefaultParagraphFont"/>
    <w:uiPriority w:val="99"/>
    <w:qFormat/>
    <w:rsid w:val="006d67cd"/>
    <w:rPr>
      <w:rFonts w:ascii="Times New Roman" w:hAnsi="Times New Roman" w:cs="Times New Roman"/>
      <w:sz w:val="22"/>
      <w:szCs w:val="22"/>
    </w:rPr>
  </w:style>
  <w:style w:type="character" w:styleId="Style13" w:customStyle="1">
    <w:name w:val="Цветовое выделение для Текст"/>
    <w:qFormat/>
    <w:rsid w:val="006d67cd"/>
    <w:rPr>
      <w:rFonts w:ascii="Times New Roman CYR" w:hAnsi="Times New Roman CYR"/>
    </w:rPr>
  </w:style>
  <w:style w:type="character" w:styleId="FontStyle44" w:customStyle="1">
    <w:name w:val="Font Style44"/>
    <w:basedOn w:val="DefaultParagraphFont"/>
    <w:uiPriority w:val="99"/>
    <w:qFormat/>
    <w:rsid w:val="006d67cd"/>
    <w:rPr>
      <w:rFonts w:ascii="Arial" w:hAnsi="Arial" w:cs="Arial"/>
      <w:sz w:val="18"/>
      <w:szCs w:val="18"/>
    </w:rPr>
  </w:style>
  <w:style w:type="character" w:styleId="InternetLink">
    <w:name w:val="Internet Link"/>
    <w:basedOn w:val="DefaultParagraphFont"/>
    <w:unhideWhenUsed/>
    <w:qFormat/>
    <w:rsid w:val="00953247"/>
    <w:rPr>
      <w:color w:val="0000FF"/>
      <w:u w:val="single"/>
    </w:rPr>
  </w:style>
  <w:style w:type="character" w:styleId="2" w:customStyle="1">
    <w:name w:val="Заголовок 2 Знак"/>
    <w:basedOn w:val="DefaultParagraphFont"/>
    <w:uiPriority w:val="9"/>
    <w:qFormat/>
    <w:rsid w:val="00e65608"/>
    <w:rPr>
      <w:rFonts w:ascii="Cambria" w:hAnsi="Cambria" w:eastAsia="" w:cs="" w:asciiTheme="majorHAnsi" w:cstheme="majorBidi" w:eastAsiaTheme="majorEastAsia" w:hAnsiTheme="majorHAnsi"/>
      <w:b/>
      <w:bCs/>
      <w:color w:themeColor="accent1" w:val="4F81BD"/>
      <w:sz w:val="26"/>
      <w:szCs w:val="26"/>
    </w:rPr>
  </w:style>
  <w:style w:type="character" w:styleId="ConsPlusNormal" w:customStyle="1">
    <w:name w:val="ConsPlusNormal Знак"/>
    <w:basedOn w:val="DefaultParagraphFont"/>
    <w:link w:val="ConsPlusNormal1"/>
    <w:qFormat/>
    <w:locked/>
    <w:rsid w:val="00856828"/>
    <w:rPr>
      <w:rFonts w:ascii="Times New Roman" w:hAnsi="Times New Roman" w:eastAsia="" w:cs="Times New Roman" w:eastAsiaTheme="minorEastAsia"/>
      <w:sz w:val="28"/>
      <w:szCs w:val="28"/>
      <w:lang w:eastAsia="ru-RU"/>
    </w:rPr>
  </w:style>
  <w:style w:type="character" w:styleId="Style14">
    <w:name w:val="Выделение"/>
    <w:basedOn w:val="DefaultParagraphFont"/>
    <w:uiPriority w:val="20"/>
    <w:qFormat/>
    <w:rsid w:val="00a45f71"/>
    <w:rPr>
      <w:i/>
      <w:iCs/>
    </w:rPr>
  </w:style>
  <w:style w:type="character" w:styleId="FontStyle83" w:customStyle="1">
    <w:name w:val="Font Style83"/>
    <w:basedOn w:val="DefaultParagraphFont"/>
    <w:qFormat/>
    <w:rsid w:val="00440ea7"/>
    <w:rPr>
      <w:rFonts w:ascii="Times New Roman" w:hAnsi="Times New Roman" w:cs="Times New Roman"/>
      <w:sz w:val="26"/>
      <w:szCs w:val="26"/>
    </w:rPr>
  </w:style>
  <w:style w:type="character" w:styleId="FontStyle95" w:customStyle="1">
    <w:name w:val="Font Style95"/>
    <w:basedOn w:val="DefaultParagraphFont"/>
    <w:uiPriority w:val="99"/>
    <w:qFormat/>
    <w:rsid w:val="00440ea7"/>
    <w:rPr>
      <w:rFonts w:ascii="Times New Roman" w:hAnsi="Times New Roman" w:cs="Times New Roman"/>
      <w:sz w:val="22"/>
      <w:szCs w:val="22"/>
    </w:rPr>
  </w:style>
  <w:style w:type="character" w:styleId="FontStyle93" w:customStyle="1">
    <w:name w:val="Font Style93"/>
    <w:basedOn w:val="DefaultParagraphFont"/>
    <w:qFormat/>
    <w:rsid w:val="00440ea7"/>
    <w:rPr>
      <w:rFonts w:ascii="Times New Roman" w:hAnsi="Times New Roman" w:cs="Times New Roman"/>
      <w:sz w:val="26"/>
      <w:szCs w:val="26"/>
    </w:rPr>
  </w:style>
  <w:style w:type="character" w:styleId="FontStyle57" w:customStyle="1">
    <w:name w:val="Font Style57"/>
    <w:basedOn w:val="DefaultParagraphFont"/>
    <w:qFormat/>
    <w:rsid w:val="00440ea7"/>
    <w:rPr>
      <w:rFonts w:ascii="Times New Roman" w:hAnsi="Times New Roman" w:cs="Times New Roman"/>
      <w:b/>
      <w:bCs/>
      <w:sz w:val="22"/>
      <w:szCs w:val="22"/>
    </w:rPr>
  </w:style>
  <w:style w:type="character" w:styleId="FontStyle16" w:customStyle="1">
    <w:name w:val="Font Style16"/>
    <w:basedOn w:val="DefaultParagraphFont"/>
    <w:uiPriority w:val="99"/>
    <w:qFormat/>
    <w:rsid w:val="00440ea7"/>
    <w:rPr>
      <w:rFonts w:ascii="Times New Roman" w:hAnsi="Times New Roman" w:cs="Times New Roman"/>
      <w:sz w:val="26"/>
      <w:szCs w:val="26"/>
    </w:rPr>
  </w:style>
  <w:style w:type="character" w:styleId="FontStyle12" w:customStyle="1">
    <w:name w:val="Font Style12"/>
    <w:basedOn w:val="DefaultParagraphFont"/>
    <w:uiPriority w:val="99"/>
    <w:qFormat/>
    <w:rsid w:val="00440ea7"/>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440ea7"/>
    <w:rPr>
      <w:rFonts w:ascii="Times New Roman" w:hAnsi="Times New Roman" w:cs="Times New Roman"/>
      <w:sz w:val="32"/>
      <w:szCs w:val="32"/>
    </w:rPr>
  </w:style>
  <w:style w:type="character" w:styleId="FontStyle14" w:customStyle="1">
    <w:name w:val="Font Style14"/>
    <w:basedOn w:val="DefaultParagraphFont"/>
    <w:uiPriority w:val="99"/>
    <w:qFormat/>
    <w:rsid w:val="00440ea7"/>
    <w:rPr>
      <w:rFonts w:ascii="Times New Roman" w:hAnsi="Times New Roman" w:cs="Times New Roman"/>
      <w:b/>
      <w:bCs/>
      <w:sz w:val="30"/>
      <w:szCs w:val="30"/>
    </w:rPr>
  </w:style>
  <w:style w:type="character" w:styleId="4" w:customStyle="1">
    <w:name w:val="Основной шрифт абзаца4"/>
    <w:qFormat/>
    <w:rsid w:val="00440ea7"/>
    <w:rPr/>
  </w:style>
  <w:style w:type="character" w:styleId="d6e2e5f2eee2eee5e2fbe4e5ebe5ede8e5e4ebffd2e5eaf1f2" w:customStyle="1">
    <w:name w:val="Цd6вe2еe5тf2оeeвe2оeeеe5 вe2ыfbдe4еe5лebеe5нedиe8еe5 дe4лebяff Тd2еe5кeaсf1тf2"/>
    <w:uiPriority w:val="99"/>
    <w:qFormat/>
    <w:rsid w:val="0078583c"/>
    <w:rPr/>
  </w:style>
  <w:style w:type="character" w:styleId="FontStyle39" w:customStyle="1">
    <w:name w:val="Font Style39"/>
    <w:basedOn w:val="DefaultParagraphFont"/>
    <w:qFormat/>
    <w:rsid w:val="004d1e13"/>
    <w:rPr>
      <w:rFonts w:ascii="Times New Roman" w:hAnsi="Times New Roman" w:cs="Times New Roman"/>
      <w:sz w:val="26"/>
      <w:szCs w:val="26"/>
    </w:rPr>
  </w:style>
  <w:style w:type="character" w:styleId="FontStyle45" w:customStyle="1">
    <w:name w:val="Font Style45"/>
    <w:basedOn w:val="DefaultParagraphFont"/>
    <w:uiPriority w:val="99"/>
    <w:qFormat/>
    <w:rsid w:val="00c03017"/>
    <w:rPr>
      <w:rFonts w:ascii="Times New Roman" w:hAnsi="Times New Roman" w:cs="Times New Roman"/>
      <w:sz w:val="26"/>
      <w:szCs w:val="26"/>
    </w:rPr>
  </w:style>
  <w:style w:type="character" w:styleId="3" w:customStyle="1">
    <w:name w:val="Заголовок 3 Знак"/>
    <w:basedOn w:val="DefaultParagraphFont"/>
    <w:uiPriority w:val="9"/>
    <w:qFormat/>
    <w:rsid w:val="00757929"/>
    <w:rPr>
      <w:rFonts w:ascii="Cambria" w:hAnsi="Cambria" w:eastAsia="" w:cs="" w:asciiTheme="majorHAnsi" w:cstheme="majorBidi" w:eastAsiaTheme="majorEastAsia" w:hAnsiTheme="majorHAnsi"/>
      <w:b/>
      <w:bCs/>
      <w:color w:themeColor="accent1" w:val="4F81BD"/>
    </w:rPr>
  </w:style>
  <w:style w:type="character" w:styleId="Style15" w:customStyle="1">
    <w:name w:val="Основной текст с отступом Знак"/>
    <w:qFormat/>
    <w:rsid w:val="0060536d"/>
    <w:rPr>
      <w:sz w:val="28"/>
    </w:rPr>
  </w:style>
  <w:style w:type="character" w:styleId="FontStyle120" w:customStyle="1">
    <w:name w:val="Font Style120"/>
    <w:basedOn w:val="DefaultParagraphFont"/>
    <w:uiPriority w:val="99"/>
    <w:qFormat/>
    <w:rsid w:val="002947a6"/>
    <w:rPr>
      <w:rFonts w:ascii="Times New Roman" w:hAnsi="Times New Roman" w:cs="Times New Roman"/>
      <w:sz w:val="22"/>
      <w:szCs w:val="22"/>
    </w:rPr>
  </w:style>
  <w:style w:type="character" w:styleId="FontStyle19" w:customStyle="1">
    <w:name w:val="Font Style19"/>
    <w:qFormat/>
    <w:rsid w:val="000d415e"/>
    <w:rPr>
      <w:rFonts w:ascii="Times New Roman" w:hAnsi="Times New Roman" w:cs="Times New Roman"/>
      <w:sz w:val="26"/>
      <w:szCs w:val="26"/>
    </w:rPr>
  </w:style>
  <w:style w:type="character" w:styleId="21" w:customStyle="1">
    <w:name w:val="Основной шрифт абзаца2"/>
    <w:qFormat/>
    <w:rPr/>
  </w:style>
  <w:style w:type="character" w:styleId="Style16" w:customStyle="1">
    <w:name w:val="Текст выноски Знак"/>
    <w:basedOn w:val="DefaultParagraphFont"/>
    <w:link w:val="BalloonText"/>
    <w:uiPriority w:val="99"/>
    <w:semiHidden/>
    <w:qFormat/>
    <w:rsid w:val="00d40952"/>
    <w:rPr>
      <w:rFonts w:ascii="Tahoma" w:hAnsi="Tahoma" w:cs="Tahoma"/>
      <w:sz w:val="16"/>
      <w:szCs w:val="16"/>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Hyperlink">
    <w:name w:val="Hyperlink"/>
    <w:rPr>
      <w:color w:val="000080"/>
      <w:u w:val="single"/>
    </w:rPr>
  </w:style>
  <w:style w:type="paragraph" w:styleId="Style17"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ListParagraph">
    <w:name w:val="List Paragraph"/>
    <w:basedOn w:val="Normal"/>
    <w:qFormat/>
    <w:pPr>
      <w:suppressAutoHyphens w:val="true"/>
      <w:ind w:firstLine="697" w:left="720"/>
    </w:pPr>
    <w:rPr>
      <w:rFonts w:ascii="Calibri" w:hAnsi="Calibri" w:cs="Calibri"/>
      <w:lang w:eastAsia="ru-RU"/>
    </w:rPr>
  </w:style>
  <w:style w:type="paragraph" w:styleId="Style181" w:customStyle="1">
    <w:name w:val="Style18"/>
    <w:basedOn w:val="Normal"/>
    <w:uiPriority w:val="99"/>
    <w:qFormat/>
    <w:rsid w:val="009a7010"/>
    <w:pPr>
      <w:widowControl w:val="false"/>
      <w:spacing w:lineRule="exact" w:line="322"/>
      <w:ind w:firstLine="739"/>
      <w:jc w:val="both"/>
    </w:pPr>
    <w:rPr>
      <w:rFonts w:ascii="Times New Roman" w:hAnsi="Times New Roman" w:eastAsia="" w:cs="Times New Roman" w:eastAsiaTheme="minorEastAsia"/>
      <w:sz w:val="24"/>
      <w:szCs w:val="24"/>
      <w:lang w:eastAsia="ru-RU"/>
    </w:rPr>
  </w:style>
  <w:style w:type="paragraph" w:styleId="Style29" w:customStyle="1">
    <w:name w:val="Style29"/>
    <w:basedOn w:val="Normal"/>
    <w:uiPriority w:val="99"/>
    <w:qFormat/>
    <w:rsid w:val="009a7010"/>
    <w:pPr>
      <w:widowControl w:val="false"/>
      <w:spacing w:lineRule="exact" w:line="370"/>
      <w:ind w:firstLine="571"/>
      <w:jc w:val="both"/>
    </w:pPr>
    <w:rPr>
      <w:rFonts w:ascii="Impact" w:hAnsi="Impact" w:eastAsia="" w:eastAsiaTheme="minorEastAsia"/>
      <w:sz w:val="24"/>
      <w:szCs w:val="24"/>
      <w:lang w:eastAsia="ru-RU"/>
    </w:rPr>
  </w:style>
  <w:style w:type="paragraph" w:styleId="Standard" w:customStyle="1">
    <w:name w:val="Standard"/>
    <w:qFormat/>
    <w:rsid w:val="006d67cd"/>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Standard1" w:customStyle="1">
    <w:name w:val="Standard1"/>
    <w:qFormat/>
    <w:rsid w:val="006d67cd"/>
    <w:pPr>
      <w:widowControl w:val="false"/>
      <w:suppressAutoHyphens w:val="true"/>
      <w:bidi w:val="0"/>
      <w:spacing w:before="0" w:after="0"/>
      <w:ind w:firstLine="709"/>
      <w:jc w:val="left"/>
      <w:textAlignment w:val="baseline"/>
    </w:pPr>
    <w:rPr>
      <w:rFonts w:ascii="Times New Roman" w:hAnsi="Times New Roman" w:eastAsia="NSimSun" w:cs="DejaVu Sans"/>
      <w:color w:val="auto"/>
      <w:kern w:val="2"/>
      <w:sz w:val="24"/>
      <w:szCs w:val="24"/>
      <w:lang w:val="ru-RU" w:eastAsia="zh-CN" w:bidi="hi-IN"/>
    </w:rPr>
  </w:style>
  <w:style w:type="paragraph" w:styleId="NormalWeb">
    <w:name w:val="Normal (Web)"/>
    <w:basedOn w:val="Normal"/>
    <w:unhideWhenUsed/>
    <w:qFormat/>
    <w:rsid w:val="006d67cd"/>
    <w:pPr>
      <w:spacing w:beforeAutospacing="1" w:afterAutospacing="1"/>
    </w:pPr>
    <w:rPr>
      <w:rFonts w:ascii="Times New Roman" w:hAnsi="Times New Roman" w:eastAsia="Times New Roman" w:cs="Times New Roman"/>
      <w:sz w:val="24"/>
      <w:szCs w:val="24"/>
      <w:lang w:eastAsia="ru-RU"/>
    </w:rPr>
  </w:style>
  <w:style w:type="paragraph" w:styleId="pboth" w:customStyle="1">
    <w:name w:val="pboth"/>
    <w:basedOn w:val="Normal"/>
    <w:qFormat/>
    <w:rsid w:val="006d67cd"/>
    <w:pPr>
      <w:spacing w:beforeAutospacing="1" w:afterAutospacing="1"/>
    </w:pPr>
    <w:rPr>
      <w:rFonts w:ascii="Times New Roman" w:hAnsi="Times New Roman" w:eastAsia="Times New Roman" w:cs="Times New Roman"/>
      <w:sz w:val="24"/>
      <w:szCs w:val="24"/>
      <w:lang w:eastAsia="ru-RU"/>
    </w:rPr>
  </w:style>
  <w:style w:type="paragraph" w:styleId="11" w:customStyle="1">
    <w:name w:val="Обычный1"/>
    <w:qFormat/>
    <w:rsid w:val="006d67cd"/>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ConsPlusTitle" w:customStyle="1">
    <w:name w:val="ConsPlusTitle"/>
    <w:qFormat/>
    <w:rsid w:val="00953247"/>
    <w:pPr>
      <w:widowControl w:val="false"/>
      <w:suppressAutoHyphens w:val="true"/>
      <w:bidi w:val="0"/>
      <w:spacing w:before="0" w:after="0"/>
      <w:jc w:val="left"/>
    </w:pPr>
    <w:rPr>
      <w:rFonts w:ascii="Arial" w:hAnsi="Arial" w:eastAsia="Times New Roman" w:cs="Times New Roman"/>
      <w:b/>
      <w:color w:val="000000"/>
      <w:kern w:val="0"/>
      <w:sz w:val="20"/>
      <w:szCs w:val="20"/>
      <w:lang w:val="ru-RU" w:eastAsia="ru-RU" w:bidi="ar-SA"/>
    </w:rPr>
  </w:style>
  <w:style w:type="paragraph" w:styleId="ConsPlusNormal1" w:customStyle="1">
    <w:name w:val="ConsPlusNormal"/>
    <w:link w:val="ConsPlusNormal"/>
    <w:qFormat/>
    <w:rsid w:val="00856828"/>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uiPriority w:val="99"/>
    <w:qFormat/>
    <w:rsid w:val="0062693f"/>
    <w:pPr>
      <w:widowControl w:val="false"/>
      <w:suppressAutoHyphens w:val="true"/>
      <w:bidi w:val="0"/>
      <w:spacing w:before="0" w:after="0"/>
      <w:ind w:firstLine="709"/>
      <w:jc w:val="left"/>
    </w:pPr>
    <w:rPr>
      <w:rFonts w:ascii="Arial" w:hAnsi="Arial" w:eastAsia="" w:cs="Arial" w:eastAsiaTheme="minorEastAsia"/>
      <w:color w:val="auto"/>
      <w:kern w:val="0"/>
      <w:sz w:val="20"/>
      <w:szCs w:val="20"/>
      <w:lang w:val="ru-RU" w:eastAsia="ru-RU" w:bidi="ar-SA"/>
    </w:rPr>
  </w:style>
  <w:style w:type="paragraph" w:styleId="s1" w:customStyle="1">
    <w:name w:val="s_1"/>
    <w:basedOn w:val="Normal"/>
    <w:qFormat/>
    <w:rsid w:val="00c85d0b"/>
    <w:pPr>
      <w:spacing w:beforeAutospacing="1" w:afterAutospacing="1"/>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440ea7"/>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440ea7"/>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Style19" w:customStyle="1">
    <w:name w:val="Style1"/>
    <w:basedOn w:val="Normal"/>
    <w:uiPriority w:val="99"/>
    <w:qFormat/>
    <w:rsid w:val="00440ea7"/>
    <w:pPr>
      <w:widowControl w:val="false"/>
    </w:pPr>
    <w:rPr>
      <w:rFonts w:ascii="Times New Roman" w:hAnsi="Times New Roman" w:eastAsia="" w:cs="Times New Roman" w:eastAsiaTheme="minorEastAsia"/>
      <w:sz w:val="24"/>
      <w:szCs w:val="24"/>
      <w:lang w:eastAsia="ru-RU"/>
    </w:rPr>
  </w:style>
  <w:style w:type="paragraph" w:styleId="p6" w:customStyle="1">
    <w:name w:val="p6"/>
    <w:basedOn w:val="Normal"/>
    <w:qFormat/>
    <w:rsid w:val="0060536d"/>
    <w:pPr>
      <w:spacing w:before="0" w:after="280"/>
    </w:pPr>
    <w:rPr>
      <w:rFonts w:ascii="Times New Roman" w:hAnsi="Times New Roman" w:eastAsia="Times New Roman" w:cs="Times New Roman"/>
      <w:color w:val="00000A"/>
      <w:sz w:val="24"/>
      <w:szCs w:val="24"/>
      <w:lang w:eastAsia="ru-RU"/>
    </w:rPr>
  </w:style>
  <w:style w:type="paragraph" w:styleId="Style191" w:customStyle="1">
    <w:name w:val="Style19"/>
    <w:basedOn w:val="Normal"/>
    <w:uiPriority w:val="99"/>
    <w:qFormat/>
    <w:rsid w:val="002947a6"/>
    <w:pPr>
      <w:widowControl w:val="false"/>
    </w:pPr>
    <w:rPr>
      <w:rFonts w:ascii="Times New Roman" w:hAnsi="Times New Roman" w:eastAsia="" w:cs="Times New Roman" w:eastAsiaTheme="minorEastAsia"/>
      <w:sz w:val="24"/>
      <w:szCs w:val="24"/>
      <w:lang w:eastAsia="ru-RU"/>
    </w:rPr>
  </w:style>
  <w:style w:type="paragraph" w:styleId="Style20" w:customStyle="1">
    <w:name w:val="Содержимое таблицы"/>
    <w:basedOn w:val="Normal"/>
    <w:qFormat/>
    <w:pPr/>
    <w:rPr/>
  </w:style>
  <w:style w:type="paragraph" w:styleId="BalloonText">
    <w:name w:val="Balloon Text"/>
    <w:basedOn w:val="Normal"/>
    <w:link w:val="Style14"/>
    <w:uiPriority w:val="99"/>
    <w:semiHidden/>
    <w:unhideWhenUsed/>
    <w:qFormat/>
    <w:rsid w:val="00d40952"/>
    <w:pPr/>
    <w:rPr>
      <w:rFonts w:ascii="Tahoma" w:hAnsi="Tahoma" w:cs="Tahoma"/>
      <w:sz w:val="16"/>
      <w:szCs w:val="16"/>
    </w:rPr>
  </w:style>
  <w:style w:type="paragraph" w:styleId="Style21">
    <w:name w:val="Колонтитул"/>
    <w:basedOn w:val="Normal"/>
    <w:qFormat/>
    <w:pPr>
      <w:suppressLineNumbers/>
      <w:tabs>
        <w:tab w:val="clear" w:pos="708"/>
        <w:tab w:val="center" w:pos="4819" w:leader="none"/>
        <w:tab w:val="right" w:pos="9638" w:leader="none"/>
      </w:tabs>
    </w:pPr>
    <w:rPr/>
  </w:style>
  <w:style w:type="paragraph" w:styleId="Style22">
    <w:name w:val="Верхний и нижний колонтитулы"/>
    <w:basedOn w:val="Normal"/>
    <w:qFormat/>
    <w:pPr/>
    <w:rPr/>
  </w:style>
  <w:style w:type="paragraph" w:styleId="HeaderandFooter">
    <w:name w:val="Header and Footer"/>
    <w:basedOn w:val="Normal"/>
    <w:qFormat/>
    <w:pPr/>
    <w:rPr/>
  </w:style>
  <w:style w:type="paragraph" w:styleId="Footer">
    <w:name w:val="Footer"/>
    <w:basedOn w:val="Style21"/>
    <w:pPr>
      <w:suppressLineNumbers/>
    </w:pPr>
    <w:rPr/>
  </w:style>
  <w:style w:type="paragraph" w:styleId="Header">
    <w:name w:val="Header"/>
    <w:basedOn w:val="Style21"/>
    <w:pPr>
      <w:suppressLineNumbers/>
    </w:pPr>
    <w:rPr/>
  </w:style>
  <w:style w:type="paragraph" w:styleId="Style23">
    <w:name w:val="Прижатый влево"/>
    <w:basedOn w:val="Normal"/>
    <w:qFormat/>
    <w:pPr/>
    <w:rPr>
      <w:rFonts w:ascii="Arial" w:hAnsi="Arial" w:cs="Arial"/>
    </w:rPr>
  </w:style>
  <w:style w:type="numbering" w:styleId="Style24" w:default="1">
    <w:name w:val="Без списка"/>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udact.ru/law/prikaz-mintruda-rossii-ot-07082023-n-644n/administrativnyi-reglament-predostavleniia-ministerstvom-truda/prilozhenie-n-1/tablitsa-n-2/" TargetMode="External"/><Relationship Id="rId4" Type="http://schemas.openxmlformats.org/officeDocument/2006/relationships/hyperlink" Target="https://sudact.ru/law/prikaz-mintruda-rossii-ot-07082023-n-644n/administrativnyi-reglament-predostavleniia-ministerstvom-truda/prilozhenie-n-1/tablitsa-n-1/" TargetMode="External"/><Relationship Id="rId5" Type="http://schemas.openxmlformats.org/officeDocument/2006/relationships/hyperlink" Target="https://sudact.ru/law/prikaz-mintruda-rossii-ot-07082023-n-644n/administrativnyi-reglament-predostavleniia-ministerstvom-truda/iii/" TargetMode="External"/><Relationship Id="rId6" Type="http://schemas.openxmlformats.org/officeDocument/2006/relationships/hyperlink" Target="https://internet.garant.ru/document/redirect/10164504/3" TargetMode="External"/><Relationship Id="rId7" Type="http://schemas.openxmlformats.org/officeDocument/2006/relationships/hyperlink" Target="http://gosuslugi.ru/" TargetMode="External"/><Relationship Id="rId8" Type="http://schemas.openxmlformats.org/officeDocument/2006/relationships/hyperlink" Target="http://gosuslugi.ru/" TargetMode="External"/><Relationship Id="rId9" Type="http://schemas.openxmlformats.org/officeDocument/2006/relationships/hyperlink" Target="https://sudact.ru/law/prikaz-mintruda-rossii-ot-07082023-n-644n/administrativnyi-reglament-predostavleniia-ministerstvom-truda/prilozhenie-n-1/tablitsa-n-1/" TargetMode="External"/><Relationship Id="rId10" Type="http://schemas.openxmlformats.org/officeDocument/2006/relationships/hyperlink" Target="https://internet.garant.ru/document/redirect/10102426/77" TargetMode="External"/><Relationship Id="rId11" Type="http://schemas.openxmlformats.org/officeDocument/2006/relationships/hyperlink" Target="https://internet.garant.ru/document/redirect/10102426/79" TargetMode="External"/><Relationship Id="rId12" Type="http://schemas.openxmlformats.org/officeDocument/2006/relationships/hyperlink" Target="https://internet.garant.ru/document/redirect/10102426/81" TargetMode="External"/><Relationship Id="rId13" Type="http://schemas.openxmlformats.org/officeDocument/2006/relationships/hyperlink" Target="https://internet.garant.ru/document/redirect/12177515/7061" TargetMode="External"/><Relationship Id="rId14" Type="http://schemas.openxmlformats.org/officeDocument/2006/relationships/hyperlink" Target="https://internet.garant.ru/document/redirect/12177515/7067" TargetMode="External"/><Relationship Id="rId15" Type="http://schemas.openxmlformats.org/officeDocument/2006/relationships/hyperlink" Target="https://internet.garant.ru/document/redirect/12177515/7069" TargetMode="External"/><Relationship Id="rId16" Type="http://schemas.openxmlformats.org/officeDocument/2006/relationships/hyperlink" Target="https://internet.garant.ru/document/redirect/12177515/70617" TargetMode="External"/><Relationship Id="rId17" Type="http://schemas.openxmlformats.org/officeDocument/2006/relationships/hyperlink" Target="https://internet.garant.ru/document/redirect/12177515/70618" TargetMode="External"/><Relationship Id="rId18" Type="http://schemas.openxmlformats.org/officeDocument/2006/relationships/hyperlink" Target="https://internet.garant.ru/document/redirect/12177515/1510" TargetMode="External"/><Relationship Id="rId19" Type="http://schemas.openxmlformats.org/officeDocument/2006/relationships/hyperlink" Target="https://internet.garant.ru/document/redirect/12177515/0" TargetMode="External"/><Relationship Id="rId20" Type="http://schemas.openxmlformats.org/officeDocument/2006/relationships/hyperlink" Target="https://internet.garant.ru/document/redirect/70220262/1009" TargetMode="External"/><Relationship Id="rId21" Type="http://schemas.openxmlformats.org/officeDocument/2006/relationships/hyperlink" Target="https://internet.garant.ru/document/redirect/70220262/0" TargetMode="External"/><Relationship Id="rId22" Type="http://schemas.openxmlformats.org/officeDocument/2006/relationships/hyperlink" Target="https://internet.garant.ru/document/redirect/70220262/0" TargetMode="External"/><Relationship Id="rId23" Type="http://schemas.openxmlformats.org/officeDocument/2006/relationships/hyperlink" Target="https://internet.garant.ru/document/redirect/12177515/7061" TargetMode="External"/><Relationship Id="rId24" Type="http://schemas.openxmlformats.org/officeDocument/2006/relationships/hyperlink" Target="https://internet.garant.ru/document/redirect/12177515/7067" TargetMode="External"/><Relationship Id="rId25" Type="http://schemas.openxmlformats.org/officeDocument/2006/relationships/hyperlink" Target="https://internet.garant.ru/document/redirect/12177515/7069" TargetMode="External"/><Relationship Id="rId26" Type="http://schemas.openxmlformats.org/officeDocument/2006/relationships/hyperlink" Target="https://internet.garant.ru/document/redirect/12177515/70617" TargetMode="External"/><Relationship Id="rId27" Type="http://schemas.openxmlformats.org/officeDocument/2006/relationships/hyperlink" Target="https://internet.garant.ru/document/redirect/12177515/70618" TargetMode="External"/><Relationship Id="rId28" Type="http://schemas.openxmlformats.org/officeDocument/2006/relationships/hyperlink" Target="https://internet.garant.ru/document/redirect/12177515/1510" TargetMode="External"/><Relationship Id="rId29" Type="http://schemas.openxmlformats.org/officeDocument/2006/relationships/hyperlink" Target="https://internet.garant.ru/document/redirect/12177515/7061" TargetMode="External"/><Relationship Id="rId30" Type="http://schemas.openxmlformats.org/officeDocument/2006/relationships/hyperlink" Target="https://internet.garant.ru/document/redirect/12177515/7067" TargetMode="External"/><Relationship Id="rId31" Type="http://schemas.openxmlformats.org/officeDocument/2006/relationships/hyperlink" Target="https://internet.garant.ru/document/redirect/12177515/7069" TargetMode="External"/><Relationship Id="rId32" Type="http://schemas.openxmlformats.org/officeDocument/2006/relationships/hyperlink" Target="https://internet.garant.ru/document/redirect/12177515/70617" TargetMode="External"/><Relationship Id="rId33" Type="http://schemas.openxmlformats.org/officeDocument/2006/relationships/hyperlink" Target="https://internet.garant.ru/document/redirect/12177515/70618" TargetMode="External"/><Relationship Id="rId34" Type="http://schemas.openxmlformats.org/officeDocument/2006/relationships/hyperlink" Target="https://internet.garant.ru/document/redirect/12177515/1510" TargetMode="External"/><Relationship Id="rId35" Type="http://schemas.openxmlformats.org/officeDocument/2006/relationships/hyperlink" Target="garantf1://12077515.16011" TargetMode="External"/><Relationship Id="rId36" Type="http://schemas.openxmlformats.org/officeDocument/2006/relationships/hyperlink" Target="http://internet.garant.ru/document/redirect/12177515/16011" TargetMode="External"/><Relationship Id="rId37" Type="http://schemas.openxmlformats.org/officeDocument/2006/relationships/hyperlink" Target="http://pgu.krasnodar.ru/" TargetMode="Externa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Relationship Id="rId4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07B7E-16F7-4704-BED1-086B9B33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Application>LibreOffice/24.2.5.2$Windows_X86_64 LibreOffice_project/bffef4ea93e59bebbeaf7f431bb02b1a39ee8a59</Application>
  <AppVersion>15.0000</AppVersion>
  <Pages>59</Pages>
  <Words>17157</Words>
  <Characters>131876</Characters>
  <CharactersWithSpaces>151757</CharactersWithSpaces>
  <Paragraphs>1012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2024-05-22T13:42:00Z</dcterms:created>
  <dc:creator>User</dc:creator>
  <dc:description/>
  <dc:language>ru-RU</dc:language>
  <cp:lastModifiedBy/>
  <cp:lastPrinted>2024-11-07T12:47:59Z</cp:lastPrinted>
  <dcterms:modified xsi:type="dcterms:W3CDTF">2024-11-07T12:48:45Z</dcterms:modified>
  <cp:revision>226</cp:revision>
  <dc:subject/>
  <dc:title/>
</cp:coreProperties>
</file>

<file path=docProps/custom.xml><?xml version="1.0" encoding="utf-8"?>
<Properties xmlns="http://schemas.openxmlformats.org/officeDocument/2006/custom-properties" xmlns:vt="http://schemas.openxmlformats.org/officeDocument/2006/docPropsVTypes"/>
</file>