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5C" w:rsidRDefault="00E76C5C" w:rsidP="00E76C5C">
      <w:pPr>
        <w:jc w:val="center"/>
        <w:rPr>
          <w:b/>
          <w:bCs/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4A628A17" wp14:editId="41587982">
            <wp:extent cx="649605" cy="828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" t="-73" r="-92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28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5C" w:rsidRDefault="00E76C5C" w:rsidP="00E76C5C">
      <w:pPr>
        <w:pStyle w:val="2"/>
        <w:widowControl w:val="0"/>
        <w:numPr>
          <w:ilvl w:val="1"/>
          <w:numId w:val="2"/>
        </w:numPr>
        <w:tabs>
          <w:tab w:val="left" w:pos="0"/>
        </w:tabs>
        <w:spacing w:before="240" w:after="60"/>
        <w:ind w:left="0" w:firstLine="0"/>
        <w:rPr>
          <w:bCs/>
          <w:color w:val="000000"/>
          <w:sz w:val="28"/>
        </w:rPr>
      </w:pPr>
      <w:proofErr w:type="gramStart"/>
      <w:r>
        <w:rPr>
          <w:bCs/>
          <w:color w:val="000000"/>
          <w:sz w:val="28"/>
        </w:rPr>
        <w:t>АДМИНИСТРАЦИЯ  МУНИЦИПАЛЬНОГО</w:t>
      </w:r>
      <w:proofErr w:type="gramEnd"/>
      <w:r>
        <w:rPr>
          <w:bCs/>
          <w:color w:val="000000"/>
          <w:sz w:val="28"/>
        </w:rPr>
        <w:t xml:space="preserve">  ОБРАЗОВАНИЯ</w:t>
      </w:r>
    </w:p>
    <w:p w:rsidR="00E76C5C" w:rsidRDefault="00E76C5C" w:rsidP="00E76C5C">
      <w:pPr>
        <w:pStyle w:val="2"/>
        <w:widowControl w:val="0"/>
        <w:numPr>
          <w:ilvl w:val="1"/>
          <w:numId w:val="2"/>
        </w:numPr>
        <w:tabs>
          <w:tab w:val="left" w:pos="0"/>
        </w:tabs>
        <w:spacing w:before="240" w:after="60"/>
        <w:ind w:left="0" w:firstLine="0"/>
        <w:rPr>
          <w:bCs/>
          <w:color w:val="000000"/>
          <w:sz w:val="36"/>
        </w:rPr>
      </w:pPr>
      <w:proofErr w:type="gramStart"/>
      <w:r>
        <w:rPr>
          <w:bCs/>
          <w:color w:val="000000"/>
          <w:sz w:val="28"/>
        </w:rPr>
        <w:t>КОРЕНОВСКИЙ  РАЙОН</w:t>
      </w:r>
      <w:proofErr w:type="gramEnd"/>
    </w:p>
    <w:p w:rsidR="00E76C5C" w:rsidRDefault="00E76C5C" w:rsidP="00E76C5C">
      <w:pPr>
        <w:pStyle w:val="1"/>
        <w:keepNext w:val="0"/>
        <w:widowControl w:val="0"/>
        <w:numPr>
          <w:ilvl w:val="0"/>
          <w:numId w:val="1"/>
        </w:numPr>
        <w:tabs>
          <w:tab w:val="left" w:pos="0"/>
        </w:tabs>
        <w:spacing w:before="108" w:after="108"/>
        <w:ind w:left="0" w:firstLine="0"/>
        <w:rPr>
          <w:sz w:val="24"/>
        </w:rPr>
      </w:pPr>
      <w:r>
        <w:rPr>
          <w:bCs/>
          <w:color w:val="000000"/>
          <w:sz w:val="36"/>
        </w:rPr>
        <w:t>ПОСТАНОВЛЕНИЕ</w:t>
      </w:r>
    </w:p>
    <w:p w:rsidR="00E76C5C" w:rsidRDefault="00E76C5C" w:rsidP="00E76C5C">
      <w:pPr>
        <w:spacing w:line="360" w:lineRule="auto"/>
      </w:pPr>
      <w:r>
        <w:rPr>
          <w:b/>
        </w:rPr>
        <w:t>от 18.1</w:t>
      </w:r>
      <w:r>
        <w:rPr>
          <w:b/>
          <w:lang w:val="en-US"/>
        </w:rPr>
        <w:t>1</w:t>
      </w:r>
      <w:r>
        <w:rPr>
          <w:b/>
        </w:rPr>
        <w:t>.2024</w:t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           №</w:t>
      </w:r>
      <w:r w:rsidRPr="00B061EF">
        <w:rPr>
          <w:b/>
        </w:rPr>
        <w:t>1468</w:t>
      </w:r>
    </w:p>
    <w:p w:rsidR="00E76C5C" w:rsidRDefault="00E76C5C" w:rsidP="00E76C5C">
      <w:pPr>
        <w:jc w:val="center"/>
      </w:pPr>
      <w:r>
        <w:t>г.  Кореновск</w:t>
      </w:r>
    </w:p>
    <w:p w:rsidR="00E76C5C" w:rsidRDefault="00E76C5C" w:rsidP="00E76C5C">
      <w:pPr>
        <w:jc w:val="center"/>
        <w:rPr>
          <w:b/>
          <w:sz w:val="28"/>
          <w:szCs w:val="28"/>
        </w:rPr>
      </w:pPr>
    </w:p>
    <w:p w:rsidR="00E76C5C" w:rsidRDefault="00E76C5C" w:rsidP="00E76C5C">
      <w:pPr>
        <w:jc w:val="center"/>
      </w:pPr>
      <w:bookmarkStart w:id="0" w:name="_GoBack"/>
      <w:bookmarkEnd w:id="0"/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pStyle w:val="a0"/>
        <w:tabs>
          <w:tab w:val="left" w:pos="851"/>
        </w:tabs>
        <w:ind w:firstLine="709"/>
      </w:pPr>
      <w:r>
        <w:rPr>
          <w:color w:val="auto"/>
        </w:rPr>
        <w:t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t xml:space="preserve">» </w:t>
      </w:r>
      <w:r>
        <w:rPr>
          <w:color w:val="auto"/>
        </w:rPr>
        <w:t>администрация муниципального образования Кореновский район п о с т а н о в л я е т:</w:t>
      </w:r>
    </w:p>
    <w:p w:rsidR="004B1CEF" w:rsidRDefault="00BA58FD">
      <w:pPr>
        <w:tabs>
          <w:tab w:val="left" w:pos="851"/>
        </w:tabs>
        <w:ind w:firstLine="709"/>
        <w:jc w:val="both"/>
      </w:pPr>
      <w:r>
        <w:rPr>
          <w:color w:val="000000"/>
          <w:spacing w:val="-1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 w:rsidR="004B1CEF" w:rsidRDefault="00BA58FD">
      <w:pPr>
        <w:tabs>
          <w:tab w:val="left" w:pos="851"/>
        </w:tabs>
        <w:ind w:firstLine="709"/>
        <w:jc w:val="both"/>
      </w:pPr>
      <w:r>
        <w:rPr>
          <w:color w:val="000000"/>
          <w:spacing w:val="-1"/>
          <w:sz w:val="28"/>
          <w:szCs w:val="28"/>
        </w:rPr>
        <w:t>2. Признать утратившим силу постановление администрации муниципального</w:t>
      </w:r>
      <w:r w:rsidR="00E46A98">
        <w:rPr>
          <w:color w:val="000000"/>
          <w:spacing w:val="-1"/>
          <w:sz w:val="28"/>
          <w:szCs w:val="28"/>
        </w:rPr>
        <w:t xml:space="preserve"> образования Кореновский район </w:t>
      </w:r>
      <w:r w:rsidR="00C46C59">
        <w:rPr>
          <w:color w:val="000000"/>
          <w:spacing w:val="-1"/>
          <w:sz w:val="28"/>
          <w:szCs w:val="28"/>
        </w:rPr>
        <w:t>21</w:t>
      </w:r>
      <w:r>
        <w:rPr>
          <w:color w:val="000000"/>
          <w:spacing w:val="-1"/>
          <w:sz w:val="28"/>
          <w:szCs w:val="28"/>
        </w:rPr>
        <w:t xml:space="preserve"> </w:t>
      </w:r>
      <w:r w:rsidR="00C46C59">
        <w:rPr>
          <w:color w:val="000000"/>
          <w:spacing w:val="-1"/>
          <w:sz w:val="28"/>
          <w:szCs w:val="28"/>
        </w:rPr>
        <w:t>октября</w:t>
      </w:r>
      <w:r>
        <w:rPr>
          <w:color w:val="000000"/>
          <w:spacing w:val="-1"/>
          <w:sz w:val="28"/>
          <w:szCs w:val="28"/>
        </w:rPr>
        <w:t xml:space="preserve"> 2024 года № </w:t>
      </w:r>
      <w:r w:rsidR="00C46C59">
        <w:rPr>
          <w:color w:val="000000"/>
          <w:spacing w:val="-1"/>
          <w:sz w:val="28"/>
          <w:szCs w:val="28"/>
        </w:rPr>
        <w:t>1297</w:t>
      </w:r>
      <w:r>
        <w:rPr>
          <w:color w:val="000000"/>
          <w:spacing w:val="-1"/>
          <w:sz w:val="28"/>
          <w:szCs w:val="28"/>
        </w:rPr>
        <w:t xml:space="preserve"> «О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годы»». </w:t>
      </w:r>
    </w:p>
    <w:p w:rsidR="004B1CEF" w:rsidRDefault="00BA58FD">
      <w:pPr>
        <w:tabs>
          <w:tab w:val="left" w:pos="851"/>
        </w:tabs>
        <w:ind w:firstLine="709"/>
        <w:jc w:val="both"/>
      </w:pPr>
      <w:r>
        <w:rPr>
          <w:color w:val="000000"/>
          <w:spacing w:val="-1"/>
          <w:sz w:val="28"/>
          <w:szCs w:val="28"/>
        </w:rPr>
        <w:lastRenderedPageBreak/>
        <w:t>3. 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4B1CEF" w:rsidRDefault="00BA58F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 w:rsidR="004B1CEF" w:rsidRDefault="004B1CEF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</w:p>
    <w:p w:rsidR="004B1CEF" w:rsidRDefault="004B1CEF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tbl>
      <w:tblPr>
        <w:tblW w:w="96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23"/>
      </w:tblGrid>
      <w:tr w:rsidR="004B1CEF">
        <w:tc>
          <w:tcPr>
            <w:tcW w:w="9638" w:type="dxa"/>
          </w:tcPr>
          <w:tbl>
            <w:tblPr>
              <w:tblW w:w="101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71"/>
              <w:gridCol w:w="4543"/>
            </w:tblGrid>
            <w:tr w:rsidR="004B1CEF">
              <w:tc>
                <w:tcPr>
                  <w:tcW w:w="5570" w:type="dxa"/>
                </w:tcPr>
                <w:p w:rsidR="004B1CEF" w:rsidRDefault="00BA58FD">
                  <w:pPr>
                    <w:widowControl w:val="0"/>
                    <w:snapToGri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 w:rsidR="004B1CEF" w:rsidRDefault="00BA58FD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 w:rsidR="004B1CEF" w:rsidRDefault="00BA58FD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vAlign w:val="bottom"/>
                </w:tcPr>
                <w:p w:rsidR="004B1CEF" w:rsidRDefault="00BA58FD">
                  <w:pPr>
                    <w:widowControl w:val="0"/>
                    <w:snapToGrid w:val="0"/>
                    <w:ind w:right="446"/>
                  </w:pPr>
                  <w:r>
                    <w:rPr>
                      <w:sz w:val="28"/>
                      <w:szCs w:val="28"/>
                    </w:rPr>
                    <w:t xml:space="preserve">                         С.А. Голобородько</w:t>
                  </w:r>
                </w:p>
              </w:tc>
            </w:tr>
          </w:tbl>
          <w:p w:rsidR="004B1CEF" w:rsidRDefault="004B1CE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3" w:type="dxa"/>
            <w:vAlign w:val="bottom"/>
          </w:tcPr>
          <w:p w:rsidR="004B1CEF" w:rsidRDefault="004B1CEF">
            <w:pPr>
              <w:widowControl w:val="0"/>
              <w:snapToGrid w:val="0"/>
              <w:jc w:val="right"/>
              <w:rPr>
                <w:sz w:val="28"/>
                <w:szCs w:val="28"/>
              </w:rPr>
            </w:pPr>
          </w:p>
        </w:tc>
      </w:tr>
    </w:tbl>
    <w:p w:rsidR="004B1CEF" w:rsidRDefault="00BA58FD">
      <w:pPr>
        <w:spacing w:line="100" w:lineRule="atLeast"/>
        <w:jc w:val="center"/>
        <w:rPr>
          <w:sz w:val="28"/>
          <w:szCs w:val="28"/>
        </w:rPr>
      </w:pPr>
      <w:r>
        <w:br w:type="page"/>
      </w:r>
    </w:p>
    <w:p w:rsidR="00BD3510" w:rsidRDefault="00BA58FD" w:rsidP="00BD3510">
      <w:pPr>
        <w:pageBreakBefore/>
        <w:autoSpaceDE w:val="0"/>
        <w:spacing w:line="100" w:lineRule="atLeast"/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 w:rsidR="00BD3510">
        <w:rPr>
          <w:sz w:val="28"/>
          <w:szCs w:val="28"/>
        </w:rPr>
        <w:t xml:space="preserve">                               ПРИЛОЖЕНИЕ</w:t>
      </w:r>
    </w:p>
    <w:p w:rsidR="00BD3510" w:rsidRDefault="00BD3510" w:rsidP="00BD3510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УТВЕРЖДЕН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постановлением администрации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муниципального образования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Кореновский район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от __________ № _____</w:t>
      </w:r>
    </w:p>
    <w:p w:rsidR="004B1CEF" w:rsidRDefault="004B1CEF" w:rsidP="00BD3510">
      <w:pPr>
        <w:spacing w:line="100" w:lineRule="atLeast"/>
        <w:rPr>
          <w:sz w:val="28"/>
          <w:szCs w:val="28"/>
        </w:rPr>
      </w:pPr>
    </w:p>
    <w:p w:rsidR="004B1CEF" w:rsidRDefault="00BA58FD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 w:rsidR="004B1CEF" w:rsidRDefault="004B1CEF">
      <w:pPr>
        <w:jc w:val="center"/>
        <w:rPr>
          <w:sz w:val="28"/>
          <w:szCs w:val="28"/>
        </w:rPr>
      </w:pPr>
    </w:p>
    <w:tbl>
      <w:tblPr>
        <w:tblW w:w="984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57"/>
        <w:gridCol w:w="4687"/>
      </w:tblGrid>
      <w:tr w:rsidR="004B1CEF">
        <w:tc>
          <w:tcPr>
            <w:tcW w:w="5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143E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</w:p>
          <w:p w:rsidR="004B1CEF" w:rsidRDefault="00BA58FD" w:rsidP="00C2143E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Кореновский район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</w:t>
            </w:r>
            <w:r w:rsidR="00E14F51" w:rsidRPr="00E14F51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8</w:t>
            </w:r>
            <w:r w:rsidR="00C46C59" w:rsidRPr="00C46C59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6</w:t>
            </w:r>
            <w:r w:rsidR="00E14F51" w:rsidRPr="00E14F51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74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,5 тыс. руб., в том числе за счет бюджета муниципального образования Кореновский район: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2024 году — </w:t>
            </w:r>
            <w:r w:rsidR="00E14F51" w:rsidRPr="00D22146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="00C46C59" w:rsidRPr="00E76C5C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5</w:t>
            </w:r>
            <w:r w:rsidR="00E14F51" w:rsidRPr="00D22146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2025 году — 3 531,9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2026 году — 3 531,9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2027 году — 3 531,9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2028 году — 3 531,9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 w:rsidR="004B1CEF" w:rsidRDefault="00BA58FD">
      <w:pPr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</w:t>
      </w:r>
      <w:proofErr w:type="gramStart"/>
      <w:r>
        <w:rPr>
          <w:sz w:val="28"/>
          <w:szCs w:val="28"/>
        </w:rPr>
        <w:t>полиграфии,  официальных</w:t>
      </w:r>
      <w:proofErr w:type="gramEnd"/>
      <w:r>
        <w:rPr>
          <w:sz w:val="28"/>
          <w:szCs w:val="28"/>
        </w:rPr>
        <w:t xml:space="preserve">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</w:t>
      </w:r>
      <w:r>
        <w:rPr>
          <w:sz w:val="28"/>
          <w:szCs w:val="28"/>
        </w:rPr>
        <w:lastRenderedPageBreak/>
        <w:t>массовой информации и полиграфии, официальных сайтов, официальных страниц органов местного самоуправления в социальных сетях.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</w:t>
      </w:r>
      <w:proofErr w:type="gramStart"/>
      <w:r>
        <w:rPr>
          <w:sz w:val="28"/>
          <w:szCs w:val="28"/>
        </w:rPr>
        <w:t>полиграфии,  официальных</w:t>
      </w:r>
      <w:proofErr w:type="gramEnd"/>
      <w:r>
        <w:rPr>
          <w:sz w:val="28"/>
          <w:szCs w:val="28"/>
        </w:rPr>
        <w:t xml:space="preserve">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 w:rsidR="004B1CEF" w:rsidRDefault="00BA58FD">
      <w:pPr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 w:rsidR="004B1CEF" w:rsidRDefault="004B1CEF">
      <w:pPr>
        <w:jc w:val="both"/>
        <w:rPr>
          <w:sz w:val="28"/>
          <w:szCs w:val="28"/>
        </w:rPr>
      </w:pPr>
    </w:p>
    <w:p w:rsidR="004B1CEF" w:rsidRPr="00D22146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22146">
        <w:rPr>
          <w:sz w:val="28"/>
          <w:szCs w:val="28"/>
        </w:rPr>
        <w:t>Перечень основных мероприятий муниципальной программы</w:t>
      </w:r>
      <w:r w:rsidR="00F8776D">
        <w:rPr>
          <w:sz w:val="28"/>
          <w:szCs w:val="28"/>
        </w:rPr>
        <w:t>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 w:rsidR="004B1CEF" w:rsidRDefault="004B1CEF">
      <w:pPr>
        <w:jc w:val="both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Объемы  и</w:t>
      </w:r>
      <w:proofErr w:type="gramEnd"/>
      <w:r>
        <w:rPr>
          <w:sz w:val="28"/>
          <w:szCs w:val="28"/>
        </w:rPr>
        <w:t xml:space="preserve">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 w:rsidR="00E14F51">
        <w:rPr>
          <w:rFonts w:cs="Arial"/>
          <w:color w:val="000000"/>
          <w:kern w:val="2"/>
          <w:sz w:val="28"/>
          <w:szCs w:val="28"/>
          <w:lang w:eastAsia="ru-RU"/>
        </w:rPr>
        <w:t>1</w:t>
      </w:r>
      <w:r w:rsidR="00E14F51" w:rsidRPr="00E14F51">
        <w:rPr>
          <w:rFonts w:cs="Arial"/>
          <w:color w:val="000000"/>
          <w:kern w:val="2"/>
          <w:sz w:val="28"/>
          <w:szCs w:val="28"/>
          <w:lang w:eastAsia="ru-RU"/>
        </w:rPr>
        <w:t>8</w:t>
      </w:r>
      <w:r w:rsidR="00C46C59" w:rsidRPr="00C46C59">
        <w:rPr>
          <w:rFonts w:cs="Arial"/>
          <w:color w:val="000000"/>
          <w:kern w:val="2"/>
          <w:sz w:val="28"/>
          <w:szCs w:val="28"/>
          <w:lang w:eastAsia="ru-RU"/>
        </w:rPr>
        <w:t>6</w:t>
      </w:r>
      <w:r w:rsidR="00E14F51" w:rsidRPr="00E14F51">
        <w:rPr>
          <w:rFonts w:cs="Arial"/>
          <w:color w:val="000000"/>
          <w:kern w:val="2"/>
          <w:sz w:val="28"/>
          <w:szCs w:val="28"/>
          <w:lang w:eastAsia="ru-RU"/>
        </w:rPr>
        <w:t>74</w:t>
      </w:r>
      <w:r w:rsidR="00E14F51">
        <w:rPr>
          <w:rFonts w:cs="Arial"/>
          <w:color w:val="000000"/>
          <w:kern w:val="2"/>
          <w:sz w:val="28"/>
          <w:szCs w:val="28"/>
          <w:lang w:eastAsia="ru-RU"/>
        </w:rPr>
        <w:t xml:space="preserve">,5 </w:t>
      </w:r>
      <w:r>
        <w:rPr>
          <w:sz w:val="28"/>
          <w:szCs w:val="28"/>
        </w:rPr>
        <w:t>тыс. руб.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 w:rsidR="004B1CEF" w:rsidRDefault="00BA58F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тыс.руб</w:t>
      </w:r>
      <w:proofErr w:type="spellEnd"/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7"/>
        <w:gridCol w:w="1199"/>
        <w:gridCol w:w="1015"/>
        <w:gridCol w:w="1377"/>
        <w:gridCol w:w="1377"/>
        <w:gridCol w:w="1377"/>
        <w:gridCol w:w="1376"/>
      </w:tblGrid>
      <w:tr w:rsidR="004B1CEF"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 w:rsidR="004B1CEF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1CEF" w:rsidRDefault="004B1CEF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 w:rsidR="004B1CEF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1CEF" w:rsidRDefault="004B1CEF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4B1CEF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E14F51" w:rsidP="00C46C59">
            <w:pPr>
              <w:pStyle w:val="af1"/>
              <w:widowControl w:val="0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</w:t>
            </w:r>
            <w:r w:rsidRPr="00E14F51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8</w:t>
            </w:r>
            <w:r w:rsidR="00C46C59"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6</w:t>
            </w:r>
            <w:r w:rsidRPr="00E14F51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74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E14F51" w:rsidP="00C46C59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Краевой бюджет (на условиях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E14F51" w:rsidP="00C46C59">
            <w:pPr>
              <w:pStyle w:val="af1"/>
              <w:widowControl w:val="0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</w:t>
            </w:r>
            <w:r w:rsidRPr="00E14F51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8</w:t>
            </w:r>
            <w:r w:rsidR="00C46C59"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6</w:t>
            </w:r>
            <w:r w:rsidRPr="00E14F51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74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E14F51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Ресурсное обеспечение программы носит прогнозный характер и </w:t>
      </w:r>
      <w:proofErr w:type="gramStart"/>
      <w:r>
        <w:rPr>
          <w:sz w:val="28"/>
          <w:szCs w:val="28"/>
        </w:rPr>
        <w:t>подлежит  корректировке</w:t>
      </w:r>
      <w:proofErr w:type="gramEnd"/>
      <w:r>
        <w:rPr>
          <w:sz w:val="28"/>
          <w:szCs w:val="28"/>
        </w:rPr>
        <w:t xml:space="preserve">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4B1CEF" w:rsidRDefault="004B1CEF">
      <w:pPr>
        <w:jc w:val="both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программы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</w:t>
      </w:r>
      <w:proofErr w:type="gramStart"/>
      <w:r>
        <w:rPr>
          <w:sz w:val="28"/>
          <w:szCs w:val="28"/>
        </w:rPr>
        <w:t>экономики  администрации</w:t>
      </w:r>
      <w:proofErr w:type="gramEnd"/>
      <w:r>
        <w:rPr>
          <w:sz w:val="28"/>
          <w:szCs w:val="28"/>
        </w:rPr>
        <w:t xml:space="preserve"> муниципального образования Кореновский район.</w:t>
      </w:r>
    </w:p>
    <w:p w:rsidR="004B1CEF" w:rsidRDefault="004B1CEF">
      <w:pPr>
        <w:jc w:val="center"/>
        <w:rPr>
          <w:sz w:val="28"/>
          <w:szCs w:val="28"/>
        </w:rPr>
      </w:pPr>
    </w:p>
    <w:p w:rsidR="005E4098" w:rsidRDefault="005E4098">
      <w:pPr>
        <w:jc w:val="center"/>
        <w:rPr>
          <w:sz w:val="28"/>
          <w:szCs w:val="28"/>
        </w:rPr>
      </w:pP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4B1CEF" w:rsidRDefault="00596204" w:rsidP="00596204">
      <w:pPr>
        <w:overflowPunct w:val="0"/>
        <w:sectPr w:rsidR="004B1CEF" w:rsidSect="00E76C5C">
          <w:headerReference w:type="default" r:id="rId9"/>
          <w:headerReference w:type="first" r:id="rId10"/>
          <w:pgSz w:w="11906" w:h="16838"/>
          <w:pgMar w:top="567" w:right="567" w:bottom="1134" w:left="1701" w:header="284" w:footer="0" w:gutter="0"/>
          <w:cols w:space="720"/>
          <w:formProt w:val="0"/>
          <w:titlePg/>
          <w:docGrid w:linePitch="600" w:charSpace="32768"/>
        </w:sect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  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С.В. Колупайко</w:t>
      </w:r>
      <w:r w:rsidR="00BA58FD"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</w:p>
    <w:p w:rsidR="004B1CEF" w:rsidRDefault="004B1CEF">
      <w:pPr>
        <w:widowControl w:val="0"/>
        <w:rPr>
          <w:rFonts w:eastAsia="Andale Sans UI" w:cs="Tahoma"/>
          <w:kern w:val="2"/>
        </w:rPr>
      </w:pPr>
    </w:p>
    <w:tbl>
      <w:tblPr>
        <w:tblW w:w="14588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8167"/>
        <w:gridCol w:w="6421"/>
      </w:tblGrid>
      <w:tr w:rsidR="004B1CEF">
        <w:trPr>
          <w:cantSplit/>
        </w:trPr>
        <w:tc>
          <w:tcPr>
            <w:tcW w:w="8166" w:type="dxa"/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6421" w:type="dxa"/>
            <w:shd w:val="clear" w:color="auto" w:fill="auto"/>
          </w:tcPr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proofErr w:type="gramStart"/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proofErr w:type="gramEnd"/>
            <w:r>
              <w:rPr>
                <w:rFonts w:eastAsia="Andale Sans UI"/>
                <w:kern w:val="2"/>
                <w:sz w:val="28"/>
                <w:szCs w:val="28"/>
              </w:rPr>
              <w:t>1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 w:rsidR="004B1CEF" w:rsidRDefault="004B1CEF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:rsidR="004B1CEF" w:rsidRDefault="00BA58FD">
      <w:pPr>
        <w:widowControl w:val="0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 w:rsidR="004B1CEF" w:rsidRDefault="00BA58FD">
      <w:pPr>
        <w:widowControl w:val="0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 w:rsidR="004B1CEF" w:rsidRDefault="004B1CEF">
      <w:pPr>
        <w:widowControl w:val="0"/>
        <w:rPr>
          <w:rFonts w:eastAsia="Andale Sans UI" w:cs="Tahoma"/>
          <w:kern w:val="2"/>
        </w:rPr>
      </w:pPr>
    </w:p>
    <w:tbl>
      <w:tblPr>
        <w:tblW w:w="14640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3062"/>
        <w:gridCol w:w="1072"/>
        <w:gridCol w:w="1616"/>
        <w:gridCol w:w="1616"/>
        <w:gridCol w:w="1615"/>
        <w:gridCol w:w="1616"/>
        <w:gridCol w:w="1656"/>
        <w:gridCol w:w="1593"/>
      </w:tblGrid>
      <w:tr w:rsidR="004B1CEF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4B1CEF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pacing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 w:rsidR="004B1CEF">
        <w:trPr>
          <w:cantSplit/>
          <w:trHeight w:val="419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 w:rsidR="004B1CEF">
        <w:trPr>
          <w:cantSplit/>
          <w:trHeight w:val="448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 w:rsidR="004B1CEF" w:rsidRDefault="004B1CEF">
      <w:pPr>
        <w:widowControl w:val="0"/>
        <w:rPr>
          <w:rFonts w:eastAsia="Andale Sans UI" w:cs="Tahoma"/>
          <w:kern w:val="2"/>
        </w:rPr>
      </w:pPr>
    </w:p>
    <w:p w:rsidR="004B1CEF" w:rsidRDefault="004B1CEF">
      <w:pPr>
        <w:widowControl w:val="0"/>
        <w:jc w:val="both"/>
        <w:rPr>
          <w:kern w:val="2"/>
          <w:sz w:val="28"/>
          <w:szCs w:val="28"/>
        </w:rPr>
      </w:pP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4B1CEF" w:rsidRDefault="00596204" w:rsidP="00596204">
      <w:pPr>
        <w:overflowPunct w:val="0"/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   С.В. Колупайко</w:t>
      </w:r>
      <w:r w:rsidR="00BA58FD"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</w:t>
      </w:r>
    </w:p>
    <w:p w:rsidR="004B1CEF" w:rsidRDefault="00BA58FD">
      <w:pPr>
        <w:overflowPunct w:val="0"/>
        <w:ind w:left="709"/>
        <w:jc w:val="both"/>
        <w:rPr>
          <w:shd w:val="clear" w:color="auto" w:fill="FFFF00"/>
        </w:rPr>
      </w:pPr>
      <w:r>
        <w:br w:type="page"/>
      </w:r>
    </w:p>
    <w:p w:rsidR="004B1CEF" w:rsidRDefault="004B1CEF">
      <w:pPr>
        <w:widowControl w:val="0"/>
        <w:rPr>
          <w:rFonts w:eastAsia="Andale Sans UI" w:cs="Tahoma"/>
          <w:kern w:val="2"/>
        </w:rPr>
      </w:pPr>
    </w:p>
    <w:tbl>
      <w:tblPr>
        <w:tblW w:w="14588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8167"/>
        <w:gridCol w:w="6421"/>
      </w:tblGrid>
      <w:tr w:rsidR="004B1CEF">
        <w:trPr>
          <w:cantSplit/>
        </w:trPr>
        <w:tc>
          <w:tcPr>
            <w:tcW w:w="8166" w:type="dxa"/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6421" w:type="dxa"/>
            <w:shd w:val="clear" w:color="auto" w:fill="auto"/>
          </w:tcPr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proofErr w:type="gramStart"/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proofErr w:type="gramEnd"/>
            <w:r>
              <w:rPr>
                <w:rFonts w:eastAsia="Andale Sans UI"/>
                <w:kern w:val="2"/>
                <w:sz w:val="28"/>
                <w:szCs w:val="28"/>
              </w:rPr>
              <w:t>2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 w:rsidR="004B1CEF" w:rsidRDefault="004B1CEF">
      <w:pPr>
        <w:widowControl w:val="0"/>
        <w:rPr>
          <w:rFonts w:eastAsia="Andale Sans UI" w:cs="Tahoma"/>
          <w:kern w:val="2"/>
        </w:rPr>
      </w:pPr>
    </w:p>
    <w:p w:rsidR="004B1CEF" w:rsidRDefault="00BA58FD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 w:rsidR="004B1CEF" w:rsidRDefault="00BA58FD">
      <w:pPr>
        <w:widowControl w:val="0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 w:rsidR="004B1CEF" w:rsidRDefault="004B1CEF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p w:rsidR="004B1CEF" w:rsidRDefault="004B1CEF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W w:w="14818" w:type="dxa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1940"/>
        <w:gridCol w:w="646"/>
        <w:gridCol w:w="1384"/>
        <w:gridCol w:w="1033"/>
        <w:gridCol w:w="850"/>
        <w:gridCol w:w="680"/>
        <w:gridCol w:w="784"/>
        <w:gridCol w:w="785"/>
        <w:gridCol w:w="808"/>
        <w:gridCol w:w="1292"/>
        <w:gridCol w:w="2215"/>
        <w:gridCol w:w="1778"/>
      </w:tblGrid>
      <w:tr w:rsidR="004B1CEF" w:rsidTr="00E14F51">
        <w:tc>
          <w:tcPr>
            <w:tcW w:w="6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№ </w:t>
            </w:r>
            <w:r>
              <w:rPr>
                <w:rFonts w:eastAsia="Andale Sans UI" w:cs="Tahoma"/>
                <w:kern w:val="2"/>
              </w:rPr>
              <w:t>п/п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Ста</w:t>
            </w:r>
          </w:p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proofErr w:type="spellStart"/>
            <w:r>
              <w:rPr>
                <w:rFonts w:eastAsia="Andale Sans UI" w:cs="Tahoma"/>
                <w:kern w:val="2"/>
              </w:rPr>
              <w:t>тус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Источники финансирования</w:t>
            </w: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Объем финансирования, всего (тыс. руб.)</w:t>
            </w:r>
          </w:p>
        </w:tc>
        <w:tc>
          <w:tcPr>
            <w:tcW w:w="39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4B1CEF" w:rsidTr="00E14F51">
        <w:tc>
          <w:tcPr>
            <w:tcW w:w="6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0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2024 год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2026 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en-US"/>
              </w:rPr>
              <w:t>202</w:t>
            </w:r>
            <w:r>
              <w:rPr>
                <w:rFonts w:eastAsia="Andale Sans UI" w:cs="Tahoma"/>
                <w:kern w:val="2"/>
              </w:rPr>
              <w:t>7</w:t>
            </w:r>
            <w:r>
              <w:rPr>
                <w:rFonts w:eastAsia="Andale Sans UI" w:cs="Tahoma"/>
                <w:kern w:val="2"/>
                <w:lang w:val="en-US"/>
              </w:rPr>
              <w:t xml:space="preserve"> </w:t>
            </w:r>
            <w:proofErr w:type="spellStart"/>
            <w:r>
              <w:rPr>
                <w:rFonts w:eastAsia="Andale Sans UI" w:cs="Tahoma"/>
                <w:kern w:val="2"/>
                <w:lang w:val="en-US"/>
              </w:rPr>
              <w:t>год</w:t>
            </w:r>
            <w:proofErr w:type="spellEnd"/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2028 год</w:t>
            </w:r>
          </w:p>
        </w:tc>
        <w:tc>
          <w:tcPr>
            <w:tcW w:w="12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rPr>
          <w:trHeight w:val="341"/>
        </w:trPr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11</w:t>
            </w:r>
          </w:p>
        </w:tc>
      </w:tr>
      <w:tr w:rsidR="004B1CEF" w:rsidTr="00E14F51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 w:rsidR="004B1CEF" w:rsidTr="00E14F51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1.1.1.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jc w:val="center"/>
            </w:pPr>
            <w:r>
              <w:rPr>
                <w:color w:val="000000"/>
              </w:rPr>
              <w:t>2673,0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</w:t>
            </w:r>
          </w:p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jc w:val="center"/>
            </w:pPr>
            <w:r>
              <w:rPr>
                <w:color w:val="000000"/>
              </w:rPr>
              <w:t>2673,0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rPr>
          <w:trHeight w:val="3735"/>
        </w:trPr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1.1.2.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Оказание услуг по информационному обеспечению деятельности органов местного самоуправления муниципального образования Кореновский район в сети </w:t>
            </w:r>
            <w:r>
              <w:rPr>
                <w:rFonts w:eastAsia="Andale Sans UI" w:cs="Tahoma"/>
                <w:kern w:val="2"/>
              </w:rPr>
              <w:lastRenderedPageBreak/>
              <w:t>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t>600,0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 xml:space="preserve">квартал (январь декабрь) </w:t>
            </w:r>
            <w:r>
              <w:rPr>
                <w:rFonts w:eastAsia="Andale Sans UI" w:cs="Tahoma"/>
                <w:kern w:val="2"/>
              </w:rPr>
              <w:lastRenderedPageBreak/>
              <w:t>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t>600,0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1.1.3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snapToGrid w:val="0"/>
              <w:jc w:val="center"/>
            </w:pPr>
            <w:r>
              <w:t>4698</w:t>
            </w:r>
            <w:r w:rsidR="00BA58FD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</w:t>
            </w:r>
            <w:r w:rsidR="00BA58FD">
              <w:rPr>
                <w:color w:val="000000"/>
              </w:rPr>
              <w:t>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Сохранение тиражей и доступного для </w:t>
            </w:r>
            <w:proofErr w:type="gramStart"/>
            <w:r>
              <w:rPr>
                <w:rFonts w:eastAsia="Andale Sans UI" w:cs="Tahoma"/>
                <w:kern w:val="2"/>
              </w:rPr>
              <w:t>населения  уровня</w:t>
            </w:r>
            <w:proofErr w:type="gramEnd"/>
            <w:r>
              <w:rPr>
                <w:rFonts w:eastAsia="Andale Sans UI" w:cs="Tahoma"/>
                <w:kern w:val="2"/>
              </w:rPr>
              <w:t xml:space="preserve"> цен на  периодические печатные издания, освещение деятельности администрации муниципального образования Кореновский район в местных печатных СМИ:</w:t>
            </w:r>
          </w:p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 менее 1000 экз. подписки на печатное издание "</w:t>
            </w:r>
            <w:proofErr w:type="spellStart"/>
            <w:r>
              <w:rPr>
                <w:rFonts w:eastAsia="Andale Sans UI" w:cs="Tahoma"/>
                <w:kern w:val="2"/>
              </w:rPr>
              <w:t>Кореновские</w:t>
            </w:r>
            <w:proofErr w:type="spellEnd"/>
            <w:r>
              <w:rPr>
                <w:rFonts w:eastAsia="Andale Sans UI" w:cs="Tahoma"/>
                <w:kern w:val="2"/>
              </w:rPr>
              <w:t xml:space="preserve">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snapToGrid w:val="0"/>
              <w:jc w:val="center"/>
            </w:pPr>
            <w:r>
              <w:t>4698</w:t>
            </w:r>
            <w:r w:rsidR="00BA58FD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</w:t>
            </w:r>
            <w:r w:rsidR="00BA58FD">
              <w:rPr>
                <w:color w:val="000000"/>
              </w:rPr>
              <w:t>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 w:rsidR="004B1CEF" w:rsidTr="00E14F51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1.2.1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Информационное </w:t>
            </w:r>
            <w:r>
              <w:rPr>
                <w:rFonts w:eastAsia="Andale Sans UI" w:cs="Tahoma"/>
                <w:kern w:val="2"/>
              </w:rPr>
              <w:lastRenderedPageBreak/>
              <w:t>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14F51" w:rsidP="00C46C59">
            <w:pPr>
              <w:pStyle w:val="af1"/>
              <w:widowControl w:val="0"/>
              <w:snapToGrid w:val="0"/>
              <w:jc w:val="center"/>
            </w:pPr>
            <w:r>
              <w:t>8</w:t>
            </w:r>
            <w:r w:rsidR="00C46C59">
              <w:rPr>
                <w:lang w:val="en-US"/>
              </w:rPr>
              <w:t>9</w:t>
            </w:r>
            <w:r>
              <w:rPr>
                <w:lang w:val="en-US"/>
              </w:rPr>
              <w:t>6</w:t>
            </w:r>
            <w: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14F51" w:rsidP="00C46C59">
            <w:pPr>
              <w:pStyle w:val="af1"/>
              <w:widowControl w:val="0"/>
            </w:pPr>
            <w:r>
              <w:rPr>
                <w:lang w:val="en-US"/>
              </w:rPr>
              <w:t>2</w:t>
            </w:r>
            <w:r w:rsidR="00C46C59">
              <w:rPr>
                <w:lang w:val="en-US"/>
              </w:rPr>
              <w:t>5</w:t>
            </w:r>
            <w:r>
              <w:rPr>
                <w:lang w:val="en-US"/>
              </w:rPr>
              <w:t>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</w:t>
            </w:r>
            <w:r>
              <w:lastRenderedPageBreak/>
              <w:t>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lastRenderedPageBreak/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 xml:space="preserve">квартал </w:t>
            </w:r>
            <w:r>
              <w:rPr>
                <w:rFonts w:eastAsia="Andale Sans UI" w:cs="Tahoma"/>
                <w:kern w:val="2"/>
              </w:rPr>
              <w:lastRenderedPageBreak/>
              <w:t>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 xml:space="preserve">Обеспечение </w:t>
            </w:r>
            <w:r>
              <w:rPr>
                <w:rFonts w:eastAsia="Andale Sans UI" w:cs="Tahoma"/>
                <w:kern w:val="2"/>
              </w:rPr>
              <w:lastRenderedPageBreak/>
              <w:t>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 xml:space="preserve">Управление </w:t>
            </w:r>
            <w:r>
              <w:rPr>
                <w:rFonts w:eastAsia="Andale Sans UI" w:cs="Tahoma"/>
                <w:kern w:val="2"/>
              </w:rPr>
              <w:lastRenderedPageBreak/>
              <w:t>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 w:rsidP="00C46C59">
            <w:pPr>
              <w:pStyle w:val="af1"/>
              <w:widowControl w:val="0"/>
              <w:snapToGrid w:val="0"/>
              <w:jc w:val="center"/>
            </w:pPr>
            <w:r>
              <w:t>8</w:t>
            </w:r>
            <w:r w:rsidR="00C46C59">
              <w:rPr>
                <w:lang w:val="en-US"/>
              </w:rPr>
              <w:t>9</w:t>
            </w:r>
            <w:r w:rsidR="00E14F51">
              <w:rPr>
                <w:lang w:val="en-US"/>
              </w:rPr>
              <w:t>6</w:t>
            </w:r>
            <w: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C46C59">
              <w:rPr>
                <w:lang w:val="en-US"/>
              </w:rPr>
              <w:t>5</w:t>
            </w:r>
            <w:r>
              <w:rPr>
                <w:lang w:val="en-US"/>
              </w:rPr>
              <w:t>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1.2.2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приобретение фотобумаги, рамок, чернил для принтера для изготовления фотографий, отражающих </w:t>
            </w:r>
            <w:r>
              <w:rPr>
                <w:rFonts w:eastAsia="Andale Sans UI" w:cs="Tahoma"/>
                <w:kern w:val="2"/>
              </w:rPr>
              <w:lastRenderedPageBreak/>
              <w:t>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t>1120,1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rPr>
                <w:sz w:val="28"/>
                <w:szCs w:val="28"/>
              </w:rPr>
            </w:pPr>
            <w:r>
              <w:t>143,3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 xml:space="preserve">квартал (январь декабрь) </w:t>
            </w:r>
            <w:r>
              <w:rPr>
                <w:rFonts w:eastAsia="Andale Sans UI" w:cs="Tahoma"/>
                <w:kern w:val="2"/>
              </w:rPr>
              <w:lastRenderedPageBreak/>
              <w:t>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 xml:space="preserve">Создание, публикация и распространение фото- и видеоматериалов, плакатов листовок, буклетов и других раздаточных материалов, освещающих деятельность органов местного самоуправления муниципального образования и  </w:t>
            </w:r>
            <w:r>
              <w:rPr>
                <w:rFonts w:eastAsia="Andale Sans UI" w:cs="Tahoma"/>
                <w:kern w:val="2"/>
              </w:rPr>
              <w:lastRenderedPageBreak/>
              <w:t>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t>1120,1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rPr>
                <w:sz w:val="28"/>
                <w:szCs w:val="28"/>
              </w:rPr>
            </w:pPr>
            <w:r>
              <w:t>143,3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1.2.3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>
            <w:pPr>
              <w:pStyle w:val="af1"/>
              <w:widowControl w:val="0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 w:rsidP="00E46A98">
            <w:pPr>
              <w:pStyle w:val="af1"/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>
            <w:pPr>
              <w:pStyle w:val="af1"/>
              <w:widowControl w:val="0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 w:rsidP="00E46A98">
            <w:pPr>
              <w:pStyle w:val="af1"/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jc w:val="right"/>
            </w:pP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18</w:t>
            </w:r>
            <w:r w:rsidR="00C46C59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6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74,5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jc w:val="center"/>
            </w:pP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</w:t>
            </w: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46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</w:t>
            </w:r>
            <w:r>
              <w:rPr>
                <w:rFonts w:eastAsia="Andale Sans UI" w:cs="Tahoma"/>
                <w:kern w:val="2"/>
              </w:rPr>
              <w:lastRenderedPageBreak/>
              <w:t>й политики администрации муниципального образования Кореновский район</w:t>
            </w: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jc w:val="right"/>
            </w:pP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18</w:t>
            </w:r>
            <w:r w:rsidR="00C46C59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6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74,5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jc w:val="center"/>
            </w:pP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</w:t>
            </w: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46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</w:tbl>
    <w:p w:rsidR="004B1CEF" w:rsidRDefault="004B1CEF">
      <w:pPr>
        <w:widowControl w:val="0"/>
        <w:rPr>
          <w:rFonts w:eastAsia="Andale Sans UI" w:cs="Tahoma"/>
          <w:kern w:val="2"/>
        </w:rPr>
      </w:pP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4B1CEF" w:rsidRDefault="00596204" w:rsidP="00596204">
      <w:pPr>
        <w:rPr>
          <w:sz w:val="28"/>
          <w:szCs w:val="28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   С.В. Колупайко</w:t>
      </w:r>
      <w:r w:rsidR="00BA58FD"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 w:rsidR="004B1CEF" w:rsidRDefault="004B1CEF">
      <w:pPr>
        <w:ind w:left="709"/>
        <w:rPr>
          <w:rFonts w:cs="Calibri"/>
          <w:lang w:eastAsia="en-US"/>
        </w:rPr>
      </w:pPr>
    </w:p>
    <w:p w:rsidR="004B1CEF" w:rsidRDefault="004B1CEF">
      <w:pPr>
        <w:jc w:val="both"/>
        <w:rPr>
          <w:shd w:val="clear" w:color="auto" w:fill="FFFF00"/>
        </w:rPr>
      </w:pPr>
    </w:p>
    <w:sectPr w:rsidR="004B1CEF">
      <w:headerReference w:type="default" r:id="rId11"/>
      <w:pgSz w:w="16838" w:h="11906" w:orient="landscape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037" w:rsidRDefault="00745037">
      <w:r>
        <w:separator/>
      </w:r>
    </w:p>
  </w:endnote>
  <w:endnote w:type="continuationSeparator" w:id="0">
    <w:p w:rsidR="00745037" w:rsidRDefault="007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CC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037" w:rsidRDefault="00745037">
      <w:r>
        <w:separator/>
      </w:r>
    </w:p>
  </w:footnote>
  <w:footnote w:type="continuationSeparator" w:id="0">
    <w:p w:rsidR="00745037" w:rsidRDefault="007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204" w:rsidRDefault="00596204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204" w:rsidRDefault="00596204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204" w:rsidRDefault="00596204">
    <w:pPr>
      <w:jc w:val="center"/>
    </w:pPr>
  </w:p>
  <w:p w:rsidR="00596204" w:rsidRDefault="0059620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CEF"/>
    <w:rsid w:val="00207CB1"/>
    <w:rsid w:val="003A4B20"/>
    <w:rsid w:val="00487312"/>
    <w:rsid w:val="004B1CEF"/>
    <w:rsid w:val="00596204"/>
    <w:rsid w:val="005E1940"/>
    <w:rsid w:val="005E4098"/>
    <w:rsid w:val="00745037"/>
    <w:rsid w:val="008F5581"/>
    <w:rsid w:val="009E68C0"/>
    <w:rsid w:val="00B70ABB"/>
    <w:rsid w:val="00BA58FD"/>
    <w:rsid w:val="00BD3510"/>
    <w:rsid w:val="00C2143E"/>
    <w:rsid w:val="00C4649E"/>
    <w:rsid w:val="00C46C59"/>
    <w:rsid w:val="00D22146"/>
    <w:rsid w:val="00D24A14"/>
    <w:rsid w:val="00E14F51"/>
    <w:rsid w:val="00E46A98"/>
    <w:rsid w:val="00E76C5C"/>
    <w:rsid w:val="00F8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524E"/>
  <w15:docId w15:val="{67C88165-A46A-4F37-80F7-9DEF75F1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643"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0B6643"/>
    <w:pPr>
      <w:keepNext/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uiPriority w:val="9"/>
    <w:qFormat/>
    <w:rsid w:val="000B6643"/>
    <w:pPr>
      <w:keepNext/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spacing w:before="140" w:after="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0B6643"/>
  </w:style>
  <w:style w:type="character" w:customStyle="1" w:styleId="WW8Num1z1">
    <w:name w:val="WW8Num1z1"/>
    <w:qFormat/>
    <w:rsid w:val="000B6643"/>
  </w:style>
  <w:style w:type="character" w:customStyle="1" w:styleId="WW8Num1z2">
    <w:name w:val="WW8Num1z2"/>
    <w:qFormat/>
    <w:rsid w:val="000B6643"/>
  </w:style>
  <w:style w:type="character" w:customStyle="1" w:styleId="WW8Num1z3">
    <w:name w:val="WW8Num1z3"/>
    <w:qFormat/>
    <w:rsid w:val="000B6643"/>
  </w:style>
  <w:style w:type="character" w:customStyle="1" w:styleId="WW8Num1z4">
    <w:name w:val="WW8Num1z4"/>
    <w:qFormat/>
    <w:rsid w:val="000B6643"/>
  </w:style>
  <w:style w:type="character" w:customStyle="1" w:styleId="WW8Num1z5">
    <w:name w:val="WW8Num1z5"/>
    <w:qFormat/>
    <w:rsid w:val="000B6643"/>
  </w:style>
  <w:style w:type="character" w:customStyle="1" w:styleId="WW8Num1z6">
    <w:name w:val="WW8Num1z6"/>
    <w:qFormat/>
    <w:rsid w:val="000B6643"/>
  </w:style>
  <w:style w:type="character" w:customStyle="1" w:styleId="WW8Num1z7">
    <w:name w:val="WW8Num1z7"/>
    <w:qFormat/>
    <w:rsid w:val="000B6643"/>
  </w:style>
  <w:style w:type="character" w:customStyle="1" w:styleId="WW8Num1z8">
    <w:name w:val="WW8Num1z8"/>
    <w:qFormat/>
    <w:rsid w:val="000B6643"/>
  </w:style>
  <w:style w:type="character" w:customStyle="1" w:styleId="WW8Num2z0">
    <w:name w:val="WW8Num2z0"/>
    <w:qFormat/>
    <w:rsid w:val="000B6643"/>
    <w:rPr>
      <w:rFonts w:cs="TimesNewRoman"/>
    </w:rPr>
  </w:style>
  <w:style w:type="character" w:customStyle="1" w:styleId="WW8Num3z0">
    <w:name w:val="WW8Num3z0"/>
    <w:qFormat/>
    <w:rsid w:val="000B6643"/>
    <w:rPr>
      <w:rFonts w:cs="Times New Roman"/>
    </w:rPr>
  </w:style>
  <w:style w:type="character" w:customStyle="1" w:styleId="WW8Num3z3">
    <w:name w:val="WW8Num3z3"/>
    <w:qFormat/>
    <w:rsid w:val="000B6643"/>
  </w:style>
  <w:style w:type="character" w:customStyle="1" w:styleId="WW8Num3z4">
    <w:name w:val="WW8Num3z4"/>
    <w:qFormat/>
    <w:rsid w:val="000B6643"/>
  </w:style>
  <w:style w:type="character" w:customStyle="1" w:styleId="WW8Num3z5">
    <w:name w:val="WW8Num3z5"/>
    <w:qFormat/>
    <w:rsid w:val="000B6643"/>
  </w:style>
  <w:style w:type="character" w:customStyle="1" w:styleId="WW8Num3z6">
    <w:name w:val="WW8Num3z6"/>
    <w:qFormat/>
    <w:rsid w:val="000B6643"/>
  </w:style>
  <w:style w:type="character" w:customStyle="1" w:styleId="WW8Num3z7">
    <w:name w:val="WW8Num3z7"/>
    <w:qFormat/>
    <w:rsid w:val="000B6643"/>
  </w:style>
  <w:style w:type="character" w:customStyle="1" w:styleId="WW8Num3z8">
    <w:name w:val="WW8Num3z8"/>
    <w:qFormat/>
    <w:rsid w:val="000B6643"/>
  </w:style>
  <w:style w:type="character" w:customStyle="1" w:styleId="WW8Num2z3">
    <w:name w:val="WW8Num2z3"/>
    <w:qFormat/>
    <w:rsid w:val="000B6643"/>
  </w:style>
  <w:style w:type="character" w:customStyle="1" w:styleId="WW8Num2z4">
    <w:name w:val="WW8Num2z4"/>
    <w:qFormat/>
    <w:rsid w:val="000B6643"/>
  </w:style>
  <w:style w:type="character" w:customStyle="1" w:styleId="WW8Num2z5">
    <w:name w:val="WW8Num2z5"/>
    <w:qFormat/>
    <w:rsid w:val="000B6643"/>
  </w:style>
  <w:style w:type="character" w:customStyle="1" w:styleId="WW8Num2z6">
    <w:name w:val="WW8Num2z6"/>
    <w:qFormat/>
    <w:rsid w:val="000B6643"/>
  </w:style>
  <w:style w:type="character" w:customStyle="1" w:styleId="WW8Num2z7">
    <w:name w:val="WW8Num2z7"/>
    <w:qFormat/>
    <w:rsid w:val="000B6643"/>
  </w:style>
  <w:style w:type="character" w:customStyle="1" w:styleId="WW8Num2z8">
    <w:name w:val="WW8Num2z8"/>
    <w:qFormat/>
    <w:rsid w:val="000B6643"/>
  </w:style>
  <w:style w:type="character" w:customStyle="1" w:styleId="WW8Num3z1">
    <w:name w:val="WW8Num3z1"/>
    <w:qFormat/>
    <w:rsid w:val="000B6643"/>
  </w:style>
  <w:style w:type="character" w:customStyle="1" w:styleId="WW8Num3z2">
    <w:name w:val="WW8Num3z2"/>
    <w:qFormat/>
    <w:rsid w:val="000B6643"/>
  </w:style>
  <w:style w:type="character" w:customStyle="1" w:styleId="Absatz-Standardschriftart">
    <w:name w:val="Absatz-Standardschriftart"/>
    <w:qFormat/>
    <w:rsid w:val="000B6643"/>
  </w:style>
  <w:style w:type="character" w:customStyle="1" w:styleId="WW-Absatz-Standardschriftart">
    <w:name w:val="WW-Absatz-Standardschriftart"/>
    <w:qFormat/>
    <w:rsid w:val="000B6643"/>
  </w:style>
  <w:style w:type="character" w:customStyle="1" w:styleId="WW-Absatz-Standardschriftart1">
    <w:name w:val="WW-Absatz-Standardschriftart1"/>
    <w:qFormat/>
    <w:rsid w:val="000B6643"/>
  </w:style>
  <w:style w:type="character" w:customStyle="1" w:styleId="WW-Absatz-Standardschriftart11">
    <w:name w:val="WW-Absatz-Standardschriftart11"/>
    <w:qFormat/>
    <w:rsid w:val="000B6643"/>
  </w:style>
  <w:style w:type="character" w:customStyle="1" w:styleId="WW-Absatz-Standardschriftart111">
    <w:name w:val="WW-Absatz-Standardschriftart111"/>
    <w:qFormat/>
    <w:rsid w:val="000B6643"/>
  </w:style>
  <w:style w:type="character" w:customStyle="1" w:styleId="WW-Absatz-Standardschriftart1111">
    <w:name w:val="WW-Absatz-Standardschriftart1111"/>
    <w:qFormat/>
    <w:rsid w:val="000B6643"/>
  </w:style>
  <w:style w:type="character" w:customStyle="1" w:styleId="WW-Absatz-Standardschriftart11111">
    <w:name w:val="WW-Absatz-Standardschriftart11111"/>
    <w:qFormat/>
    <w:rsid w:val="000B6643"/>
  </w:style>
  <w:style w:type="character" w:customStyle="1" w:styleId="WW-Absatz-Standardschriftart111111">
    <w:name w:val="WW-Absatz-Standardschriftart111111"/>
    <w:qFormat/>
    <w:rsid w:val="000B6643"/>
  </w:style>
  <w:style w:type="character" w:customStyle="1" w:styleId="WW-Absatz-Standardschriftart1111111">
    <w:name w:val="WW-Absatz-Standardschriftart1111111"/>
    <w:qFormat/>
    <w:rsid w:val="000B6643"/>
  </w:style>
  <w:style w:type="character" w:customStyle="1" w:styleId="WW-Absatz-Standardschriftart11111111">
    <w:name w:val="WW-Absatz-Standardschriftart11111111"/>
    <w:qFormat/>
    <w:rsid w:val="000B6643"/>
  </w:style>
  <w:style w:type="character" w:customStyle="1" w:styleId="WW-Absatz-Standardschriftart111111111">
    <w:name w:val="WW-Absatz-Standardschriftart111111111"/>
    <w:qFormat/>
    <w:rsid w:val="000B6643"/>
  </w:style>
  <w:style w:type="character" w:customStyle="1" w:styleId="WW-Absatz-Standardschriftart1111111111">
    <w:name w:val="WW-Absatz-Standardschriftart1111111111"/>
    <w:qFormat/>
    <w:rsid w:val="000B6643"/>
  </w:style>
  <w:style w:type="character" w:customStyle="1" w:styleId="WW-Absatz-Standardschriftart11111111111">
    <w:name w:val="WW-Absatz-Standardschriftart11111111111"/>
    <w:qFormat/>
    <w:rsid w:val="000B6643"/>
  </w:style>
  <w:style w:type="character" w:customStyle="1" w:styleId="WW-Absatz-Standardschriftart111111111111">
    <w:name w:val="WW-Absatz-Standardschriftart111111111111"/>
    <w:qFormat/>
    <w:rsid w:val="000B6643"/>
  </w:style>
  <w:style w:type="character" w:customStyle="1" w:styleId="WW8Num4z0">
    <w:name w:val="WW8Num4z0"/>
    <w:qFormat/>
    <w:rsid w:val="000B6643"/>
  </w:style>
  <w:style w:type="character" w:customStyle="1" w:styleId="WW8Num4z1">
    <w:name w:val="WW8Num4z1"/>
    <w:qFormat/>
    <w:rsid w:val="000B6643"/>
  </w:style>
  <w:style w:type="character" w:customStyle="1" w:styleId="WW8Num4z2">
    <w:name w:val="WW8Num4z2"/>
    <w:qFormat/>
    <w:rsid w:val="000B6643"/>
  </w:style>
  <w:style w:type="character" w:customStyle="1" w:styleId="WW8Num4z3">
    <w:name w:val="WW8Num4z3"/>
    <w:qFormat/>
    <w:rsid w:val="000B6643"/>
  </w:style>
  <w:style w:type="character" w:customStyle="1" w:styleId="WW8Num4z4">
    <w:name w:val="WW8Num4z4"/>
    <w:qFormat/>
    <w:rsid w:val="000B6643"/>
  </w:style>
  <w:style w:type="character" w:customStyle="1" w:styleId="WW8Num4z5">
    <w:name w:val="WW8Num4z5"/>
    <w:qFormat/>
    <w:rsid w:val="000B6643"/>
  </w:style>
  <w:style w:type="character" w:customStyle="1" w:styleId="WW8Num4z6">
    <w:name w:val="WW8Num4z6"/>
    <w:qFormat/>
    <w:rsid w:val="000B6643"/>
  </w:style>
  <w:style w:type="character" w:customStyle="1" w:styleId="WW8Num4z7">
    <w:name w:val="WW8Num4z7"/>
    <w:qFormat/>
    <w:rsid w:val="000B6643"/>
  </w:style>
  <w:style w:type="character" w:customStyle="1" w:styleId="WW8Num4z8">
    <w:name w:val="WW8Num4z8"/>
    <w:qFormat/>
    <w:rsid w:val="000B6643"/>
  </w:style>
  <w:style w:type="character" w:customStyle="1" w:styleId="WW8Num2z1">
    <w:name w:val="WW8Num2z1"/>
    <w:qFormat/>
    <w:rsid w:val="000B6643"/>
  </w:style>
  <w:style w:type="character" w:customStyle="1" w:styleId="WW8Num2z2">
    <w:name w:val="WW8Num2z2"/>
    <w:qFormat/>
    <w:rsid w:val="000B6643"/>
    <w:rPr>
      <w:sz w:val="28"/>
      <w:szCs w:val="28"/>
      <w:lang w:val="ru-RU"/>
    </w:rPr>
  </w:style>
  <w:style w:type="character" w:customStyle="1" w:styleId="11">
    <w:name w:val="Основной шрифт абзаца1"/>
    <w:qFormat/>
    <w:rsid w:val="000B6643"/>
  </w:style>
  <w:style w:type="character" w:styleId="a4">
    <w:name w:val="page number"/>
    <w:basedOn w:val="11"/>
    <w:qFormat/>
    <w:rsid w:val="000B6643"/>
  </w:style>
  <w:style w:type="character" w:customStyle="1" w:styleId="a5">
    <w:name w:val="Символ нумерации"/>
    <w:qFormat/>
    <w:rsid w:val="000B6643"/>
    <w:rPr>
      <w:sz w:val="28"/>
      <w:szCs w:val="28"/>
    </w:rPr>
  </w:style>
  <w:style w:type="character" w:customStyle="1" w:styleId="a6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customStyle="1" w:styleId="-">
    <w:name w:val="Интернет-ссылка"/>
    <w:rsid w:val="000B6643"/>
    <w:rPr>
      <w:color w:val="000080"/>
      <w:u w:val="single"/>
    </w:rPr>
  </w:style>
  <w:style w:type="character" w:customStyle="1" w:styleId="FontStyle24">
    <w:name w:val="Font Style24"/>
    <w:basedOn w:val="a1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0"/>
    <w:qFormat/>
    <w:rsid w:val="000B6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a7">
    <w:name w:val="List"/>
    <w:basedOn w:val="a0"/>
    <w:rsid w:val="000B6643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0B6643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aa">
    <w:name w:val="Body Text Indent"/>
    <w:basedOn w:val="a"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31">
    <w:name w:val="Основной текст 31"/>
    <w:basedOn w:val="a"/>
    <w:qFormat/>
    <w:rsid w:val="000B6643"/>
    <w:rPr>
      <w:rFonts w:ascii="TimesNewRoman" w:hAnsi="TimesNewRoman" w:cs="TimesNewRoman"/>
      <w:color w:val="000000"/>
      <w:sz w:val="28"/>
      <w:szCs w:val="28"/>
    </w:rPr>
  </w:style>
  <w:style w:type="paragraph" w:customStyle="1" w:styleId="210">
    <w:name w:val="Основной текст с отступом 21"/>
    <w:basedOn w:val="a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rsid w:val="000B6643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0"/>
    <w:qFormat/>
    <w:rsid w:val="000B6643"/>
  </w:style>
  <w:style w:type="paragraph" w:styleId="af">
    <w:name w:val="footer"/>
    <w:basedOn w:val="a"/>
    <w:rsid w:val="000B6643"/>
    <w:pPr>
      <w:suppressLineNumbers/>
      <w:tabs>
        <w:tab w:val="center" w:pos="4819"/>
        <w:tab w:val="right" w:pos="9638"/>
      </w:tabs>
    </w:pPr>
  </w:style>
  <w:style w:type="paragraph" w:customStyle="1" w:styleId="af0">
    <w:name w:val="Прижатый влево"/>
    <w:basedOn w:val="a"/>
    <w:qFormat/>
    <w:rsid w:val="000B6643"/>
    <w:rPr>
      <w:rFonts w:ascii="Arial" w:hAnsi="Arial" w:cs="Arial"/>
      <w:kern w:val="2"/>
      <w:lang w:eastAsia="ru-RU"/>
    </w:rPr>
  </w:style>
  <w:style w:type="paragraph" w:customStyle="1" w:styleId="af1">
    <w:name w:val="Содержимое таблицы"/>
    <w:basedOn w:val="a"/>
    <w:qFormat/>
    <w:rsid w:val="000B6643"/>
    <w:pPr>
      <w:suppressLineNumbers/>
    </w:pPr>
  </w:style>
  <w:style w:type="paragraph" w:customStyle="1" w:styleId="af2">
    <w:name w:val="Нормальный (таблица)"/>
    <w:basedOn w:val="a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customStyle="1" w:styleId="af3">
    <w:name w:val="Заголовок таблицы"/>
    <w:basedOn w:val="af1"/>
    <w:qFormat/>
    <w:rsid w:val="000B6643"/>
    <w:pPr>
      <w:jc w:val="center"/>
    </w:pPr>
    <w:rPr>
      <w:b/>
      <w:bCs/>
    </w:rPr>
  </w:style>
  <w:style w:type="paragraph" w:customStyle="1" w:styleId="af4">
    <w:name w:val="Верхний колонтитул слева"/>
    <w:basedOn w:val="ad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13">
    <w:name w:val="Обычный1"/>
    <w:qFormat/>
    <w:pPr>
      <w:widowControl w:val="0"/>
      <w:textAlignment w:val="baseline"/>
    </w:pPr>
    <w:rPr>
      <w:rFonts w:eastAsia="DejaVu Sans" w:cs="DejaVu Sans"/>
      <w:sz w:val="24"/>
      <w:szCs w:val="24"/>
      <w:lang w:eastAsia="zh-CN" w:bidi="hi-IN"/>
    </w:rPr>
  </w:style>
  <w:style w:type="paragraph" w:customStyle="1" w:styleId="p6">
    <w:name w:val="p6"/>
    <w:basedOn w:val="13"/>
    <w:qFormat/>
    <w:pPr>
      <w:tabs>
        <w:tab w:val="left" w:pos="708"/>
      </w:tabs>
      <w:spacing w:after="280" w:line="100" w:lineRule="atLeast"/>
    </w:pPr>
    <w:rPr>
      <w:rFonts w:cs="Tahoma"/>
      <w:color w:val="00000A"/>
      <w:lang w:eastAsia="ru-RU" w:bidi="ar-SA"/>
    </w:rPr>
  </w:style>
  <w:style w:type="numbering" w:customStyle="1" w:styleId="WW8Num2">
    <w:name w:val="WW8Num2"/>
    <w:qFormat/>
  </w:style>
  <w:style w:type="paragraph" w:styleId="af5">
    <w:name w:val="Balloon Text"/>
    <w:basedOn w:val="a"/>
    <w:link w:val="af6"/>
    <w:uiPriority w:val="99"/>
    <w:semiHidden/>
    <w:unhideWhenUsed/>
    <w:rsid w:val="0048731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48731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E4229-BAEF-44D4-B549-7EB655A5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5616</TotalTime>
  <Pages>16</Pages>
  <Words>3537</Words>
  <Characters>20163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решения о разработке,</vt:lpstr>
    </vt:vector>
  </TitlesOfParts>
  <Company>SPecialiST RePack</Company>
  <LinksUpToDate>false</LinksUpToDate>
  <CharactersWithSpaces>23653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решения о разработке,</dc:title>
  <dc:subject/>
  <dc:creator>алекс</dc:creator>
  <dc:description/>
  <cp:lastModifiedBy>Сергей Синицын</cp:lastModifiedBy>
  <cp:revision>111</cp:revision>
  <cp:lastPrinted>2024-09-10T07:13:00Z</cp:lastPrinted>
  <dcterms:created xsi:type="dcterms:W3CDTF">2014-04-07T03:58:00Z</dcterms:created>
  <dcterms:modified xsi:type="dcterms:W3CDTF">2024-12-09T13:59:00Z</dcterms:modified>
  <dc:language>ru-RU</dc:language>
</cp:coreProperties>
</file>