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80800">
      <w:pPr>
        <w:jc w:val="center"/>
      </w:pPr>
      <w:bookmarkStart w:id="0" w:name="_GoBack"/>
      <w:bookmarkEnd w:id="0"/>
      <w:r>
        <w:rPr>
          <w:rStyle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4.5pt" filled="t">
            <v:fill color2="black"/>
            <v:imagedata r:id="rId5" o:title=""/>
          </v:shape>
        </w:pict>
      </w:r>
    </w:p>
    <w:p w:rsidR="00000000" w:rsidRDefault="00B80800">
      <w:pPr>
        <w:pStyle w:val="2"/>
      </w:pPr>
    </w:p>
    <w:p w:rsidR="00000000" w:rsidRDefault="00B80800">
      <w:pPr>
        <w:pStyle w:val="2"/>
        <w:tabs>
          <w:tab w:val="left" w:pos="0"/>
        </w:tabs>
      </w:pPr>
      <w:r>
        <w:rPr>
          <w:sz w:val="28"/>
        </w:rPr>
        <w:t xml:space="preserve">   </w:t>
      </w:r>
      <w:r>
        <w:rPr>
          <w:sz w:val="28"/>
        </w:rPr>
        <w:t>АДМИНИСТРАЦИЯ  МУНИЦИПАЛЬНОГО  ОБРАЗОВАНИЯ</w:t>
      </w:r>
    </w:p>
    <w:p w:rsidR="00000000" w:rsidRDefault="00B80800">
      <w:pPr>
        <w:pStyle w:val="2"/>
        <w:tabs>
          <w:tab w:val="left" w:pos="0"/>
        </w:tabs>
        <w:spacing w:line="360" w:lineRule="auto"/>
      </w:pPr>
      <w:r>
        <w:rPr>
          <w:sz w:val="28"/>
        </w:rPr>
        <w:t xml:space="preserve">   </w:t>
      </w:r>
      <w:r>
        <w:rPr>
          <w:sz w:val="28"/>
        </w:rPr>
        <w:t>КОРЕНОВСКИЙ  РАЙОН</w:t>
      </w:r>
    </w:p>
    <w:p w:rsidR="00000000" w:rsidRDefault="00B80800">
      <w:pPr>
        <w:pStyle w:val="2"/>
      </w:pP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РАСПОРЯЖЕНИЕ</w:t>
      </w:r>
    </w:p>
    <w:p w:rsidR="00000000" w:rsidRDefault="00B80800">
      <w:pPr>
        <w:spacing w:line="360" w:lineRule="auto"/>
      </w:pPr>
      <w:r>
        <w:rPr>
          <w:rStyle w:val="40"/>
          <w:b/>
        </w:rPr>
        <w:t xml:space="preserve">         </w:t>
      </w:r>
      <w:r>
        <w:rPr>
          <w:rStyle w:val="40"/>
          <w:b/>
        </w:rPr>
        <w:t>о</w:t>
      </w:r>
      <w:r>
        <w:rPr>
          <w:rStyle w:val="40"/>
          <w:b/>
        </w:rPr>
        <w:t xml:space="preserve">т </w:t>
      </w:r>
      <w:r>
        <w:rPr>
          <w:rStyle w:val="40"/>
          <w:b/>
        </w:rPr>
        <w:t>15</w:t>
      </w:r>
      <w:r>
        <w:rPr>
          <w:rStyle w:val="40"/>
          <w:b/>
        </w:rPr>
        <w:t>.1</w:t>
      </w:r>
      <w:r>
        <w:rPr>
          <w:rStyle w:val="40"/>
          <w:b/>
        </w:rPr>
        <w:t>1</w:t>
      </w:r>
      <w:r>
        <w:rPr>
          <w:rStyle w:val="40"/>
          <w:b/>
        </w:rPr>
        <w:t>.2024</w:t>
      </w:r>
      <w:r>
        <w:rPr>
          <w:rStyle w:val="40"/>
        </w:rPr>
        <w:tab/>
      </w:r>
      <w:r>
        <w:rPr>
          <w:rStyle w:val="40"/>
        </w:rPr>
        <w:tab/>
      </w:r>
      <w:r>
        <w:rPr>
          <w:rStyle w:val="40"/>
        </w:rPr>
        <w:tab/>
      </w:r>
      <w:r>
        <w:rPr>
          <w:rStyle w:val="40"/>
        </w:rPr>
        <w:tab/>
      </w:r>
      <w:r>
        <w:rPr>
          <w:rStyle w:val="40"/>
        </w:rPr>
        <w:tab/>
      </w:r>
      <w:r>
        <w:rPr>
          <w:rStyle w:val="40"/>
          <w:b/>
        </w:rPr>
        <w:t xml:space="preserve">                                                   № </w:t>
      </w:r>
      <w:r>
        <w:rPr>
          <w:rStyle w:val="40"/>
          <w:b/>
        </w:rPr>
        <w:t>3</w:t>
      </w:r>
      <w:r>
        <w:rPr>
          <w:rStyle w:val="40"/>
          <w:b/>
        </w:rPr>
        <w:t>4</w:t>
      </w:r>
      <w:r>
        <w:rPr>
          <w:rStyle w:val="40"/>
          <w:b/>
        </w:rPr>
        <w:t>8</w:t>
      </w:r>
      <w:r>
        <w:rPr>
          <w:rStyle w:val="40"/>
          <w:b/>
        </w:rPr>
        <w:t>-р</w:t>
      </w:r>
    </w:p>
    <w:p w:rsidR="00000000" w:rsidRDefault="00B80800">
      <w:pPr>
        <w:spacing w:line="360" w:lineRule="auto"/>
        <w:jc w:val="center"/>
      </w:pPr>
      <w:r>
        <w:rPr>
          <w:rStyle w:val="FontStyle33"/>
          <w:rFonts w:cs="Times New Roman"/>
          <w:color w:val="000000"/>
          <w:kern w:val="2"/>
          <w:sz w:val="24"/>
          <w:szCs w:val="24"/>
          <w:shd w:val="clear" w:color="auto" w:fill="FFFFFF"/>
          <w:lang/>
        </w:rPr>
        <w:t>г.  Кореновск</w:t>
      </w:r>
    </w:p>
    <w:p w:rsidR="00000000" w:rsidRDefault="00B80800">
      <w:pPr>
        <w:jc w:val="both"/>
        <w:rPr>
          <w:sz w:val="28"/>
          <w:szCs w:val="28"/>
        </w:rPr>
      </w:pPr>
    </w:p>
    <w:p w:rsidR="00000000" w:rsidRDefault="00B80800">
      <w:pPr>
        <w:jc w:val="center"/>
      </w:pPr>
      <w:r>
        <w:rPr>
          <w:b/>
          <w:bCs/>
          <w:sz w:val="28"/>
          <w:szCs w:val="28"/>
        </w:rPr>
        <w:t xml:space="preserve">О проведении </w:t>
      </w:r>
      <w:bookmarkStart w:id="1" w:name="_Hlk182227382"/>
      <w:r>
        <w:rPr>
          <w:b/>
          <w:sz w:val="28"/>
          <w:szCs w:val="28"/>
        </w:rPr>
        <w:t xml:space="preserve">зонального этапа </w:t>
      </w:r>
      <w:r>
        <w:rPr>
          <w:b/>
          <w:sz w:val="28"/>
          <w:szCs w:val="28"/>
          <w:lang w:val="en-US"/>
        </w:rPr>
        <w:t>XXXVI</w:t>
      </w:r>
      <w:r>
        <w:rPr>
          <w:b/>
          <w:sz w:val="28"/>
          <w:szCs w:val="28"/>
        </w:rPr>
        <w:t xml:space="preserve"> краевого фестиваля фольклора и на</w:t>
      </w:r>
      <w:r>
        <w:rPr>
          <w:b/>
          <w:sz w:val="28"/>
          <w:szCs w:val="28"/>
        </w:rPr>
        <w:t>циональных культур «Золотое яблоко»</w:t>
      </w:r>
      <w:bookmarkEnd w:id="1"/>
    </w:p>
    <w:p w:rsidR="00000000" w:rsidRDefault="00B80800">
      <w:pPr>
        <w:jc w:val="center"/>
        <w:rPr>
          <w:b/>
          <w:bCs/>
          <w:sz w:val="28"/>
          <w:szCs w:val="28"/>
        </w:rPr>
      </w:pPr>
    </w:p>
    <w:p w:rsidR="00000000" w:rsidRDefault="00B80800">
      <w:pPr>
        <w:pStyle w:val="Standard"/>
        <w:jc w:val="both"/>
      </w:pPr>
      <w:r>
        <w:rPr>
          <w:sz w:val="28"/>
          <w:szCs w:val="28"/>
        </w:rPr>
        <w:tab/>
        <w:t xml:space="preserve">В целях пропаганды и развития народной культуры Кубани, воспитания патриотизма и национального самосознания граждан, приобщения населения Кореновского района к культуре и искусству Кубани, а также в целях проведения </w:t>
      </w:r>
      <w:r>
        <w:rPr>
          <w:bCs/>
          <w:sz w:val="28"/>
          <w:szCs w:val="28"/>
        </w:rPr>
        <w:t>зо</w:t>
      </w:r>
      <w:r>
        <w:rPr>
          <w:bCs/>
          <w:sz w:val="28"/>
          <w:szCs w:val="28"/>
        </w:rPr>
        <w:t xml:space="preserve">нального этапа </w:t>
      </w:r>
      <w:r>
        <w:rPr>
          <w:bCs/>
          <w:sz w:val="28"/>
          <w:szCs w:val="28"/>
          <w:lang w:val="en-US"/>
        </w:rPr>
        <w:t>XXXVI</w:t>
      </w:r>
      <w:r>
        <w:rPr>
          <w:bCs/>
          <w:sz w:val="28"/>
          <w:szCs w:val="28"/>
        </w:rPr>
        <w:t xml:space="preserve"> краевого фестиваля фольклора и национальных культур «Золотое яблоко»</w:t>
      </w:r>
      <w:r>
        <w:rPr>
          <w:sz w:val="28"/>
          <w:szCs w:val="28"/>
        </w:rPr>
        <w:t xml:space="preserve"> на высоком организационном уровне: </w:t>
      </w:r>
    </w:p>
    <w:p w:rsidR="00000000" w:rsidRDefault="00B80800">
      <w:pPr>
        <w:pStyle w:val="Standard"/>
        <w:jc w:val="both"/>
      </w:pPr>
      <w:r>
        <w:rPr>
          <w:sz w:val="28"/>
          <w:szCs w:val="28"/>
        </w:rPr>
        <w:tab/>
        <w:t xml:space="preserve">1. Подготовить и провести </w:t>
      </w:r>
      <w:r>
        <w:rPr>
          <w:bCs/>
          <w:sz w:val="28"/>
          <w:szCs w:val="28"/>
        </w:rPr>
        <w:t xml:space="preserve">зонального этапа </w:t>
      </w:r>
      <w:r>
        <w:rPr>
          <w:bCs/>
          <w:sz w:val="28"/>
          <w:szCs w:val="28"/>
          <w:lang w:val="en-US"/>
        </w:rPr>
        <w:t>XXXVI</w:t>
      </w:r>
      <w:r>
        <w:rPr>
          <w:bCs/>
          <w:sz w:val="28"/>
          <w:szCs w:val="28"/>
        </w:rPr>
        <w:t xml:space="preserve"> краевого фестиваля фольклора и национальных культур «Золотое яблоко» на территор</w:t>
      </w:r>
      <w:r>
        <w:rPr>
          <w:bCs/>
          <w:sz w:val="28"/>
          <w:szCs w:val="28"/>
        </w:rPr>
        <w:t>ии муниципального образования Кореновский район года (далее краевой фестиваль).</w:t>
      </w:r>
    </w:p>
    <w:p w:rsidR="00000000" w:rsidRDefault="00B80800">
      <w:pPr>
        <w:pStyle w:val="Standard"/>
        <w:ind w:firstLine="708"/>
        <w:jc w:val="both"/>
      </w:pPr>
      <w:r>
        <w:rPr>
          <w:sz w:val="28"/>
          <w:szCs w:val="28"/>
        </w:rPr>
        <w:t>2. Утвердить:</w:t>
      </w:r>
    </w:p>
    <w:p w:rsidR="00000000" w:rsidRDefault="00B80800">
      <w:pPr>
        <w:pStyle w:val="Standard"/>
        <w:jc w:val="both"/>
      </w:pPr>
      <w:r>
        <w:rPr>
          <w:sz w:val="28"/>
          <w:szCs w:val="28"/>
        </w:rPr>
        <w:tab/>
        <w:t>2.1.   План заданий по проведению краевого фестиваля (приложение № 1).</w:t>
      </w:r>
    </w:p>
    <w:p w:rsidR="00000000" w:rsidRDefault="00B80800">
      <w:pPr>
        <w:pStyle w:val="Standard"/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3. Отделу культуры администрации муниципального образования Кореновский район (Мартыне</w:t>
      </w:r>
      <w:r>
        <w:rPr>
          <w:sz w:val="28"/>
          <w:szCs w:val="28"/>
        </w:rPr>
        <w:t>нко) подготовить и организовать проведение</w:t>
      </w:r>
      <w:r>
        <w:t xml:space="preserve"> </w:t>
      </w:r>
      <w:r>
        <w:rPr>
          <w:sz w:val="28"/>
          <w:szCs w:val="28"/>
        </w:rPr>
        <w:t>краевого фестиваля, согласно утвержденному плану.</w:t>
      </w:r>
    </w:p>
    <w:p w:rsidR="00000000" w:rsidRDefault="00B80800">
      <w:pPr>
        <w:pStyle w:val="Standard"/>
        <w:jc w:val="both"/>
      </w:pPr>
      <w:r>
        <w:rPr>
          <w:sz w:val="28"/>
          <w:szCs w:val="28"/>
        </w:rPr>
        <w:tab/>
        <w:t>4. Рекомендовать:</w:t>
      </w:r>
    </w:p>
    <w:p w:rsidR="00000000" w:rsidRDefault="00B80800">
      <w:pPr>
        <w:pStyle w:val="Standard"/>
        <w:ind w:firstLine="708"/>
        <w:jc w:val="both"/>
      </w:pPr>
      <w:r>
        <w:rPr>
          <w:sz w:val="28"/>
          <w:szCs w:val="28"/>
        </w:rPr>
        <w:t>4.1. Главе Платнировского сельского поселения Кореновского района (Кулиш) обеспечить подготовку и проведение краевого фестиваля на территории по</w:t>
      </w:r>
      <w:r>
        <w:rPr>
          <w:sz w:val="28"/>
          <w:szCs w:val="28"/>
        </w:rPr>
        <w:t>селения, согласно утвержденному плану;</w:t>
      </w:r>
    </w:p>
    <w:p w:rsidR="00000000" w:rsidRDefault="00B80800">
      <w:pPr>
        <w:pStyle w:val="Standard"/>
        <w:ind w:firstLine="708"/>
        <w:jc w:val="both"/>
      </w:pPr>
      <w:r>
        <w:rPr>
          <w:sz w:val="28"/>
          <w:szCs w:val="28"/>
          <w:shd w:val="clear" w:color="auto" w:fill="FFFFFF"/>
        </w:rPr>
        <w:t>4.2. Н</w:t>
      </w:r>
      <w:r>
        <w:rPr>
          <w:rFonts w:cs="Liberation Mono"/>
          <w:bCs/>
          <w:color w:val="000000"/>
          <w:sz w:val="28"/>
          <w:szCs w:val="28"/>
          <w:shd w:val="clear" w:color="auto" w:fill="FFFFFF"/>
        </w:rPr>
        <w:t>ачальнику отдела Министерства Внутренних дел Российской Федерации по Кореновскому району (Толокнову)</w:t>
      </w:r>
      <w:r>
        <w:rPr>
          <w:sz w:val="28"/>
          <w:szCs w:val="28"/>
        </w:rPr>
        <w:t xml:space="preserve"> обеспечить общественный порядок и безопасность граждан в период проведения</w:t>
      </w:r>
      <w:r>
        <w:t xml:space="preserve"> </w:t>
      </w:r>
      <w:r>
        <w:rPr>
          <w:sz w:val="28"/>
          <w:szCs w:val="28"/>
        </w:rPr>
        <w:t>краевого фестиваля;</w:t>
      </w:r>
    </w:p>
    <w:p w:rsidR="00000000" w:rsidRDefault="00B80800">
      <w:pPr>
        <w:pStyle w:val="Standard"/>
        <w:ind w:firstLine="708"/>
        <w:jc w:val="both"/>
      </w:pPr>
      <w:r>
        <w:rPr>
          <w:sz w:val="28"/>
          <w:szCs w:val="28"/>
        </w:rPr>
        <w:t>4.3. Начальнику</w:t>
      </w:r>
      <w:r>
        <w:rPr>
          <w:sz w:val="28"/>
          <w:szCs w:val="28"/>
        </w:rPr>
        <w:t xml:space="preserve"> отдела по надзорной деятельности МЧС России по</w:t>
      </w:r>
      <w:r>
        <w:rPr>
          <w:sz w:val="28"/>
          <w:szCs w:val="28"/>
        </w:rPr>
        <w:br/>
        <w:t>Краснодарскому краю (Панченко) осуществлять надзор за соблюдением</w:t>
      </w:r>
      <w:r>
        <w:rPr>
          <w:sz w:val="28"/>
          <w:szCs w:val="28"/>
        </w:rPr>
        <w:br/>
        <w:t>требований пожарной безопасности в период краевого фестиваля, согласно утвержденному плану.</w:t>
      </w:r>
    </w:p>
    <w:p w:rsidR="00000000" w:rsidRDefault="00B80800">
      <w:pPr>
        <w:pStyle w:val="Standard"/>
        <w:ind w:firstLine="708"/>
        <w:jc w:val="both"/>
      </w:pPr>
      <w:r>
        <w:rPr>
          <w:sz w:val="28"/>
          <w:szCs w:val="28"/>
        </w:rPr>
        <w:t xml:space="preserve">4.4. Главному врачу </w:t>
      </w:r>
      <w:r>
        <w:rPr>
          <w:color w:val="000000"/>
          <w:sz w:val="28"/>
          <w:szCs w:val="28"/>
        </w:rPr>
        <w:t>Государственного бюджетного уч</w:t>
      </w:r>
      <w:r>
        <w:rPr>
          <w:color w:val="000000"/>
          <w:sz w:val="28"/>
          <w:szCs w:val="28"/>
        </w:rPr>
        <w:t>реждения здравоохранения «Кореновская центральная районная больница» министерства здравоохранения Краснодарского края (Черченко) предусмотреть дежурство медицинского работника во время проведения</w:t>
      </w:r>
      <w:r>
        <w:t xml:space="preserve"> </w:t>
      </w:r>
      <w:r>
        <w:rPr>
          <w:sz w:val="28"/>
          <w:szCs w:val="28"/>
        </w:rPr>
        <w:t>краевого фестиваля</w:t>
      </w:r>
      <w:r>
        <w:rPr>
          <w:color w:val="000000"/>
          <w:sz w:val="28"/>
          <w:szCs w:val="28"/>
        </w:rPr>
        <w:t>, согласно утвержденному плану;</w:t>
      </w:r>
    </w:p>
    <w:p w:rsidR="00000000" w:rsidRDefault="00B80800">
      <w:pPr>
        <w:pStyle w:val="Standard"/>
        <w:jc w:val="center"/>
      </w:pPr>
      <w:r>
        <w:rPr>
          <w:sz w:val="28"/>
          <w:szCs w:val="28"/>
        </w:rPr>
        <w:lastRenderedPageBreak/>
        <w:t>2</w:t>
      </w:r>
    </w:p>
    <w:p w:rsidR="00000000" w:rsidRDefault="00B80800">
      <w:pPr>
        <w:pStyle w:val="Standard"/>
        <w:jc w:val="both"/>
      </w:pPr>
    </w:p>
    <w:p w:rsidR="00000000" w:rsidRDefault="00B80800">
      <w:pPr>
        <w:pStyle w:val="Standard"/>
        <w:jc w:val="both"/>
      </w:pPr>
      <w:r>
        <w:rPr>
          <w:sz w:val="28"/>
          <w:szCs w:val="28"/>
        </w:rPr>
        <w:tab/>
        <w:t xml:space="preserve">4.5. </w:t>
      </w:r>
      <w:r>
        <w:rPr>
          <w:color w:val="1F001F"/>
          <w:sz w:val="28"/>
          <w:szCs w:val="28"/>
        </w:rPr>
        <w:t>А</w:t>
      </w:r>
      <w:r>
        <w:rPr>
          <w:color w:val="1F001F"/>
          <w:sz w:val="28"/>
          <w:szCs w:val="28"/>
        </w:rPr>
        <w:t xml:space="preserve">таману Кореновского казачьего общества </w:t>
      </w:r>
      <w:r>
        <w:rPr>
          <w:sz w:val="28"/>
          <w:szCs w:val="28"/>
        </w:rPr>
        <w:t>(Бычкову) согласовать участие представителей районного казачьего общества в</w:t>
      </w:r>
      <w:r>
        <w:t xml:space="preserve"> </w:t>
      </w:r>
      <w:r>
        <w:rPr>
          <w:sz w:val="28"/>
          <w:szCs w:val="28"/>
        </w:rPr>
        <w:t>краевом фестивале, согласно утвержденному плану.</w:t>
      </w:r>
    </w:p>
    <w:p w:rsidR="00000000" w:rsidRDefault="00B80800">
      <w:pPr>
        <w:pStyle w:val="Standard"/>
        <w:jc w:val="both"/>
      </w:pPr>
      <w:r>
        <w:rPr>
          <w:sz w:val="28"/>
          <w:szCs w:val="28"/>
        </w:rPr>
        <w:tab/>
        <w:t xml:space="preserve">5. </w:t>
      </w:r>
      <w:r>
        <w:rPr>
          <w:rFonts w:eastAsia="WenQuanYi Micro Hei"/>
          <w:sz w:val="28"/>
          <w:szCs w:val="28"/>
          <w:lang w:eastAsia="hi-IN" w:bidi="hi-IN"/>
        </w:rPr>
        <w:t>У</w:t>
      </w:r>
      <w:r>
        <w:rPr>
          <w:rFonts w:eastAsia="WenQuanYi Micro Hei"/>
          <w:sz w:val="28"/>
          <w:szCs w:val="28"/>
          <w:shd w:val="clear" w:color="auto" w:fill="FFFFFF"/>
          <w:lang w:eastAsia="hi-IN" w:bidi="hi-IN"/>
        </w:rPr>
        <w:t>правлению службы протокола и информационной политики администрации муниципального образ</w:t>
      </w:r>
      <w:r>
        <w:rPr>
          <w:rFonts w:eastAsia="WenQuanYi Micro Hei"/>
          <w:sz w:val="28"/>
          <w:szCs w:val="28"/>
          <w:shd w:val="clear" w:color="auto" w:fill="FFFFFF"/>
          <w:lang w:eastAsia="hi-IN" w:bidi="hi-IN"/>
        </w:rPr>
        <w:t>ования Кореновский район</w:t>
      </w:r>
      <w:r>
        <w:rPr>
          <w:rFonts w:eastAsia="WenQuanYi Micro Hei"/>
          <w:color w:val="000000"/>
          <w:sz w:val="28"/>
          <w:szCs w:val="28"/>
          <w:shd w:val="clear" w:color="auto" w:fill="FFFFFF"/>
          <w:lang w:eastAsia="hi-IN" w:bidi="hi-IN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район в сети «Интернет».</w:t>
      </w:r>
    </w:p>
    <w:p w:rsidR="00000000" w:rsidRDefault="00B80800">
      <w:pPr>
        <w:pStyle w:val="Standard"/>
        <w:jc w:val="both"/>
      </w:pPr>
      <w:r>
        <w:rPr>
          <w:sz w:val="28"/>
          <w:szCs w:val="28"/>
        </w:rPr>
        <w:tab/>
        <w:t xml:space="preserve">6. Контроль за выполнением настоящего распоряжения возложить на заместителя   главы  </w:t>
      </w:r>
      <w:r>
        <w:rPr>
          <w:sz w:val="28"/>
          <w:szCs w:val="28"/>
        </w:rPr>
        <w:t xml:space="preserve">  муниципального   образования     Кореновский район Т.Г. Ковалеву.</w:t>
      </w:r>
    </w:p>
    <w:p w:rsidR="00000000" w:rsidRDefault="00B80800">
      <w:pPr>
        <w:pStyle w:val="Standard"/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7. Распоряжение вступает в силу со дня его подписания.</w:t>
      </w:r>
    </w:p>
    <w:p w:rsidR="00000000" w:rsidRDefault="00B80800">
      <w:pPr>
        <w:pStyle w:val="Standard"/>
        <w:jc w:val="both"/>
        <w:rPr>
          <w:sz w:val="28"/>
          <w:szCs w:val="28"/>
        </w:rPr>
      </w:pPr>
    </w:p>
    <w:p w:rsidR="00000000" w:rsidRDefault="00B80800">
      <w:pPr>
        <w:pStyle w:val="Standard"/>
        <w:jc w:val="both"/>
        <w:rPr>
          <w:sz w:val="28"/>
          <w:szCs w:val="28"/>
        </w:rPr>
      </w:pPr>
    </w:p>
    <w:p w:rsidR="00000000" w:rsidRDefault="00B80800">
      <w:pPr>
        <w:pStyle w:val="Standard"/>
        <w:jc w:val="both"/>
        <w:rPr>
          <w:sz w:val="28"/>
          <w:szCs w:val="28"/>
        </w:rPr>
      </w:pPr>
    </w:p>
    <w:p w:rsidR="00000000" w:rsidRDefault="00B80800">
      <w:pPr>
        <w:pStyle w:val="Standard"/>
        <w:jc w:val="both"/>
      </w:pPr>
      <w:r>
        <w:rPr>
          <w:sz w:val="28"/>
          <w:szCs w:val="28"/>
        </w:rPr>
        <w:t>Глава</w:t>
      </w:r>
    </w:p>
    <w:p w:rsidR="00000000" w:rsidRDefault="00B80800">
      <w:pPr>
        <w:pStyle w:val="Standard"/>
        <w:jc w:val="both"/>
      </w:pPr>
      <w:r>
        <w:rPr>
          <w:sz w:val="28"/>
          <w:szCs w:val="28"/>
        </w:rPr>
        <w:t>муниципального образования</w:t>
      </w:r>
    </w:p>
    <w:p w:rsidR="00000000" w:rsidRDefault="00B80800">
      <w:pPr>
        <w:pStyle w:val="Standard"/>
        <w:jc w:val="both"/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С.А. Голобородько</w:t>
      </w:r>
    </w:p>
    <w:p w:rsidR="00000000" w:rsidRDefault="00B80800">
      <w:pPr>
        <w:jc w:val="both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  <w:rPr>
          <w:sz w:val="28"/>
          <w:szCs w:val="28"/>
        </w:rPr>
      </w:pPr>
    </w:p>
    <w:p w:rsidR="00000000" w:rsidRDefault="00B80800">
      <w:pPr>
        <w:ind w:left="5664"/>
      </w:pPr>
      <w:r>
        <w:rPr>
          <w:sz w:val="28"/>
          <w:szCs w:val="28"/>
        </w:rPr>
        <w:lastRenderedPageBreak/>
        <w:t>ПРИЛОЖЕНИЕ № 1</w:t>
      </w:r>
    </w:p>
    <w:p w:rsidR="00000000" w:rsidRDefault="00B80800">
      <w:pPr>
        <w:ind w:left="5664"/>
        <w:jc w:val="center"/>
        <w:rPr>
          <w:sz w:val="28"/>
          <w:szCs w:val="28"/>
        </w:rPr>
      </w:pPr>
    </w:p>
    <w:p w:rsidR="00000000" w:rsidRDefault="00B80800">
      <w:pPr>
        <w:ind w:left="5664" w:firstLine="6"/>
      </w:pPr>
      <w:r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000000" w:rsidRDefault="00B80800">
      <w:pPr>
        <w:ind w:left="5664" w:firstLine="6"/>
      </w:pPr>
      <w:r>
        <w:rPr>
          <w:sz w:val="28"/>
          <w:szCs w:val="28"/>
        </w:rPr>
        <w:t>распоряжением администрации</w:t>
      </w:r>
    </w:p>
    <w:p w:rsidR="00000000" w:rsidRDefault="00B80800">
      <w:pPr>
        <w:ind w:left="5664" w:firstLine="6"/>
      </w:pPr>
      <w:r>
        <w:rPr>
          <w:sz w:val="28"/>
          <w:szCs w:val="28"/>
        </w:rPr>
        <w:t>муниципального образования</w:t>
      </w:r>
    </w:p>
    <w:p w:rsidR="00000000" w:rsidRDefault="00B80800">
      <w:pPr>
        <w:ind w:left="5664" w:firstLine="6"/>
      </w:pPr>
      <w:r>
        <w:rPr>
          <w:sz w:val="28"/>
          <w:szCs w:val="28"/>
        </w:rPr>
        <w:t>Кореновский район</w:t>
      </w:r>
    </w:p>
    <w:p w:rsidR="00000000" w:rsidRDefault="00B80800">
      <w:pPr>
        <w:ind w:left="5664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15.11.2024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348-р</w:t>
      </w:r>
    </w:p>
    <w:p w:rsidR="00000000" w:rsidRDefault="00B80800">
      <w:pPr>
        <w:jc w:val="center"/>
        <w:rPr>
          <w:sz w:val="28"/>
          <w:szCs w:val="28"/>
        </w:rPr>
      </w:pPr>
    </w:p>
    <w:p w:rsidR="00000000" w:rsidRDefault="00B80800">
      <w:pPr>
        <w:rPr>
          <w:sz w:val="28"/>
          <w:szCs w:val="28"/>
        </w:rPr>
      </w:pPr>
    </w:p>
    <w:p w:rsidR="00000000" w:rsidRDefault="00B80800">
      <w:pPr>
        <w:pStyle w:val="a0"/>
        <w:spacing w:after="0" w:line="240" w:lineRule="auto"/>
        <w:jc w:val="center"/>
      </w:pPr>
      <w:r>
        <w:rPr>
          <w:sz w:val="28"/>
          <w:szCs w:val="28"/>
        </w:rPr>
        <w:t>План-задание</w:t>
      </w:r>
    </w:p>
    <w:p w:rsidR="00000000" w:rsidRDefault="00B80800">
      <w:pPr>
        <w:pStyle w:val="a0"/>
        <w:spacing w:after="0" w:line="240" w:lineRule="auto"/>
        <w:jc w:val="center"/>
      </w:pPr>
      <w:r>
        <w:rPr>
          <w:sz w:val="28"/>
          <w:szCs w:val="28"/>
        </w:rPr>
        <w:t xml:space="preserve">по подготовке и проведению зонального этапа </w:t>
      </w:r>
      <w:r>
        <w:rPr>
          <w:sz w:val="28"/>
          <w:szCs w:val="28"/>
          <w:lang w:val="en-US"/>
        </w:rPr>
        <w:t xml:space="preserve">XXXVI </w:t>
      </w:r>
    </w:p>
    <w:p w:rsidR="00000000" w:rsidRDefault="00B80800">
      <w:pPr>
        <w:pStyle w:val="a0"/>
        <w:spacing w:after="0" w:line="240" w:lineRule="auto"/>
        <w:jc w:val="center"/>
      </w:pPr>
      <w:r>
        <w:rPr>
          <w:sz w:val="28"/>
          <w:szCs w:val="28"/>
        </w:rPr>
        <w:t>краевого фестиваля фольклора и национальных культур «Золотое яблоко»</w:t>
      </w:r>
    </w:p>
    <w:p w:rsidR="00000000" w:rsidRDefault="00B80800"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</w:t>
      </w:r>
    </w:p>
    <w:p w:rsidR="00000000" w:rsidRDefault="00B80800">
      <w:pPr>
        <w:pStyle w:val="a0"/>
        <w:spacing w:after="0" w:line="240" w:lineRule="auto"/>
      </w:pPr>
      <w:r>
        <w:rPr>
          <w:sz w:val="28"/>
          <w:szCs w:val="28"/>
        </w:rPr>
        <w:t xml:space="preserve">Место проведения: ст. Платнировская Кореновского района </w:t>
      </w:r>
    </w:p>
    <w:p w:rsidR="00000000" w:rsidRDefault="00B80800">
      <w:pPr>
        <w:pStyle w:val="a0"/>
        <w:spacing w:after="0" w:line="240" w:lineRule="auto"/>
      </w:pPr>
      <w:r>
        <w:rPr>
          <w:sz w:val="28"/>
          <w:szCs w:val="28"/>
        </w:rPr>
        <w:t>Дата проведения: 19 ноября 2024 г.</w:t>
      </w:r>
    </w:p>
    <w:p w:rsidR="00000000" w:rsidRDefault="00B80800">
      <w:pPr>
        <w:pStyle w:val="a0"/>
        <w:spacing w:after="0" w:line="240" w:lineRule="auto"/>
      </w:pPr>
      <w:r>
        <w:rPr>
          <w:sz w:val="28"/>
          <w:szCs w:val="28"/>
        </w:rPr>
        <w:t>Время: 11.00  часов</w:t>
      </w:r>
    </w:p>
    <w:p w:rsidR="00000000" w:rsidRDefault="00B80800">
      <w:pPr>
        <w:pStyle w:val="a0"/>
        <w:spacing w:after="0" w:line="240" w:lineRule="auto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89"/>
        <w:gridCol w:w="6259"/>
      </w:tblGrid>
      <w:tr w:rsidR="00000000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suppressLineNumbers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 xml:space="preserve">М.В. Кулиш, </w:t>
            </w:r>
          </w:p>
          <w:p w:rsidR="00000000" w:rsidRDefault="00B80800">
            <w:pPr>
              <w:widowControl w:val="0"/>
              <w:suppressLineNumbers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глава Платнировского сельского поселения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19.11.2024 г., ст. Платнировская</w:t>
            </w:r>
          </w:p>
          <w:p w:rsidR="00000000" w:rsidRDefault="00B80800">
            <w:pPr>
              <w:widowControl w:val="0"/>
              <w:suppressLineNumbers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- наведение санитарного порядка в м</w:t>
            </w: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естах проведения мероприятий (культурно-досуговый центр ст. Платнировской и прилегающая территория).</w:t>
            </w:r>
          </w:p>
          <w:p w:rsidR="00000000" w:rsidRDefault="00B80800">
            <w:pPr>
              <w:widowControl w:val="0"/>
              <w:suppressLineNumbers/>
              <w:jc w:val="both"/>
            </w:pPr>
            <w:r>
              <w:rPr>
                <w:color w:val="000000"/>
                <w:sz w:val="26"/>
                <w:szCs w:val="26"/>
              </w:rPr>
              <w:t xml:space="preserve">- обеспечить бесперебойное подключение электроэнергии в период проведения мероприятия </w:t>
            </w: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19 ноября с 10.00 до 14.00;</w:t>
            </w:r>
          </w:p>
          <w:p w:rsidR="00000000" w:rsidRDefault="00B80800">
            <w:pPr>
              <w:snapToGrid w:val="0"/>
              <w:jc w:val="both"/>
            </w:pPr>
            <w:r>
              <w:rPr>
                <w:sz w:val="26"/>
                <w:szCs w:val="26"/>
              </w:rPr>
              <w:t xml:space="preserve">-обеспечить размещение и работу выставки </w:t>
            </w:r>
            <w:r>
              <w:rPr>
                <w:sz w:val="26"/>
                <w:szCs w:val="26"/>
              </w:rPr>
              <w:t>участников декоративно-прикладного творчества фестиваля в фойе культурно-досугового центра с 10.30 до 14.00 часов;</w:t>
            </w:r>
          </w:p>
          <w:p w:rsidR="00000000" w:rsidRDefault="00B80800">
            <w:pPr>
              <w:snapToGrid w:val="0"/>
              <w:jc w:val="both"/>
            </w:pPr>
            <w:r>
              <w:rPr>
                <w:sz w:val="26"/>
                <w:szCs w:val="26"/>
              </w:rPr>
              <w:t xml:space="preserve">- обеспечить размещение участников фестиваля в культурно- досуговом центре, предусмотреть наличие вешалок для одежды; </w:t>
            </w:r>
          </w:p>
          <w:p w:rsidR="00000000" w:rsidRDefault="00B80800">
            <w:pPr>
              <w:widowControl w:val="0"/>
              <w:suppressLineNumbers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 xml:space="preserve">- обеспечить встречу, </w:t>
            </w: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размещение и организацию лоточно-буфетного питания участников фестиваля 19 ноября 2024 года (предусмотреть в ассортименте пирожки, сладкую, а также несладкую выпечку, наличие кофе и чая);</w:t>
            </w:r>
          </w:p>
          <w:p w:rsidR="00000000" w:rsidRDefault="00B80800">
            <w:pPr>
              <w:widowControl w:val="0"/>
              <w:suppressLineNumbers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- предусмотреть наличие мусорных баков на территории мест проведения</w:t>
            </w: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 xml:space="preserve"> фестиваля, предусмотреть работу санузлов;</w:t>
            </w:r>
          </w:p>
          <w:p w:rsidR="00000000" w:rsidRDefault="00B80800">
            <w:pPr>
              <w:widowControl w:val="0"/>
              <w:suppressLineNumbers/>
              <w:jc w:val="both"/>
            </w:pPr>
            <w:r>
              <w:rPr>
                <w:sz w:val="26"/>
                <w:szCs w:val="26"/>
              </w:rPr>
              <w:t>-организация питания членов жюри (6 человек)  (кофе-брейк);</w:t>
            </w:r>
          </w:p>
          <w:p w:rsidR="00000000" w:rsidRDefault="00B80800">
            <w:pPr>
              <w:widowControl w:val="0"/>
              <w:suppressLineNumbers/>
              <w:jc w:val="both"/>
            </w:pPr>
            <w:r>
              <w:rPr>
                <w:sz w:val="26"/>
                <w:szCs w:val="26"/>
              </w:rPr>
              <w:t>-предусмотреть помещение для подведения итогов фестиваля;</w:t>
            </w:r>
          </w:p>
          <w:p w:rsidR="00000000" w:rsidRDefault="00B80800">
            <w:pPr>
              <w:widowControl w:val="0"/>
              <w:suppressLineNumbers/>
              <w:jc w:val="both"/>
            </w:pPr>
            <w:r>
              <w:rPr>
                <w:sz w:val="26"/>
                <w:szCs w:val="26"/>
              </w:rPr>
              <w:t>- предусмотреть работу гардероба и гардеробщиц (ответственных за выдачу верхней одежды) (2 чело</w:t>
            </w:r>
            <w:r>
              <w:rPr>
                <w:sz w:val="26"/>
                <w:szCs w:val="26"/>
              </w:rPr>
              <w:t>века);</w:t>
            </w:r>
          </w:p>
          <w:p w:rsidR="00000000" w:rsidRDefault="00B80800">
            <w:pPr>
              <w:widowControl w:val="0"/>
              <w:suppressLineNumbers/>
              <w:jc w:val="both"/>
            </w:pPr>
            <w:r>
              <w:rPr>
                <w:sz w:val="26"/>
                <w:szCs w:val="26"/>
              </w:rPr>
              <w:t>- предусмотреть размещение пункта оказания скорой медицинской помощи в период с 10.00 часов до 14.00 часов в фойе Платнировского КДЦ;</w:t>
            </w:r>
          </w:p>
          <w:p w:rsidR="00000000" w:rsidRDefault="00B80800">
            <w:pPr>
              <w:widowControl w:val="0"/>
              <w:suppressLineNumbers/>
              <w:jc w:val="both"/>
            </w:pPr>
            <w:r>
              <w:rPr>
                <w:color w:val="000000"/>
                <w:sz w:val="26"/>
                <w:szCs w:val="26"/>
                <w:lang w:bidi="hi-IN"/>
              </w:rPr>
              <w:t>- предоставить ведущего для проведения фестиваля;</w:t>
            </w:r>
          </w:p>
        </w:tc>
      </w:tr>
      <w:tr w:rsidR="00000000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suppressLineNumbers/>
            </w:pPr>
            <w:r>
              <w:rPr>
                <w:sz w:val="26"/>
                <w:szCs w:val="26"/>
              </w:rPr>
              <w:t>А.П. Манько, заместитель главы муниципального образования Корено</w:t>
            </w:r>
            <w:r>
              <w:rPr>
                <w:sz w:val="26"/>
                <w:szCs w:val="26"/>
              </w:rPr>
              <w:t>вский район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19.11.2024 г.,   ст. Платнировская</w:t>
            </w:r>
          </w:p>
          <w:p w:rsidR="00000000" w:rsidRDefault="00B80800">
            <w:pPr>
              <w:snapToGrid w:val="0"/>
              <w:jc w:val="both"/>
            </w:pPr>
            <w:r>
              <w:rPr>
                <w:sz w:val="26"/>
                <w:szCs w:val="26"/>
              </w:rPr>
              <w:t>- обеспечение охраны общественного порядка во время проведения торжественных мероприятий 19 ноября 2024 года  с 8.00 до 15.00 часов (в фестивале принимают участие коллективы из 9 муниципалитетов Краснодарского</w:t>
            </w:r>
            <w:r>
              <w:rPr>
                <w:sz w:val="26"/>
                <w:szCs w:val="26"/>
              </w:rPr>
              <w:t xml:space="preserve"> края);</w:t>
            </w:r>
          </w:p>
          <w:p w:rsidR="00000000" w:rsidRDefault="00B80800">
            <w:pPr>
              <w:snapToGrid w:val="0"/>
              <w:jc w:val="both"/>
            </w:pPr>
            <w:r>
              <w:rPr>
                <w:color w:val="000000"/>
                <w:sz w:val="26"/>
                <w:szCs w:val="26"/>
              </w:rPr>
              <w:t>- назначить ответственным за встречу автотранспорта  на стоянке, регулировка движения.</w:t>
            </w:r>
          </w:p>
        </w:tc>
      </w:tr>
      <w:tr w:rsidR="00000000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suppressLineNumbers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Г.А. Толокнов</w:t>
            </w:r>
          </w:p>
          <w:p w:rsidR="00000000" w:rsidRDefault="00B80800">
            <w:pPr>
              <w:widowControl w:val="0"/>
              <w:suppressLineNumbers/>
            </w:pPr>
            <w:r>
              <w:rPr>
                <w:color w:val="333333"/>
                <w:sz w:val="26"/>
                <w:szCs w:val="26"/>
                <w:shd w:val="clear" w:color="auto" w:fill="FFFFFF"/>
              </w:rPr>
              <w:t>Начальник отдела МВД России по Кореновскому району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19.11.2024 г.,   ст. Платнировская</w:t>
            </w:r>
          </w:p>
          <w:p w:rsidR="00000000" w:rsidRDefault="00B80800">
            <w:pPr>
              <w:widowControl w:val="0"/>
              <w:suppressLineNumbers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 xml:space="preserve">- </w:t>
            </w:r>
            <w:r>
              <w:rPr>
                <w:sz w:val="26"/>
                <w:szCs w:val="26"/>
              </w:rPr>
              <w:t xml:space="preserve">обеспечение охраны общественного </w:t>
            </w: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порядка в период проведен</w:t>
            </w: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ия мероприятия и мест проведения мероприятий 19 ноября 2024 г. с 8.00 часов до 15.00 часов (Платнировский КДЦ, площадь)</w:t>
            </w:r>
          </w:p>
        </w:tc>
      </w:tr>
      <w:tr w:rsidR="00000000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suppressLineNumbers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В.Г. Панченко начальник отдела надзорной деятельности МЧС России по Кореновскому району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19.11.2024 г.,   ст. Платнировская</w:t>
            </w:r>
          </w:p>
          <w:p w:rsidR="00000000" w:rsidRDefault="00B80800">
            <w:pPr>
              <w:pStyle w:val="a9"/>
            </w:pPr>
            <w:r>
              <w:rPr>
                <w:rFonts w:eastAsia="Calibri"/>
                <w:sz w:val="26"/>
                <w:szCs w:val="26"/>
                <w:lang w:eastAsia="en-US"/>
              </w:rPr>
              <w:t>- обеспечить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дежурство  бригад оперативного реагирования (МЧС и пожарной службы) в ст. Платнировской, ул. Красная,27, МБУК «Платнировский КДЦ»,  на период проведения фестиваля  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  <w:lang w:eastAsia="en-US"/>
              </w:rPr>
              <w:t>19.11.2024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г. с 10.00 до 15.00</w:t>
            </w:r>
          </w:p>
        </w:tc>
      </w:tr>
      <w:tr w:rsidR="00000000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suppressLineNumbers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О.В. Бычков, атаман Районного казачьего общества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19.11.2024</w:t>
            </w: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 xml:space="preserve"> г.,   ст. Платнировская</w:t>
            </w:r>
          </w:p>
          <w:p w:rsidR="00000000" w:rsidRDefault="00B80800">
            <w:pPr>
              <w:widowControl w:val="0"/>
              <w:suppressLineNumbers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 xml:space="preserve">- обеспечить общественный порядок в период проведения мероприятия 19 ноября 2024 г. С 8.00 часов до 15.00 часов; (Платнировский КДЦ, площадь) </w:t>
            </w:r>
          </w:p>
        </w:tc>
      </w:tr>
      <w:tr w:rsidR="00000000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pStyle w:val="a0"/>
              <w:spacing w:after="120"/>
            </w:pPr>
            <w:r>
              <w:rPr>
                <w:sz w:val="26"/>
                <w:szCs w:val="26"/>
              </w:rPr>
              <w:t>А.В. Черченко, главный врач МБУЗ «Кореновская ЦРБ»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19.11.2024 г.,   ст. Платнировская</w:t>
            </w:r>
          </w:p>
          <w:p w:rsidR="00000000" w:rsidRDefault="00B80800">
            <w:pPr>
              <w:pStyle w:val="a0"/>
              <w:spacing w:after="120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обеспечить дежурство медицинского работника во время проведения фестиваля 19 ноября с 10.00 часов до 14.00 часов.</w:t>
            </w:r>
          </w:p>
        </w:tc>
      </w:tr>
      <w:tr w:rsidR="00000000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pStyle w:val="a0"/>
              <w:spacing w:after="120"/>
            </w:pPr>
            <w:r>
              <w:rPr>
                <w:sz w:val="26"/>
                <w:szCs w:val="26"/>
              </w:rPr>
              <w:t>А.Ф. Ковалев, директор МБУК МО Кореновский район «КРЦНКД»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19.11.2024 г.,   ст. Платнировская</w:t>
            </w:r>
          </w:p>
          <w:p w:rsidR="00000000" w:rsidRDefault="00B80800">
            <w:pPr>
              <w:snapToGrid w:val="0"/>
              <w:jc w:val="both"/>
            </w:pPr>
            <w:r>
              <w:rPr>
                <w:color w:val="000000"/>
                <w:sz w:val="26"/>
                <w:szCs w:val="26"/>
              </w:rPr>
              <w:t>- обеспечить работу технической части мероприят</w:t>
            </w:r>
            <w:r>
              <w:rPr>
                <w:color w:val="000000"/>
                <w:sz w:val="26"/>
                <w:szCs w:val="26"/>
              </w:rPr>
              <w:t>ия в зрительном зале (работа экранов, звукоусилительной аппаратуры);</w:t>
            </w:r>
          </w:p>
          <w:p w:rsidR="00000000" w:rsidRDefault="00B80800">
            <w:pPr>
              <w:snapToGrid w:val="0"/>
              <w:jc w:val="both"/>
            </w:pPr>
            <w:r>
              <w:rPr>
                <w:sz w:val="26"/>
                <w:szCs w:val="26"/>
              </w:rPr>
              <w:t xml:space="preserve">- предусмотреть работу фотовидеооператора; </w:t>
            </w:r>
          </w:p>
        </w:tc>
      </w:tr>
      <w:tr w:rsidR="00000000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snapToGrid w:val="0"/>
            </w:pPr>
            <w:r>
              <w:rPr>
                <w:sz w:val="26"/>
                <w:szCs w:val="26"/>
              </w:rPr>
              <w:t>О.Н. Николаева, директор МБУК «Кореновская центральная районная библиотека»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 xml:space="preserve">19.11.2024 г.,   ст. Платнировская </w:t>
            </w:r>
          </w:p>
          <w:p w:rsidR="00000000" w:rsidRDefault="00B80800">
            <w:pPr>
              <w:pStyle w:val="a0"/>
              <w:spacing w:after="0"/>
              <w:jc w:val="both"/>
            </w:pP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обеспечить рассадку жюри, зр</w:t>
            </w:r>
            <w:r>
              <w:rPr>
                <w:sz w:val="26"/>
                <w:szCs w:val="26"/>
              </w:rPr>
              <w:t>ителей и участников фестиваля в концертном зале (4 человека).</w:t>
            </w:r>
          </w:p>
        </w:tc>
      </w:tr>
      <w:tr w:rsidR="00000000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r>
              <w:rPr>
                <w:sz w:val="26"/>
                <w:szCs w:val="26"/>
              </w:rPr>
              <w:t>И.Н. Холстинина, директор МБУ ДО ДШИ ст. Платнировской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 xml:space="preserve">19.11.2024 г.,   ст. Платнировская </w:t>
            </w:r>
          </w:p>
          <w:p w:rsidR="00000000" w:rsidRDefault="00B80800">
            <w:pPr>
              <w:widowControl w:val="0"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- обеспечить работу выставки творческих работ в фойе Платнировского КДЦ 19.11.2024</w:t>
            </w:r>
            <w:r>
              <w:rPr>
                <w:color w:val="000000"/>
                <w:sz w:val="26"/>
                <w:szCs w:val="26"/>
              </w:rPr>
              <w:t xml:space="preserve"> г. с 10.30 до 14.00</w:t>
            </w: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>;</w:t>
            </w:r>
          </w:p>
        </w:tc>
      </w:tr>
      <w:tr w:rsidR="00000000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pStyle w:val="a0"/>
              <w:spacing w:after="120" w:line="240" w:lineRule="auto"/>
            </w:pPr>
            <w:r>
              <w:rPr>
                <w:sz w:val="26"/>
                <w:szCs w:val="26"/>
              </w:rPr>
              <w:t>Д.В. Мартыненко, и.о. начальника отдела культуры администрации муниципального образования Кореновский район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 xml:space="preserve">19.11.2024 г.,   ст. Платнировская </w:t>
            </w:r>
          </w:p>
          <w:p w:rsidR="00000000" w:rsidRDefault="00B80800">
            <w:pPr>
              <w:spacing w:line="20" w:lineRule="atLeast"/>
              <w:jc w:val="both"/>
            </w:pPr>
            <w:r>
              <w:rPr>
                <w:sz w:val="26"/>
                <w:szCs w:val="26"/>
              </w:rPr>
              <w:t>- подготовить и организовать проведение фестиваля 19 ноября</w:t>
            </w:r>
          </w:p>
        </w:tc>
      </w:tr>
      <w:tr w:rsidR="00000000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pStyle w:val="a0"/>
              <w:spacing w:after="120" w:line="240" w:lineRule="auto"/>
            </w:pPr>
            <w:r>
              <w:rPr>
                <w:sz w:val="26"/>
                <w:szCs w:val="26"/>
              </w:rPr>
              <w:t>Управление службы протокола и информационной пол</w:t>
            </w:r>
            <w:r>
              <w:rPr>
                <w:sz w:val="26"/>
                <w:szCs w:val="26"/>
              </w:rPr>
              <w:t>итики администрации муниципального образования Кореновский район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80800">
            <w:pPr>
              <w:widowControl w:val="0"/>
              <w:jc w:val="both"/>
            </w:pPr>
            <w:r>
              <w:rPr>
                <w:rFonts w:eastAsia="NSimSun" w:cs="Liberation Mono"/>
                <w:color w:val="000000"/>
                <w:sz w:val="26"/>
                <w:szCs w:val="26"/>
                <w:lang w:bidi="hi-IN"/>
              </w:rPr>
              <w:t xml:space="preserve">19.11.2024 г.,   ст. Платнировская </w:t>
            </w:r>
          </w:p>
          <w:p w:rsidR="00000000" w:rsidRDefault="00B80800">
            <w:pPr>
              <w:pStyle w:val="a0"/>
              <w:spacing w:after="0" w:line="240" w:lineRule="auto"/>
              <w:jc w:val="both"/>
            </w:pPr>
            <w:r>
              <w:rPr>
                <w:sz w:val="26"/>
                <w:szCs w:val="26"/>
              </w:rPr>
              <w:t>- обеспечить видео и фотосъемку фестиваля;</w:t>
            </w:r>
          </w:p>
          <w:p w:rsidR="00000000" w:rsidRDefault="00B80800">
            <w:pPr>
              <w:pStyle w:val="a0"/>
              <w:spacing w:after="0" w:line="240" w:lineRule="auto"/>
              <w:jc w:val="both"/>
            </w:pPr>
            <w:r>
              <w:rPr>
                <w:sz w:val="26"/>
                <w:szCs w:val="26"/>
              </w:rPr>
              <w:t>- обеспечить размещение информации о проведении мероприятия в средствах массовой информации до 19 ноября 2024 г.</w:t>
            </w:r>
            <w:r>
              <w:rPr>
                <w:sz w:val="26"/>
                <w:szCs w:val="26"/>
              </w:rPr>
              <w:t>;</w:t>
            </w:r>
          </w:p>
        </w:tc>
      </w:tr>
    </w:tbl>
    <w:p w:rsidR="00000000" w:rsidRDefault="00B80800">
      <w:pPr>
        <w:pStyle w:val="a0"/>
        <w:spacing w:after="0" w:line="240" w:lineRule="auto"/>
        <w:rPr>
          <w:sz w:val="28"/>
          <w:szCs w:val="28"/>
        </w:rPr>
      </w:pPr>
    </w:p>
    <w:p w:rsidR="00000000" w:rsidRDefault="00B80800">
      <w:pPr>
        <w:pStyle w:val="a0"/>
        <w:spacing w:after="0" w:line="240" w:lineRule="auto"/>
        <w:rPr>
          <w:sz w:val="28"/>
          <w:szCs w:val="28"/>
        </w:rPr>
      </w:pPr>
    </w:p>
    <w:p w:rsidR="00000000" w:rsidRDefault="00B80800">
      <w:pPr>
        <w:pStyle w:val="a0"/>
        <w:spacing w:after="0" w:line="240" w:lineRule="auto"/>
        <w:rPr>
          <w:sz w:val="28"/>
          <w:szCs w:val="28"/>
        </w:rPr>
      </w:pPr>
    </w:p>
    <w:p w:rsidR="00000000" w:rsidRDefault="00B80800">
      <w:pPr>
        <w:jc w:val="both"/>
      </w:pPr>
      <w:r>
        <w:rPr>
          <w:sz w:val="28"/>
          <w:szCs w:val="28"/>
        </w:rPr>
        <w:t xml:space="preserve">Заместитель главы </w:t>
      </w:r>
    </w:p>
    <w:p w:rsidR="00000000" w:rsidRDefault="00B80800">
      <w:pPr>
        <w:jc w:val="both"/>
      </w:pPr>
      <w:r>
        <w:rPr>
          <w:sz w:val="28"/>
          <w:szCs w:val="28"/>
        </w:rPr>
        <w:t>муниципального образования</w:t>
      </w:r>
    </w:p>
    <w:p w:rsidR="00000000" w:rsidRDefault="00B80800">
      <w:pPr>
        <w:jc w:val="both"/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Б.И. Сторчун</w:t>
      </w:r>
    </w:p>
    <w:p w:rsidR="00000000" w:rsidRDefault="00B80800">
      <w:pPr>
        <w:rPr>
          <w:sz w:val="28"/>
          <w:szCs w:val="28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modern"/>
    <w:pitch w:val="default"/>
  </w:font>
  <w:font w:name="WenQuanYi Micro Hei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ru-RU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800"/>
    <w:rsid w:val="00B8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609D13A-09B0-4823-8872-73253357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  <w:sz w:val="28"/>
      <w:szCs w:val="28"/>
      <w:lang w:eastAsia="ru-RU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0">
    <w:name w:val="Основной шрифт абзаца4"/>
  </w:style>
  <w:style w:type="character" w:customStyle="1" w:styleId="WW8Num2z1">
    <w:name w:val="WW8Num2z1"/>
    <w:rPr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FontStyle33">
    <w:name w:val="Font Style33"/>
    <w:basedOn w:val="40"/>
    <w:rPr>
      <w:rFonts w:ascii="Arial" w:eastAsia="Arial" w:hAnsi="Arial" w:cs="Arial"/>
      <w:spacing w:val="10"/>
      <w:sz w:val="20"/>
      <w:szCs w:val="20"/>
    </w:rPr>
  </w:style>
  <w:style w:type="paragraph" w:customStyle="1" w:styleId="41">
    <w:name w:val="Заголовок4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Arial"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Subtitle"/>
    <w:basedOn w:val="a"/>
    <w:next w:val="a0"/>
    <w:qFormat/>
    <w:pPr>
      <w:spacing w:after="60"/>
      <w:jc w:val="center"/>
    </w:pPr>
    <w:rPr>
      <w:rFonts w:ascii="Arial" w:hAnsi="Arial" w:cs="Arial"/>
    </w:rPr>
  </w:style>
  <w:style w:type="paragraph" w:customStyle="1" w:styleId="14">
    <w:name w:val="Стиль1"/>
    <w:basedOn w:val="a8"/>
    <w:pPr>
      <w:widowControl w:val="0"/>
      <w:spacing w:after="0"/>
      <w:ind w:left="708"/>
      <w:jc w:val="both"/>
      <w:textAlignment w:val="baseline"/>
    </w:pPr>
    <w:rPr>
      <w:rFonts w:ascii="Times New Roman" w:hAnsi="Times New Roman" w:cs="Times New Roman"/>
      <w:color w:val="000000"/>
      <w:kern w:val="2"/>
      <w:sz w:val="28"/>
      <w:lang w:val="en-US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ab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1083</Words>
  <Characters>6178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