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0745D8">
      <w:pPr>
        <w:jc w:val="center"/>
        <w:rPr>
          <w:rFonts w:cs="Times New Roman"/>
          <w:color w:val="000000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color2="black"/>
            <v:imagedata r:id="rId7" o:title="" croptop="-69f" cropbottom="-69f" cropleft="-81f" cropright="-81f"/>
          </v:shape>
        </w:pict>
      </w:r>
    </w:p>
    <w:p w:rsidR="00000000" w:rsidRDefault="000745D8">
      <w:pPr>
        <w:pStyle w:val="2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jc w:val="center"/>
      </w:pPr>
      <w:r>
        <w:rPr>
          <w:rFonts w:ascii="Times New Roman" w:hAnsi="Times New Roman"/>
          <w:i w:val="0"/>
          <w:iCs w:val="0"/>
          <w:color w:val="000000"/>
          <w:lang/>
        </w:rPr>
        <w:t>АДМИНИСТРАЦИЯ  МУНИЦИПАЛЬНОГО  ОБРАЗОВАНИЯ</w:t>
      </w:r>
    </w:p>
    <w:p w:rsidR="00000000" w:rsidRDefault="000745D8">
      <w:pPr>
        <w:pStyle w:val="2"/>
        <w:numPr>
          <w:ilvl w:val="1"/>
          <w:numId w:val="3"/>
        </w:numPr>
        <w:tabs>
          <w:tab w:val="left" w:pos="0"/>
        </w:tabs>
        <w:spacing w:before="0" w:after="0" w:line="240" w:lineRule="auto"/>
        <w:ind w:left="0" w:firstLine="0"/>
        <w:jc w:val="center"/>
      </w:pPr>
      <w:r>
        <w:rPr>
          <w:rFonts w:ascii="Times New Roman" w:hAnsi="Times New Roman"/>
          <w:i w:val="0"/>
          <w:iCs w:val="0"/>
          <w:color w:val="000000"/>
          <w:lang/>
        </w:rPr>
        <w:t>КОРЕНОВСКИЙ  РАЙОН</w:t>
      </w:r>
    </w:p>
    <w:p w:rsidR="00000000" w:rsidRDefault="000745D8">
      <w:pPr>
        <w:pStyle w:val="1"/>
        <w:tabs>
          <w:tab w:val="left" w:pos="0"/>
        </w:tabs>
        <w:ind w:left="0" w:firstLine="0"/>
      </w:pPr>
      <w:r>
        <w:rPr>
          <w:color w:val="000000"/>
          <w:sz w:val="36"/>
          <w:lang/>
        </w:rPr>
        <w:t>ПОСТАНОВЛЕНИЕ</w:t>
      </w:r>
    </w:p>
    <w:p w:rsidR="00000000" w:rsidRDefault="000745D8">
      <w:pPr>
        <w:spacing w:line="360" w:lineRule="auto"/>
      </w:pPr>
      <w:r>
        <w:rPr>
          <w:b/>
        </w:rPr>
        <w:t xml:space="preserve">            </w:t>
      </w:r>
      <w:r>
        <w:rPr>
          <w:b/>
        </w:rPr>
        <w:t>о</w:t>
      </w:r>
      <w:r>
        <w:rPr>
          <w:b/>
        </w:rPr>
        <w:t>т  28.10.2024</w:t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 №1312</w:t>
      </w:r>
    </w:p>
    <w:p w:rsidR="00000000" w:rsidRDefault="000745D8">
      <w:pPr>
        <w:jc w:val="center"/>
      </w:pPr>
      <w:r>
        <w:rPr>
          <w:lang/>
        </w:rPr>
        <w:t>г.  Кореновск</w:t>
      </w:r>
    </w:p>
    <w:p w:rsidR="00000000" w:rsidRDefault="000745D8">
      <w:pPr>
        <w:jc w:val="right"/>
        <w:rPr>
          <w:lang/>
        </w:rPr>
      </w:pPr>
    </w:p>
    <w:p w:rsidR="00000000" w:rsidRDefault="000745D8">
      <w:pPr>
        <w:jc w:val="center"/>
      </w:pPr>
      <w:r>
        <w:rPr>
          <w:b/>
          <w:bCs/>
          <w:sz w:val="28"/>
          <w:szCs w:val="28"/>
          <w:lang/>
        </w:rPr>
        <w:t>О внесении изменений в постановление адми</w:t>
      </w:r>
      <w:r>
        <w:rPr>
          <w:b/>
          <w:bCs/>
          <w:sz w:val="28"/>
          <w:szCs w:val="28"/>
          <w:lang/>
        </w:rPr>
        <w:t xml:space="preserve">нистрации муниципального образования Кореновский район от 30 октября 2023 года № 1912 </w:t>
      </w:r>
    </w:p>
    <w:p w:rsidR="00000000" w:rsidRDefault="000745D8">
      <w:pPr>
        <w:jc w:val="center"/>
      </w:pPr>
      <w:r>
        <w:rPr>
          <w:b/>
          <w:bCs/>
          <w:sz w:val="28"/>
          <w:szCs w:val="28"/>
          <w:lang/>
        </w:rPr>
        <w:t xml:space="preserve">«Об утверждении муниципальной программы </w:t>
      </w:r>
    </w:p>
    <w:p w:rsidR="00000000" w:rsidRDefault="000745D8">
      <w:pPr>
        <w:jc w:val="center"/>
      </w:pPr>
      <w:r>
        <w:rPr>
          <w:b/>
          <w:bCs/>
          <w:sz w:val="28"/>
          <w:szCs w:val="28"/>
          <w:lang/>
        </w:rPr>
        <w:t xml:space="preserve">«Экономическое развитие и инновационная экономика </w:t>
      </w:r>
    </w:p>
    <w:p w:rsidR="00000000" w:rsidRDefault="000745D8">
      <w:pPr>
        <w:jc w:val="center"/>
      </w:pPr>
      <w:r>
        <w:rPr>
          <w:b/>
          <w:bCs/>
          <w:sz w:val="28"/>
          <w:szCs w:val="28"/>
          <w:lang/>
        </w:rPr>
        <w:t>муниципального образования Кореновский район» на 2024-2028 годы»</w:t>
      </w:r>
    </w:p>
    <w:p w:rsidR="00000000" w:rsidRDefault="000745D8">
      <w:pPr>
        <w:jc w:val="center"/>
      </w:pPr>
    </w:p>
    <w:p w:rsidR="00000000" w:rsidRDefault="000745D8">
      <w:pPr>
        <w:jc w:val="both"/>
      </w:pPr>
      <w:r>
        <w:rPr>
          <w:rFonts w:eastAsia="Times New Roman" w:cs="Times New Roman"/>
          <w:sz w:val="28"/>
          <w:szCs w:val="28"/>
          <w:lang w:eastAsia="ar-SA"/>
        </w:rPr>
        <w:tab/>
        <w:t>В соответс</w:t>
      </w:r>
      <w:r>
        <w:rPr>
          <w:rFonts w:eastAsia="Times New Roman" w:cs="Times New Roman"/>
          <w:sz w:val="28"/>
          <w:szCs w:val="28"/>
          <w:lang w:eastAsia="ar-SA"/>
        </w:rPr>
        <w:t>твии с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</w:t>
      </w:r>
      <w:r>
        <w:rPr>
          <w:rFonts w:eastAsia="Times New Roman" w:cs="Times New Roman"/>
          <w:sz w:val="28"/>
          <w:szCs w:val="28"/>
          <w:lang w:eastAsia="ar-SA"/>
        </w:rPr>
        <w:t>льного образования Кореновский район» администрация муниципального образования Кореновский район п о с т а н о в л я е т:</w:t>
      </w:r>
    </w:p>
    <w:p w:rsidR="00000000" w:rsidRDefault="000745D8">
      <w:pPr>
        <w:jc w:val="both"/>
      </w:pPr>
      <w:r>
        <w:rPr>
          <w:rStyle w:val="7"/>
          <w:rFonts w:eastAsia="Times New Roman" w:cs="Times New Roman"/>
          <w:sz w:val="28"/>
          <w:szCs w:val="28"/>
          <w:lang w:eastAsia="ar-SA"/>
        </w:rPr>
        <w:tab/>
        <w:t xml:space="preserve">1. Внести в постановление администрации муниципального образования Кореновского район от 30 октября 2023 года №1912 </w:t>
      </w:r>
      <w:r>
        <w:rPr>
          <w:rStyle w:val="7"/>
          <w:rFonts w:eastAsia="Times New Roman" w:cs="Times New Roman"/>
          <w:sz w:val="28"/>
          <w:szCs w:val="28"/>
          <w:lang w:eastAsia="ar-SA"/>
        </w:rPr>
        <w:t>«Об утверждении м</w:t>
      </w:r>
      <w:r>
        <w:rPr>
          <w:rStyle w:val="7"/>
          <w:rFonts w:eastAsia="Times New Roman" w:cs="Times New Roman"/>
          <w:sz w:val="28"/>
          <w:szCs w:val="28"/>
          <w:lang w:eastAsia="ar-SA"/>
        </w:rPr>
        <w:t xml:space="preserve">униципальной программы </w:t>
      </w:r>
      <w:r>
        <w:rPr>
          <w:sz w:val="28"/>
          <w:szCs w:val="28"/>
          <w:lang/>
        </w:rPr>
        <w:t xml:space="preserve">«Экономическое развитие и инновационная экономика  </w:t>
      </w:r>
      <w:r>
        <w:rPr>
          <w:rStyle w:val="7"/>
          <w:rFonts w:eastAsia="Times New Roman" w:cs="Times New Roman"/>
          <w:sz w:val="28"/>
          <w:szCs w:val="28"/>
          <w:shd w:val="clear" w:color="auto" w:fill="FFFFFF"/>
          <w:lang w:eastAsia="ar-SA"/>
        </w:rPr>
        <w:t>муниципального образования Кореновский район» на 2024-2028 годы»</w:t>
      </w:r>
      <w:r>
        <w:rPr>
          <w:rStyle w:val="7"/>
          <w:rFonts w:eastAsia="Times New Roman" w:cs="Times New Roman"/>
          <w:sz w:val="28"/>
          <w:szCs w:val="28"/>
          <w:lang w:eastAsia="ar-SA"/>
        </w:rPr>
        <w:t xml:space="preserve"> изменения, изложив приложение в новой редакции </w:t>
      </w:r>
      <w:r>
        <w:rPr>
          <w:rStyle w:val="7"/>
          <w:rFonts w:eastAsia="Times New Roman" w:cs="Times New Roman"/>
          <w:sz w:val="28"/>
          <w:szCs w:val="28"/>
          <w:shd w:val="clear" w:color="auto" w:fill="FFFFFF"/>
          <w:lang w:eastAsia="ar-SA"/>
        </w:rPr>
        <w:t>(прилагается).</w:t>
      </w:r>
    </w:p>
    <w:p w:rsidR="00000000" w:rsidRDefault="000745D8">
      <w:pPr>
        <w:jc w:val="both"/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tab/>
        <w:t>2. Признать утратившим силу постановление администраци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t>и муниципального образования Кореновский район от 26 июля 2024 года № 864 «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t xml:space="preserve">О внесении изменений в постановление администрации муниципального образования Кореновский район от 30 октября 2023 года № 1912 </w:t>
      </w:r>
      <w:r>
        <w:rPr>
          <w:sz w:val="28"/>
          <w:szCs w:val="28"/>
          <w:lang/>
        </w:rPr>
        <w:t>«Об утверждении муниципальной программы «Экономическое</w:t>
      </w:r>
      <w:r>
        <w:rPr>
          <w:sz w:val="28"/>
          <w:szCs w:val="28"/>
          <w:lang/>
        </w:rPr>
        <w:t xml:space="preserve"> развитие и инновационная экономика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t>муниципального образования Кореновский район» на 2024-2028 годы».</w:t>
      </w:r>
    </w:p>
    <w:p w:rsidR="00000000" w:rsidRDefault="000745D8">
      <w:pPr>
        <w:jc w:val="both"/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  <w:lang w:bidi="ar-SA"/>
        </w:rPr>
        <w:t>Управлению службы протокола и информационной политики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 обеспечить размещение настоящего пост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</w:rPr>
        <w:t>анов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000000" w:rsidRDefault="000745D8">
      <w:pPr>
        <w:ind w:firstLine="706"/>
        <w:jc w:val="both"/>
      </w:pP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>4. Постановление вступает в силу со дня его подписания</w:t>
      </w:r>
    </w:p>
    <w:p w:rsidR="00000000" w:rsidRDefault="000745D8">
      <w:pPr>
        <w:ind w:firstLine="706"/>
        <w:jc w:val="both"/>
      </w:pPr>
    </w:p>
    <w:p w:rsidR="00000000" w:rsidRDefault="000745D8">
      <w:pPr>
        <w:ind w:firstLine="706"/>
        <w:jc w:val="both"/>
      </w:pPr>
    </w:p>
    <w:p w:rsidR="00000000" w:rsidRDefault="000745D8">
      <w:pPr>
        <w:autoSpaceDE w:val="0"/>
        <w:spacing w:line="100" w:lineRule="atLeast"/>
        <w:jc w:val="both"/>
      </w:pPr>
      <w:r>
        <w:rPr>
          <w:sz w:val="28"/>
          <w:szCs w:val="28"/>
        </w:rPr>
        <w:t>Глава</w:t>
      </w:r>
    </w:p>
    <w:p w:rsidR="00000000" w:rsidRDefault="000745D8">
      <w:pPr>
        <w:autoSpaceDE w:val="0"/>
        <w:spacing w:line="100" w:lineRule="atLeast"/>
        <w:jc w:val="both"/>
      </w:pPr>
      <w:r>
        <w:rPr>
          <w:sz w:val="28"/>
          <w:szCs w:val="28"/>
        </w:rPr>
        <w:t>муниципального образования</w:t>
      </w:r>
    </w:p>
    <w:p w:rsidR="00000000" w:rsidRDefault="000745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Кореновский район</w:t>
      </w: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</w:t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  </w:t>
      </w: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С.А. Голобородько</w:t>
      </w:r>
    </w:p>
    <w:p w:rsidR="00000000" w:rsidRDefault="000745D8">
      <w:pPr>
        <w:ind w:left="5102"/>
        <w:jc w:val="center"/>
        <w:rPr>
          <w:sz w:val="28"/>
          <w:szCs w:val="28"/>
        </w:rPr>
      </w:pPr>
    </w:p>
    <w:p w:rsidR="00000000" w:rsidRDefault="000745D8">
      <w:pPr>
        <w:ind w:left="5102"/>
        <w:jc w:val="center"/>
        <w:rPr>
          <w:sz w:val="28"/>
          <w:szCs w:val="28"/>
        </w:rPr>
      </w:pPr>
    </w:p>
    <w:p w:rsidR="00000000" w:rsidRDefault="000745D8">
      <w:pPr>
        <w:ind w:left="5102"/>
        <w:jc w:val="center"/>
        <w:rPr>
          <w:sz w:val="28"/>
          <w:szCs w:val="28"/>
        </w:rPr>
      </w:pPr>
    </w:p>
    <w:p w:rsidR="00000000" w:rsidRDefault="000745D8">
      <w:pPr>
        <w:ind w:left="5102"/>
        <w:jc w:val="center"/>
      </w:pPr>
      <w:r>
        <w:rPr>
          <w:sz w:val="28"/>
          <w:szCs w:val="28"/>
        </w:rPr>
        <w:lastRenderedPageBreak/>
        <w:t>ПРИЛОЖЕНИЕ</w:t>
      </w:r>
    </w:p>
    <w:p w:rsidR="00000000" w:rsidRDefault="000745D8">
      <w:pPr>
        <w:ind w:left="5102"/>
        <w:jc w:val="center"/>
      </w:pPr>
      <w:r>
        <w:rPr>
          <w:sz w:val="28"/>
          <w:szCs w:val="28"/>
        </w:rPr>
        <w:t>к постановлению администрации</w:t>
      </w:r>
    </w:p>
    <w:p w:rsidR="00000000" w:rsidRDefault="000745D8">
      <w:pPr>
        <w:ind w:left="5102"/>
        <w:jc w:val="center"/>
      </w:pPr>
      <w:r>
        <w:rPr>
          <w:sz w:val="28"/>
          <w:szCs w:val="28"/>
        </w:rPr>
        <w:t>муниципального образования</w:t>
      </w:r>
    </w:p>
    <w:p w:rsidR="00000000" w:rsidRDefault="000745D8">
      <w:pPr>
        <w:ind w:left="5102"/>
        <w:jc w:val="center"/>
      </w:pPr>
      <w:r>
        <w:rPr>
          <w:sz w:val="28"/>
          <w:szCs w:val="28"/>
        </w:rPr>
        <w:t>Кореновский район</w:t>
      </w:r>
    </w:p>
    <w:p w:rsidR="00000000" w:rsidRDefault="000745D8">
      <w:pPr>
        <w:ind w:left="5102"/>
        <w:jc w:val="center"/>
      </w:pPr>
      <w:r>
        <w:rPr>
          <w:rStyle w:val="7"/>
          <w:sz w:val="28"/>
          <w:szCs w:val="28"/>
        </w:rPr>
        <w:t xml:space="preserve">от </w:t>
      </w:r>
      <w:r>
        <w:rPr>
          <w:rStyle w:val="7"/>
          <w:sz w:val="28"/>
          <w:szCs w:val="28"/>
        </w:rPr>
        <w:t>28.10.2024</w:t>
      </w:r>
      <w:r>
        <w:rPr>
          <w:rStyle w:val="7"/>
          <w:sz w:val="28"/>
          <w:szCs w:val="28"/>
        </w:rPr>
        <w:t xml:space="preserve"> № </w:t>
      </w:r>
      <w:r>
        <w:rPr>
          <w:rStyle w:val="7"/>
          <w:sz w:val="28"/>
          <w:szCs w:val="28"/>
        </w:rPr>
        <w:t>1312</w:t>
      </w:r>
    </w:p>
    <w:p w:rsidR="00000000" w:rsidRDefault="000745D8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0745D8">
      <w:pPr>
        <w:autoSpaceDE w:val="0"/>
        <w:ind w:left="5102"/>
        <w:jc w:val="center"/>
      </w:pPr>
      <w:r>
        <w:rPr>
          <w:rFonts w:eastAsia="Times New Roman" w:cs="Times New Roman"/>
          <w:sz w:val="28"/>
          <w:szCs w:val="28"/>
        </w:rPr>
        <w:t>«ПРИЛОЖЕНИЕ</w:t>
      </w:r>
    </w:p>
    <w:p w:rsidR="00000000" w:rsidRDefault="000745D8">
      <w:pPr>
        <w:autoSpaceDE w:val="0"/>
        <w:spacing w:line="100" w:lineRule="atLeast"/>
        <w:ind w:left="5102"/>
        <w:jc w:val="center"/>
        <w:rPr>
          <w:sz w:val="28"/>
          <w:szCs w:val="28"/>
        </w:rPr>
      </w:pPr>
    </w:p>
    <w:p w:rsidR="00000000" w:rsidRDefault="000745D8">
      <w:pPr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0745D8">
      <w:pPr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0745D8">
      <w:pPr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0745D8">
      <w:pPr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0745D8">
      <w:pPr>
        <w:autoSpaceDE w:val="0"/>
        <w:spacing w:line="100" w:lineRule="atLeast"/>
        <w:ind w:left="5102"/>
        <w:jc w:val="center"/>
      </w:pPr>
      <w:r>
        <w:rPr>
          <w:rFonts w:eastAsia="Times New Roman" w:cs="Times New Roman"/>
          <w:sz w:val="28"/>
          <w:szCs w:val="28"/>
        </w:rPr>
        <w:t>от 30.10.2023 № 1912</w:t>
      </w:r>
    </w:p>
    <w:p w:rsidR="00000000" w:rsidRDefault="000745D8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0745D8">
      <w:pPr>
        <w:pStyle w:val="1"/>
        <w:spacing w:before="0" w:after="0" w:line="200" w:lineRule="atLeast"/>
        <w:ind w:left="0" w:firstLine="0"/>
      </w:pPr>
      <w:r>
        <w:rPr>
          <w:b w:val="0"/>
          <w:bCs w:val="0"/>
          <w:color w:val="000000"/>
          <w:sz w:val="28"/>
          <w:lang w:bidi="ar-SA"/>
        </w:rPr>
        <w:t>ПАСПОР</w:t>
      </w:r>
      <w:r>
        <w:rPr>
          <w:b w:val="0"/>
          <w:bCs w:val="0"/>
          <w:color w:val="000000"/>
          <w:sz w:val="28"/>
          <w:lang w:bidi="ar-SA"/>
        </w:rPr>
        <w:t>Т</w:t>
      </w:r>
    </w:p>
    <w:p w:rsidR="00000000" w:rsidRDefault="000745D8">
      <w:pPr>
        <w:pStyle w:val="1"/>
        <w:spacing w:before="0" w:after="0" w:line="200" w:lineRule="atLeast"/>
        <w:ind w:left="0" w:firstLine="0"/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0745D8">
      <w:pPr>
        <w:pStyle w:val="1"/>
        <w:numPr>
          <w:ilvl w:val="0"/>
          <w:numId w:val="0"/>
        </w:numPr>
        <w:spacing w:before="0" w:after="0" w:line="200" w:lineRule="atLeast"/>
      </w:pPr>
      <w:r>
        <w:rPr>
          <w:b w:val="0"/>
          <w:bCs w:val="0"/>
          <w:color w:val="000000"/>
          <w:sz w:val="28"/>
          <w:lang w:bidi="ar-SA"/>
        </w:rPr>
        <w:t>муниципального образования Кореновский район</w:t>
      </w:r>
    </w:p>
    <w:p w:rsidR="00000000" w:rsidRDefault="000745D8">
      <w:pPr>
        <w:autoSpaceDE w:val="0"/>
        <w:spacing w:line="100" w:lineRule="atLeast"/>
        <w:ind w:firstLine="706"/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«Экономическое развитие и инновационная экономика </w:t>
      </w:r>
      <w:r>
        <w:rPr>
          <w:sz w:val="28"/>
          <w:szCs w:val="28"/>
          <w:lang/>
        </w:rPr>
        <w:t>муниципального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образовании Кореновский район на 2024-2028 годы»</w:t>
      </w:r>
    </w:p>
    <w:p w:rsidR="00000000" w:rsidRDefault="000745D8">
      <w:pPr>
        <w:autoSpaceDE w:val="0"/>
        <w:spacing w:line="100" w:lineRule="atLeast"/>
        <w:ind w:firstLine="706"/>
        <w:jc w:val="center"/>
        <w:rPr>
          <w:rFonts w:eastAsia="Times New Roman" w:cs="Times New Roma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41"/>
        <w:gridCol w:w="5699"/>
      </w:tblGrid>
      <w:tr w:rsidR="00000000">
        <w:tc>
          <w:tcPr>
            <w:tcW w:w="3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управление экономики администрации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муниципального образования Кореновский район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0745D8">
            <w:pPr>
              <w:pStyle w:val="afc"/>
            </w:pPr>
          </w:p>
        </w:tc>
        <w:tc>
          <w:tcPr>
            <w:tcW w:w="5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ьного образования Кореновский район</w:t>
            </w:r>
          </w:p>
        </w:tc>
      </w:tr>
      <w:tr w:rsidR="00000000">
        <w:tc>
          <w:tcPr>
            <w:tcW w:w="3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0745D8">
            <w:pPr>
              <w:pStyle w:val="afb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1. Поддержка малого и среднего предпринимательства в муниципальном образовании Кореновский район на 2024-2028 годы;</w:t>
            </w:r>
          </w:p>
          <w:p w:rsidR="00000000" w:rsidRDefault="000745D8">
            <w:pPr>
              <w:pStyle w:val="afb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2. Формирование инвестиционной привлекательности муниципального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разования Кореновский район на 2024-2028 годы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0745D8">
            <w:pPr>
              <w:pStyle w:val="afc"/>
            </w:pPr>
          </w:p>
        </w:tc>
        <w:tc>
          <w:tcPr>
            <w:tcW w:w="5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tabs>
                <w:tab w:val="left" w:pos="567"/>
              </w:tabs>
              <w:snapToGrid w:val="0"/>
              <w:spacing w:line="100" w:lineRule="atLeast"/>
              <w:jc w:val="both"/>
            </w:pP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/>
              </w:rPr>
              <w:t>Создание благоприятных условий для обеспечения сбалансированного экономического роста муниципального образования Кореновский район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0745D8">
            <w:pPr>
              <w:pStyle w:val="afc"/>
            </w:pPr>
          </w:p>
        </w:tc>
        <w:tc>
          <w:tcPr>
            <w:tcW w:w="5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создание усло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вий для развития предпринимательства на территории Кореновского района;</w:t>
            </w:r>
          </w:p>
          <w:p w:rsidR="00000000" w:rsidRDefault="000745D8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формирование благоприятного инвестиционного климата, позволяющего увеличить приток инвестиций на территорию Кореновского района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0745D8">
            <w:pPr>
              <w:pStyle w:val="afc"/>
            </w:pPr>
          </w:p>
        </w:tc>
        <w:tc>
          <w:tcPr>
            <w:tcW w:w="5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 количество малых и средних предприятий;</w:t>
            </w:r>
          </w:p>
          <w:p w:rsidR="00000000" w:rsidRDefault="000745D8"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 количество индивидуальных предпринимателей;</w:t>
            </w:r>
          </w:p>
          <w:p w:rsidR="00000000" w:rsidRDefault="000745D8"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 численность работников на малых и средних предприятиях;</w:t>
            </w:r>
          </w:p>
          <w:p w:rsidR="00000000" w:rsidRDefault="000745D8"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 количество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- количество изготовленных информационных, нормативных, методических, справочных материалов и мультимедийных п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  <w:p w:rsidR="00000000" w:rsidRDefault="000745D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- количество организованных курсов пов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ышения квалификации, подготовки и переподготовки работников организаций инфраструктуры, поддержки субъектов малого и среднего предпринимательства, работников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ными предпринимателями и применяющих специальный налоговый режим «Налог на профессиональный доход»;</w:t>
            </w:r>
          </w:p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оговый режим «Налог на профессиональный доход»принявших участие в выставках, форумах, конкурсах;</w:t>
            </w:r>
          </w:p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инвестиционно - привлекательных земельных участков, находящихся в Единой системе инвестиционных предложений Краснодарского края для предложения ин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весторам;</w:t>
            </w:r>
          </w:p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количество инвестиционных проектов, находящихся в Единой системе инвестиционных предложений Краснодарского края для предложения инвесторам;</w:t>
            </w:r>
          </w:p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 xml:space="preserve">- количество заключенных инвестиционных соглашений о намерениях (протоколов о намерении по взаимодействию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в сфере инвестиций);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0745D8">
            <w:pPr>
              <w:pStyle w:val="afd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2024 - 2028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0745D8">
            <w:pPr>
              <w:pStyle w:val="afc"/>
            </w:pPr>
          </w:p>
        </w:tc>
        <w:tc>
          <w:tcPr>
            <w:tcW w:w="5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общий объем финансирования Программы составляет 4 497,0 тыс. рублей, т</w:t>
            </w:r>
            <w:r>
              <w:rPr>
                <w:color w:val="000000"/>
                <w:sz w:val="28"/>
                <w:szCs w:val="28"/>
              </w:rPr>
              <w:t>ом числе за счет средств бюджета муниципального образования Кореновский район:</w:t>
            </w:r>
          </w:p>
          <w:p w:rsidR="00000000" w:rsidRDefault="000745D8">
            <w:r>
              <w:rPr>
                <w:color w:val="000000"/>
                <w:sz w:val="28"/>
                <w:szCs w:val="28"/>
              </w:rPr>
              <w:t>в 2024 году — 375,8 тыс. рублей</w:t>
            </w:r>
          </w:p>
          <w:p w:rsidR="00000000" w:rsidRDefault="000745D8">
            <w:r>
              <w:rPr>
                <w:color w:val="000000"/>
                <w:sz w:val="28"/>
                <w:szCs w:val="28"/>
              </w:rPr>
              <w:t xml:space="preserve">в 2025 году — 1 139,2 тыс. рублей </w:t>
            </w:r>
          </w:p>
          <w:p w:rsidR="00000000" w:rsidRDefault="000745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2026 году — 994,0 тыс. рублей</w:t>
            </w:r>
          </w:p>
          <w:p w:rsidR="00000000" w:rsidRDefault="000745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2027 году — 994,0 тыс. рублей</w:t>
            </w:r>
          </w:p>
          <w:p w:rsidR="00000000" w:rsidRDefault="000745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2028 году — 994,0 тыс. рублей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ыполнением муниципальной программы</w:t>
            </w:r>
          </w:p>
        </w:tc>
        <w:tc>
          <w:tcPr>
            <w:tcW w:w="5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0745D8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0745D8">
      <w:pPr>
        <w:autoSpaceDE w:val="0"/>
        <w:spacing w:line="100" w:lineRule="atLeast"/>
        <w:jc w:val="center"/>
      </w:pPr>
      <w:r>
        <w:rPr>
          <w:rFonts w:eastAsia="Times New Roman" w:cs="Times New Roman"/>
          <w:sz w:val="28"/>
          <w:szCs w:val="28"/>
        </w:rPr>
        <w:t xml:space="preserve">1. </w:t>
      </w:r>
      <w:r>
        <w:rPr>
          <w:rFonts w:ascii="TimesNewRomanPSMT" w:eastAsia="Times New Roman" w:hAnsi="TimesNewRomanPSMT" w:cs="TimesNewRomanPSMT"/>
          <w:sz w:val="28"/>
          <w:szCs w:val="28"/>
        </w:rPr>
        <w:t>Характеристика текущего состояния и прогноз развития соответствующей</w:t>
      </w:r>
    </w:p>
    <w:p w:rsidR="00000000" w:rsidRDefault="000745D8">
      <w:pPr>
        <w:jc w:val="center"/>
      </w:pPr>
      <w:r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000000" w:rsidRDefault="000745D8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0745D8">
      <w:pPr>
        <w:autoSpaceDE w:val="0"/>
        <w:spacing w:line="100" w:lineRule="atLeast"/>
        <w:jc w:val="both"/>
      </w:pPr>
      <w:r>
        <w:rPr>
          <w:rFonts w:ascii="TimesNewRomanPSMT" w:eastAsia="Times New Roman" w:hAnsi="TimesNewRomanPSMT" w:cs="TimesNewRomanPSMT"/>
          <w:sz w:val="28"/>
          <w:szCs w:val="28"/>
        </w:rPr>
        <w:tab/>
        <w:t>Реализация муниципальной программы «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>Экономиче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 xml:space="preserve">ское развитие и инновационная экономика </w:t>
      </w:r>
      <w:r>
        <w:rPr>
          <w:rFonts w:ascii="TimesNewRomanPSMT" w:hAnsi="TimesNewRomanPSMT" w:cs="TimesNewRomanPSMT"/>
          <w:sz w:val="28"/>
          <w:szCs w:val="28"/>
          <w:lang/>
        </w:rPr>
        <w:t>муниципального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 xml:space="preserve"> образовании Кореновский район» на 2024-2028 годы»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 xml:space="preserve">новский район. </w:t>
      </w:r>
    </w:p>
    <w:p w:rsidR="00000000" w:rsidRDefault="000745D8">
      <w:pPr>
        <w:pStyle w:val="Style4"/>
        <w:widowControl/>
        <w:tabs>
          <w:tab w:val="left" w:pos="567"/>
          <w:tab w:val="left" w:pos="709"/>
        </w:tabs>
        <w:autoSpaceDE w:val="0"/>
        <w:spacing w:line="100" w:lineRule="atLeast"/>
        <w:ind w:firstLine="720"/>
        <w:jc w:val="both"/>
      </w:pPr>
      <w:r>
        <w:rPr>
          <w:rFonts w:ascii="TimesNewRomanPSMT" w:eastAsia="Times New Roman" w:hAnsi="TimesNewRomanPSMT" w:cs="TimesNewRomanPSMT"/>
          <w:sz w:val="28"/>
          <w:szCs w:val="28"/>
          <w:lang/>
        </w:rPr>
        <w:t>Важнейшим направлением деятельности администрации         муниципального образования Кореновский район, способным обеспечить социально-экономическое развитие района, является стимулирование процесса привлечения инвестиций, создание благопри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>ятного инвестиционного климата. Сегодня необходимо оказывать всяческую поддержку инвесторам, в том числе субъектам малого и среднего бизнеса, создавать благоприятные условия для реализации проектов и предложений, способствующих повышению экономического пот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>енциала района, развитию его инфраструктуры, созданию дополнительных рабочих мест, увеличению поступлений доходов в бюджет района.</w:t>
      </w:r>
    </w:p>
    <w:p w:rsidR="00000000" w:rsidRDefault="000745D8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2023 году отмечается положительная динамика по большинству показателей социально-экономического развития муниципального 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разования Кореновский район.</w:t>
      </w:r>
    </w:p>
    <w:p w:rsidR="00000000" w:rsidRDefault="000745D8">
      <w:pPr>
        <w:tabs>
          <w:tab w:val="left" w:pos="851"/>
        </w:tabs>
        <w:ind w:firstLine="709"/>
        <w:jc w:val="both"/>
      </w:pPr>
      <w:r>
        <w:rPr>
          <w:rFonts w:cs="Times New Roman"/>
          <w:sz w:val="28"/>
          <w:szCs w:val="28"/>
        </w:rPr>
        <w:t xml:space="preserve">Самые высокие темпы роста по итогам отчетного периода достигнуты в обрабатывающей промышленности — </w:t>
      </w:r>
      <w:r>
        <w:rPr>
          <w:rFonts w:eastAsia="Times New Roman" w:cs="Times New Roman"/>
          <w:sz w:val="28"/>
          <w:szCs w:val="28"/>
          <w:lang w:bidi="ar-SA"/>
        </w:rPr>
        <w:t>116,5</w:t>
      </w:r>
      <w:r>
        <w:rPr>
          <w:rFonts w:cs="Times New Roman"/>
          <w:sz w:val="28"/>
          <w:szCs w:val="28"/>
        </w:rPr>
        <w:t xml:space="preserve"> процента, по виду деятельности  «Транспортировка и хранение» - </w:t>
      </w:r>
      <w:r>
        <w:rPr>
          <w:rFonts w:eastAsia="Times New Roman" w:cs="Times New Roman"/>
          <w:sz w:val="28"/>
          <w:szCs w:val="28"/>
          <w:lang w:bidi="ar-SA"/>
        </w:rPr>
        <w:t>204,1</w:t>
      </w:r>
      <w:r>
        <w:rPr>
          <w:rFonts w:cs="Times New Roman"/>
          <w:sz w:val="28"/>
          <w:szCs w:val="28"/>
        </w:rPr>
        <w:t xml:space="preserve"> процента, в сельском хозяйстве — </w:t>
      </w:r>
      <w:r>
        <w:rPr>
          <w:rFonts w:eastAsia="Times New Roman" w:cs="Times New Roman"/>
          <w:sz w:val="28"/>
          <w:szCs w:val="28"/>
          <w:lang w:bidi="ar-SA"/>
        </w:rPr>
        <w:t>109,1</w:t>
      </w:r>
      <w:r>
        <w:rPr>
          <w:rFonts w:cs="Times New Roman"/>
          <w:sz w:val="28"/>
          <w:szCs w:val="28"/>
        </w:rPr>
        <w:t xml:space="preserve"> процента, в ро</w:t>
      </w:r>
      <w:r>
        <w:rPr>
          <w:rFonts w:cs="Times New Roman"/>
          <w:sz w:val="28"/>
          <w:szCs w:val="28"/>
        </w:rPr>
        <w:t>зничной торговле — 1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14,2</w:t>
      </w:r>
      <w:r>
        <w:rPr>
          <w:rFonts w:cs="Times New Roman"/>
          <w:sz w:val="28"/>
          <w:szCs w:val="28"/>
        </w:rPr>
        <w:t xml:space="preserve"> процента. </w:t>
      </w:r>
    </w:p>
    <w:p w:rsidR="00000000" w:rsidRDefault="000745D8">
      <w:pPr>
        <w:tabs>
          <w:tab w:val="left" w:pos="851"/>
          <w:tab w:val="left" w:pos="5670"/>
        </w:tabs>
        <w:ind w:firstLine="709"/>
        <w:jc w:val="both"/>
      </w:pPr>
      <w:r>
        <w:rPr>
          <w:rFonts w:cs="Times New Roman"/>
          <w:sz w:val="28"/>
          <w:szCs w:val="28"/>
        </w:rPr>
        <w:t xml:space="preserve">В 2023 году промышленными предприятиями Кореновского района отгружено продукции на сумму </w:t>
      </w:r>
      <w:r>
        <w:rPr>
          <w:rFonts w:eastAsia="Times New Roman" w:cs="Times New Roman"/>
          <w:sz w:val="28"/>
          <w:szCs w:val="28"/>
          <w:lang w:bidi="ar-SA"/>
        </w:rPr>
        <w:t>30,7</w:t>
      </w:r>
      <w:r>
        <w:rPr>
          <w:rFonts w:cs="Times New Roman"/>
          <w:sz w:val="28"/>
          <w:szCs w:val="28"/>
        </w:rPr>
        <w:t xml:space="preserve"> млрд. руб., что на </w:t>
      </w:r>
      <w:r>
        <w:rPr>
          <w:rFonts w:eastAsia="Times New Roman" w:cs="Times New Roman"/>
          <w:sz w:val="28"/>
          <w:szCs w:val="28"/>
          <w:lang w:bidi="ar-SA"/>
        </w:rPr>
        <w:t>16,5</w:t>
      </w:r>
      <w:r>
        <w:rPr>
          <w:rFonts w:cs="Times New Roman"/>
          <w:sz w:val="28"/>
          <w:szCs w:val="28"/>
        </w:rPr>
        <w:t xml:space="preserve"> процент</w:t>
      </w:r>
      <w:r>
        <w:rPr>
          <w:rFonts w:eastAsia="Times New Roman" w:cs="Times New Roman"/>
          <w:sz w:val="28"/>
          <w:szCs w:val="28"/>
          <w:lang w:bidi="ar-SA"/>
        </w:rPr>
        <w:t>а</w:t>
      </w:r>
      <w:r>
        <w:rPr>
          <w:rFonts w:cs="Times New Roman"/>
          <w:sz w:val="28"/>
          <w:szCs w:val="28"/>
        </w:rPr>
        <w:t xml:space="preserve"> выше уровня аналогичного периода 2022 года.</w:t>
      </w:r>
    </w:p>
    <w:p w:rsidR="00000000" w:rsidRDefault="000745D8">
      <w:pPr>
        <w:ind w:firstLine="709"/>
        <w:jc w:val="both"/>
      </w:pPr>
      <w:r>
        <w:rPr>
          <w:rFonts w:cs="Times New Roman"/>
          <w:sz w:val="28"/>
          <w:szCs w:val="28"/>
        </w:rPr>
        <w:t>Темп роста обрабатывающих производств в 2023 году</w:t>
      </w:r>
      <w:r>
        <w:rPr>
          <w:rFonts w:cs="Times New Roman"/>
          <w:sz w:val="28"/>
          <w:szCs w:val="28"/>
        </w:rPr>
        <w:t xml:space="preserve"> составил </w:t>
      </w:r>
      <w:r>
        <w:rPr>
          <w:rFonts w:eastAsia="Times New Roman" w:cs="Times New Roman"/>
          <w:sz w:val="28"/>
          <w:szCs w:val="28"/>
          <w:lang w:bidi="ar-SA"/>
        </w:rPr>
        <w:t xml:space="preserve">116,5 </w:t>
      </w:r>
      <w:r>
        <w:rPr>
          <w:rFonts w:cs="Times New Roman"/>
          <w:sz w:val="28"/>
          <w:szCs w:val="28"/>
        </w:rPr>
        <w:t xml:space="preserve">процента. </w:t>
      </w:r>
    </w:p>
    <w:p w:rsidR="00000000" w:rsidRDefault="000745D8">
      <w:pPr>
        <w:tabs>
          <w:tab w:val="left" w:pos="851"/>
          <w:tab w:val="left" w:pos="5670"/>
        </w:tabs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Объем отгрузки пищевых продуктов крупными и средними предприятиями муниципального образования Кореновский район составил за отчетный период текущего года </w:t>
      </w:r>
      <w:r>
        <w:rPr>
          <w:rFonts w:eastAsia="Times New Roman" w:cs="Times New Roman"/>
          <w:sz w:val="28"/>
          <w:szCs w:val="28"/>
          <w:lang w:bidi="ar-SA"/>
        </w:rPr>
        <w:t>29,4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млрд. рублей, что выше уровня 2022 года на </w:t>
      </w:r>
      <w:r>
        <w:rPr>
          <w:rFonts w:eastAsia="Times New Roman" w:cs="Times New Roman"/>
          <w:sz w:val="28"/>
          <w:szCs w:val="28"/>
          <w:lang w:bidi="ar-SA"/>
        </w:rPr>
        <w:t xml:space="preserve">17,0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процен</w:t>
      </w:r>
      <w:r>
        <w:rPr>
          <w:rFonts w:eastAsia="Times New Roman" w:cs="Times New Roman"/>
          <w:sz w:val="28"/>
          <w:szCs w:val="28"/>
          <w:lang w:bidi="ar-SA"/>
        </w:rPr>
        <w:t>тов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(</w:t>
      </w:r>
      <w:r>
        <w:rPr>
          <w:rFonts w:eastAsia="Times New Roman" w:cs="Times New Roman"/>
          <w:sz w:val="28"/>
          <w:szCs w:val="28"/>
          <w:lang w:bidi="ar-SA"/>
        </w:rPr>
        <w:t>4,3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млрд. Р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ублей).</w:t>
      </w:r>
    </w:p>
    <w:p w:rsidR="00000000" w:rsidRDefault="000745D8">
      <w:pPr>
        <w:tabs>
          <w:tab w:val="left" w:pos="851"/>
          <w:tab w:val="left" w:pos="5670"/>
        </w:tabs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bidi="ar-SA"/>
        </w:rPr>
        <w:t>Основной бюджетообразующей отраслью района является сельское хозяйство. В административных границах муниципального образования района находится 112,3 тыс. га сельскохозяйственных угодий, в том числе пашни, обрабатываемой сельхозтоваропроизводителям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и всех категорий — 110,4 тыс. га.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ab/>
        <w:t xml:space="preserve">Аграрный сектор представляют более 35 сельскохозяйственных предприятий, 265 крестьянских (фермерских) хозяйств и индивидуальных предпринимателей, 4 сельскохозяйственных кооператива и </w:t>
      </w:r>
      <w:r>
        <w:rPr>
          <w:rFonts w:eastAsia="Times New Roman" w:cs="Times New Roman"/>
          <w:color w:val="000000"/>
          <w:sz w:val="28"/>
          <w:szCs w:val="28"/>
          <w:highlight w:val="white"/>
          <w:lang w:bidi="ar-SA"/>
        </w:rPr>
        <w:t xml:space="preserve">16543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личных подсобных хозяйства.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ab/>
      </w:r>
    </w:p>
    <w:p w:rsidR="00000000" w:rsidRDefault="000745D8">
      <w:pPr>
        <w:tabs>
          <w:tab w:val="left" w:pos="851"/>
          <w:tab w:val="left" w:pos="5670"/>
        </w:tabs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bidi="ar-SA"/>
        </w:rPr>
        <w:t>Чи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сло крупных и средних сельскохозяйственных предприятий — 9, площадь обрабатываемой ими пашни более 50 процентов от общей площади пашни. </w:t>
      </w:r>
    </w:p>
    <w:p w:rsidR="00000000" w:rsidRDefault="000745D8">
      <w:pPr>
        <w:tabs>
          <w:tab w:val="left" w:pos="851"/>
          <w:tab w:val="left" w:pos="5670"/>
        </w:tabs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bidi="ar-SA"/>
        </w:rPr>
        <w:t>На территории муниципального образования Кореновский район  основными видами деятельности в отрасли сельского хозяйства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являются растениеводство и животноводство. Наибольший  удельный  вес  в  структуре  валового производства  растениеводческой продукции составляет группа  зерновых и зернобобовых  культур. Основное направление растениеводства – полеводство с преобладанием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озимых колосовых культур. Из пропашно-технических культур в районе возделываются подсолнечник, кукуруза и сахарная свекла. Основными производителями зерна, технических и </w:t>
      </w:r>
      <w:r>
        <w:rPr>
          <w:rFonts w:eastAsia="DejaVu Sans" w:cs="Times New Roman"/>
          <w:color w:val="000000"/>
          <w:sz w:val="28"/>
          <w:szCs w:val="28"/>
        </w:rPr>
        <w:t>масличных культур, овощей, молока и мяса (на убой в живом весе)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являются сельскохозяйс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твенные организации. Доля их в производстве зерна  составляет более 80 процентов, масличных культур свыше 90 процентов, молока  и  мяса — 63 и 50 процентов соответственно.</w:t>
      </w:r>
    </w:p>
    <w:p w:rsidR="00000000" w:rsidRDefault="000745D8">
      <w:pPr>
        <w:tabs>
          <w:tab w:val="left" w:pos="851"/>
          <w:tab w:val="left" w:pos="5670"/>
        </w:tabs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00000" w:rsidRDefault="000745D8">
      <w:pPr>
        <w:jc w:val="center"/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0745D8">
      <w:pPr>
        <w:jc w:val="center"/>
      </w:pPr>
      <w:r>
        <w:rPr>
          <w:rFonts w:cs="Times New Roman"/>
          <w:bCs/>
          <w:sz w:val="28"/>
          <w:szCs w:val="28"/>
        </w:rPr>
        <w:t>сроки и этап</w:t>
      </w:r>
      <w:r>
        <w:rPr>
          <w:rFonts w:cs="Times New Roman"/>
          <w:bCs/>
          <w:sz w:val="28"/>
          <w:szCs w:val="28"/>
        </w:rPr>
        <w:t>ы реализации муниципальной программы</w:t>
      </w:r>
    </w:p>
    <w:p w:rsidR="00000000" w:rsidRDefault="000745D8">
      <w:pPr>
        <w:jc w:val="center"/>
        <w:rPr>
          <w:rFonts w:cs="Times New Roman"/>
          <w:bCs/>
          <w:sz w:val="28"/>
          <w:szCs w:val="28"/>
        </w:rPr>
      </w:pPr>
    </w:p>
    <w:p w:rsidR="00000000" w:rsidRDefault="000745D8">
      <w:pPr>
        <w:tabs>
          <w:tab w:val="left" w:pos="709"/>
        </w:tabs>
        <w:autoSpaceDE w:val="0"/>
        <w:jc w:val="both"/>
      </w:pPr>
      <w:r>
        <w:rPr>
          <w:rFonts w:cs="Times New Roman"/>
          <w:sz w:val="28"/>
          <w:szCs w:val="28"/>
        </w:rPr>
        <w:tab/>
        <w:t xml:space="preserve">Цели, задачи и целевые показатели муниципальной программы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«Экономическое развитие и инновационная экономика </w:t>
      </w:r>
      <w:r>
        <w:rPr>
          <w:rFonts w:cs="Times New Roman"/>
          <w:sz w:val="28"/>
          <w:szCs w:val="28"/>
          <w:lang/>
        </w:rPr>
        <w:t>муниципального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образовании Кореновский район» на 2024-2028 годы»</w:t>
      </w:r>
      <w:r>
        <w:rPr>
          <w:rFonts w:cs="Times New Roman"/>
          <w:sz w:val="28"/>
          <w:szCs w:val="28"/>
        </w:rPr>
        <w:t xml:space="preserve"> представлены в приложении № 1 к паспорту мун</w:t>
      </w:r>
      <w:r>
        <w:rPr>
          <w:rFonts w:cs="Times New Roman"/>
          <w:sz w:val="28"/>
          <w:szCs w:val="28"/>
        </w:rPr>
        <w:t>иципальной программы.</w:t>
      </w:r>
    </w:p>
    <w:p w:rsidR="00000000" w:rsidRDefault="000745D8">
      <w:pPr>
        <w:tabs>
          <w:tab w:val="left" w:pos="709"/>
        </w:tabs>
        <w:autoSpaceDE w:val="0"/>
        <w:jc w:val="both"/>
      </w:pPr>
      <w:r>
        <w:rPr>
          <w:rFonts w:cs="Times New Roman"/>
          <w:sz w:val="28"/>
          <w:szCs w:val="28"/>
        </w:rPr>
        <w:tab/>
        <w:t>Основными ожидаемыми результатами реализации мероприятий программы являются:</w:t>
      </w:r>
    </w:p>
    <w:p w:rsidR="00000000" w:rsidRDefault="000745D8">
      <w:pPr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 xml:space="preserve">- увеличение количества субъектов малого и среднего предпринимательства, юридических лиц до </w:t>
      </w:r>
      <w:r>
        <w:rPr>
          <w:rFonts w:cs="Times New Roman"/>
          <w:color w:val="000000"/>
          <w:sz w:val="28"/>
          <w:szCs w:val="28"/>
        </w:rPr>
        <w:t xml:space="preserve">316 </w:t>
      </w:r>
      <w:r>
        <w:rPr>
          <w:rFonts w:cs="Times New Roman"/>
          <w:sz w:val="28"/>
          <w:szCs w:val="28"/>
        </w:rPr>
        <w:t>единиц;</w:t>
      </w:r>
    </w:p>
    <w:p w:rsidR="00000000" w:rsidRDefault="000745D8">
      <w:pPr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>- увеличение количества индивидуальных предпринима</w:t>
      </w:r>
      <w:r>
        <w:rPr>
          <w:rFonts w:cs="Times New Roman"/>
          <w:sz w:val="28"/>
          <w:szCs w:val="28"/>
        </w:rPr>
        <w:t xml:space="preserve">телей до </w:t>
      </w:r>
      <w:r>
        <w:rPr>
          <w:rFonts w:cs="Times New Roman"/>
          <w:color w:val="000000"/>
          <w:sz w:val="28"/>
          <w:szCs w:val="28"/>
        </w:rPr>
        <w:t>2169</w:t>
      </w:r>
      <w:r>
        <w:rPr>
          <w:rFonts w:cs="Times New Roman"/>
          <w:sz w:val="28"/>
          <w:szCs w:val="28"/>
        </w:rPr>
        <w:t xml:space="preserve"> человек;</w:t>
      </w:r>
    </w:p>
    <w:p w:rsidR="00000000" w:rsidRDefault="000745D8">
      <w:pPr>
        <w:tabs>
          <w:tab w:val="left" w:pos="709"/>
        </w:tabs>
        <w:jc w:val="both"/>
      </w:pPr>
      <w:r>
        <w:rPr>
          <w:rFonts w:cs="Times New Roman"/>
          <w:color w:val="000000"/>
          <w:sz w:val="28"/>
          <w:szCs w:val="28"/>
        </w:rPr>
        <w:tab/>
        <w:t>- развитие связей муниципального образования с инвесторами в рамках участия в конгрессно- выставочных (имиджевых) мероприятиях;</w:t>
      </w:r>
    </w:p>
    <w:p w:rsidR="00000000" w:rsidRDefault="000745D8">
      <w:pPr>
        <w:tabs>
          <w:tab w:val="left" w:pos="709"/>
        </w:tabs>
        <w:jc w:val="both"/>
      </w:pPr>
      <w:r>
        <w:rPr>
          <w:rFonts w:cs="Times New Roman"/>
          <w:color w:val="000000"/>
          <w:sz w:val="28"/>
          <w:szCs w:val="28"/>
        </w:rPr>
        <w:tab/>
        <w:t>- развитие инвестиционного потенциала Кореновского района</w:t>
      </w:r>
    </w:p>
    <w:p w:rsidR="00000000" w:rsidRDefault="000745D8">
      <w:pPr>
        <w:widowControl/>
        <w:autoSpaceDE w:val="0"/>
        <w:ind w:firstLine="720"/>
        <w:jc w:val="both"/>
      </w:pPr>
      <w:r>
        <w:rPr>
          <w:rFonts w:cs="Times New Roman"/>
          <w:color w:val="000000"/>
          <w:sz w:val="28"/>
          <w:szCs w:val="28"/>
        </w:rPr>
        <w:t>Прямая и косвенная экономическая эффективност</w:t>
      </w:r>
      <w:r>
        <w:rPr>
          <w:rFonts w:cs="Times New Roman"/>
          <w:color w:val="000000"/>
          <w:sz w:val="28"/>
          <w:szCs w:val="28"/>
        </w:rPr>
        <w:t>ь мероприятий программы заключается в существенном усилении влияния роли малого и среднего предпринимательства на развитие всех составляющих экономики муниципального образования Кореновский район, а также обеспечении благоприятных условий для инвестиционно</w:t>
      </w:r>
      <w:r>
        <w:rPr>
          <w:rFonts w:cs="Times New Roman"/>
          <w:color w:val="000000"/>
          <w:sz w:val="28"/>
          <w:szCs w:val="28"/>
        </w:rPr>
        <w:t xml:space="preserve">й деятельности в муниципальном образовании Кореновский район. </w:t>
      </w:r>
    </w:p>
    <w:p w:rsidR="00000000" w:rsidRDefault="000745D8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000000" w:rsidRDefault="000745D8">
      <w:pPr>
        <w:widowControl/>
        <w:autoSpaceDE w:val="0"/>
        <w:ind w:firstLine="720"/>
        <w:jc w:val="center"/>
      </w:pPr>
      <w:r>
        <w:rPr>
          <w:rFonts w:cs="Times New Roman"/>
          <w:bCs/>
          <w:sz w:val="28"/>
          <w:szCs w:val="28"/>
        </w:rPr>
        <w:t xml:space="preserve">3. </w:t>
      </w:r>
      <w:r>
        <w:rPr>
          <w:rFonts w:eastAsia="Calibri" w:cs="Times New Roman"/>
          <w:bCs/>
          <w:sz w:val="28"/>
          <w:szCs w:val="28"/>
        </w:rPr>
        <w:t>Перечень и краткое описание подпрограмм</w:t>
      </w:r>
    </w:p>
    <w:p w:rsidR="00000000" w:rsidRDefault="000745D8">
      <w:pPr>
        <w:widowControl/>
        <w:autoSpaceDE w:val="0"/>
        <w:ind w:firstLine="720"/>
        <w:jc w:val="center"/>
        <w:rPr>
          <w:rFonts w:cs="Times New Roman"/>
          <w:bCs/>
          <w:sz w:val="28"/>
          <w:szCs w:val="28"/>
        </w:rPr>
      </w:pPr>
    </w:p>
    <w:p w:rsidR="00000000" w:rsidRDefault="000745D8">
      <w:pPr>
        <w:ind w:firstLine="851"/>
        <w:jc w:val="both"/>
      </w:pPr>
      <w:r>
        <w:rPr>
          <w:rFonts w:cs="Times New Roman"/>
          <w:sz w:val="28"/>
          <w:szCs w:val="28"/>
        </w:rPr>
        <w:t>Подпрограмма «</w:t>
      </w:r>
      <w:r>
        <w:rPr>
          <w:rFonts w:cs="Times New Roman"/>
          <w:color w:val="000000"/>
          <w:sz w:val="28"/>
          <w:szCs w:val="28"/>
          <w:lang w:bidi="ar-SA"/>
        </w:rPr>
        <w:t>Поддержка малого и среднего предпринимательства в муниципальном образовании Кореновский район на 2024-2028 годы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направлена на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>создани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 xml:space="preserve">е благоприятных условий для развития малого и среднего предпринимательства, 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ru-RU" w:bidi="ar-SA"/>
        </w:rPr>
        <w:t xml:space="preserve">а также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 w:bidi="ar-SA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 xml:space="preserve"> на территории муниципального обр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>азования Кореновский район.</w:t>
      </w:r>
    </w:p>
    <w:p w:rsidR="00000000" w:rsidRDefault="000745D8">
      <w:pPr>
        <w:ind w:firstLine="851"/>
        <w:jc w:val="both"/>
      </w:pPr>
      <w:r>
        <w:rPr>
          <w:rFonts w:eastAsia="Calibri" w:cs="Times New Roman"/>
          <w:color w:val="000000"/>
          <w:sz w:val="28"/>
          <w:szCs w:val="28"/>
        </w:rPr>
        <w:t>Подпрограмма «</w:t>
      </w:r>
      <w:r>
        <w:rPr>
          <w:rFonts w:eastAsia="Calibri" w:cs="Times New Roman"/>
          <w:color w:val="000000"/>
          <w:sz w:val="28"/>
          <w:szCs w:val="28"/>
          <w:lang w:bidi="ar-SA"/>
        </w:rPr>
        <w:t>Формирование инвестиционной привлекательности муниципального образования Кореновский район на 2024-2028 годы»</w:t>
      </w:r>
      <w:r>
        <w:rPr>
          <w:rFonts w:eastAsia="Calibri" w:cs="Times New Roman"/>
          <w:sz w:val="28"/>
          <w:szCs w:val="28"/>
        </w:rPr>
        <w:t xml:space="preserve"> направлена на с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>оздание инвестиционно привлекательного имиджа муниципального образования Кореновский райо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>н.</w:t>
      </w:r>
    </w:p>
    <w:p w:rsidR="00000000" w:rsidRDefault="000745D8">
      <w:pPr>
        <w:widowControl/>
        <w:autoSpaceDE w:val="0"/>
        <w:ind w:firstLine="720"/>
        <w:jc w:val="center"/>
        <w:rPr>
          <w:rFonts w:cs="Times New Roman"/>
          <w:bCs/>
          <w:sz w:val="28"/>
          <w:szCs w:val="28"/>
        </w:rPr>
      </w:pPr>
    </w:p>
    <w:p w:rsidR="00000000" w:rsidRDefault="000745D8">
      <w:pPr>
        <w:jc w:val="center"/>
        <w:textAlignment w:val="baseline"/>
      </w:pPr>
      <w:r>
        <w:rPr>
          <w:rFonts w:eastAsia="Calibri" w:cs="Times New Roman"/>
          <w:sz w:val="28"/>
          <w:szCs w:val="28"/>
        </w:rPr>
        <w:t>4. Перечень основных мероприятий муниципальной программы</w:t>
      </w:r>
    </w:p>
    <w:p w:rsidR="00000000" w:rsidRDefault="000745D8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0745D8">
      <w:pPr>
        <w:jc w:val="both"/>
      </w:pPr>
      <w:r>
        <w:rPr>
          <w:rFonts w:cs="Times New Roman"/>
          <w:sz w:val="28"/>
          <w:szCs w:val="28"/>
        </w:rPr>
        <w:tab/>
        <w:t>Отдельные мероприятия муниципальной программы не предусмотрены.</w:t>
      </w:r>
    </w:p>
    <w:p w:rsidR="00000000" w:rsidRDefault="000745D8">
      <w:pPr>
        <w:widowControl/>
        <w:autoSpaceDE w:val="0"/>
        <w:jc w:val="both"/>
      </w:pPr>
      <w:r>
        <w:rPr>
          <w:rFonts w:cs="Times New Roman"/>
          <w:bCs/>
          <w:color w:val="000000"/>
          <w:sz w:val="28"/>
          <w:szCs w:val="28"/>
        </w:rPr>
        <w:tab/>
        <w:t>Мероприятия подпрограмм представлены в табличной форме в   приложении №2 к подпрограмме «Поддержка малого и среднего предпринима</w:t>
      </w:r>
      <w:r>
        <w:rPr>
          <w:rFonts w:cs="Times New Roman"/>
          <w:bCs/>
          <w:color w:val="000000"/>
          <w:sz w:val="28"/>
          <w:szCs w:val="28"/>
        </w:rPr>
        <w:t>тельства в муниципальном образовании Кореновский район» на 2024-2028 годы» и приложении №2 к подпрограмме «Формирование инвестиционной привлекательности муниципального образования Кореновский район» на 2024-2028 годы».</w:t>
      </w:r>
    </w:p>
    <w:p w:rsidR="00000000" w:rsidRDefault="000745D8">
      <w:pPr>
        <w:widowControl/>
        <w:autoSpaceDE w:val="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0745D8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0745D8">
      <w:pPr>
        <w:widowControl/>
        <w:autoSpaceDE w:val="0"/>
        <w:ind w:firstLine="720"/>
        <w:jc w:val="center"/>
      </w:pPr>
      <w:r>
        <w:rPr>
          <w:rFonts w:cs="Times New Roman"/>
          <w:bCs/>
          <w:color w:val="000000"/>
          <w:sz w:val="28"/>
          <w:szCs w:val="28"/>
        </w:rPr>
        <w:t>5. Обоснование ресурсного обеспечен</w:t>
      </w:r>
      <w:r>
        <w:rPr>
          <w:rFonts w:cs="Times New Roman"/>
          <w:bCs/>
          <w:color w:val="000000"/>
          <w:sz w:val="28"/>
          <w:szCs w:val="28"/>
        </w:rPr>
        <w:t>ия муниципальной программы</w:t>
      </w:r>
    </w:p>
    <w:p w:rsidR="00000000" w:rsidRDefault="000745D8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0745D8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4 497,0 тыс. рублей.</w:t>
      </w:r>
    </w:p>
    <w:p w:rsidR="00000000" w:rsidRDefault="000745D8">
      <w:pPr>
        <w:pStyle w:val="ConsPlusNormal"/>
        <w:widowControl/>
        <w:ind w:firstLine="0"/>
        <w:jc w:val="center"/>
      </w:pPr>
    </w:p>
    <w:p w:rsidR="00000000" w:rsidRDefault="000745D8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0745D8">
      <w:pPr>
        <w:pStyle w:val="ConsPlusNonformat"/>
        <w:widowControl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тыс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5"/>
        <w:gridCol w:w="960"/>
        <w:gridCol w:w="1125"/>
        <w:gridCol w:w="1305"/>
        <w:gridCol w:w="1305"/>
        <w:gridCol w:w="1020"/>
        <w:gridCol w:w="970"/>
      </w:tblGrid>
      <w:tr w:rsidR="00000000">
        <w:trPr>
          <w:trHeight w:val="240"/>
        </w:trPr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4 497,0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1139,2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994,0</w:t>
            </w:r>
          </w:p>
        </w:tc>
      </w:tr>
      <w:tr w:rsidR="00000000">
        <w:trPr>
          <w:trHeight w:val="360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0745D8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4 497,0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1139,2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745D8">
            <w:r>
              <w:t>994,0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745D8">
            <w:r>
              <w:t>994,0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745D8">
            <w:r>
              <w:t>994,0</w:t>
            </w:r>
          </w:p>
        </w:tc>
      </w:tr>
    </w:tbl>
    <w:p w:rsidR="00000000" w:rsidRDefault="000745D8">
      <w:pPr>
        <w:pStyle w:val="320"/>
        <w:autoSpaceDE w:val="0"/>
        <w:spacing w:after="0"/>
        <w:ind w:left="0" w:firstLine="708"/>
        <w:jc w:val="both"/>
        <w:rPr>
          <w:sz w:val="28"/>
          <w:szCs w:val="28"/>
        </w:rPr>
      </w:pPr>
    </w:p>
    <w:p w:rsidR="00000000" w:rsidRDefault="000745D8">
      <w:pPr>
        <w:pStyle w:val="320"/>
        <w:autoSpaceDE w:val="0"/>
        <w:spacing w:after="0"/>
        <w:ind w:left="0" w:firstLine="708"/>
        <w:jc w:val="both"/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</w:t>
      </w:r>
      <w:r>
        <w:rPr>
          <w:sz w:val="28"/>
          <w:szCs w:val="28"/>
        </w:rPr>
        <w:t>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 w:rsidR="00000000" w:rsidRDefault="000745D8">
      <w:pPr>
        <w:pStyle w:val="1"/>
        <w:widowControl/>
        <w:autoSpaceDE w:val="0"/>
        <w:spacing w:before="0" w:after="0"/>
        <w:ind w:firstLine="720"/>
        <w:rPr>
          <w:b w:val="0"/>
          <w:bCs w:val="0"/>
          <w:color w:val="000000"/>
          <w:sz w:val="28"/>
          <w:szCs w:val="28"/>
        </w:rPr>
      </w:pPr>
    </w:p>
    <w:p w:rsidR="00000000" w:rsidRDefault="000745D8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  <w:lang w:val="ru-RU"/>
        </w:rPr>
        <w:t>6</w:t>
      </w:r>
      <w:r>
        <w:rPr>
          <w:b w:val="0"/>
          <w:bCs w:val="0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 w:rsidR="00000000" w:rsidRDefault="000745D8">
      <w:pPr>
        <w:pStyle w:val="af"/>
        <w:widowControl/>
        <w:autoSpaceDE w:val="0"/>
        <w:spacing w:after="0"/>
        <w:ind w:firstLine="720"/>
        <w:jc w:val="center"/>
      </w:pPr>
    </w:p>
    <w:p w:rsidR="00000000" w:rsidRDefault="000745D8">
      <w:pPr>
        <w:pStyle w:val="af"/>
        <w:widowControl/>
        <w:autoSpaceDE w:val="0"/>
        <w:spacing w:after="0"/>
        <w:jc w:val="both"/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  <w:lang w:eastAsia="ar-SA"/>
        </w:rPr>
        <w:t>Оценка эффективности реали</w:t>
      </w:r>
      <w:r>
        <w:rPr>
          <w:rFonts w:eastAsia="Calibri" w:cs="Times New Roman"/>
          <w:color w:val="000000"/>
          <w:sz w:val="28"/>
          <w:szCs w:val="28"/>
          <w:lang w:eastAsia="ar-SA"/>
        </w:rPr>
        <w:t>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</w:t>
      </w:r>
      <w:r>
        <w:rPr>
          <w:rFonts w:eastAsia="Calibri" w:cs="Times New Roman"/>
          <w:color w:val="000000"/>
          <w:sz w:val="28"/>
          <w:szCs w:val="28"/>
          <w:lang w:eastAsia="ar-SA"/>
        </w:rPr>
        <w:t>он № 1921 от 2 ноября 2023 года.</w:t>
      </w:r>
    </w:p>
    <w:p w:rsidR="00000000" w:rsidRDefault="000745D8">
      <w:pPr>
        <w:pStyle w:val="af"/>
        <w:widowControl/>
        <w:autoSpaceDE w:val="0"/>
        <w:spacing w:after="0"/>
        <w:jc w:val="center"/>
        <w:rPr>
          <w:sz w:val="28"/>
          <w:szCs w:val="28"/>
        </w:rPr>
      </w:pPr>
    </w:p>
    <w:p w:rsidR="00000000" w:rsidRDefault="000745D8">
      <w:pPr>
        <w:pStyle w:val="af"/>
        <w:widowControl/>
        <w:autoSpaceDE w:val="0"/>
        <w:spacing w:after="0"/>
        <w:jc w:val="center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7. Механизм реализации муниципальной программы</w:t>
      </w:r>
    </w:p>
    <w:p w:rsidR="00000000" w:rsidRDefault="000745D8">
      <w:pPr>
        <w:pStyle w:val="af"/>
        <w:widowControl/>
        <w:autoSpaceDE w:val="0"/>
        <w:spacing w:after="0"/>
        <w:jc w:val="center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0745D8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0745D8">
      <w:pPr>
        <w:jc w:val="both"/>
      </w:pPr>
      <w:r>
        <w:rPr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</w:t>
      </w:r>
      <w:r>
        <w:rPr>
          <w:color w:val="000000"/>
          <w:sz w:val="28"/>
          <w:szCs w:val="28"/>
        </w:rPr>
        <w:t>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0745D8">
      <w:pPr>
        <w:jc w:val="both"/>
      </w:pPr>
      <w:r>
        <w:rPr>
          <w:color w:val="000000"/>
          <w:sz w:val="28"/>
          <w:szCs w:val="28"/>
        </w:rPr>
        <w:tab/>
        <w:t>Выполнение мероприятий программы осуществляется в соответствии с требованиями Федера</w:t>
      </w:r>
      <w:r>
        <w:rPr>
          <w:color w:val="000000"/>
          <w:sz w:val="28"/>
          <w:szCs w:val="28"/>
        </w:rPr>
        <w:t>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- управление экономики администрации муниципа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льного образования Кореновский район, которое: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лизацию муниципальной программы, координацию деятельности участников муниципальной программы;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г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отовит ежегодный доклад о ходе реализации муниципальной программы и оценке эффективности ее реализации;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ации, на официальном сайте в информационно-телекоммуникационной сети Интернет;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ые полномочия, установленные муниципальной программой.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ного образования Кореновский район».</w:t>
      </w: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ективности ее реализации на бумажных и электронных носителях.</w:t>
      </w:r>
    </w:p>
    <w:p w:rsidR="00000000" w:rsidRDefault="000745D8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0745D8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0745D8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745D8">
      <w:pPr>
        <w:widowControl/>
        <w:autoSpaceDE w:val="0"/>
        <w:spacing w:line="100" w:lineRule="atLeast"/>
        <w:jc w:val="both"/>
        <w:sectPr w:rsidR="00000000">
          <w:pgSz w:w="11906" w:h="16838"/>
          <w:pgMar w:top="404" w:right="567" w:bottom="332" w:left="1701" w:header="720" w:footer="720" w:gutter="0"/>
          <w:cols w:space="720"/>
          <w:docGrid w:linePitch="360" w:charSpace="8192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С.В. Колупайко</w:t>
      </w:r>
    </w:p>
    <w:p w:rsidR="00000000" w:rsidRDefault="000745D8">
      <w:pPr>
        <w:pageBreakBefore/>
        <w:ind w:left="9356"/>
        <w:jc w:val="center"/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0745D8">
      <w:pPr>
        <w:ind w:left="9356"/>
        <w:jc w:val="center"/>
      </w:pPr>
      <w:r>
        <w:rPr>
          <w:rFonts w:cs="Times New Roman"/>
          <w:sz w:val="28"/>
          <w:szCs w:val="28"/>
        </w:rPr>
        <w:t>к паспорту муниципальной программы</w:t>
      </w:r>
    </w:p>
    <w:p w:rsidR="00000000" w:rsidRDefault="000745D8">
      <w:pPr>
        <w:autoSpaceDE w:val="0"/>
        <w:spacing w:line="100" w:lineRule="atLeast"/>
        <w:ind w:left="9356"/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Экономическое развитие и инновационная экономик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а </w:t>
      </w:r>
      <w:r>
        <w:rPr>
          <w:rFonts w:ascii="TimesNewRomanPSMT" w:hAnsi="TimesNewRomanPSMT" w:cs="TimesNewRomanPSMT"/>
          <w:sz w:val="28"/>
          <w:szCs w:val="28"/>
          <w:lang/>
        </w:rPr>
        <w:t>муниципального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образовании Кореновский район» на 2024-2028 годы»</w:t>
      </w:r>
    </w:p>
    <w:p w:rsidR="00000000" w:rsidRDefault="000745D8">
      <w:pPr>
        <w:jc w:val="center"/>
        <w:rPr>
          <w:rFonts w:cs="Times New Roman"/>
          <w:sz w:val="28"/>
          <w:szCs w:val="28"/>
        </w:rPr>
      </w:pPr>
    </w:p>
    <w:p w:rsidR="00000000" w:rsidRDefault="000745D8">
      <w:pPr>
        <w:jc w:val="center"/>
      </w:pPr>
      <w:r>
        <w:rPr>
          <w:rFonts w:cs="Times New Roman"/>
          <w:sz w:val="28"/>
          <w:szCs w:val="28"/>
        </w:rPr>
        <w:t>ЦЕЛИ,</w:t>
      </w:r>
    </w:p>
    <w:p w:rsidR="00000000" w:rsidRDefault="000745D8">
      <w:pPr>
        <w:jc w:val="center"/>
      </w:pP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0745D8">
      <w:pPr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Экономическое развитие и инновационная экономика </w:t>
      </w:r>
      <w:r>
        <w:rPr>
          <w:rFonts w:ascii="TimesNewRomanPSMT" w:hAnsi="TimesNewRomanPSMT" w:cs="TimesNewRomanPSMT"/>
          <w:sz w:val="28"/>
          <w:szCs w:val="28"/>
          <w:lang/>
        </w:rPr>
        <w:t>муниципального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образовании Кореновский район» </w:t>
      </w:r>
    </w:p>
    <w:p w:rsidR="00000000" w:rsidRDefault="000745D8">
      <w:pPr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на 2024-2028 годы»</w:t>
      </w:r>
    </w:p>
    <w:p w:rsidR="00000000" w:rsidRDefault="000745D8">
      <w:pPr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5034"/>
        <w:gridCol w:w="1251"/>
        <w:gridCol w:w="1583"/>
        <w:gridCol w:w="1806"/>
        <w:gridCol w:w="1015"/>
        <w:gridCol w:w="1015"/>
        <w:gridCol w:w="1134"/>
        <w:gridCol w:w="1198"/>
      </w:tblGrid>
      <w:tr w:rsidR="00000000">
        <w:tc>
          <w:tcPr>
            <w:tcW w:w="5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center"/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0745D8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0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t>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Единица</w:t>
            </w:r>
          </w:p>
          <w:p w:rsidR="00000000" w:rsidRDefault="000745D8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5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16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5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50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2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5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2026</w:t>
            </w:r>
          </w:p>
          <w:p w:rsidR="00000000" w:rsidRDefault="000745D8">
            <w:pPr>
              <w:jc w:val="center"/>
            </w:pPr>
            <w:r>
              <w:rPr>
                <w:rFonts w:cs="Times New Roman"/>
              </w:rPr>
              <w:t>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t>2027 год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</w:t>
            </w:r>
          </w:p>
        </w:tc>
        <w:tc>
          <w:tcPr>
            <w:tcW w:w="1403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 xml:space="preserve">Экономическое развитие и инновационная экономика </w:t>
            </w:r>
            <w:r>
              <w:rPr>
                <w:rFonts w:ascii="TimesNewRomanPSMT" w:hAnsi="TimesNewRomanPSMT" w:cs="TimesNewRomanPSMT"/>
                <w:lang/>
              </w:rPr>
              <w:t>муниципального</w:t>
            </w:r>
            <w:r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 xml:space="preserve"> образовании Кореновски</w:t>
            </w:r>
            <w:r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>й район»  на 2024-2028 годы»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2.1.</w:t>
            </w:r>
          </w:p>
        </w:tc>
        <w:tc>
          <w:tcPr>
            <w:tcW w:w="1403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t>Подпрограмма: «</w:t>
            </w:r>
            <w:r>
              <w:rPr>
                <w:rFonts w:cs="Times New Roman"/>
                <w:color w:val="000000"/>
                <w:lang w:bidi="ar-SA"/>
              </w:rPr>
              <w:t>Поддержка малого и среднего предпринимательства в муниципальном образовании Кореновский район на 2024-2028 годы»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1403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 xml:space="preserve">создание благоприятных условий для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на территории муниципального образования Кореновский район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1403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cs="Times New Roman"/>
                <w:color w:val="000000"/>
              </w:rPr>
              <w:t>развитие кредитно-финансовых механизмов п</w:t>
            </w:r>
            <w:r>
              <w:rPr>
                <w:rFonts w:cs="Times New Roman"/>
                <w:color w:val="000000"/>
              </w:rPr>
              <w:t xml:space="preserve">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доход»;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информационная, правовая и консультационная подде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ржка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доход»;Поддержка в области подготовки, переподготовки и повышения квали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фикации наемных работников субъектов малого и среднего предпринимательства, работников организаций инфраструктуры, поддержки субъектов малого и среднего предпринимательства и субъектов малого и среднего предпринимательства, а также физических лиц, не являю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щихся индивидуальными предпринимателями и применяющих специальный налоговый режим «Налог на профессиональный доход»;</w:t>
            </w:r>
            <w:r>
              <w:rPr>
                <w:rFonts w:cs="Times New Roman"/>
                <w:bCs/>
                <w:color w:val="000000"/>
              </w:rPr>
              <w:t>С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оздание положительного имиджа малого и среднего предпринимательства, а также физических лиц, не являющихся индивидуальными предпринимателям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 и применяющих специальный налоговый режим «Налог на профессиональный доход»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2.2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>Целевые показатели:</w:t>
            </w:r>
          </w:p>
          <w:p w:rsidR="00000000" w:rsidRDefault="000745D8">
            <w:pPr>
              <w:jc w:val="both"/>
            </w:pPr>
            <w:r>
              <w:rPr>
                <w:rFonts w:cs="Times New Roman"/>
              </w:rPr>
              <w:t>Количество субъектов малого и среднего предпринимательства, юридических лиц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300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301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snapToGrid w:val="0"/>
              <w:jc w:val="center"/>
            </w:pPr>
            <w:r>
              <w:t>305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snapToGrid w:val="0"/>
              <w:jc w:val="center"/>
            </w:pPr>
            <w:r>
              <w:t>307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2.3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>Количество индивидуальных предпринимателей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Человек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rPr>
                <w:rStyle w:val="FontStyle19"/>
                <w:rFonts w:eastAsia="Liberation Serif"/>
              </w:rPr>
              <w:t>2153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rPr>
                <w:rFonts w:eastAsia="Times New Roman"/>
              </w:rPr>
              <w:t>2159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t>2169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snapToGrid w:val="0"/>
              <w:jc w:val="center"/>
            </w:pPr>
            <w:r>
              <w:t>2179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snapToGrid w:val="0"/>
              <w:jc w:val="center"/>
            </w:pPr>
            <w:r>
              <w:t>2189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2.4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widowControl/>
              <w:tabs>
                <w:tab w:val="left" w:pos="709"/>
              </w:tabs>
              <w:autoSpaceDE w:val="0"/>
              <w:spacing w:line="274" w:lineRule="exact"/>
              <w:jc w:val="both"/>
            </w:pPr>
            <w:r>
              <w:rPr>
                <w:rFonts w:cs="Times New Roman"/>
              </w:rPr>
              <w:t>Численность работников на малых и средних предприятиях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Человек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t>2120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t>2128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t>2138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snapToGrid w:val="0"/>
              <w:jc w:val="center"/>
            </w:pPr>
            <w:r>
              <w:t>2158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snapToGrid w:val="0"/>
              <w:jc w:val="center"/>
            </w:pPr>
            <w:r>
              <w:t>2168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2.5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>Количество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физическим ли</w:t>
            </w:r>
            <w:r>
              <w:rPr>
                <w:rFonts w:cs="Times New Roman"/>
                <w:color w:val="000000"/>
                <w:lang w:eastAsia="ru-RU" w:bidi="ar-SA"/>
              </w:rPr>
              <w:t>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rPr>
                <w:lang w:val="en-US"/>
              </w:rPr>
              <w:t>160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50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50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2.6.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</w:rPr>
              <w:t>Количество изготовленных информационных, нормативных, методических, справочных материалов и му</w:t>
            </w:r>
            <w:r>
              <w:rPr>
                <w:rFonts w:cs="Times New Roman"/>
                <w:color w:val="000000"/>
              </w:rPr>
              <w:t xml:space="preserve">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2.7.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Количество организованных курсов повышения квалификации, подготовки и переподготовки работников организаций инфраструктуры, поддержки субъектов малого и среднего предпринимательства, работников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</w:t>
            </w:r>
            <w:r>
              <w:rPr>
                <w:rFonts w:cs="Times New Roman"/>
                <w:color w:val="000000"/>
                <w:lang w:eastAsia="ru-RU" w:bidi="ar-SA"/>
              </w:rPr>
              <w:t>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2.8.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rPr>
                <w:rFonts w:cs="Times New Roman"/>
              </w:rPr>
              <w:t xml:space="preserve">Количество </w:t>
            </w:r>
            <w:r>
              <w:rPr>
                <w:rFonts w:cs="Times New Roman"/>
                <w:color w:val="000000"/>
              </w:rPr>
              <w:t xml:space="preserve">субъектов малого и среднего предпринимательства и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идуальными предпринимателями и применяющих специальный налоговый режим «Налог на профессиональный доход» </w:t>
            </w:r>
            <w:r>
              <w:rPr>
                <w:rFonts w:cs="Times New Roman"/>
                <w:color w:val="000000"/>
              </w:rPr>
              <w:t>принявших участие  в выставках, форумах, конкурсах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3.</w:t>
            </w:r>
          </w:p>
        </w:tc>
        <w:tc>
          <w:tcPr>
            <w:tcW w:w="1403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t>Подпрограмма: «</w:t>
            </w:r>
            <w:r>
              <w:rPr>
                <w:rFonts w:cs="Times New Roman"/>
                <w:color w:val="000000"/>
                <w:lang w:bidi="ar-SA"/>
              </w:rPr>
              <w:t>Формирование инвестиционной привлекательности муниципального о</w:t>
            </w:r>
            <w:r>
              <w:rPr>
                <w:rFonts w:cs="Times New Roman"/>
                <w:color w:val="000000"/>
                <w:lang w:bidi="ar-SA"/>
              </w:rPr>
              <w:t>бразования Кореновский район на 2024-2028 годы»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1403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t>Цель: создание инвестиционно привлекательного имиджа муниципального образования Кореновский район, формирование благоприятного инвестиционного климата, позволяющего увеличить приток инвестиций на территории</w:t>
            </w:r>
            <w:r>
              <w:t xml:space="preserve"> муниципального образования Кореновский район.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1403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t>Задачи: развитие связей муниципального образования с инвесторами в рамках участия в конгрессно-выставочных (имиджевых) мероприятиях; разработка информационно-презентационной продукции, в том числе и на иност</w:t>
            </w:r>
            <w:r>
              <w:t>ранных языках об инвестиционном потенциале района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3.1.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инвестиционно - привлекательных земельных участков, находящихся в Единой системе инвестиционных предложений Краснодарского края для предложения инвесторам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3.2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 инвестиционных проектов, находящихся в Единой системе инвестиционных предложений Краснодарского края для предложения инвесторам;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rPr>
                <w:rFonts w:cs="Times New Roman"/>
              </w:rPr>
              <w:t>3.3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заключенных инвестиционных соглашений о намерениях (протоколов о намерении по взаимодействи</w:t>
            </w:r>
            <w:r>
              <w:rPr>
                <w:rFonts w:cs="Times New Roman"/>
                <w:color w:val="000000"/>
                <w:lang w:eastAsia="ru-RU" w:bidi="ar-SA"/>
              </w:rPr>
              <w:t>ю в сфере инвестиций)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4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4</w:t>
            </w:r>
          </w:p>
        </w:tc>
      </w:tr>
    </w:tbl>
    <w:p w:rsidR="00000000" w:rsidRDefault="000745D8">
      <w:pPr>
        <w:jc w:val="center"/>
      </w:pPr>
    </w:p>
    <w:p w:rsidR="00000000" w:rsidRDefault="000745D8">
      <w:pPr>
        <w:autoSpaceDE w:val="0"/>
        <w:jc w:val="both"/>
        <w:rPr>
          <w:rFonts w:cs="Times New Roman"/>
        </w:rPr>
      </w:pPr>
    </w:p>
    <w:p w:rsidR="00000000" w:rsidRDefault="000745D8">
      <w:pPr>
        <w:autoSpaceDE w:val="0"/>
        <w:jc w:val="both"/>
        <w:rPr>
          <w:rFonts w:cs="Times New Roman"/>
          <w:sz w:val="28"/>
          <w:szCs w:val="28"/>
        </w:rPr>
      </w:pP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С.В. Колупайко</w:t>
      </w:r>
    </w:p>
    <w:p w:rsidR="00000000" w:rsidRDefault="000745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0745D8">
      <w:pPr>
        <w:jc w:val="center"/>
        <w:rPr>
          <w:rFonts w:cs="Times New Roman"/>
          <w:sz w:val="28"/>
          <w:szCs w:val="28"/>
        </w:rPr>
      </w:pPr>
    </w:p>
    <w:p w:rsidR="00000000" w:rsidRDefault="000745D8">
      <w:p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</w:p>
    <w:p w:rsidR="00000000" w:rsidRDefault="000745D8">
      <w:pPr>
        <w:pageBreakBefore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trHeight w:val="3570"/>
        </w:trPr>
        <w:tc>
          <w:tcPr>
            <w:tcW w:w="4819" w:type="dxa"/>
            <w:shd w:val="clear" w:color="auto" w:fill="auto"/>
          </w:tcPr>
          <w:p w:rsidR="00000000" w:rsidRDefault="000745D8">
            <w:pPr>
              <w:suppressAutoHyphens w:val="0"/>
              <w:snapToGrid w:val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 №1</w:t>
            </w:r>
          </w:p>
          <w:p w:rsidR="00000000" w:rsidRDefault="000745D8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</w:p>
          <w:p w:rsidR="00000000" w:rsidRDefault="000745D8">
            <w:pPr>
              <w:ind w:firstLine="36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к муниципальной программе муниципального образования</w:t>
            </w:r>
          </w:p>
          <w:p w:rsidR="00000000" w:rsidRDefault="000745D8">
            <w:pPr>
              <w:ind w:firstLine="36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К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ореновский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 район</w:t>
            </w:r>
          </w:p>
          <w:p w:rsidR="00000000" w:rsidRDefault="000745D8">
            <w:pPr>
              <w:ind w:firstLine="36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«Экономическое разви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тие и инновационная экономика муниципального образования Кореновский район» на 2024-2028 годы</w:t>
            </w:r>
          </w:p>
        </w:tc>
      </w:tr>
    </w:tbl>
    <w:p w:rsidR="00000000" w:rsidRDefault="000745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745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745D8">
      <w:pPr>
        <w:jc w:val="center"/>
      </w:pPr>
      <w:r>
        <w:rPr>
          <w:rFonts w:cs="Times New Roman"/>
          <w:sz w:val="28"/>
          <w:szCs w:val="28"/>
        </w:rPr>
        <w:t>Паспорт</w:t>
      </w:r>
    </w:p>
    <w:p w:rsidR="00000000" w:rsidRDefault="000745D8">
      <w:pPr>
        <w:jc w:val="center"/>
      </w:pPr>
      <w:r>
        <w:rPr>
          <w:rFonts w:cs="Times New Roman"/>
          <w:sz w:val="28"/>
          <w:szCs w:val="28"/>
        </w:rPr>
        <w:t>подпрограммы муниципального образования Кореновский район «</w:t>
      </w:r>
      <w:r>
        <w:rPr>
          <w:rFonts w:cs="Times New Roman"/>
          <w:color w:val="000000"/>
          <w:sz w:val="28"/>
          <w:szCs w:val="28"/>
          <w:lang w:bidi="ar-SA"/>
        </w:rPr>
        <w:t>Поддержка малого и среднего предпринимательства в муниципальном образовании Кореновский райо</w:t>
      </w:r>
      <w:r>
        <w:rPr>
          <w:rFonts w:cs="Times New Roman"/>
          <w:color w:val="000000"/>
          <w:sz w:val="28"/>
          <w:szCs w:val="28"/>
          <w:lang w:bidi="ar-SA"/>
        </w:rPr>
        <w:t>н» на 2024-2028 годы»</w:t>
      </w:r>
    </w:p>
    <w:p w:rsidR="00000000" w:rsidRDefault="000745D8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795"/>
        <w:gridCol w:w="5852"/>
      </w:tblGrid>
      <w:tr w:rsidR="00000000">
        <w:tc>
          <w:tcPr>
            <w:tcW w:w="3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 муниципальной программы</w:t>
            </w:r>
          </w:p>
        </w:tc>
        <w:tc>
          <w:tcPr>
            <w:tcW w:w="5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</w:tc>
        <w:tc>
          <w:tcPr>
            <w:tcW w:w="5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</w:tc>
        <w:tc>
          <w:tcPr>
            <w:tcW w:w="5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 xml:space="preserve">создание благоприятных условий для развития малого и среднего предпринимательства, </w:t>
            </w:r>
            <w:r>
              <w:rPr>
                <w:rFonts w:ascii="TimesNewRomanPSMT" w:eastAsia="Times New Roman" w:hAnsi="TimesNewRomanPSMT" w:cs="TimesNewRomanPSMT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 xml:space="preserve"> на те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>рритории муниципального образования Кореновский район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</w:tc>
        <w:tc>
          <w:tcPr>
            <w:tcW w:w="5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развитие кредитно-финансовых механизмов поддержки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  <w:p w:rsidR="00000000" w:rsidRDefault="00074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- информационная, правовая и консультационная поддержка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>а также физических лиц, не являющихся индивидуальными предпринимателями и применяющих специа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>льный налоговый режим «Налог на профессиональный доход»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;</w:t>
            </w:r>
          </w:p>
          <w:p w:rsidR="00000000" w:rsidRDefault="00074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sz w:val="28"/>
                <w:szCs w:val="28"/>
              </w:rPr>
              <w:t>- поддержка в области подготовки, переподготовки и повышения квалификации наемных работников субъектов малого и среднего предпринимательства, работников организаций инфраструктуры, поддержки субъекто</w:t>
            </w:r>
            <w:r>
              <w:rPr>
                <w:rFonts w:cs="Times New Roman"/>
                <w:sz w:val="28"/>
                <w:szCs w:val="28"/>
              </w:rPr>
              <w:t xml:space="preserve">в малого и среднего предпринимательства 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000000" w:rsidRDefault="000745D8">
            <w:pPr>
              <w:pStyle w:val="a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создание полож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 xml:space="preserve">ительного имиджа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</w:tc>
        <w:tc>
          <w:tcPr>
            <w:tcW w:w="5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 количес</w:t>
            </w:r>
            <w:r>
              <w:rPr>
                <w:rFonts w:cs="Times New Roman"/>
                <w:sz w:val="28"/>
                <w:szCs w:val="28"/>
              </w:rPr>
              <w:t>тво малых и средних предприятий;</w:t>
            </w:r>
          </w:p>
          <w:p w:rsidR="00000000" w:rsidRDefault="000745D8"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 количество индивидуальных предпринимателей;</w:t>
            </w:r>
          </w:p>
          <w:p w:rsidR="00000000" w:rsidRDefault="000745D8"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 численность работников на малых и средних предприятиях;</w:t>
            </w:r>
          </w:p>
          <w:p w:rsidR="00000000" w:rsidRDefault="000745D8">
            <w:pPr>
              <w:jc w:val="both"/>
            </w:pPr>
            <w:r>
              <w:rPr>
                <w:rFonts w:cs="Times New Roman"/>
                <w:sz w:val="28"/>
                <w:szCs w:val="28"/>
              </w:rPr>
              <w:t>- количество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- количество изготовленных информационных, нормативных, методических, справочных материалов и мультимедийных продуктов п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  <w:p w:rsidR="00000000" w:rsidRDefault="000745D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- количество организованных курсов повышения ква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лификации, подготовки и переподготовки работников организаций инфраструктуры, поддержки субъектов малого и среднего предпринимательства, работников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ринимателями и применяющих специальный налоговый режим «Налог на профессиональный доход»;</w:t>
            </w:r>
          </w:p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им «Налог на профессиональный доход»принявших участие в выставках, форумах, конкурсах;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0745D8">
            <w:pPr>
              <w:pStyle w:val="afd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2024 - 2028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подпрограммы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</w:tc>
        <w:tc>
          <w:tcPr>
            <w:tcW w:w="5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общий объем финансирован</w:t>
            </w:r>
            <w:r>
              <w:rPr>
                <w:color w:val="000000"/>
                <w:sz w:val="28"/>
                <w:szCs w:val="28"/>
              </w:rPr>
              <w:t>ия подпрограммы составляет 360,0 тыс. рублей, том числе за счет средств бюджета муниципального образования Кореновский район:</w:t>
            </w:r>
          </w:p>
          <w:p w:rsidR="00000000" w:rsidRDefault="000745D8">
            <w:r>
              <w:rPr>
                <w:color w:val="000000"/>
                <w:sz w:val="28"/>
                <w:szCs w:val="28"/>
              </w:rPr>
              <w:t>в 2024 году — 160,0 тыс. рублей</w:t>
            </w:r>
          </w:p>
          <w:p w:rsidR="00000000" w:rsidRDefault="000745D8">
            <w:r>
              <w:rPr>
                <w:color w:val="000000"/>
                <w:sz w:val="28"/>
                <w:szCs w:val="28"/>
              </w:rPr>
              <w:t xml:space="preserve">в 2025 году — 50,0 тыс. рублей </w:t>
            </w:r>
          </w:p>
          <w:p w:rsidR="00000000" w:rsidRDefault="000745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2026 году — 50,0 тыс. рублей</w:t>
            </w:r>
          </w:p>
          <w:p w:rsidR="00000000" w:rsidRDefault="000745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2027 году — 50,0 тыс. рублей</w:t>
            </w:r>
          </w:p>
          <w:p w:rsidR="00000000" w:rsidRDefault="000745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</w:t>
            </w:r>
            <w:r>
              <w:rPr>
                <w:color w:val="000000"/>
                <w:sz w:val="28"/>
                <w:szCs w:val="28"/>
                <w:lang w:bidi="ar-SA"/>
              </w:rPr>
              <w:t>28 году — 50,0 тыс. рублей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5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0745D8">
      <w:pPr>
        <w:jc w:val="center"/>
      </w:pPr>
    </w:p>
    <w:p w:rsidR="00000000" w:rsidRDefault="000745D8">
      <w:pPr>
        <w:jc w:val="center"/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rFonts w:ascii="TimesNewRomanPSMT" w:hAnsi="TimesNewRomanPSMT" w:cs="TimesNewRomanPSMT"/>
          <w:color w:val="000000"/>
          <w:spacing w:val="-2"/>
          <w:sz w:val="28"/>
          <w:szCs w:val="28"/>
        </w:rPr>
        <w:t>Х</w:t>
      </w:r>
      <w:r>
        <w:rPr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0745D8">
      <w:pPr>
        <w:jc w:val="center"/>
      </w:pPr>
      <w:r>
        <w:rPr>
          <w:rFonts w:ascii="TimesNewRomanPSMT" w:hAnsi="TimesNewRomanPSMT" w:cs="TimesNewRomanPSMT"/>
          <w:sz w:val="28"/>
          <w:szCs w:val="28"/>
        </w:rPr>
        <w:t>сферы реализации подпрограммы</w:t>
      </w:r>
    </w:p>
    <w:p w:rsidR="00000000" w:rsidRDefault="000745D8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000000" w:rsidRDefault="000745D8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Одним из основных приорите</w:t>
      </w:r>
      <w:r>
        <w:rPr>
          <w:rFonts w:ascii="Times New Roman" w:hAnsi="Times New Roman" w:cs="Times New Roman"/>
          <w:color w:val="000000"/>
          <w:sz w:val="28"/>
          <w:szCs w:val="28"/>
        </w:rPr>
        <w:t>тов социальной и экономической политики Российской Федерации является содействие развитию малого и среднего предпринимательства. Развитие предпринимательства – одна из ключевых задач экономической политики администрации муниципального образования Кореновск</w:t>
      </w:r>
      <w:r>
        <w:rPr>
          <w:rFonts w:ascii="Times New Roman" w:hAnsi="Times New Roman" w:cs="Times New Roman"/>
          <w:color w:val="000000"/>
          <w:sz w:val="28"/>
          <w:szCs w:val="28"/>
        </w:rPr>
        <w:t>ий район.</w:t>
      </w:r>
    </w:p>
    <w:p w:rsidR="00000000" w:rsidRDefault="000745D8">
      <w:pPr>
        <w:widowControl/>
        <w:jc w:val="both"/>
      </w:pPr>
      <w:r>
        <w:rPr>
          <w:rFonts w:cs="Times New Roman"/>
          <w:color w:val="000000"/>
          <w:sz w:val="28"/>
          <w:szCs w:val="28"/>
        </w:rPr>
        <w:tab/>
        <w:t xml:space="preserve">В 2022 году в Кореновском районе осуществляло свою деятельность </w:t>
      </w:r>
      <w:r>
        <w:rPr>
          <w:rFonts w:cs="Times New Roman"/>
          <w:color w:val="222222"/>
          <w:sz w:val="28"/>
          <w:szCs w:val="28"/>
        </w:rPr>
        <w:t>2 446</w:t>
      </w:r>
      <w:r>
        <w:rPr>
          <w:rFonts w:cs="Times New Roman"/>
          <w:color w:val="000000"/>
          <w:sz w:val="28"/>
          <w:szCs w:val="28"/>
        </w:rPr>
        <w:t xml:space="preserve"> субъектов малого и среднего предпринимательства, основная их часть сосредоточена в потребительской сфере, строительстве, перерабатывающей промышленности, а также сферах коммун</w:t>
      </w:r>
      <w:r>
        <w:rPr>
          <w:rFonts w:cs="Times New Roman"/>
          <w:color w:val="000000"/>
          <w:sz w:val="28"/>
          <w:szCs w:val="28"/>
        </w:rPr>
        <w:t>альных, социальных и персональных услуг.</w:t>
      </w:r>
    </w:p>
    <w:p w:rsidR="00000000" w:rsidRDefault="000745D8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 малых и средних предприятиях Кореновского района занято более 2,0 тысяч человек, наибольшая их доля сосредоточена в сельском хозяйстве, потребительской сфере, строительстве и обрабатывающих производствах.</w:t>
      </w:r>
    </w:p>
    <w:p w:rsidR="00000000" w:rsidRDefault="000745D8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тож</w:t>
      </w:r>
      <w:r>
        <w:rPr>
          <w:rFonts w:ascii="Times New Roman" w:hAnsi="Times New Roman" w:cs="Times New Roman"/>
          <w:color w:val="000000"/>
          <w:sz w:val="28"/>
          <w:szCs w:val="28"/>
        </w:rPr>
        <w:t>е время в сфере малого и среднего предпринимательства на территории муниципального образования имеются нерешенные проблемы:</w:t>
      </w:r>
    </w:p>
    <w:p w:rsidR="00000000" w:rsidRDefault="000745D8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сохраняется дифференциация поселений муниципального образования Кореновский район по уровню развития малого и среднего предпринимат</w:t>
      </w:r>
      <w:r>
        <w:rPr>
          <w:rFonts w:ascii="Times New Roman" w:hAnsi="Times New Roman" w:cs="Times New Roman"/>
          <w:color w:val="000000"/>
          <w:sz w:val="28"/>
          <w:szCs w:val="28"/>
        </w:rPr>
        <w:t>ельства;</w:t>
      </w:r>
    </w:p>
    <w:p w:rsidR="00000000" w:rsidRDefault="000745D8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наблюдается недоступность банковского кредитования для вновь создаваемых малых предприятий и предпринимателей;</w:t>
      </w:r>
    </w:p>
    <w:p w:rsidR="00000000" w:rsidRDefault="000745D8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остаются недоступными специализированные консультации для субъектов малого и среднего предпринимательства;</w:t>
      </w:r>
    </w:p>
    <w:p w:rsidR="00000000" w:rsidRDefault="000745D8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недостаточен спрос на прод</w:t>
      </w:r>
      <w:r>
        <w:rPr>
          <w:rFonts w:ascii="Times New Roman" w:hAnsi="Times New Roman" w:cs="Times New Roman"/>
          <w:color w:val="000000"/>
          <w:sz w:val="28"/>
          <w:szCs w:val="28"/>
        </w:rPr>
        <w:t>укцию субъектов малого и среднего предпринимательства;</w:t>
      </w:r>
    </w:p>
    <w:p w:rsidR="00000000" w:rsidRDefault="000745D8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сохраняется недостаток квалифицированных кадров у субъектов малого и среднего предпринимательства.</w:t>
      </w:r>
    </w:p>
    <w:p w:rsidR="00000000" w:rsidRDefault="000745D8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Существующие проблемы носят комплексный характер и не могут быть решены в течении одного финансового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000000" w:rsidRDefault="000745D8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Подпрограмма является системой базовых принципов, основополагающих методических решений, основных стратегических подходов, совокупность которых позволит администрации муниципального образования Кореновский район и общественным объединениям предприн</w:t>
      </w:r>
      <w:r>
        <w:rPr>
          <w:rFonts w:ascii="Times New Roman" w:hAnsi="Times New Roman" w:cs="Times New Roman"/>
          <w:color w:val="000000"/>
          <w:sz w:val="28"/>
          <w:szCs w:val="28"/>
        </w:rPr>
        <w:t>имателей эффективно участвовать в развитии малого и среднего предпринимательства как одного из важнейших секторов экономики района.</w:t>
      </w:r>
    </w:p>
    <w:p w:rsidR="00000000" w:rsidRDefault="000745D8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Подпрограммой определены мероприятия по развитию малого и среднего предпринимательства,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физических лиц, не являющих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ся индивидуальными предпринимателями и применяющих специальный налоговый режим «Налог на профессиональный доход» </w:t>
      </w:r>
      <w:r>
        <w:rPr>
          <w:rFonts w:ascii="Times New Roman" w:hAnsi="Times New Roman" w:cs="Times New Roman"/>
          <w:color w:val="000000"/>
          <w:sz w:val="28"/>
          <w:szCs w:val="28"/>
        </w:rPr>
        <w:t>на 2024-2028 годы, реализация которых позволит:</w:t>
      </w:r>
    </w:p>
    <w:p w:rsidR="00000000" w:rsidRDefault="000745D8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совершенствовать систему поддержки субъектов малого и среднего предпринимательства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муниципального образования Кореновский район;</w:t>
      </w:r>
    </w:p>
    <w:p w:rsidR="00000000" w:rsidRDefault="000745D8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обеспечить развитие малого предпринимательства,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их лиц, не являющихся индивидуальными предпринимателями и применяющих специальный налоговый режим «Налог на профессиональный доход»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приоритетных направлениях социально-экономического развития муниципального образования.</w:t>
      </w:r>
    </w:p>
    <w:p w:rsidR="00000000" w:rsidRDefault="000745D8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Комплексное решение задач развити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малого и среднего предпринимательства,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программно-целевым методом позволит обеспечить согласованность, сво</w:t>
      </w:r>
      <w:r>
        <w:rPr>
          <w:rFonts w:ascii="Times New Roman" w:hAnsi="Times New Roman" w:cs="Times New Roman"/>
          <w:color w:val="000000"/>
          <w:sz w:val="28"/>
          <w:szCs w:val="28"/>
        </w:rPr>
        <w:t>евременность, финансирование и полноту реализации решений, тем самым обеспечив эффективность использования средств и требуемый результат.</w:t>
      </w:r>
    </w:p>
    <w:p w:rsidR="00000000" w:rsidRDefault="000745D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0745D8">
      <w:pPr>
        <w:jc w:val="center"/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0745D8">
      <w:pPr>
        <w:jc w:val="center"/>
      </w:pPr>
      <w:r>
        <w:rPr>
          <w:rFonts w:cs="Times New Roman"/>
          <w:bCs/>
          <w:sz w:val="28"/>
          <w:szCs w:val="28"/>
        </w:rPr>
        <w:t>сроки и этапы реализации подпрограммы</w:t>
      </w:r>
    </w:p>
    <w:p w:rsidR="00000000" w:rsidRDefault="000745D8">
      <w:pPr>
        <w:jc w:val="center"/>
        <w:rPr>
          <w:rFonts w:cs="Times New Roman"/>
          <w:bCs/>
          <w:sz w:val="28"/>
          <w:szCs w:val="28"/>
        </w:rPr>
      </w:pPr>
    </w:p>
    <w:p w:rsidR="00000000" w:rsidRDefault="000745D8">
      <w:pPr>
        <w:tabs>
          <w:tab w:val="left" w:pos="709"/>
        </w:tabs>
        <w:autoSpaceDE w:val="0"/>
        <w:jc w:val="both"/>
      </w:pPr>
      <w:r>
        <w:rPr>
          <w:rFonts w:cs="Times New Roman"/>
          <w:sz w:val="28"/>
          <w:szCs w:val="28"/>
        </w:rPr>
        <w:tab/>
        <w:t xml:space="preserve">Цели, </w:t>
      </w:r>
      <w:r>
        <w:rPr>
          <w:rFonts w:cs="Times New Roman"/>
          <w:sz w:val="28"/>
          <w:szCs w:val="28"/>
        </w:rPr>
        <w:t xml:space="preserve">задачи и целевые показатели подпрограммы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«П</w:t>
      </w:r>
      <w:r>
        <w:rPr>
          <w:rFonts w:eastAsia="Times New Roman" w:cs="Times New Roman"/>
          <w:color w:val="000000"/>
          <w:sz w:val="28"/>
          <w:szCs w:val="28"/>
        </w:rPr>
        <w:t>оддержка малого и среднего предпринимательства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cs="Times New Roman"/>
          <w:sz w:val="28"/>
          <w:szCs w:val="28"/>
        </w:rPr>
        <w:t xml:space="preserve"> представлены в приложении № 1 к подпрограмме.</w:t>
      </w:r>
    </w:p>
    <w:p w:rsidR="00000000" w:rsidRDefault="000745D8">
      <w:pPr>
        <w:tabs>
          <w:tab w:val="left" w:pos="709"/>
        </w:tabs>
        <w:autoSpaceDE w:val="0"/>
        <w:jc w:val="both"/>
      </w:pPr>
      <w:r>
        <w:rPr>
          <w:rFonts w:cs="Times New Roman"/>
          <w:sz w:val="28"/>
          <w:szCs w:val="28"/>
        </w:rPr>
        <w:tab/>
        <w:t>Основными ожидаемыми результатами реализации мероприят</w:t>
      </w:r>
      <w:r>
        <w:rPr>
          <w:rFonts w:cs="Times New Roman"/>
          <w:sz w:val="28"/>
          <w:szCs w:val="28"/>
        </w:rPr>
        <w:t>ий подпрограммы являются:</w:t>
      </w:r>
    </w:p>
    <w:p w:rsidR="00000000" w:rsidRDefault="000745D8">
      <w:pPr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 xml:space="preserve">- увеличение количества субъектов малого и среднего предпринимательства, юридических лиц до </w:t>
      </w:r>
      <w:r>
        <w:rPr>
          <w:rFonts w:cs="Times New Roman"/>
          <w:color w:val="000000"/>
          <w:sz w:val="28"/>
          <w:szCs w:val="28"/>
        </w:rPr>
        <w:t xml:space="preserve">307 </w:t>
      </w:r>
      <w:r>
        <w:rPr>
          <w:rFonts w:cs="Times New Roman"/>
          <w:sz w:val="28"/>
          <w:szCs w:val="28"/>
        </w:rPr>
        <w:t>единиц;</w:t>
      </w:r>
    </w:p>
    <w:p w:rsidR="00000000" w:rsidRDefault="000745D8">
      <w:pPr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 xml:space="preserve">- увеличение количества индивидуальных предпринимателей до </w:t>
      </w:r>
      <w:r>
        <w:rPr>
          <w:rFonts w:cs="Times New Roman"/>
          <w:color w:val="000000"/>
          <w:sz w:val="28"/>
          <w:szCs w:val="28"/>
        </w:rPr>
        <w:t>2 189</w:t>
      </w:r>
      <w:r>
        <w:rPr>
          <w:rFonts w:cs="Times New Roman"/>
          <w:sz w:val="28"/>
          <w:szCs w:val="28"/>
        </w:rPr>
        <w:t xml:space="preserve"> человек.</w:t>
      </w:r>
    </w:p>
    <w:p w:rsidR="00000000" w:rsidRDefault="000745D8">
      <w:pPr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 xml:space="preserve">Общий срок реализации подпрограммы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«П</w:t>
      </w:r>
      <w:r>
        <w:rPr>
          <w:rFonts w:eastAsia="Times New Roman" w:cs="Times New Roman"/>
          <w:color w:val="000000"/>
          <w:sz w:val="28"/>
          <w:szCs w:val="28"/>
        </w:rPr>
        <w:t>оддержка мал</w:t>
      </w:r>
      <w:r>
        <w:rPr>
          <w:rFonts w:eastAsia="Times New Roman" w:cs="Times New Roman"/>
          <w:color w:val="000000"/>
          <w:sz w:val="28"/>
          <w:szCs w:val="28"/>
        </w:rPr>
        <w:t>ого и среднего предпринимательства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cs="Times New Roman"/>
          <w:sz w:val="28"/>
          <w:szCs w:val="28"/>
        </w:rPr>
        <w:t xml:space="preserve"> рассчитан на период с 2024 по 2028 годы. Этапы реализации подпрограммы не выделяются.</w:t>
      </w:r>
    </w:p>
    <w:p w:rsidR="00000000" w:rsidRDefault="000745D8">
      <w:pPr>
        <w:widowControl/>
        <w:tabs>
          <w:tab w:val="left" w:pos="709"/>
        </w:tabs>
        <w:autoSpaceDE w:val="0"/>
        <w:ind w:firstLine="720"/>
        <w:jc w:val="both"/>
      </w:pPr>
      <w:r>
        <w:rPr>
          <w:rFonts w:cs="Times New Roman"/>
          <w:color w:val="000000"/>
          <w:sz w:val="28"/>
          <w:szCs w:val="28"/>
        </w:rPr>
        <w:t>Прямая и косвенная экономическая эффективность мероприятий подпрограмм</w:t>
      </w:r>
      <w:r>
        <w:rPr>
          <w:rFonts w:cs="Times New Roman"/>
          <w:color w:val="000000"/>
          <w:sz w:val="28"/>
          <w:szCs w:val="28"/>
        </w:rPr>
        <w:t>ы заключается в существенном усилении влияния роли малого и среднего предпринимательства на развитие всех составляющих экономики муниципального образования Кореновский район.</w:t>
      </w:r>
    </w:p>
    <w:p w:rsidR="00000000" w:rsidRDefault="000745D8">
      <w:pPr>
        <w:widowControl/>
        <w:tabs>
          <w:tab w:val="left" w:pos="709"/>
        </w:tabs>
        <w:autoSpaceDE w:val="0"/>
        <w:ind w:firstLine="720"/>
        <w:jc w:val="both"/>
        <w:rPr>
          <w:rFonts w:cs="Times New Roman"/>
          <w:color w:val="000000"/>
          <w:sz w:val="28"/>
          <w:szCs w:val="28"/>
        </w:rPr>
      </w:pPr>
    </w:p>
    <w:p w:rsidR="00000000" w:rsidRDefault="000745D8">
      <w:pPr>
        <w:autoSpaceDE w:val="0"/>
        <w:jc w:val="center"/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 w:rsidR="00000000" w:rsidRDefault="000745D8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0745D8">
      <w:pPr>
        <w:widowControl/>
        <w:autoSpaceDE w:val="0"/>
        <w:ind w:firstLine="720"/>
        <w:jc w:val="both"/>
      </w:pPr>
      <w:r>
        <w:rPr>
          <w:rFonts w:cs="Times New Roman"/>
          <w:bCs/>
          <w:color w:val="000000"/>
          <w:sz w:val="28"/>
          <w:szCs w:val="28"/>
        </w:rPr>
        <w:t>Мероприятия подпрограммы представлены в та</w:t>
      </w:r>
      <w:r>
        <w:rPr>
          <w:rFonts w:cs="Times New Roman"/>
          <w:bCs/>
          <w:color w:val="000000"/>
          <w:sz w:val="28"/>
          <w:szCs w:val="28"/>
        </w:rPr>
        <w:t>бличной форме в приложении № 2 к паспорту подпрограммы «Поддержка малого и среднего предпринимательства в муниципальном образовании Кореновский район» на 2024-2028 годы».</w:t>
      </w:r>
    </w:p>
    <w:p w:rsidR="00000000" w:rsidRDefault="000745D8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0745D8">
      <w:pPr>
        <w:widowControl/>
        <w:autoSpaceDE w:val="0"/>
        <w:ind w:firstLine="720"/>
        <w:jc w:val="center"/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0745D8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0745D8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подпрограммы определяются Перечнем подпрограммных мероприятий. Общий планируемый объем финансирования подпрограммы на 2024-2028 годы составит 360,0 тыс. рублей.</w:t>
      </w:r>
    </w:p>
    <w:p w:rsidR="00000000" w:rsidRDefault="000745D8">
      <w:pPr>
        <w:pStyle w:val="ConsPlusNormal"/>
        <w:widowControl/>
        <w:ind w:firstLine="0"/>
        <w:jc w:val="center"/>
      </w:pPr>
    </w:p>
    <w:p w:rsidR="00000000" w:rsidRDefault="000745D8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Подпрограммы</w:t>
      </w:r>
    </w:p>
    <w:p w:rsidR="00000000" w:rsidRDefault="000745D8">
      <w:pPr>
        <w:pStyle w:val="ConsPlusNonformat"/>
        <w:widowControl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834"/>
        <w:gridCol w:w="1111"/>
        <w:gridCol w:w="1004"/>
        <w:gridCol w:w="1343"/>
        <w:gridCol w:w="1107"/>
        <w:gridCol w:w="1339"/>
      </w:tblGrid>
      <w:tr w:rsidR="00000000">
        <w:trPr>
          <w:trHeight w:val="240"/>
        </w:trPr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нсирования</w:t>
            </w:r>
          </w:p>
        </w:tc>
      </w:tr>
      <w:tr w:rsidR="00000000">
        <w:trPr>
          <w:trHeight w:val="240"/>
        </w:trPr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00000">
        <w:trPr>
          <w:trHeight w:val="36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0745D8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</w:tbl>
    <w:p w:rsidR="00000000" w:rsidRDefault="000745D8">
      <w:pPr>
        <w:pStyle w:val="320"/>
        <w:widowControl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0745D8">
      <w:pPr>
        <w:pStyle w:val="320"/>
        <w:widowControl/>
        <w:tabs>
          <w:tab w:val="left" w:pos="709"/>
        </w:tabs>
        <w:autoSpaceDE w:val="0"/>
        <w:spacing w:after="0"/>
        <w:ind w:left="0" w:firstLine="708"/>
        <w:jc w:val="both"/>
      </w:pPr>
      <w:r>
        <w:rPr>
          <w:color w:val="000000"/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</w:t>
      </w:r>
      <w:r>
        <w:rPr>
          <w:color w:val="000000"/>
          <w:sz w:val="28"/>
          <w:szCs w:val="28"/>
        </w:rPr>
        <w:t>иципального образования Кореновский район на соответствующий финансовый год и на плановый период.</w:t>
      </w:r>
    </w:p>
    <w:p w:rsidR="00000000" w:rsidRDefault="000745D8">
      <w:pPr>
        <w:pStyle w:val="320"/>
        <w:widowControl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0745D8">
      <w:pPr>
        <w:widowControl/>
        <w:autoSpaceDE w:val="0"/>
        <w:ind w:left="432" w:firstLine="720"/>
        <w:jc w:val="center"/>
      </w:pPr>
      <w:r>
        <w:rPr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0745D8">
      <w:pPr>
        <w:pStyle w:val="af"/>
        <w:widowControl/>
        <w:autoSpaceDE w:val="0"/>
        <w:spacing w:after="0"/>
        <w:ind w:firstLine="720"/>
        <w:jc w:val="center"/>
      </w:pPr>
    </w:p>
    <w:p w:rsidR="00000000" w:rsidRDefault="000745D8">
      <w:pPr>
        <w:pStyle w:val="af"/>
        <w:widowControl/>
        <w:autoSpaceDE w:val="0"/>
        <w:spacing w:after="0"/>
        <w:jc w:val="both"/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  <w:lang w:eastAsia="ar-SA"/>
        </w:rPr>
        <w:t>Оценка эффективности реализации муниципальной программы производится ежегодно, в рамках оценки эфф</w:t>
      </w:r>
      <w:r>
        <w:rPr>
          <w:rFonts w:eastAsia="Calibri" w:cs="Times New Roman"/>
          <w:color w:val="000000"/>
          <w:sz w:val="28"/>
          <w:szCs w:val="28"/>
          <w:lang w:eastAsia="ar-SA"/>
        </w:rPr>
        <w:t>ективности реализации муниципальной программы,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</w:t>
      </w:r>
      <w:r>
        <w:rPr>
          <w:rFonts w:eastAsia="Calibri" w:cs="Times New Roman"/>
          <w:color w:val="000000"/>
          <w:sz w:val="28"/>
          <w:szCs w:val="28"/>
          <w:lang w:eastAsia="ar-SA"/>
        </w:rPr>
        <w:t>921 от 2 ноября 2023 года.</w:t>
      </w:r>
    </w:p>
    <w:p w:rsidR="00000000" w:rsidRDefault="000745D8">
      <w:pPr>
        <w:pStyle w:val="af"/>
        <w:widowControl/>
        <w:autoSpaceDE w:val="0"/>
        <w:spacing w:after="0"/>
        <w:jc w:val="center"/>
        <w:rPr>
          <w:sz w:val="28"/>
          <w:szCs w:val="28"/>
        </w:rPr>
      </w:pPr>
    </w:p>
    <w:p w:rsidR="00000000" w:rsidRDefault="000745D8">
      <w:pPr>
        <w:pStyle w:val="af"/>
        <w:widowControl/>
        <w:autoSpaceDE w:val="0"/>
        <w:spacing w:after="0"/>
        <w:jc w:val="center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 w:rsidR="00000000" w:rsidRDefault="000745D8">
      <w:pPr>
        <w:pStyle w:val="af"/>
        <w:widowControl/>
        <w:autoSpaceDE w:val="0"/>
        <w:spacing w:after="0"/>
        <w:jc w:val="center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0745D8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0745D8">
      <w:pPr>
        <w:jc w:val="both"/>
      </w:pPr>
      <w:r>
        <w:rPr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</w:t>
      </w:r>
      <w:r>
        <w:rPr>
          <w:color w:val="000000"/>
          <w:sz w:val="28"/>
          <w:szCs w:val="28"/>
        </w:rPr>
        <w:t>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0745D8">
      <w:pPr>
        <w:jc w:val="both"/>
      </w:pPr>
      <w:r>
        <w:rPr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</w:t>
      </w:r>
      <w:r>
        <w:rPr>
          <w:color w:val="000000"/>
          <w:sz w:val="28"/>
          <w:szCs w:val="28"/>
        </w:rPr>
        <w:t>на от 24 июля 2007 года №209-ФЗ «О развитии малого и среднего предпринимательства в Российской Федерации».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 муниципальной программы - управление экономики администрации муниципального образования Ко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реновский район, которое: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муниципальной подпрограммы;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 и перечень участников муниципальной подпрограммы;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тельности участников подпрограммы;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ия реализации подпрограммы на основании предложений участников подпрограммы;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онно-телекоммуникационной сети Интернет;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подпрограммой.</w:t>
      </w:r>
    </w:p>
    <w:p w:rsidR="00000000" w:rsidRDefault="000745D8">
      <w:pPr>
        <w:spacing w:line="200" w:lineRule="atLeast"/>
        <w:ind w:firstLine="709"/>
        <w:jc w:val="both"/>
      </w:pPr>
      <w:r>
        <w:rPr>
          <w:color w:val="000000"/>
          <w:sz w:val="28"/>
          <w:szCs w:val="28"/>
        </w:rPr>
        <w:t>В цел</w:t>
      </w:r>
      <w:r>
        <w:rPr>
          <w:color w:val="000000"/>
          <w:sz w:val="28"/>
          <w:szCs w:val="28"/>
        </w:rPr>
        <w:t>ях осуществления текущего контроля реализации мероприятий подпрограммы ответственный исполнитель программ</w:t>
      </w:r>
      <w:r>
        <w:rPr>
          <w:sz w:val="28"/>
          <w:szCs w:val="28"/>
        </w:rPr>
        <w:t xml:space="preserve">ы ежеквартально до 25-го числа месяца, следующего за отчетным периодом, представляет в управление экономики и </w:t>
      </w:r>
      <w:r>
        <w:rPr>
          <w:color w:val="000000"/>
          <w:sz w:val="28"/>
          <w:szCs w:val="28"/>
        </w:rPr>
        <w:t>финансовое управление администрации муниц</w:t>
      </w:r>
      <w:r>
        <w:rPr>
          <w:color w:val="000000"/>
          <w:sz w:val="28"/>
          <w:szCs w:val="28"/>
        </w:rPr>
        <w:t>ипального образования Кореновский район, отчет об объемах и источниках финансирования программы в разрезе мероприятий согласно приложения № 7.</w:t>
      </w:r>
    </w:p>
    <w:p w:rsidR="00000000" w:rsidRDefault="000745D8">
      <w:pPr>
        <w:spacing w:line="200" w:lineRule="atLeast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00000" w:rsidRDefault="000745D8">
      <w:pPr>
        <w:widowControl/>
        <w:tabs>
          <w:tab w:val="left" w:pos="709"/>
        </w:tabs>
        <w:autoSpaceDE w:val="0"/>
        <w:spacing w:line="100" w:lineRule="atLeast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745D8">
      <w:pPr>
        <w:widowControl/>
        <w:tabs>
          <w:tab w:val="left" w:pos="709"/>
        </w:tabs>
        <w:autoSpaceDE w:val="0"/>
        <w:spacing w:line="100" w:lineRule="atLeast"/>
        <w:jc w:val="both"/>
        <w:sectPr w:rsidR="000000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548" w:right="567" w:bottom="1548" w:left="1701" w:header="1134" w:footer="1134" w:gutter="0"/>
          <w:cols w:space="720"/>
          <w:docGrid w:linePitch="360" w:charSpace="8192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С.В. Колупайко</w:t>
      </w:r>
    </w:p>
    <w:p w:rsidR="00000000" w:rsidRDefault="000745D8">
      <w:pPr>
        <w:pageBreakBefore/>
        <w:ind w:left="9356"/>
        <w:jc w:val="center"/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0745D8">
      <w:pPr>
        <w:ind w:left="9356"/>
        <w:jc w:val="center"/>
      </w:pPr>
      <w:r>
        <w:rPr>
          <w:rFonts w:cs="Times New Roman"/>
          <w:sz w:val="28"/>
          <w:szCs w:val="28"/>
        </w:rPr>
        <w:t>к п</w:t>
      </w:r>
      <w:r>
        <w:rPr>
          <w:rFonts w:cs="Times New Roman"/>
          <w:sz w:val="28"/>
          <w:szCs w:val="28"/>
        </w:rPr>
        <w:t>аспорту подпрограммы</w:t>
      </w:r>
    </w:p>
    <w:p w:rsidR="00000000" w:rsidRDefault="000745D8">
      <w:pPr>
        <w:autoSpaceDE w:val="0"/>
        <w:spacing w:line="100" w:lineRule="atLeast"/>
        <w:ind w:left="9356"/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Поддержка малого и среднего предпринимательства в муниципальном образовании Кореновский район» </w:t>
      </w:r>
    </w:p>
    <w:p w:rsidR="00000000" w:rsidRDefault="000745D8">
      <w:pPr>
        <w:autoSpaceDE w:val="0"/>
        <w:spacing w:line="100" w:lineRule="atLeast"/>
        <w:ind w:left="9356"/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на 2024-2028 годы»</w:t>
      </w:r>
    </w:p>
    <w:p w:rsidR="00000000" w:rsidRDefault="000745D8">
      <w:pPr>
        <w:jc w:val="center"/>
        <w:rPr>
          <w:rFonts w:cs="Times New Roman"/>
          <w:sz w:val="28"/>
          <w:szCs w:val="28"/>
        </w:rPr>
      </w:pPr>
    </w:p>
    <w:p w:rsidR="00000000" w:rsidRDefault="000745D8">
      <w:pPr>
        <w:jc w:val="center"/>
      </w:pPr>
      <w:r>
        <w:rPr>
          <w:rFonts w:cs="Times New Roman"/>
          <w:sz w:val="28"/>
          <w:szCs w:val="28"/>
        </w:rPr>
        <w:t>ЦЕЛИ,</w:t>
      </w:r>
    </w:p>
    <w:p w:rsidR="00000000" w:rsidRDefault="000745D8">
      <w:pPr>
        <w:jc w:val="center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подпрограммы «</w:t>
      </w:r>
      <w:r>
        <w:rPr>
          <w:rFonts w:cs="Times New Roman"/>
          <w:color w:val="000000"/>
          <w:sz w:val="28"/>
          <w:szCs w:val="28"/>
          <w:lang w:bidi="ar-SA"/>
        </w:rPr>
        <w:t>Поддержка малого и среднего предпринимательства в муниципальном образ</w:t>
      </w:r>
      <w:r>
        <w:rPr>
          <w:rFonts w:cs="Times New Roman"/>
          <w:color w:val="000000"/>
          <w:sz w:val="28"/>
          <w:szCs w:val="28"/>
          <w:lang w:bidi="ar-SA"/>
        </w:rPr>
        <w:t>овании Кореновский район на 2024-2028 годы»</w:t>
      </w:r>
    </w:p>
    <w:p w:rsidR="00000000" w:rsidRDefault="000745D8">
      <w:pPr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5182"/>
        <w:gridCol w:w="1251"/>
        <w:gridCol w:w="1747"/>
        <w:gridCol w:w="1642"/>
        <w:gridCol w:w="1015"/>
        <w:gridCol w:w="1015"/>
        <w:gridCol w:w="1134"/>
        <w:gridCol w:w="1198"/>
      </w:tblGrid>
      <w:tr w:rsidR="00000000">
        <w:tc>
          <w:tcPr>
            <w:tcW w:w="3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center"/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0745D8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1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Единица</w:t>
            </w:r>
          </w:p>
          <w:p w:rsidR="00000000" w:rsidRDefault="000745D8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3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51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2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7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2026</w:t>
            </w:r>
          </w:p>
          <w:p w:rsidR="00000000" w:rsidRDefault="000745D8">
            <w:pPr>
              <w:jc w:val="center"/>
            </w:pPr>
            <w:r>
              <w:rPr>
                <w:rFonts w:cs="Times New Roman"/>
              </w:rPr>
              <w:t>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t>2027 год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2.</w:t>
            </w:r>
          </w:p>
        </w:tc>
        <w:tc>
          <w:tcPr>
            <w:tcW w:w="1418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t>Подпрограмма: «</w:t>
            </w:r>
            <w:r>
              <w:rPr>
                <w:rFonts w:cs="Times New Roman"/>
                <w:color w:val="000000"/>
                <w:lang w:bidi="ar-SA"/>
              </w:rPr>
              <w:t>Поддержка малого и среднего предприни</w:t>
            </w:r>
            <w:r>
              <w:rPr>
                <w:rFonts w:cs="Times New Roman"/>
                <w:color w:val="000000"/>
                <w:lang w:bidi="ar-SA"/>
              </w:rPr>
              <w:t>мательства в муниципальном образовании Кореновский район на 2024-2028 годы»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1418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 xml:space="preserve">создание благоприятных условий для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</w:t>
            </w:r>
            <w:r>
              <w:rPr>
                <w:rFonts w:cs="Times New Roman"/>
                <w:color w:val="000000"/>
                <w:lang w:eastAsia="ru-RU" w:bidi="ar-SA"/>
              </w:rPr>
              <w:t>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на территории муниципального образования Кореновский район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1418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cs="Times New Roman"/>
                <w:color w:val="000000"/>
              </w:rPr>
              <w:t xml:space="preserve">развитие кредитно-финансовых механизмов поддержки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ляющихся индивидуальными предпринимателями и применяющих специальный налоговый режим «Налог на профессиональный доход»;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информационная, правовая и консультационная поддержка малого и среднего предпринимательства, а также физических лиц, не являющихся индив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идуальными предпринимателями и применяющих специальный налоговый режим «Налог на профессиональный доход»;Поддержка в области подготовки, переподготовки и повышения квалификации наемных работников субъектов малого и среднего предпринимательства, работников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организаций инфраструктуры, поддержки субъектов малого и среднего предпринимательства 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г на профессиональный доход»;</w:t>
            </w:r>
            <w:r>
              <w:rPr>
                <w:rFonts w:cs="Times New Roman"/>
                <w:bCs/>
                <w:color w:val="000000"/>
              </w:rPr>
              <w:t>С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оздание положительного имиджа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>Целевы</w:t>
            </w:r>
            <w:r>
              <w:rPr>
                <w:rFonts w:cs="Times New Roman"/>
              </w:rPr>
              <w:t>е показатели:</w:t>
            </w:r>
          </w:p>
          <w:p w:rsidR="00000000" w:rsidRDefault="000745D8">
            <w:pPr>
              <w:jc w:val="both"/>
            </w:pPr>
            <w:r>
              <w:rPr>
                <w:rFonts w:cs="Times New Roman"/>
              </w:rPr>
              <w:t>Количество субъектов малого и среднего предпринимательства, юридических лиц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300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301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snapToGrid w:val="0"/>
              <w:jc w:val="center"/>
            </w:pPr>
            <w:r>
              <w:t>305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snapToGrid w:val="0"/>
              <w:jc w:val="center"/>
            </w:pPr>
            <w:r>
              <w:t>307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3.1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>Количество индивидуальных предпринимателей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Человек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rPr>
                <w:rStyle w:val="FontStyle19"/>
                <w:rFonts w:eastAsia="Liberation Serif"/>
              </w:rPr>
              <w:t>2153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rPr>
                <w:rFonts w:eastAsia="Times New Roman"/>
              </w:rPr>
              <w:t>2159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t>2169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snapToGrid w:val="0"/>
              <w:jc w:val="center"/>
            </w:pPr>
            <w:r>
              <w:t>2179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snapToGrid w:val="0"/>
              <w:jc w:val="center"/>
            </w:pPr>
            <w:r>
              <w:t>2189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3.2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widowControl/>
              <w:tabs>
                <w:tab w:val="left" w:pos="709"/>
              </w:tabs>
              <w:autoSpaceDE w:val="0"/>
              <w:spacing w:line="274" w:lineRule="exact"/>
              <w:jc w:val="both"/>
            </w:pPr>
            <w:r>
              <w:rPr>
                <w:rFonts w:cs="Times New Roman"/>
              </w:rPr>
              <w:t>Численность работников на малых и средних предпри</w:t>
            </w:r>
            <w:r>
              <w:rPr>
                <w:rFonts w:cs="Times New Roman"/>
              </w:rPr>
              <w:t>ятиях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Человек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t>2120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t>2128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t>2138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snapToGrid w:val="0"/>
              <w:jc w:val="center"/>
            </w:pPr>
            <w:r>
              <w:t>2158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snapToGrid w:val="0"/>
              <w:jc w:val="center"/>
            </w:pPr>
            <w:r>
              <w:t>2168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3.3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>Количество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физическим лицам, не являющимися индивидуальными предпринимателями и применяющими специальный налоговы</w:t>
            </w:r>
            <w:r>
              <w:rPr>
                <w:rFonts w:cs="Times New Roman"/>
                <w:color w:val="000000"/>
                <w:lang w:eastAsia="ru-RU" w:bidi="ar-SA"/>
              </w:rPr>
              <w:t>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rPr>
                <w:lang w:val="en-US"/>
              </w:rPr>
              <w:t>160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50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50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3.4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Количество изготовленных информационных, нормативных, методических, справочных материалов и мультимедийных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3.5.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>Количество организованных курсов повышения квалификации, подготовки и переподготовки работ</w:t>
            </w:r>
            <w:r>
              <w:rPr>
                <w:rFonts w:cs="Times New Roman"/>
                <w:color w:val="000000"/>
              </w:rPr>
              <w:t xml:space="preserve">ников организаций инфраструктуры, поддержки субъектов малого и среднего предпринимательства, работников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</w:t>
            </w:r>
            <w:r>
              <w:rPr>
                <w:rFonts w:cs="Times New Roman"/>
                <w:color w:val="000000"/>
                <w:lang w:eastAsia="ru-RU" w:bidi="ar-SA"/>
              </w:rPr>
              <w:t>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3.6.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rPr>
                <w:rFonts w:cs="Times New Roman"/>
              </w:rPr>
              <w:t xml:space="preserve">Количество </w:t>
            </w:r>
            <w:r>
              <w:rPr>
                <w:rFonts w:cs="Times New Roman"/>
                <w:color w:val="000000"/>
              </w:rPr>
              <w:t xml:space="preserve">субъектов малого и среднего предпринимательства и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нальный доход» </w:t>
            </w:r>
            <w:r>
              <w:rPr>
                <w:rFonts w:cs="Times New Roman"/>
                <w:color w:val="000000"/>
              </w:rPr>
              <w:t>принявших участие  в выставках, форумах, конкурсах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</w:t>
            </w:r>
          </w:p>
        </w:tc>
      </w:tr>
    </w:tbl>
    <w:p w:rsidR="00000000" w:rsidRDefault="000745D8">
      <w:pPr>
        <w:jc w:val="center"/>
      </w:pPr>
    </w:p>
    <w:p w:rsidR="00000000" w:rsidRDefault="000745D8">
      <w:pPr>
        <w:autoSpaceDE w:val="0"/>
        <w:jc w:val="both"/>
        <w:rPr>
          <w:rFonts w:cs="Times New Roman"/>
        </w:rPr>
      </w:pPr>
    </w:p>
    <w:p w:rsidR="00000000" w:rsidRDefault="000745D8">
      <w:pPr>
        <w:autoSpaceDE w:val="0"/>
        <w:jc w:val="both"/>
        <w:rPr>
          <w:rFonts w:cs="Times New Roman"/>
          <w:sz w:val="28"/>
          <w:szCs w:val="28"/>
        </w:rPr>
      </w:pP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С.В. Колупайко</w:t>
      </w:r>
    </w:p>
    <w:p w:rsidR="00000000" w:rsidRDefault="000745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0745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745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745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745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745D8">
      <w:pPr>
        <w:sectPr w:rsidR="0000000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000000" w:rsidRDefault="000745D8">
      <w:pPr>
        <w:pageBreakBefore/>
        <w:ind w:left="9356"/>
        <w:jc w:val="center"/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0745D8">
      <w:pPr>
        <w:widowControl/>
        <w:autoSpaceDE w:val="0"/>
        <w:ind w:left="9356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 паспорту подпрограммы</w:t>
      </w:r>
    </w:p>
    <w:p w:rsidR="00000000" w:rsidRDefault="000745D8">
      <w:pPr>
        <w:widowControl/>
        <w:autoSpaceDE w:val="0"/>
        <w:ind w:left="9356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«П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>оддержка малого и с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>реднего предпринимательства в муниципальном образовании Кореновский район на 2024-2028 годы</w:t>
      </w:r>
      <w:r>
        <w:rPr>
          <w:rStyle w:val="a6"/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000000" w:rsidRDefault="000745D8">
      <w:pPr>
        <w:widowControl/>
        <w:autoSpaceDE w:val="0"/>
        <w:spacing w:line="100" w:lineRule="atLeast"/>
        <w:jc w:val="center"/>
      </w:pPr>
    </w:p>
    <w:p w:rsidR="00000000" w:rsidRDefault="000745D8">
      <w:pPr>
        <w:widowControl/>
        <w:autoSpaceDE w:val="0"/>
        <w:spacing w:line="100" w:lineRule="atLeast"/>
        <w:jc w:val="center"/>
      </w:pPr>
    </w:p>
    <w:p w:rsidR="00000000" w:rsidRDefault="000745D8">
      <w:pPr>
        <w:widowControl/>
        <w:autoSpaceDE w:val="0"/>
        <w:spacing w:line="100" w:lineRule="atLeast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0745D8">
      <w:pPr>
        <w:widowControl/>
        <w:autoSpaceDE w:val="0"/>
        <w:spacing w:line="100" w:lineRule="atLeast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подпрограммы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«П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 xml:space="preserve">оддержка малого и среднего предпринимательства </w:t>
      </w:r>
    </w:p>
    <w:p w:rsidR="00000000" w:rsidRDefault="000745D8">
      <w:pPr>
        <w:widowControl/>
        <w:autoSpaceDE w:val="0"/>
        <w:spacing w:line="100" w:lineRule="atLeast"/>
        <w:jc w:val="center"/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</w:rPr>
        <w:t>в муниципальном образовании Кореновский район на 2024-2028 годы</w:t>
      </w:r>
      <w:r>
        <w:rPr>
          <w:rStyle w:val="a6"/>
          <w:rFonts w:eastAsia="Times New Roman" w:cs="Times New Roman"/>
          <w:sz w:val="28"/>
          <w:szCs w:val="28"/>
          <w:lang w:eastAsia="ru-RU"/>
        </w:rPr>
        <w:t>»</w:t>
      </w:r>
    </w:p>
    <w:p w:rsidR="00000000" w:rsidRDefault="000745D8">
      <w:pPr>
        <w:widowControl/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1675"/>
        <w:gridCol w:w="655"/>
        <w:gridCol w:w="1249"/>
        <w:gridCol w:w="918"/>
        <w:gridCol w:w="880"/>
        <w:gridCol w:w="956"/>
        <w:gridCol w:w="1016"/>
        <w:gridCol w:w="1015"/>
        <w:gridCol w:w="961"/>
        <w:gridCol w:w="10"/>
        <w:gridCol w:w="2255"/>
        <w:gridCol w:w="1359"/>
        <w:gridCol w:w="50"/>
        <w:gridCol w:w="1082"/>
      </w:tblGrid>
      <w:tr w:rsidR="00000000">
        <w:trPr>
          <w:trHeight w:val="965"/>
        </w:trPr>
        <w:tc>
          <w:tcPr>
            <w:tcW w:w="4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rPr>
                <w:rFonts w:eastAsia="Times New Roman" w:cs="Times New Roman"/>
              </w:rPr>
              <w:t xml:space="preserve">№ </w:t>
            </w:r>
          </w:p>
          <w:p w:rsidR="00000000" w:rsidRDefault="000745D8">
            <w:pPr>
              <w:pStyle w:val="afd"/>
              <w:jc w:val="center"/>
            </w:pPr>
            <w:r>
              <w:t>п/п</w:t>
            </w:r>
          </w:p>
        </w:tc>
        <w:tc>
          <w:tcPr>
            <w:tcW w:w="1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Наименование мероприятия</w:t>
            </w:r>
          </w:p>
        </w:tc>
        <w:tc>
          <w:tcPr>
            <w:tcW w:w="6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Статус</w:t>
            </w:r>
          </w:p>
        </w:tc>
        <w:tc>
          <w:tcPr>
            <w:tcW w:w="12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Источники финансирования</w:t>
            </w:r>
          </w:p>
        </w:tc>
        <w:tc>
          <w:tcPr>
            <w:tcW w:w="9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 xml:space="preserve">Объем финансирования, всего </w:t>
            </w:r>
          </w:p>
          <w:p w:rsidR="00000000" w:rsidRDefault="000745D8">
            <w:pPr>
              <w:pStyle w:val="afd"/>
              <w:jc w:val="center"/>
            </w:pPr>
            <w:r>
              <w:t>(тыс. руб.)</w:t>
            </w:r>
          </w:p>
        </w:tc>
        <w:tc>
          <w:tcPr>
            <w:tcW w:w="483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В том числе по годам</w:t>
            </w:r>
          </w:p>
        </w:tc>
        <w:tc>
          <w:tcPr>
            <w:tcW w:w="22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Срок реализации мероприятия</w:t>
            </w:r>
          </w:p>
        </w:tc>
        <w:tc>
          <w:tcPr>
            <w:tcW w:w="13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Непосредственный результат реализации мероприятия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Муниципальный заказчик мероприятия, ответственный за в</w:t>
            </w:r>
            <w:r>
              <w:t xml:space="preserve">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4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9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2024</w:t>
            </w:r>
          </w:p>
          <w:p w:rsidR="00000000" w:rsidRDefault="000745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2025</w:t>
            </w:r>
          </w:p>
          <w:p w:rsidR="00000000" w:rsidRDefault="000745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2026</w:t>
            </w:r>
          </w:p>
          <w:p w:rsidR="00000000" w:rsidRDefault="000745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2027</w:t>
            </w:r>
          </w:p>
          <w:p w:rsidR="00000000" w:rsidRDefault="000745D8">
            <w:pPr>
              <w:pStyle w:val="afd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год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 xml:space="preserve">2028 </w:t>
            </w:r>
          </w:p>
          <w:p w:rsidR="00000000" w:rsidRDefault="000745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22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 xml:space="preserve">1. 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</w:pPr>
            <w:r>
              <w:t>Цель</w:t>
            </w:r>
          </w:p>
        </w:tc>
        <w:tc>
          <w:tcPr>
            <w:tcW w:w="12406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cs="Times New Roman"/>
                <w:color w:val="000000"/>
                <w:lang w:bidi="ar-SA"/>
              </w:rPr>
              <w:t xml:space="preserve">Создание благоприятных условий для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</w:t>
            </w:r>
            <w:r>
              <w:rPr>
                <w:rFonts w:cs="Times New Roman"/>
                <w:color w:val="000000"/>
                <w:lang w:eastAsia="ru-RU" w:bidi="ar-SA"/>
              </w:rPr>
              <w:t>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lang w:bidi="ar-SA"/>
              </w:rPr>
              <w:t xml:space="preserve"> на территории муниципального образования Кореновский район</w:t>
            </w:r>
          </w:p>
        </w:tc>
      </w:tr>
      <w:tr w:rsidR="00000000">
        <w:tc>
          <w:tcPr>
            <w:tcW w:w="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1.1.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rPr>
                <w:rFonts w:cs="Times New Roman"/>
              </w:rPr>
              <w:t>Задача</w:t>
            </w:r>
          </w:p>
        </w:tc>
        <w:tc>
          <w:tcPr>
            <w:tcW w:w="12406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</w:rPr>
              <w:t>Развитие кредитно-финансовых механизмов поддержки субъектов малого и среднего предпринимательства,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000000">
        <w:trPr>
          <w:trHeight w:val="309"/>
        </w:trPr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1.1.1.</w:t>
            </w: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 xml:space="preserve">Информирование субъектов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</w:rPr>
              <w:t xml:space="preserve"> о работе некоммерческой организации «Фонд микрофинансирования субъектов малого и среднего предпринимательства Краснодарского края». Оказание помощи в получении м</w:t>
            </w:r>
            <w:r>
              <w:rPr>
                <w:rFonts w:cs="Times New Roman"/>
              </w:rPr>
              <w:t>икрозаймов Фонда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2025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2026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2027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3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>развитие с</w:t>
            </w:r>
            <w:r>
              <w:rPr>
                <w:rFonts w:cs="Times New Roman"/>
              </w:rPr>
              <w:t xml:space="preserve">истемы микрокредитования субъектов малого и среднего бизнеса,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</w:rPr>
              <w:t xml:space="preserve"> по льготным процентам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t>управление экономики адм</w:t>
            </w:r>
            <w:r>
              <w:t>инистрации муниципального образования Кореновский район</w:t>
            </w: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1.</w:t>
            </w:r>
            <w:r>
              <w:t>2.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</w:pPr>
            <w:r>
              <w:t>Задача</w:t>
            </w:r>
          </w:p>
        </w:tc>
        <w:tc>
          <w:tcPr>
            <w:tcW w:w="7650" w:type="dxa"/>
            <w:gridSpan w:val="8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bCs/>
                <w:color w:val="000000"/>
              </w:rPr>
              <w:t xml:space="preserve">Информационная, правовая и консультационная поддержка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2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  <w:tc>
          <w:tcPr>
            <w:tcW w:w="249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</w:tr>
      <w:tr w:rsidR="00000000"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1.</w:t>
            </w:r>
            <w:r>
              <w:t>2.1.</w:t>
            </w: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  <w:r>
              <w:rPr>
                <w:rFonts w:cs="Times New Roman"/>
                <w:color w:val="000000"/>
              </w:rPr>
              <w:t xml:space="preserve">Организация оказания информационно-консультационной поддержки субъектам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физическим лицам, не являющимися индивидуальными предпринимателями применяющими специальный налоговый режим «Налог на профессиональн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ый доход»</w:t>
            </w:r>
            <w:r>
              <w:rPr>
                <w:rFonts w:cs="Times New Roman"/>
                <w:color w:val="000000"/>
              </w:rPr>
              <w:t>:</w:t>
            </w:r>
          </w:p>
          <w:p w:rsidR="00000000" w:rsidRDefault="000745D8">
            <w:r>
              <w:t>- по вопросам кадрового консультирования;</w:t>
            </w:r>
          </w:p>
          <w:p w:rsidR="00000000" w:rsidRDefault="000745D8">
            <w:r>
              <w:t>- по вопросам развития бизнеса, маркетинга, сбыта и закупок;</w:t>
            </w:r>
          </w:p>
          <w:p w:rsidR="00000000" w:rsidRDefault="000745D8">
            <w:r>
              <w:t>- по вопросам информационной поддержки деятельности субъектов малого и среднего предпринимательства;</w:t>
            </w:r>
          </w:p>
          <w:p w:rsidR="00000000" w:rsidRDefault="000745D8">
            <w:r>
              <w:t>- по вопросам оказания государственной по</w:t>
            </w:r>
            <w:r>
              <w:t>ддержки;</w:t>
            </w:r>
          </w:p>
          <w:p w:rsidR="00000000" w:rsidRDefault="000745D8">
            <w:r>
              <w:t>- по вопросам организации сертификации, патентно-лицензионного сопровождения деятельности;</w:t>
            </w:r>
          </w:p>
          <w:p w:rsidR="00000000" w:rsidRDefault="000745D8">
            <w:pPr>
              <w:snapToGrid w:val="0"/>
            </w:pPr>
            <w:r>
              <w:rPr>
                <w:rFonts w:eastAsia="Times New Roman" w:cs="Times New Roman"/>
                <w:color w:val="00000A"/>
                <w:lang w:eastAsia="ar-SA"/>
              </w:rPr>
              <w:t>- по вопросам правового консультирования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</w:t>
            </w: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2023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2024 го</w:t>
            </w:r>
            <w:r>
              <w:rPr>
                <w:rFonts w:cs="Times New Roman"/>
              </w:rPr>
              <w:t>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2025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2026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2027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3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 xml:space="preserve">количество оказанной </w:t>
            </w:r>
            <w:r>
              <w:rPr>
                <w:rFonts w:cs="Times New Roman"/>
                <w:color w:val="000000"/>
              </w:rPr>
              <w:t xml:space="preserve"> информационно-консультационной поддержки субъектам малого и среднего предпри</w:t>
            </w:r>
            <w:r>
              <w:rPr>
                <w:rFonts w:cs="Times New Roman"/>
                <w:color w:val="000000"/>
              </w:rPr>
              <w:t xml:space="preserve">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физическим лицам, не являющимися индивидуальными предпринимателями применяющими специальный налоговый режим «Налог на профессиональный доход»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 xml:space="preserve">Краевой </w:t>
            </w:r>
            <w:r>
              <w:rPr>
                <w:rFonts w:cs="Times New Roman"/>
              </w:rPr>
              <w:t>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</w:t>
            </w: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rPr>
          <w:trHeight w:val="1418"/>
        </w:trPr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 xml:space="preserve">0,0 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rPr>
          <w:trHeight w:val="426"/>
        </w:trPr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1.2.2.</w:t>
            </w: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both"/>
            </w:pPr>
            <w:r>
              <w:rPr>
                <w:color w:val="000000"/>
              </w:rPr>
              <w:t>Изготовление и распространение информационных, нормати</w:t>
            </w:r>
            <w:r>
              <w:rPr>
                <w:color w:val="000000"/>
              </w:rPr>
              <w:t xml:space="preserve">вных, методических, справочных материалов и мультимедийных продуктов по вопросам развития малого и среднего предпринимательства, </w:t>
            </w:r>
          </w:p>
          <w:p w:rsidR="00000000" w:rsidRDefault="000745D8">
            <w:pPr>
              <w:snapToGrid w:val="0"/>
              <w:jc w:val="both"/>
            </w:pPr>
            <w:r>
              <w:rPr>
                <w:color w:val="000000"/>
              </w:rPr>
              <w:t>проведение районных и участие в краевых, всероссийских и международных выставочно-ярмарочных мероприятиях, и форумах, изготовл</w:t>
            </w:r>
            <w:r>
              <w:rPr>
                <w:color w:val="000000"/>
              </w:rPr>
              <w:t xml:space="preserve">ение стендов и презентационных материалов, организация и проведение конференций, семинаров и «круглых столов» по вопросам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налоговый режим «Налог на профессиональный доход»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3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(сентябрь, октябрь)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2024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3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(сентябрь, октябрь)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2025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3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(сентябрь, октябрь)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2026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3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(сентябрь, октябрь)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2027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3 квар</w:t>
            </w:r>
            <w:r>
              <w:rPr>
                <w:rFonts w:cs="Times New Roman"/>
              </w:rPr>
              <w:t xml:space="preserve">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(сентябрь, октябрь)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2028 год</w:t>
            </w:r>
          </w:p>
        </w:tc>
        <w:tc>
          <w:tcPr>
            <w:tcW w:w="13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 xml:space="preserve">повышение информированности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ход»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rPr>
          <w:trHeight w:val="340"/>
        </w:trPr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1.2.3.</w:t>
            </w: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>Ведение реестра субъектов малого и среднего предпринимательства Кореновского района, получателей государственной поддержки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</w:t>
            </w:r>
            <w:r>
              <w:rPr>
                <w:rFonts w:cs="Times New Roman"/>
              </w:rPr>
              <w:t>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2025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2026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2027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3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>обеспечение информационной доступности о субъектах малого и среднего бизнеса - получателях государственной поддержки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rPr>
                <w:rFonts w:cs="Times New Roman"/>
              </w:rPr>
              <w:t>управлени</w:t>
            </w:r>
            <w:r>
              <w:rPr>
                <w:rFonts w:cs="Times New Roman"/>
              </w:rPr>
              <w:t>е экономики администрации муниципального образования Кореновский район</w:t>
            </w:r>
          </w:p>
        </w:tc>
      </w:tr>
      <w:tr w:rsidR="00000000">
        <w:trPr>
          <w:trHeight w:val="347"/>
        </w:trPr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1.2.4.</w:t>
            </w: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Информирование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о преимущественном праве </w:t>
            </w:r>
            <w:r>
              <w:rPr>
                <w:rFonts w:cs="Times New Roman"/>
                <w:color w:val="000000"/>
              </w:rPr>
              <w:t>на приобретение арендуемого имущества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2024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2025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2026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2027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</w:t>
            </w:r>
            <w:r>
              <w:rPr>
                <w:rFonts w:cs="Times New Roman"/>
              </w:rPr>
              <w:t>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2028 год,</w:t>
            </w:r>
          </w:p>
        </w:tc>
        <w:tc>
          <w:tcPr>
            <w:tcW w:w="13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widowControl/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обеспечение информационной доступности о субъектах малого и среднего бизнеса, 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о преимущественном </w:t>
            </w:r>
            <w:r>
              <w:rPr>
                <w:rFonts w:cs="Times New Roman"/>
                <w:color w:val="000000"/>
              </w:rPr>
              <w:t>праве на приобретение арендуемого имущества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widowControl/>
              <w:snapToGrid w:val="0"/>
              <w:jc w:val="both"/>
            </w:pPr>
            <w:r>
              <w:rPr>
                <w:rFonts w:cs="Times New Roman"/>
                <w:color w:val="000000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1.3.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</w:pPr>
            <w:r>
              <w:t>Задача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11751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</w:rPr>
              <w:t>Поддержка в области подготовки, переподготовки и повышения квалификации наемных работников субъектов малого и среднего предпринимательства, работников организаций инфраструктуры</w:t>
            </w:r>
            <w:r>
              <w:rPr>
                <w:rFonts w:cs="Times New Roman"/>
              </w:rPr>
              <w:t xml:space="preserve">, поддержки субъектов малого и среднего предпринимательства,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</w:t>
            </w:r>
            <w:r>
              <w:rPr>
                <w:rFonts w:cs="Times New Roman"/>
                <w:color w:val="000000"/>
                <w:lang w:eastAsia="ru-RU" w:bidi="ar-SA"/>
              </w:rPr>
              <w:t>»</w:t>
            </w:r>
          </w:p>
        </w:tc>
      </w:tr>
      <w:tr w:rsidR="00000000">
        <w:trPr>
          <w:trHeight w:val="253"/>
        </w:trPr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1.3.1.</w:t>
            </w: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both"/>
            </w:pPr>
            <w:r>
              <w:rPr>
                <w:color w:val="000000"/>
              </w:rPr>
              <w:t>Организация повышения квалификации, подготовки и переподготовки работников организаций инфраструктуры поддержки субъектов малого и среднего предпринимательства, работников субъектов малого и среднего предпринимательства и субъектов малого, средне</w:t>
            </w:r>
            <w:r>
              <w:rPr>
                <w:color w:val="000000"/>
              </w:rPr>
              <w:t xml:space="preserve">го предпринимательства, являющихся индивидуальными предпринимателями, организация обучения,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физических лиц, не являющихся индивидуальными предпринимателями применяющих специальный налоговый режим «Налог на профессиональный доход»</w:t>
            </w:r>
          </w:p>
          <w:p w:rsidR="00000000" w:rsidRDefault="000745D8">
            <w:pPr>
              <w:snapToGrid w:val="0"/>
              <w:jc w:val="both"/>
            </w:pPr>
            <w:r>
              <w:rPr>
                <w:color w:val="000000"/>
              </w:rPr>
              <w:t>а также организация разов</w:t>
            </w:r>
            <w:r>
              <w:rPr>
                <w:color w:val="000000"/>
              </w:rPr>
              <w:t>ых семинаров, стажировок и иных обучающих мероприятий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2024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2025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2026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2027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4 квартал,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(окт</w:t>
            </w:r>
            <w:r>
              <w:rPr>
                <w:rFonts w:cs="Times New Roman"/>
              </w:rPr>
              <w:t>ябрь-декабрь)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40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  <w:color w:val="000000"/>
              </w:rPr>
              <w:t xml:space="preserve">повышения квалификации, подготовки и переподготовки </w:t>
            </w:r>
            <w:r>
              <w:rPr>
                <w:rFonts w:cs="Times New Roman"/>
              </w:rPr>
              <w:t xml:space="preserve">работников субъектов малого и среднего бизнеса,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 налоговый режим «Налог на профессиона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льный доход»</w:t>
            </w:r>
            <w:r>
              <w:rPr>
                <w:rFonts w:cs="Times New Roman"/>
              </w:rPr>
              <w:t>по наиболее востребованным направлениям</w:t>
            </w:r>
          </w:p>
        </w:tc>
        <w:tc>
          <w:tcPr>
            <w:tcW w:w="108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0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0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0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0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1.4.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  <w:color w:val="000000"/>
              </w:rPr>
              <w:t>Задача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11751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</w:rPr>
              <w:t xml:space="preserve">Создание положительного имиджа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</w:t>
            </w:r>
            <w:r>
              <w:rPr>
                <w:rFonts w:cs="Times New Roman"/>
                <w:color w:val="000000"/>
                <w:lang w:eastAsia="ru-RU" w:bidi="ar-SA"/>
              </w:rPr>
              <w:t>алоговый режим «Налог на профессиональный доход»</w:t>
            </w:r>
          </w:p>
        </w:tc>
      </w:tr>
      <w:tr w:rsidR="00000000"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1.4.1.</w:t>
            </w: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ind w:right="95"/>
              <w:jc w:val="both"/>
            </w:pPr>
            <w:r>
              <w:rPr>
                <w:color w:val="000000"/>
              </w:rPr>
              <w:t xml:space="preserve">Организация участия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сиональный доход» </w:t>
            </w:r>
            <w:r>
              <w:rPr>
                <w:color w:val="000000"/>
              </w:rPr>
              <w:t>в выставках, форумах, конкурсах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2024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2025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2026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2027 год,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</w:t>
            </w:r>
            <w:r>
              <w:rPr>
                <w:rFonts w:cs="Times New Roman"/>
              </w:rPr>
              <w:t>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40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"/>
              <w:spacing w:after="0"/>
              <w:jc w:val="both"/>
            </w:pPr>
            <w:r>
              <w:rPr>
                <w:rFonts w:cs="Arial"/>
              </w:rPr>
              <w:t xml:space="preserve">дальнейшее развитие и повышение имиджа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доход»,</w:t>
            </w:r>
            <w:r>
              <w:rPr>
                <w:rFonts w:cs="Arial"/>
              </w:rPr>
              <w:t xml:space="preserve"> повышения качества товаров, </w:t>
            </w:r>
            <w:r>
              <w:rPr>
                <w:rFonts w:cs="Arial"/>
              </w:rPr>
              <w:t>работ, услуг</w:t>
            </w:r>
          </w:p>
        </w:tc>
        <w:tc>
          <w:tcPr>
            <w:tcW w:w="108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0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0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0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0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</w:pPr>
            <w:r>
              <w:t>Итого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2491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2491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2491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100,0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2491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2491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</w:tbl>
    <w:p w:rsidR="00000000" w:rsidRDefault="000745D8">
      <w:pPr>
        <w:widowControl/>
        <w:autoSpaceDE w:val="0"/>
        <w:spacing w:line="100" w:lineRule="atLeast"/>
        <w:jc w:val="right"/>
      </w:pPr>
    </w:p>
    <w:p w:rsidR="00000000" w:rsidRDefault="000745D8">
      <w:pPr>
        <w:widowControl/>
        <w:autoSpaceDE w:val="0"/>
        <w:spacing w:line="100" w:lineRule="atLeast"/>
        <w:jc w:val="both"/>
        <w:rPr>
          <w:sz w:val="28"/>
          <w:szCs w:val="28"/>
        </w:rPr>
      </w:pPr>
    </w:p>
    <w:p w:rsidR="00000000" w:rsidRDefault="000745D8">
      <w:pPr>
        <w:widowControl/>
        <w:autoSpaceDE w:val="0"/>
        <w:spacing w:line="100" w:lineRule="atLeast"/>
        <w:jc w:val="both"/>
        <w:rPr>
          <w:sz w:val="28"/>
          <w:szCs w:val="28"/>
        </w:rPr>
      </w:pP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745D8">
      <w:pPr>
        <w:widowControl/>
        <w:autoSpaceDE w:val="0"/>
        <w:spacing w:line="100" w:lineRule="atLeast"/>
        <w:jc w:val="both"/>
        <w:sectPr w:rsidR="00000000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С.В. Колупайко</w:t>
      </w:r>
    </w:p>
    <w:p w:rsidR="00000000" w:rsidRDefault="000745D8">
      <w:pPr>
        <w:pageBreakBefore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trHeight w:val="3570"/>
        </w:trPr>
        <w:tc>
          <w:tcPr>
            <w:tcW w:w="4819" w:type="dxa"/>
            <w:shd w:val="clear" w:color="auto" w:fill="auto"/>
          </w:tcPr>
          <w:p w:rsidR="00000000" w:rsidRDefault="000745D8">
            <w:pPr>
              <w:suppressAutoHyphens w:val="0"/>
              <w:snapToGrid w:val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 №2</w:t>
            </w:r>
          </w:p>
          <w:p w:rsidR="00000000" w:rsidRDefault="000745D8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</w:p>
          <w:p w:rsidR="00000000" w:rsidRDefault="000745D8">
            <w:pPr>
              <w:ind w:firstLine="36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к муниципальной программе муниципального образования К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ореновский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 район</w:t>
            </w:r>
          </w:p>
          <w:p w:rsidR="00000000" w:rsidRDefault="000745D8">
            <w:pPr>
              <w:ind w:firstLine="36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«Экономическое развитие и инновационная экономика муниципальн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ого образования Кореновский район» на 2024-2028 годы</w:t>
            </w:r>
          </w:p>
        </w:tc>
      </w:tr>
    </w:tbl>
    <w:p w:rsidR="00000000" w:rsidRDefault="000745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745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745D8">
      <w:pPr>
        <w:jc w:val="center"/>
      </w:pPr>
      <w:r>
        <w:rPr>
          <w:rFonts w:cs="Times New Roman"/>
          <w:sz w:val="28"/>
          <w:szCs w:val="28"/>
        </w:rPr>
        <w:t>Паспорт</w:t>
      </w:r>
    </w:p>
    <w:p w:rsidR="00000000" w:rsidRDefault="000745D8">
      <w:pPr>
        <w:jc w:val="center"/>
      </w:pPr>
      <w:r>
        <w:rPr>
          <w:rFonts w:cs="Times New Roman"/>
          <w:sz w:val="28"/>
          <w:szCs w:val="28"/>
        </w:rPr>
        <w:t>подпрограммы муниципального образования Кореновский район «</w:t>
      </w:r>
      <w:r>
        <w:rPr>
          <w:rFonts w:cs="Times New Roman"/>
          <w:color w:val="000000"/>
          <w:sz w:val="28"/>
          <w:szCs w:val="28"/>
          <w:lang w:bidi="ar-SA"/>
        </w:rPr>
        <w:t>Формирование инвестиционной привлекательности в муниципальном образовании Кореновский район на 2024-2028 годы»</w:t>
      </w:r>
    </w:p>
    <w:p w:rsidR="00000000" w:rsidRDefault="000745D8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41"/>
        <w:gridCol w:w="5699"/>
      </w:tblGrid>
      <w:tr w:rsidR="00000000">
        <w:tc>
          <w:tcPr>
            <w:tcW w:w="3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аммы муниципальной программы</w:t>
            </w:r>
          </w:p>
        </w:tc>
        <w:tc>
          <w:tcPr>
            <w:tcW w:w="5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</w:tc>
        <w:tc>
          <w:tcPr>
            <w:tcW w:w="5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</w:tc>
        <w:tc>
          <w:tcPr>
            <w:tcW w:w="5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>Создание инвестиционно п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>ривлекательного имиджа муниципального образования Кореновский район, разработка стратегии в интересах его устойчивого социально-экономического и инвестиционного развития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</w:tc>
        <w:tc>
          <w:tcPr>
            <w:tcW w:w="5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- развитие связей муниципального образования с инвесторами в рамк</w:t>
            </w:r>
            <w:r>
              <w:rPr>
                <w:rFonts w:cs="Times New Roman"/>
                <w:color w:val="000000"/>
                <w:sz w:val="28"/>
                <w:szCs w:val="28"/>
              </w:rPr>
              <w:t>ах участия в конгрессно-выставочных (имиджевых) мероприятиях;</w:t>
            </w:r>
          </w:p>
          <w:p w:rsidR="00000000" w:rsidRDefault="00074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- разработка информационно-презентационной продукции, в том числе и на иностранных языках об инвестиционном потенциале района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</w:tc>
        <w:tc>
          <w:tcPr>
            <w:tcW w:w="5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инвестицион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но - привлекательных земельных участков, находящихся в Единой системе инвестиционных предложений Краснодарского края для предложения инвесторам;</w:t>
            </w:r>
          </w:p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инвестиционных проектов, находящихся в Единой системе инвестиционных предложений Краснодарского кр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ая для предложения инвесторам;</w:t>
            </w:r>
          </w:p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заключенных инвестиционных соглашений о намерениях (протоколов о намерении по взаимодействию в сфере инвестиций)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0745D8">
            <w:pPr>
              <w:pStyle w:val="afd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2024 - 2028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подпрограммы не выделяютс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я</w:t>
            </w:r>
          </w:p>
        </w:tc>
      </w:tr>
      <w:tr w:rsidR="00000000">
        <w:trPr>
          <w:trHeight w:val="2536"/>
        </w:trPr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</w:tc>
        <w:tc>
          <w:tcPr>
            <w:tcW w:w="5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составляет 4 137,0 тыс. рублей, том числе за счет средств бюджета муниципального образования Кореновский район:</w:t>
            </w:r>
          </w:p>
          <w:p w:rsidR="00000000" w:rsidRDefault="000745D8">
            <w:r>
              <w:rPr>
                <w:color w:val="000000"/>
                <w:sz w:val="28"/>
                <w:szCs w:val="28"/>
              </w:rPr>
              <w:t xml:space="preserve">в 2024 году — </w:t>
            </w:r>
            <w:r>
              <w:rPr>
                <w:sz w:val="28"/>
                <w:szCs w:val="28"/>
              </w:rPr>
              <w:t>215,8</w:t>
            </w:r>
            <w:r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:rsidR="00000000" w:rsidRDefault="000745D8">
            <w:r>
              <w:rPr>
                <w:color w:val="000000"/>
                <w:sz w:val="28"/>
                <w:szCs w:val="28"/>
              </w:rPr>
              <w:t xml:space="preserve">в 2025 году — </w:t>
            </w:r>
            <w:r>
              <w:rPr>
                <w:sz w:val="28"/>
                <w:szCs w:val="28"/>
              </w:rPr>
              <w:t>1089,2</w:t>
            </w:r>
            <w:r>
              <w:rPr>
                <w:color w:val="000000"/>
                <w:sz w:val="28"/>
                <w:szCs w:val="28"/>
              </w:rPr>
              <w:t xml:space="preserve"> тыс. </w:t>
            </w:r>
            <w:r>
              <w:rPr>
                <w:color w:val="000000"/>
                <w:sz w:val="28"/>
                <w:szCs w:val="28"/>
              </w:rPr>
              <w:t xml:space="preserve">рублей </w:t>
            </w:r>
          </w:p>
          <w:p w:rsidR="00000000" w:rsidRDefault="000745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2026 году — 944,0 тыс. рублей</w:t>
            </w:r>
          </w:p>
          <w:p w:rsidR="00000000" w:rsidRDefault="000745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2027 году — 944,0 тыс. рублей</w:t>
            </w:r>
          </w:p>
          <w:p w:rsidR="00000000" w:rsidRDefault="000745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2028 году — 944,0 тыс. рублей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0745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745D8">
      <w:pPr>
        <w:jc w:val="center"/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rFonts w:ascii="TimesNewRomanPSMT" w:hAnsi="TimesNewRomanPSMT" w:cs="TimesNewRomanPSMT"/>
          <w:color w:val="000000"/>
          <w:spacing w:val="-2"/>
          <w:sz w:val="28"/>
          <w:szCs w:val="28"/>
        </w:rPr>
        <w:t>Х</w:t>
      </w:r>
      <w:r>
        <w:rPr>
          <w:rFonts w:ascii="TimesNewRomanPSMT" w:hAnsi="TimesNewRomanPSMT" w:cs="TimesNewRomanPSMT"/>
          <w:sz w:val="28"/>
        </w:rPr>
        <w:t>арактеристика текущего состояния и прогноз развит</w:t>
      </w:r>
      <w:r>
        <w:rPr>
          <w:rFonts w:ascii="TimesNewRomanPSMT" w:hAnsi="TimesNewRomanPSMT" w:cs="TimesNewRomanPSMT"/>
          <w:sz w:val="28"/>
        </w:rPr>
        <w:t>ия соответствующей</w:t>
      </w:r>
    </w:p>
    <w:p w:rsidR="00000000" w:rsidRDefault="000745D8">
      <w:pPr>
        <w:jc w:val="center"/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0745D8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0745D8">
      <w:pPr>
        <w:widowControl/>
        <w:shd w:val="clear" w:color="auto" w:fill="FFFFFF"/>
        <w:ind w:firstLine="709"/>
        <w:jc w:val="both"/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Объем и темп роста инвестиций в основной капитал предприятий осуществляющих деятельность на территории муниципального образования Кореновский район являются индикаторами инвестиционной привлекательности тер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ритории.</w:t>
      </w:r>
    </w:p>
    <w:p w:rsidR="00000000" w:rsidRDefault="000745D8">
      <w:pPr>
        <w:widowControl/>
        <w:shd w:val="clear" w:color="auto" w:fill="FFFFFF"/>
        <w:ind w:firstLine="709"/>
        <w:jc w:val="both"/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В последние годы среди российских регионов, городов и предприятий, заметно возросла конкуренция за инвестиционные ресурсы. В создавшихся условиях муниципальному образованию Кореновский район с его традициями сельского хозяйства, качественной проду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кцией и инвестиционным потенциалом, не хватает известности и рекламы, сориентированной на правильно выбранные целевые группы в соответствии со стратегическими приоритетами развития района на перспективу. Презентационно - выставочные мероприятия являются од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ним из инструментов в популяризации муниципального образования Кореновский район.</w:t>
      </w:r>
    </w:p>
    <w:p w:rsidR="00000000" w:rsidRDefault="000745D8">
      <w:pPr>
        <w:widowControl/>
        <w:shd w:val="clear" w:color="auto" w:fill="FFFFFF"/>
        <w:ind w:firstLine="709"/>
        <w:jc w:val="both"/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Администрация муниципального образования Кореновский район на постоянной основе принимает участие в различных конгреснно-выставочных мероприятиях. Самым значимым является уча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стие в Российском инвестиционном форуме в г. Сочи.</w:t>
      </w:r>
    </w:p>
    <w:p w:rsidR="00000000" w:rsidRDefault="000745D8">
      <w:pPr>
        <w:widowControl/>
        <w:shd w:val="clear" w:color="auto" w:fill="FFFFFF"/>
        <w:ind w:firstLine="709"/>
        <w:jc w:val="both"/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В 2019 году в рамках Российского инвестиционного форума «Сочи -2019» было представлено 5 инвестиционно — привлекательных земельных участков, 5 инвестиционных проектов, подписано 6 соглашений, общий объем и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нвестиций по которым составил 1439,5 млн.рублей.</w:t>
      </w:r>
    </w:p>
    <w:p w:rsidR="00000000" w:rsidRDefault="000745D8">
      <w:pPr>
        <w:widowControl/>
        <w:shd w:val="clear" w:color="auto" w:fill="FFFFFF"/>
        <w:ind w:firstLine="709"/>
        <w:jc w:val="both"/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Принятие данной подпрограммы позволит за счет средств инвесторов привлекать в Кореновский район дополнительные производственные ресурсы, внедрять новые технологии, что позволит более эффективно использовать 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уже имеющиеся отношения с инвесторами, а также приобрести новых партнеров. </w:t>
      </w:r>
    </w:p>
    <w:p w:rsidR="00000000" w:rsidRDefault="000745D8">
      <w:pPr>
        <w:widowControl/>
        <w:shd w:val="clear" w:color="auto" w:fill="FFFFFF"/>
        <w:ind w:firstLine="709"/>
        <w:jc w:val="both"/>
      </w:pPr>
    </w:p>
    <w:p w:rsidR="00000000" w:rsidRDefault="000745D8">
      <w:pPr>
        <w:jc w:val="center"/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0745D8">
      <w:pPr>
        <w:widowControl/>
        <w:shd w:val="clear" w:color="auto" w:fill="FFFFFF"/>
        <w:ind w:firstLine="709"/>
        <w:jc w:val="center"/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сроки и этапы реализации подпрограммы</w:t>
      </w:r>
    </w:p>
    <w:p w:rsidR="00000000" w:rsidRDefault="000745D8">
      <w:pPr>
        <w:widowControl/>
        <w:shd w:val="clear" w:color="auto" w:fill="FFFFFF"/>
        <w:ind w:firstLine="709"/>
        <w:jc w:val="center"/>
      </w:pPr>
    </w:p>
    <w:p w:rsidR="00000000" w:rsidRDefault="000745D8">
      <w:pPr>
        <w:widowControl/>
        <w:shd w:val="clear" w:color="auto" w:fill="FFFFFF"/>
        <w:ind w:firstLine="709"/>
        <w:jc w:val="both"/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Цели и задачи подпрограммы «Формирование инвестиционной привлекательн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ости муниципального образования Кореновский район» на 2024 — 2028 годы» представлены в приложении № 2 к муниципальной программе.</w:t>
      </w:r>
    </w:p>
    <w:p w:rsidR="00000000" w:rsidRDefault="000745D8">
      <w:pPr>
        <w:widowControl/>
        <w:shd w:val="clear" w:color="auto" w:fill="FFFFFF"/>
        <w:ind w:firstLine="709"/>
        <w:jc w:val="both"/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Основными результатами реализации мероприятий подпрограммы являются:</w:t>
      </w:r>
    </w:p>
    <w:p w:rsidR="00000000" w:rsidRDefault="000745D8">
      <w:pPr>
        <w:widowControl/>
        <w:shd w:val="clear" w:color="auto" w:fill="FFFFFF"/>
        <w:ind w:firstLine="709"/>
        <w:jc w:val="both"/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- повышение интереса инвесторов к муниципальному образован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ию Кореновский район,</w:t>
      </w:r>
    </w:p>
    <w:p w:rsidR="00000000" w:rsidRDefault="000745D8">
      <w:pPr>
        <w:widowControl/>
        <w:shd w:val="clear" w:color="auto" w:fill="FFFFFF"/>
        <w:ind w:firstLine="709"/>
        <w:jc w:val="both"/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- увеличение количества подписываемых соглашений о намерениях в сфере инвестиций;</w:t>
      </w:r>
    </w:p>
    <w:p w:rsidR="00000000" w:rsidRDefault="000745D8">
      <w:pPr>
        <w:widowControl/>
        <w:shd w:val="clear" w:color="auto" w:fill="FFFFFF"/>
        <w:ind w:firstLine="709"/>
        <w:jc w:val="both"/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- создание новых рабочих мест.</w:t>
      </w:r>
    </w:p>
    <w:p w:rsidR="00000000" w:rsidRDefault="000745D8">
      <w:pPr>
        <w:widowControl/>
        <w:shd w:val="clear" w:color="auto" w:fill="FFFFFF"/>
        <w:tabs>
          <w:tab w:val="left" w:pos="709"/>
        </w:tabs>
        <w:ind w:firstLine="709"/>
        <w:jc w:val="both"/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 xml:space="preserve">Общий срок реализации подпрограммы «Формирование инвестиционной привлекательности муниципального образования Кореновский 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район» на 2024 — 2028 годы» рассчитан на период с 202</w:t>
      </w:r>
      <w:r>
        <w:rPr>
          <w:rFonts w:ascii="TimesNewRomanPSMT" w:hAnsi="TimesNewRomanPSMT" w:cs="TimesNewRomanPSMT"/>
          <w:bCs/>
          <w:sz w:val="28"/>
          <w:szCs w:val="28"/>
        </w:rPr>
        <w:t>4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 xml:space="preserve"> по 202</w:t>
      </w:r>
      <w:r>
        <w:rPr>
          <w:rFonts w:ascii="TimesNewRomanPSMT" w:hAnsi="TimesNewRomanPSMT" w:cs="TimesNewRomanPSMT"/>
          <w:bCs/>
          <w:sz w:val="28"/>
          <w:szCs w:val="28"/>
        </w:rPr>
        <w:t>8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 xml:space="preserve"> годы. Этапы реализации подпрограммы не выделяются.</w:t>
      </w:r>
    </w:p>
    <w:p w:rsidR="00000000" w:rsidRDefault="000745D8">
      <w:pPr>
        <w:widowControl/>
        <w:shd w:val="clear" w:color="auto" w:fill="FFFFFF"/>
        <w:tabs>
          <w:tab w:val="left" w:pos="709"/>
        </w:tabs>
        <w:ind w:firstLine="709"/>
        <w:jc w:val="both"/>
      </w:pPr>
    </w:p>
    <w:p w:rsidR="00000000" w:rsidRDefault="000745D8">
      <w:pPr>
        <w:autoSpaceDE w:val="0"/>
        <w:jc w:val="center"/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 w:rsidR="00000000" w:rsidRDefault="000745D8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0745D8">
      <w:pPr>
        <w:widowControl/>
        <w:shd w:val="clear" w:color="auto" w:fill="FFFFFF"/>
        <w:tabs>
          <w:tab w:val="left" w:pos="709"/>
        </w:tabs>
        <w:autoSpaceDE w:val="0"/>
        <w:ind w:firstLine="720"/>
        <w:jc w:val="both"/>
      </w:pP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>Мероприятия подпрограммы представлены в табличной форме в приложении № 2 к паспорту подпрограммы «Форми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>рование инвестиционной привлекательности муниципального образования Кореновский район» на 2024-2028 годы».</w:t>
      </w:r>
    </w:p>
    <w:p w:rsidR="00000000" w:rsidRDefault="000745D8">
      <w:pPr>
        <w:widowControl/>
        <w:shd w:val="clear" w:color="auto" w:fill="FFFFFF"/>
        <w:tabs>
          <w:tab w:val="left" w:pos="709"/>
        </w:tabs>
        <w:autoSpaceDE w:val="0"/>
        <w:ind w:firstLine="720"/>
        <w:jc w:val="both"/>
      </w:pPr>
    </w:p>
    <w:p w:rsidR="00000000" w:rsidRDefault="000745D8">
      <w:pPr>
        <w:widowControl/>
        <w:autoSpaceDE w:val="0"/>
        <w:ind w:firstLine="720"/>
        <w:jc w:val="center"/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0745D8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0745D8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программных мероприятий.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бщий планируемый объем финансирования подпрограммы на 2024-2028 годы составит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4 137,0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ыс. рублей.</w:t>
      </w:r>
    </w:p>
    <w:p w:rsidR="00000000" w:rsidRDefault="000745D8">
      <w:pPr>
        <w:pStyle w:val="ConsPlusNormal"/>
        <w:widowControl/>
        <w:ind w:firstLine="0"/>
        <w:jc w:val="center"/>
      </w:pPr>
    </w:p>
    <w:p w:rsidR="00000000" w:rsidRDefault="000745D8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</w:p>
    <w:p w:rsidR="00000000" w:rsidRDefault="000745D8">
      <w:pPr>
        <w:pStyle w:val="ConsPlusNonformat"/>
        <w:widowControl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940"/>
        <w:gridCol w:w="1111"/>
        <w:gridCol w:w="1168"/>
        <w:gridCol w:w="1179"/>
        <w:gridCol w:w="1256"/>
        <w:gridCol w:w="1190"/>
      </w:tblGrid>
      <w:tr w:rsidR="00000000">
        <w:trPr>
          <w:trHeight w:val="240"/>
        </w:trPr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4 137,0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215,8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1089,2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944,0</w:t>
            </w:r>
          </w:p>
        </w:tc>
      </w:tr>
      <w:tr w:rsidR="00000000">
        <w:trPr>
          <w:trHeight w:val="36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0745D8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4 137,0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215,8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1089,2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944,0</w:t>
            </w:r>
          </w:p>
        </w:tc>
      </w:tr>
    </w:tbl>
    <w:p w:rsidR="00000000" w:rsidRDefault="000745D8">
      <w:pPr>
        <w:pStyle w:val="320"/>
        <w:widowControl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0745D8">
      <w:pPr>
        <w:pStyle w:val="320"/>
        <w:widowControl/>
        <w:shd w:val="clear" w:color="auto" w:fill="FFFFFF"/>
        <w:tabs>
          <w:tab w:val="left" w:pos="709"/>
        </w:tabs>
        <w:autoSpaceDE w:val="0"/>
        <w:spacing w:after="0"/>
        <w:ind w:left="0" w:firstLine="708"/>
        <w:jc w:val="both"/>
      </w:pP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>Ресурсное обеспе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>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>тствующий финансовый год и на плановый период.</w:t>
      </w:r>
    </w:p>
    <w:p w:rsidR="00000000" w:rsidRDefault="000745D8">
      <w:pPr>
        <w:pStyle w:val="320"/>
        <w:widowControl/>
        <w:shd w:val="clear" w:color="auto" w:fill="FFFFFF"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0745D8">
      <w:pPr>
        <w:widowControl/>
        <w:autoSpaceDE w:val="0"/>
        <w:ind w:left="432" w:firstLine="720"/>
        <w:jc w:val="center"/>
      </w:pPr>
      <w:r>
        <w:rPr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0745D8">
      <w:pPr>
        <w:pStyle w:val="af"/>
        <w:widowControl/>
        <w:autoSpaceDE w:val="0"/>
        <w:spacing w:after="0"/>
        <w:ind w:firstLine="720"/>
        <w:jc w:val="center"/>
      </w:pPr>
    </w:p>
    <w:p w:rsidR="00000000" w:rsidRDefault="000745D8">
      <w:pPr>
        <w:pStyle w:val="af"/>
        <w:widowControl/>
        <w:autoSpaceDE w:val="0"/>
        <w:spacing w:after="0"/>
        <w:jc w:val="both"/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  <w:lang w:eastAsia="ar-SA"/>
        </w:rPr>
        <w:t xml:space="preserve">Оценка эффективности реализации подпрограммы производится ежегодно, в рамках оценки эффективности реализации муниципальной программы, в соответствии </w:t>
      </w:r>
      <w:r>
        <w:rPr>
          <w:rFonts w:eastAsia="Calibri" w:cs="Times New Roman"/>
          <w:color w:val="000000"/>
          <w:sz w:val="28"/>
          <w:szCs w:val="28"/>
          <w:lang w:eastAsia="ar-SA"/>
        </w:rPr>
        <w:t>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0745D8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0745D8">
      <w:pPr>
        <w:pStyle w:val="af"/>
        <w:widowControl/>
        <w:autoSpaceDE w:val="0"/>
        <w:spacing w:after="0"/>
        <w:jc w:val="center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ы</w:t>
      </w:r>
    </w:p>
    <w:p w:rsidR="00000000" w:rsidRDefault="000745D8">
      <w:pPr>
        <w:pStyle w:val="af"/>
        <w:widowControl/>
        <w:autoSpaceDE w:val="0"/>
        <w:spacing w:after="0"/>
        <w:jc w:val="center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0745D8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0745D8">
      <w:pPr>
        <w:jc w:val="both"/>
      </w:pPr>
      <w:r>
        <w:rPr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</w:t>
      </w:r>
      <w:r>
        <w:rPr>
          <w:color w:val="000000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нужд».</w:t>
      </w:r>
    </w:p>
    <w:p w:rsidR="00000000" w:rsidRDefault="000745D8">
      <w:pPr>
        <w:jc w:val="both"/>
      </w:pPr>
      <w:r>
        <w:rPr>
          <w:color w:val="000000"/>
          <w:sz w:val="28"/>
          <w:szCs w:val="28"/>
        </w:rPr>
        <w:tab/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</w:t>
      </w:r>
      <w:r>
        <w:rPr>
          <w:color w:val="000000"/>
          <w:sz w:val="28"/>
          <w:szCs w:val="28"/>
        </w:rPr>
        <w:t>инимательства в Российской Федерации».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муниципальной программы - управление экономики администрации муниципального образования Кореновский район, которое: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гласование с участниками подпрограммы;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подпрограммы, и перечень участников подпрограммы;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подпрограммы,, координацию деятельности участников подпрограммы;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ий в подпрограмму;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подпрограммы, на основании предложений участников подпрограммы;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ационную и разъяснительную работу, направленную на освещение целей и задач подпрограммы,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результатах подпрограммы на официальном сайте в информационно-телекоммуникационной сети Интернет;</w:t>
      </w:r>
    </w:p>
    <w:p w:rsidR="00000000" w:rsidRDefault="000745D8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подпрограммой.</w:t>
      </w:r>
    </w:p>
    <w:p w:rsidR="00000000" w:rsidRDefault="000745D8">
      <w:pPr>
        <w:widowControl/>
        <w:tabs>
          <w:tab w:val="left" w:pos="709"/>
        </w:tabs>
        <w:autoSpaceDE w:val="0"/>
        <w:spacing w:line="100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0745D8">
      <w:pPr>
        <w:widowControl/>
        <w:tabs>
          <w:tab w:val="left" w:pos="709"/>
        </w:tabs>
        <w:autoSpaceDE w:val="0"/>
        <w:spacing w:line="100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0745D8">
      <w:pPr>
        <w:widowControl/>
        <w:tabs>
          <w:tab w:val="left" w:pos="709"/>
        </w:tabs>
        <w:autoSpaceDE w:val="0"/>
        <w:spacing w:line="100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745D8">
      <w:pPr>
        <w:widowControl/>
        <w:tabs>
          <w:tab w:val="left" w:pos="709"/>
        </w:tabs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С.В. Колупайко</w:t>
      </w:r>
    </w:p>
    <w:p w:rsidR="00000000" w:rsidRDefault="000745D8">
      <w:pPr>
        <w:widowControl/>
        <w:shd w:val="clear" w:color="auto" w:fill="FFFFFF"/>
        <w:tabs>
          <w:tab w:val="left" w:pos="709"/>
        </w:tabs>
        <w:autoSpaceDE w:val="0"/>
        <w:ind w:left="9356"/>
        <w:jc w:val="center"/>
        <w:rPr>
          <w:rFonts w:cs="Times New Roman"/>
          <w:color w:val="000000"/>
          <w:sz w:val="28"/>
          <w:szCs w:val="28"/>
        </w:rPr>
      </w:pPr>
    </w:p>
    <w:p w:rsidR="00000000" w:rsidRDefault="000745D8">
      <w:pPr>
        <w:sectPr w:rsidR="00000000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</w:p>
    <w:p w:rsidR="00000000" w:rsidRDefault="000745D8">
      <w:pPr>
        <w:pageBreakBefore/>
        <w:ind w:left="9356"/>
        <w:jc w:val="center"/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0745D8">
      <w:pPr>
        <w:ind w:left="9356"/>
        <w:jc w:val="center"/>
      </w:pPr>
      <w:r>
        <w:rPr>
          <w:rFonts w:cs="Times New Roman"/>
          <w:sz w:val="28"/>
          <w:szCs w:val="28"/>
        </w:rPr>
        <w:t>к паспорту подпрограммы</w:t>
      </w:r>
    </w:p>
    <w:p w:rsidR="00000000" w:rsidRDefault="000745D8">
      <w:pPr>
        <w:autoSpaceDE w:val="0"/>
        <w:spacing w:line="100" w:lineRule="atLeast"/>
        <w:ind w:left="9356"/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Формирование инвестиционной привлекательности муниципального образовании Кореновский район» </w:t>
      </w:r>
    </w:p>
    <w:p w:rsidR="00000000" w:rsidRDefault="000745D8">
      <w:pPr>
        <w:autoSpaceDE w:val="0"/>
        <w:spacing w:line="100" w:lineRule="atLeast"/>
        <w:ind w:left="9356"/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на 2024-2028 годы»</w:t>
      </w:r>
    </w:p>
    <w:p w:rsidR="00000000" w:rsidRDefault="000745D8">
      <w:pPr>
        <w:jc w:val="center"/>
        <w:rPr>
          <w:rFonts w:cs="Times New Roman"/>
          <w:sz w:val="28"/>
          <w:szCs w:val="28"/>
        </w:rPr>
      </w:pPr>
    </w:p>
    <w:p w:rsidR="00000000" w:rsidRDefault="000745D8">
      <w:pPr>
        <w:jc w:val="center"/>
      </w:pPr>
      <w:r>
        <w:rPr>
          <w:rFonts w:cs="Times New Roman"/>
          <w:sz w:val="28"/>
          <w:szCs w:val="28"/>
        </w:rPr>
        <w:t>ЦЕЛИ,</w:t>
      </w:r>
    </w:p>
    <w:p w:rsidR="00000000" w:rsidRDefault="000745D8">
      <w:pPr>
        <w:jc w:val="center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задачи и целевые показатели подпрограммы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Формирование инвестиционной привлекательности муниципа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льного образовании Кореновский район» на 2024-2028 годы»</w:t>
      </w:r>
    </w:p>
    <w:p w:rsidR="00000000" w:rsidRDefault="000745D8">
      <w:pPr>
        <w:jc w:val="center"/>
        <w:rPr>
          <w:rFonts w:cs="Times New Roman"/>
          <w:sz w:val="28"/>
          <w:szCs w:val="28"/>
        </w:rPr>
      </w:pPr>
    </w:p>
    <w:p w:rsidR="00000000" w:rsidRDefault="000745D8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5182"/>
        <w:gridCol w:w="1251"/>
        <w:gridCol w:w="1747"/>
        <w:gridCol w:w="1134"/>
        <w:gridCol w:w="1239"/>
        <w:gridCol w:w="1299"/>
        <w:gridCol w:w="1134"/>
        <w:gridCol w:w="1198"/>
      </w:tblGrid>
      <w:tr w:rsidR="00000000">
        <w:tc>
          <w:tcPr>
            <w:tcW w:w="3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center"/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0745D8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1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Единица</w:t>
            </w:r>
          </w:p>
          <w:p w:rsidR="00000000" w:rsidRDefault="000745D8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3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51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2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7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t>2027 год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2.</w:t>
            </w:r>
          </w:p>
        </w:tc>
        <w:tc>
          <w:tcPr>
            <w:tcW w:w="1418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center"/>
            </w:pPr>
            <w:r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eastAsia="Times New Roman" w:cs="Times New Roman"/>
                <w:color w:val="000000"/>
                <w:lang w:eastAsia="ru-RU"/>
              </w:rPr>
              <w:t>Формирование инвестицио</w:t>
            </w:r>
            <w:r>
              <w:rPr>
                <w:rFonts w:eastAsia="Times New Roman" w:cs="Times New Roman"/>
                <w:color w:val="000000"/>
                <w:lang w:eastAsia="ru-RU"/>
              </w:rPr>
              <w:t>нной привлекательности муниципального образовании Кореновский район» на 2024-2028 годы»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1418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>Создание инвестиционно привлекательного имиджа муниципального образования Кореновский район, разработка стратегии в интересах его устойчивого социально-экономич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>еского и инвестиционного развития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1418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cs="Times New Roman"/>
                <w:color w:val="000000"/>
              </w:rPr>
              <w:t>Развитие связей муниципального образования с инвесторами в рамках участия в конгрессно-выставочных (имиджевых) мероприятиях; разработка информационно-презентационной продукции, в том числе и на иностранных языках</w:t>
            </w:r>
            <w:r>
              <w:rPr>
                <w:rFonts w:cs="Times New Roman"/>
                <w:color w:val="000000"/>
              </w:rPr>
              <w:t xml:space="preserve"> об инвестиционном потенциале района.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>Целевые показатели:</w:t>
            </w:r>
          </w:p>
          <w:p w:rsidR="00000000" w:rsidRDefault="000745D8">
            <w:pPr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инвестиционно - привлекательных земельных участков, находящихся в Единой системе инвестиционных предложений Краснодарского края для предложения инвесторам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5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5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snapToGrid w:val="0"/>
              <w:jc w:val="center"/>
            </w:pPr>
            <w:r>
              <w:t>5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snapToGrid w:val="0"/>
              <w:jc w:val="center"/>
            </w:pPr>
            <w:r>
              <w:t>5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3.1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</w:t>
            </w:r>
            <w:r>
              <w:rPr>
                <w:rFonts w:cs="Times New Roman"/>
                <w:color w:val="000000"/>
                <w:lang w:eastAsia="ru-RU" w:bidi="ar-SA"/>
              </w:rPr>
              <w:t>ество инвестиционных проектов, находящихся в Единой системе инвестиционных предложений Краснодарского края для предложения инвесторам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rPr>
                <w:rStyle w:val="FontStyle19"/>
                <w:rFonts w:eastAsia="Liberation Serif"/>
              </w:rPr>
              <w:t>3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snapToGrid w:val="0"/>
              <w:jc w:val="center"/>
            </w:pPr>
            <w:r>
              <w:t>3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snapToGrid w:val="0"/>
              <w:jc w:val="center"/>
            </w:pPr>
            <w:r>
              <w:t>3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3.2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widowControl/>
              <w:tabs>
                <w:tab w:val="left" w:pos="709"/>
              </w:tabs>
              <w:autoSpaceDE w:val="0"/>
              <w:snapToGrid w:val="0"/>
              <w:spacing w:line="274" w:lineRule="exact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заключенных инвестиционных соглашений о намерениях (протоколов о намерении по взаимодей</w:t>
            </w:r>
            <w:r>
              <w:rPr>
                <w:rFonts w:cs="Times New Roman"/>
                <w:color w:val="000000"/>
                <w:lang w:eastAsia="ru-RU" w:bidi="ar-SA"/>
              </w:rPr>
              <w:t>ствию в сфере инвестиций);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snapToGrid w:val="0"/>
              <w:jc w:val="center"/>
            </w:pPr>
            <w:r>
              <w:t>4</w:t>
            </w: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Style1"/>
              <w:widowControl/>
              <w:snapToGrid w:val="0"/>
              <w:jc w:val="center"/>
            </w:pPr>
            <w:r>
              <w:t>4</w:t>
            </w:r>
          </w:p>
        </w:tc>
      </w:tr>
    </w:tbl>
    <w:p w:rsidR="00000000" w:rsidRDefault="000745D8">
      <w:pPr>
        <w:jc w:val="center"/>
      </w:pPr>
    </w:p>
    <w:p w:rsidR="00000000" w:rsidRDefault="000745D8">
      <w:pPr>
        <w:autoSpaceDE w:val="0"/>
        <w:jc w:val="both"/>
        <w:rPr>
          <w:rFonts w:cs="Times New Roman"/>
        </w:rPr>
      </w:pPr>
    </w:p>
    <w:p w:rsidR="00000000" w:rsidRDefault="000745D8">
      <w:pPr>
        <w:autoSpaceDE w:val="0"/>
        <w:jc w:val="both"/>
        <w:rPr>
          <w:rFonts w:cs="Times New Roman"/>
          <w:sz w:val="28"/>
          <w:szCs w:val="28"/>
        </w:rPr>
      </w:pP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С.В. Колупайко</w:t>
      </w:r>
    </w:p>
    <w:p w:rsidR="00000000" w:rsidRDefault="000745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0745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745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745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745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0745D8">
      <w:pPr>
        <w:sectPr w:rsidR="00000000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000000" w:rsidRDefault="000745D8">
      <w:pPr>
        <w:pageBreakBefore/>
        <w:ind w:left="9356"/>
        <w:jc w:val="center"/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0745D8">
      <w:pPr>
        <w:widowControl/>
        <w:autoSpaceDE w:val="0"/>
        <w:ind w:left="9356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 паспорту подпрограммы</w:t>
      </w:r>
    </w:p>
    <w:p w:rsidR="00000000" w:rsidRDefault="000745D8">
      <w:pPr>
        <w:autoSpaceDE w:val="0"/>
        <w:spacing w:line="100" w:lineRule="atLeast"/>
        <w:ind w:left="9356"/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Формирование инвестиционной привлекательности муниципального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образовании Кореновский район» </w:t>
      </w:r>
    </w:p>
    <w:p w:rsidR="00000000" w:rsidRDefault="000745D8">
      <w:pPr>
        <w:widowControl/>
        <w:autoSpaceDE w:val="0"/>
        <w:ind w:left="9356"/>
        <w:jc w:val="center"/>
      </w:pP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z w:val="28"/>
          <w:szCs w:val="28"/>
          <w:lang w:eastAsia="ru-RU"/>
        </w:rPr>
        <w:t>на 2024-2028 годы»</w:t>
      </w:r>
      <w:r>
        <w:rPr>
          <w:rStyle w:val="a6"/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000000" w:rsidRDefault="000745D8">
      <w:pPr>
        <w:widowControl/>
        <w:autoSpaceDE w:val="0"/>
        <w:spacing w:line="100" w:lineRule="atLeast"/>
        <w:jc w:val="center"/>
      </w:pPr>
    </w:p>
    <w:p w:rsidR="00000000" w:rsidRDefault="000745D8">
      <w:pPr>
        <w:widowControl/>
        <w:autoSpaceDE w:val="0"/>
        <w:spacing w:line="100" w:lineRule="atLeast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0745D8">
      <w:pPr>
        <w:widowControl/>
        <w:autoSpaceDE w:val="0"/>
        <w:spacing w:line="100" w:lineRule="atLeast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подпрограммы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Формирование инвестиционной привлекательности муниципального образовании Кореновский район» на 2024-2028 годы»</w:t>
      </w:r>
    </w:p>
    <w:p w:rsidR="00000000" w:rsidRDefault="000745D8">
      <w:pPr>
        <w:widowControl/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1754"/>
        <w:gridCol w:w="563"/>
        <w:gridCol w:w="1247"/>
        <w:gridCol w:w="906"/>
        <w:gridCol w:w="876"/>
        <w:gridCol w:w="951"/>
        <w:gridCol w:w="1010"/>
        <w:gridCol w:w="1070"/>
        <w:gridCol w:w="1200"/>
        <w:gridCol w:w="1754"/>
        <w:gridCol w:w="1546"/>
        <w:gridCol w:w="44"/>
        <w:gridCol w:w="1132"/>
      </w:tblGrid>
      <w:tr w:rsidR="00000000">
        <w:trPr>
          <w:trHeight w:val="965"/>
        </w:trPr>
        <w:tc>
          <w:tcPr>
            <w:tcW w:w="5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rPr>
                <w:rFonts w:eastAsia="Times New Roman" w:cs="Times New Roman"/>
              </w:rPr>
              <w:t xml:space="preserve">№ </w:t>
            </w:r>
          </w:p>
          <w:p w:rsidR="00000000" w:rsidRDefault="000745D8">
            <w:pPr>
              <w:pStyle w:val="afd"/>
              <w:jc w:val="center"/>
            </w:pPr>
            <w:r>
              <w:t>п/п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Наименование мероприятия</w:t>
            </w:r>
          </w:p>
        </w:tc>
        <w:tc>
          <w:tcPr>
            <w:tcW w:w="5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Статус</w:t>
            </w:r>
          </w:p>
        </w:tc>
        <w:tc>
          <w:tcPr>
            <w:tcW w:w="12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Источни</w:t>
            </w:r>
            <w:r>
              <w:t>ки финансирования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 xml:space="preserve">Объем финансирования, всего </w:t>
            </w:r>
          </w:p>
          <w:p w:rsidR="00000000" w:rsidRDefault="000745D8">
            <w:pPr>
              <w:pStyle w:val="afd"/>
              <w:jc w:val="center"/>
            </w:pPr>
            <w:r>
              <w:t>(тыс. руб.)</w:t>
            </w:r>
          </w:p>
        </w:tc>
        <w:tc>
          <w:tcPr>
            <w:tcW w:w="51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В том числе по годам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Срок реализации мероприятия</w:t>
            </w:r>
          </w:p>
        </w:tc>
        <w:tc>
          <w:tcPr>
            <w:tcW w:w="15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Непосредственный результат реализации мероприятия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2024</w:t>
            </w:r>
          </w:p>
          <w:p w:rsidR="00000000" w:rsidRDefault="000745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2025</w:t>
            </w:r>
          </w:p>
          <w:p w:rsidR="00000000" w:rsidRDefault="000745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2026</w:t>
            </w:r>
          </w:p>
          <w:p w:rsidR="00000000" w:rsidRDefault="000745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>2027</w:t>
            </w:r>
          </w:p>
          <w:p w:rsidR="00000000" w:rsidRDefault="000745D8">
            <w:pPr>
              <w:pStyle w:val="afd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год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pStyle w:val="afd"/>
              <w:jc w:val="center"/>
            </w:pPr>
            <w:r>
              <w:t xml:space="preserve">2028 </w:t>
            </w:r>
          </w:p>
          <w:p w:rsidR="00000000" w:rsidRDefault="000745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 xml:space="preserve">1. </w:t>
            </w:r>
          </w:p>
        </w:tc>
        <w:tc>
          <w:tcPr>
            <w:tcW w:w="1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</w:pPr>
            <w:r>
              <w:t>Цель</w:t>
            </w:r>
          </w:p>
        </w:tc>
        <w:tc>
          <w:tcPr>
            <w:tcW w:w="12299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eastAsia="Times New Roman" w:cs="Times New Roman"/>
                <w:color w:val="000000"/>
                <w:lang w:eastAsia="ar-SA" w:bidi="ar-SA"/>
              </w:rPr>
              <w:t>Создание инвестиционно привлекательного имиджа муниципального образования Кореновский район, разработка стратегии в интересах его устойчивого социально-экономического и инвестиционного разв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>ития</w:t>
            </w:r>
          </w:p>
        </w:tc>
      </w:tr>
      <w:tr w:rsidR="00000000"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1.1.</w:t>
            </w:r>
          </w:p>
        </w:tc>
        <w:tc>
          <w:tcPr>
            <w:tcW w:w="1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rPr>
                <w:rFonts w:cs="Times New Roman"/>
              </w:rPr>
              <w:t>Задача</w:t>
            </w:r>
          </w:p>
        </w:tc>
        <w:tc>
          <w:tcPr>
            <w:tcW w:w="1229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 в конгрессно-выставочных (имиджевых) мероприятиях; разработка информационно-презентационной продукции, в том числе и на иностранных языках об инвестиционном потенци</w:t>
            </w:r>
            <w:r>
              <w:rPr>
                <w:rFonts w:cs="Times New Roman"/>
                <w:color w:val="000000"/>
                <w:lang w:eastAsia="ru-RU" w:bidi="ar-SA"/>
              </w:rPr>
              <w:t>але района.</w:t>
            </w:r>
          </w:p>
        </w:tc>
      </w:tr>
      <w:tr w:rsidR="00000000"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 xml:space="preserve">Участие в Российском инвестиционном форуме  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2025год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2026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2027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</w:t>
            </w:r>
            <w:r>
              <w:rPr>
                <w:rFonts w:cs="Times New Roman"/>
              </w:rPr>
              <w:t xml:space="preserve">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>Развитие связей муниципального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</w:t>
            </w:r>
            <w:r>
              <w:t>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2.1.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  <w:r>
              <w:rPr>
                <w:rFonts w:cs="Times New Roman"/>
                <w:color w:val="000000"/>
              </w:rPr>
              <w:t xml:space="preserve">Регистрация </w:t>
            </w:r>
          </w:p>
          <w:p w:rsidR="00000000" w:rsidRDefault="000745D8">
            <w:pPr>
              <w:snapToGrid w:val="0"/>
            </w:pPr>
            <w:r>
              <w:rPr>
                <w:rFonts w:cs="Times New Roman"/>
                <w:color w:val="000000"/>
              </w:rPr>
              <w:t>3 участников Российского инвестиционного форума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 xml:space="preserve">0,0 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2025год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2026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2027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Развитие связей муниципального образования с инвестора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ми в рамках участия в конгрессно-выставочных  мероприятиях</w:t>
            </w:r>
          </w:p>
        </w:tc>
        <w:tc>
          <w:tcPr>
            <w:tcW w:w="11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 xml:space="preserve">0,0 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rPr>
          <w:trHeight w:val="1418"/>
        </w:trPr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 xml:space="preserve">0,0 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rPr>
          <w:trHeight w:val="426"/>
        </w:trPr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2.2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Проживание участников и стендистов Российского инвестиционного форума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  <w:r>
              <w:rPr>
                <w:rFonts w:cs="Times New Roman"/>
              </w:rPr>
              <w:t xml:space="preserve">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2025год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2026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2027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t>управление эконо</w:t>
            </w:r>
            <w:r>
              <w:t>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rPr>
          <w:trHeight w:val="340"/>
        </w:trPr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</w:t>
            </w:r>
            <w:r>
              <w:t>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</w:rPr>
              <w:t>Изготовление сувенирной продукции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2025год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2026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2027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</w:t>
            </w:r>
            <w:r>
              <w:rPr>
                <w:rFonts w:cs="Times New Roman"/>
              </w:rPr>
              <w:t>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rPr>
                <w:rFonts w:cs="Times New Roman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rPr>
          <w:trHeight w:val="347"/>
        </w:trPr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4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>Услуги по модернизации инвестиционного портала муниципального образования Кореновский район, включающие:</w:t>
            </w:r>
          </w:p>
          <w:p w:rsidR="00000000" w:rsidRDefault="000745D8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>и</w:t>
            </w:r>
            <w:r>
              <w:rPr>
                <w:rFonts w:cs="Times New Roman"/>
                <w:color w:val="000000"/>
              </w:rPr>
              <w:t>зготовление интерактивной презентации (презентационных материалов и оборудования) и заполнение панели инвестиционных индикаторов «Дашборд»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2 746,0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130,0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</w:t>
            </w:r>
            <w:r>
              <w:rPr>
                <w:rFonts w:cs="Times New Roman"/>
              </w:rPr>
              <w:t>25год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2026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2027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разработка информационно-презентационной продукции, в том числе и на иностранных языках об инвестиционном потенциале района для привл</w:t>
            </w:r>
            <w:r>
              <w:rPr>
                <w:rFonts w:cs="Times New Roman"/>
                <w:color w:val="000000"/>
                <w:lang w:eastAsia="ru-RU" w:bidi="ar-SA"/>
              </w:rPr>
              <w:t>ечения инвесторов</w:t>
            </w:r>
          </w:p>
        </w:tc>
        <w:tc>
          <w:tcPr>
            <w:tcW w:w="11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widowControl/>
              <w:snapToGrid w:val="0"/>
              <w:jc w:val="both"/>
            </w:pPr>
            <w:r>
              <w:rPr>
                <w:rFonts w:cs="Times New Roman"/>
                <w:color w:val="000000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2 746,0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130,0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76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rPr>
          <w:trHeight w:val="253"/>
        </w:trPr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Разработка и актуализация бизнес-планов инвестиционных проектов (3 проекта) и составление маркетингового обоснования земельных участков (3 проекта)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0745D8">
            <w:pPr>
              <w:pStyle w:val="afd"/>
              <w:jc w:val="center"/>
            </w:pPr>
            <w:r>
              <w:t>816,0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</w:t>
            </w:r>
            <w:r>
              <w:rPr>
                <w:rFonts w:cs="Times New Roman"/>
              </w:rPr>
              <w:t>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2025год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2026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2027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разработка информационно-презентационной продукции, в том числе и на ин</w:t>
            </w:r>
            <w:r>
              <w:rPr>
                <w:rFonts w:cs="Times New Roman"/>
                <w:color w:val="000000"/>
                <w:lang w:eastAsia="ru-RU" w:bidi="ar-SA"/>
              </w:rPr>
              <w:t>остранных языках об инвестиционном потенциале района для привлечения инвесторов</w:t>
            </w:r>
          </w:p>
        </w:tc>
        <w:tc>
          <w:tcPr>
            <w:tcW w:w="1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816,0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6.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ind w:right="95"/>
              <w:jc w:val="both"/>
            </w:pPr>
            <w:r>
              <w:rPr>
                <w:color w:val="000000"/>
              </w:rPr>
              <w:t>Комплексное сопровождение инвестиционного портала муниципального образования Кореновский район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429,8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85,8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86,0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86,0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86,0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86,0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</w:t>
            </w:r>
            <w:r>
              <w:rPr>
                <w:rFonts w:cs="Times New Roman"/>
              </w:rPr>
              <w:t>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2025год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2026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2027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"/>
              <w:spacing w:after="0"/>
              <w:jc w:val="both"/>
            </w:pPr>
            <w:r>
              <w:rPr>
                <w:rFonts w:cs="Arial"/>
              </w:rPr>
              <w:t>Разработка и актуализация информации на инвестиционном портале муници</w:t>
            </w:r>
            <w:r>
              <w:rPr>
                <w:rFonts w:cs="Arial"/>
              </w:rPr>
              <w:t>пального образования Кореновский район для привлечения инвесторов</w:t>
            </w:r>
          </w:p>
        </w:tc>
        <w:tc>
          <w:tcPr>
            <w:tcW w:w="1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</w:t>
            </w:r>
            <w:r>
              <w:rPr>
                <w:rFonts w:cs="Times New Roman"/>
              </w:rPr>
              <w:t>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429,8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85,8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86,0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86,0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86,0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86,0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t>7.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t>Оказание информационных услуг по предоставлению статистической информации об инвестиционном и социально-экономическом развитии Кореновского района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580</w:t>
            </w:r>
            <w:r>
              <w:t>,8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145,2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145,2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145,2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145,2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2025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2026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2027 год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0745D8">
            <w:pPr>
              <w:snapToGrid w:val="0"/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t>Предоставление статистической информации об инвестиционном и социальн</w:t>
            </w:r>
            <w:r>
              <w:t>о-экономическом развитии Кореновского района по крупным и средним предприятиям</w:t>
            </w:r>
          </w:p>
        </w:tc>
        <w:tc>
          <w:tcPr>
            <w:tcW w:w="11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580,8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145,2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145,2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145,2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145,2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1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</w:pPr>
            <w:r>
              <w:t>Итого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4 137,0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rPr>
                <w:color w:val="000000"/>
              </w:rPr>
              <w:t>215,8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rPr>
                <w:color w:val="000000"/>
              </w:rPr>
              <w:t>1 089,2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  <w:tc>
          <w:tcPr>
            <w:tcW w:w="2722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snapToGrid w:val="0"/>
              <w:jc w:val="center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2722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2722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4 137,0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215,8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1 089,2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2722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  <w:tc>
          <w:tcPr>
            <w:tcW w:w="2722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745D8">
            <w:pPr>
              <w:snapToGrid w:val="0"/>
            </w:pPr>
          </w:p>
        </w:tc>
      </w:tr>
    </w:tbl>
    <w:p w:rsidR="00000000" w:rsidRDefault="000745D8">
      <w:pPr>
        <w:widowControl/>
        <w:autoSpaceDE w:val="0"/>
        <w:spacing w:line="100" w:lineRule="atLeast"/>
        <w:jc w:val="right"/>
        <w:rPr>
          <w:sz w:val="28"/>
          <w:szCs w:val="28"/>
        </w:rPr>
      </w:pPr>
    </w:p>
    <w:p w:rsidR="00000000" w:rsidRDefault="000745D8">
      <w:pPr>
        <w:widowControl/>
        <w:autoSpaceDE w:val="0"/>
        <w:spacing w:line="100" w:lineRule="atLeast"/>
        <w:jc w:val="both"/>
        <w:rPr>
          <w:sz w:val="28"/>
          <w:szCs w:val="28"/>
        </w:rPr>
      </w:pP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0745D8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С.В. Колупайко</w:t>
      </w:r>
    </w:p>
    <w:sectPr w:rsidR="00000000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45D8">
      <w:r>
        <w:separator/>
      </w:r>
    </w:p>
  </w:endnote>
  <w:endnote w:type="continuationSeparator" w:id="0">
    <w:p w:rsidR="00000000" w:rsidRDefault="0007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roman"/>
    <w:pitch w:val="default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DejaVu Sans"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45D8">
      <w:r>
        <w:separator/>
      </w:r>
    </w:p>
  </w:footnote>
  <w:footnote w:type="continuationSeparator" w:id="0">
    <w:p w:rsidR="00000000" w:rsidRDefault="0007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000000" w:rsidRDefault="000745D8">
    <w:pPr>
      <w:pStyle w:val="af4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>
    <w:pPr>
      <w:pStyle w:val="af4"/>
      <w:jc w:val="center"/>
    </w:pPr>
  </w:p>
  <w:p w:rsidR="00000000" w:rsidRDefault="000745D8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45D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5D8"/>
    <w:rsid w:val="0007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10D40D0-867F-447C-B1D3-28FE335C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2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3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eastAsia="Times New Roman"/>
      <w:bCs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customStyle="1" w:styleId="FontStyle26">
    <w:name w:val="Font Style26"/>
    <w:rPr>
      <w:rFonts w:ascii="Times New Roman" w:hAnsi="Times New Roman" w:cs="Times New Roman"/>
      <w:sz w:val="26"/>
    </w:rPr>
  </w:style>
  <w:style w:type="character" w:customStyle="1" w:styleId="FontStyle24">
    <w:name w:val="Font Style24"/>
    <w:rPr>
      <w:rFonts w:ascii="Times New Roman" w:hAnsi="Times New Roman" w:cs="Times New Roman"/>
      <w:b/>
      <w:sz w:val="26"/>
    </w:rPr>
  </w:style>
  <w:style w:type="paragraph" w:customStyle="1" w:styleId="15">
    <w:name w:val="Заголовок1"/>
    <w:basedOn w:val="a"/>
    <w:next w:val="a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a"/>
    <w:pPr>
      <w:suppressLineNumbers/>
    </w:pPr>
    <w:rPr>
      <w:rFonts w:cs="Ari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7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9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a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b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c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">
    <w:name w:val="annotation subject"/>
    <w:basedOn w:val="18"/>
    <w:next w:val="18"/>
    <w:rPr>
      <w:b/>
      <w:bCs/>
    </w:rPr>
  </w:style>
  <w:style w:type="paragraph" w:styleId="aff0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6">
    <w:name w:val="Текст примечания2"/>
    <w:basedOn w:val="a"/>
    <w:rPr>
      <w:rFonts w:cs="Mangal"/>
      <w:sz w:val="20"/>
      <w:szCs w:val="18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Style4">
    <w:name w:val="Style4"/>
    <w:basedOn w:val="a"/>
    <w:pPr>
      <w:jc w:val="center"/>
    </w:pPr>
  </w:style>
  <w:style w:type="paragraph" w:customStyle="1" w:styleId="Style7">
    <w:name w:val="Style7"/>
    <w:basedOn w:val="a"/>
  </w:style>
  <w:style w:type="paragraph" w:customStyle="1" w:styleId="NoSpacing">
    <w:name w:val="No Spacing"/>
    <w:pPr>
      <w:suppressAutoHyphens/>
    </w:pPr>
    <w:rPr>
      <w:rFonts w:ascii="Calibri" w:eastAsia="Liberation Serif" w:hAnsi="Calibri" w:cs="Liberation Serif"/>
      <w:color w:val="000000"/>
      <w:kern w:val="2"/>
      <w:sz w:val="2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footer" Target="footer15.xml"/><Relationship Id="rId46" Type="http://schemas.openxmlformats.org/officeDocument/2006/relationships/header" Target="header2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header" Target="header19.xml"/><Relationship Id="rId48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9776</Words>
  <Characters>55728</Characters>
  <Application>Microsoft Office Word</Application>
  <DocSecurity>0</DocSecurity>
  <Lines>464</Lines>
  <Paragraphs>130</Paragraphs>
  <ScaleCrop>false</ScaleCrop>
  <Company>SPecialiST RePack</Company>
  <LinksUpToDate>false</LinksUpToDate>
  <CharactersWithSpaces>65374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2024-12-02T06:27:00Z</dcterms:created>
  <dcterms:modified xsi:type="dcterms:W3CDTF">2024-12-02T06:27:00Z</dcterms:modified>
</cp:coreProperties>
</file>