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F3D40">
      <w:pPr>
        <w:jc w:val="center"/>
      </w:pPr>
      <w:bookmarkStart w:id="0" w:name="_GoBack"/>
      <w:bookmarkEnd w:id="0"/>
    </w:p>
    <w:p w:rsidR="00000000" w:rsidRDefault="003F3D40">
      <w:pPr>
        <w:jc w:val="center"/>
        <w:rPr>
          <w:lang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29f" cropbottom="-29f" cropleft="-37f" cropright="-37f"/>
          </v:shape>
        </w:pict>
      </w:r>
    </w:p>
    <w:p w:rsidR="00000000" w:rsidRDefault="003F3D40">
      <w:pPr>
        <w:jc w:val="center"/>
        <w:rPr>
          <w:lang/>
        </w:rPr>
      </w:pPr>
    </w:p>
    <w:p w:rsidR="00000000" w:rsidRDefault="003F3D40">
      <w:pPr>
        <w:pStyle w:val="2"/>
        <w:numPr>
          <w:ilvl w:val="1"/>
          <w:numId w:val="2"/>
        </w:numPr>
        <w:tabs>
          <w:tab w:val="left" w:pos="0"/>
        </w:tabs>
        <w:spacing w:before="0" w:after="0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3F3D40">
      <w:pPr>
        <w:pStyle w:val="2"/>
        <w:numPr>
          <w:ilvl w:val="1"/>
          <w:numId w:val="2"/>
        </w:numPr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3F3D40">
      <w:pPr>
        <w:pStyle w:val="1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color w:val="000000"/>
          <w:lang w:val="ru-RU"/>
        </w:rPr>
      </w:pPr>
      <w:r>
        <w:rPr>
          <w:color w:val="000000"/>
          <w:sz w:val="36"/>
          <w:lang/>
        </w:rPr>
        <w:t>ПОСТАНОВЛЕНИЕ</w:t>
      </w:r>
    </w:p>
    <w:p w:rsidR="00000000" w:rsidRDefault="003F3D40">
      <w:pPr>
        <w:pStyle w:val="1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rFonts w:eastAsia="Times New Roman"/>
          <w:b w:val="0"/>
          <w:bCs w:val="0"/>
          <w:color w:val="00000A"/>
          <w:kern w:val="0"/>
          <w:lang w:val="ru-RU" w:eastAsia="ru-RU" w:bidi="ar-SA"/>
        </w:rPr>
      </w:pPr>
      <w:r>
        <w:rPr>
          <w:color w:val="000000"/>
          <w:lang w:val="ru-RU"/>
        </w:rPr>
        <w:t>о</w:t>
      </w:r>
      <w:r>
        <w:rPr>
          <w:color w:val="000000"/>
        </w:rPr>
        <w:t>т</w:t>
      </w:r>
      <w:r>
        <w:rPr>
          <w:rFonts w:eastAsia="Times New Roman"/>
          <w:color w:val="000000"/>
          <w:kern w:val="0"/>
          <w:szCs w:val="28"/>
          <w:lang w:val="ru-RU" w:eastAsia="ru-RU" w:bidi="ar-SA"/>
        </w:rPr>
        <w:t xml:space="preserve"> </w:t>
      </w:r>
      <w:r>
        <w:rPr>
          <w:rFonts w:eastAsia="Times New Roman"/>
          <w:color w:val="00000A"/>
          <w:kern w:val="0"/>
          <w:szCs w:val="28"/>
          <w:lang w:val="ru-RU" w:eastAsia="ru-RU" w:bidi="ar-SA"/>
        </w:rPr>
        <w:t>26.11.2024</w:t>
      </w:r>
      <w:r>
        <w:tab/>
      </w:r>
      <w:r>
        <w:tab/>
      </w:r>
      <w:r>
        <w:tab/>
        <w:t xml:space="preserve">            </w:t>
      </w:r>
      <w:r>
        <w:t xml:space="preserve">                                                                            </w:t>
      </w:r>
      <w:r>
        <w:rPr>
          <w:color w:val="000000"/>
        </w:rPr>
        <w:t xml:space="preserve">       №</w:t>
      </w:r>
      <w:r>
        <w:rPr>
          <w:rFonts w:eastAsia="Times New Roman"/>
          <w:color w:val="000000"/>
          <w:kern w:val="0"/>
          <w:lang w:val="ru-RU" w:eastAsia="ru-RU" w:bidi="ar-SA"/>
        </w:rPr>
        <w:t xml:space="preserve"> 1</w:t>
      </w:r>
      <w:r>
        <w:rPr>
          <w:rFonts w:eastAsia="Times New Roman"/>
          <w:color w:val="00000A"/>
          <w:kern w:val="0"/>
          <w:lang w:val="ru-RU" w:eastAsia="ru-RU" w:bidi="ar-SA"/>
        </w:rPr>
        <w:t>511</w:t>
      </w:r>
    </w:p>
    <w:p w:rsidR="00000000" w:rsidRDefault="003F3D40">
      <w:pPr>
        <w:spacing w:line="36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A"/>
          <w:kern w:val="0"/>
          <w:lang w:eastAsia="ru-RU" w:bidi="ar-SA"/>
        </w:rPr>
        <w:t>г.Кореновск</w:t>
      </w:r>
    </w:p>
    <w:p w:rsidR="00000000" w:rsidRDefault="003F3D40">
      <w:pPr>
        <w:pStyle w:val="Standard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3F3D40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</w:p>
    <w:p w:rsidR="00000000" w:rsidRDefault="003F3D40">
      <w:pPr>
        <w:jc w:val="both"/>
        <w:rPr>
          <w:rFonts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6"/>
          <w:szCs w:val="26"/>
          <w:lang w:eastAsia="ar-SA"/>
        </w:rPr>
        <w:t>В</w:t>
      </w:r>
      <w:r>
        <w:rPr>
          <w:rFonts w:eastAsia="DejaVu Sans" w:cs="Times New Roman"/>
          <w:sz w:val="26"/>
          <w:szCs w:val="26"/>
          <w:lang w:eastAsia="ar-SA"/>
        </w:rPr>
        <w:t xml:space="preserve">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6"/>
          <w:szCs w:val="26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утверждении По</w:t>
      </w:r>
      <w:r>
        <w:rPr>
          <w:rFonts w:eastAsia="Times New Roman" w:cs="Times New Roman"/>
          <w:sz w:val="26"/>
          <w:szCs w:val="26"/>
          <w:lang w:eastAsia="ar-SA"/>
        </w:rPr>
        <w:t>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о в л я е т:</w:t>
      </w:r>
    </w:p>
    <w:p w:rsidR="00000000" w:rsidRDefault="003F3D40">
      <w:pPr>
        <w:jc w:val="both"/>
        <w:rPr>
          <w:rFonts w:cs="Times New Roman"/>
          <w:color w:val="000000"/>
          <w:spacing w:val="-2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ar-SA"/>
        </w:rPr>
        <w:tab/>
        <w:t xml:space="preserve">1. </w:t>
      </w:r>
      <w:r>
        <w:rPr>
          <w:rFonts w:cs="Times New Roman"/>
          <w:sz w:val="26"/>
          <w:szCs w:val="26"/>
        </w:rPr>
        <w:t>Вн</w:t>
      </w:r>
      <w:r>
        <w:rPr>
          <w:rFonts w:cs="Times New Roman"/>
          <w:sz w:val="26"/>
          <w:szCs w:val="26"/>
        </w:rPr>
        <w:t>ести в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6"/>
          <w:szCs w:val="26"/>
          <w:lang w:eastAsia="ar-SA"/>
        </w:rPr>
        <w:t>30 о</w:t>
      </w:r>
      <w:r>
        <w:rPr>
          <w:rStyle w:val="6"/>
          <w:rFonts w:cs="Times New Roman"/>
          <w:color w:val="000000"/>
          <w:sz w:val="26"/>
          <w:szCs w:val="26"/>
        </w:rPr>
        <w:t>ктября</w:t>
      </w:r>
      <w:r>
        <w:rPr>
          <w:rStyle w:val="6"/>
          <w:rFonts w:eastAsia="Times New Roman" w:cs="Times New Roman"/>
          <w:color w:val="000000"/>
          <w:sz w:val="26"/>
          <w:szCs w:val="26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6"/>
          <w:szCs w:val="26"/>
        </w:rPr>
        <w:t xml:space="preserve">904 </w:t>
      </w:r>
      <w:r>
        <w:rPr>
          <w:rStyle w:val="6"/>
          <w:rFonts w:eastAsia="Times New Roman" w:cs="Times New Roman"/>
          <w:color w:val="000000"/>
          <w:sz w:val="26"/>
          <w:szCs w:val="26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z w:val="26"/>
          <w:szCs w:val="26"/>
        </w:rPr>
        <w:t>4</w:t>
      </w:r>
      <w:r>
        <w:rPr>
          <w:rStyle w:val="6"/>
          <w:rFonts w:eastAsia="Times New Roman" w:cs="Times New Roman"/>
          <w:color w:val="000000"/>
          <w:sz w:val="26"/>
          <w:szCs w:val="26"/>
          <w:lang w:eastAsia="ar-SA"/>
        </w:rPr>
        <w:t>-2</w:t>
      </w:r>
      <w:r>
        <w:rPr>
          <w:rStyle w:val="6"/>
          <w:rFonts w:eastAsia="Times New Roman" w:cs="Times New Roman"/>
          <w:color w:val="000000"/>
          <w:sz w:val="26"/>
          <w:szCs w:val="26"/>
          <w:lang w:eastAsia="ar-SA"/>
        </w:rPr>
        <w:t>028</w:t>
      </w:r>
      <w:r>
        <w:rPr>
          <w:rStyle w:val="6"/>
          <w:rFonts w:cs="Times New Roman"/>
          <w:color w:val="000000"/>
          <w:sz w:val="26"/>
          <w:szCs w:val="26"/>
        </w:rPr>
        <w:t xml:space="preserve"> </w:t>
      </w:r>
      <w:r>
        <w:rPr>
          <w:rStyle w:val="6"/>
          <w:rFonts w:eastAsia="Times New Roman" w:cs="Times New Roman"/>
          <w:color w:val="000000"/>
          <w:sz w:val="26"/>
          <w:szCs w:val="26"/>
          <w:lang w:eastAsia="ar-SA"/>
        </w:rPr>
        <w:t>годы»</w:t>
      </w:r>
      <w:r>
        <w:rPr>
          <w:rFonts w:cs="Times New Roman"/>
          <w:sz w:val="26"/>
          <w:szCs w:val="26"/>
        </w:rPr>
        <w:t xml:space="preserve"> изменение, изложив приложение к постановлению в новой редакции (прилагается).</w:t>
      </w:r>
    </w:p>
    <w:p w:rsidR="00000000" w:rsidRDefault="003F3D40">
      <w:pPr>
        <w:jc w:val="both"/>
        <w:rPr>
          <w:rFonts w:cs="Times New Roman"/>
          <w:color w:val="000000"/>
          <w:spacing w:val="-2"/>
          <w:sz w:val="26"/>
          <w:szCs w:val="26"/>
        </w:rPr>
      </w:pPr>
      <w:r>
        <w:rPr>
          <w:rFonts w:cs="Times New Roman"/>
          <w:color w:val="000000"/>
          <w:spacing w:val="-2"/>
          <w:sz w:val="26"/>
          <w:szCs w:val="26"/>
        </w:rPr>
        <w:tab/>
        <w:t>2. Признать утратившим силу постановление администрации муниципального образования Кореновский район от 30</w:t>
      </w:r>
      <w:r>
        <w:rPr>
          <w:rStyle w:val="6"/>
          <w:rFonts w:eastAsia="Times New Roman" w:cs="Times New Roman"/>
          <w:color w:val="000000"/>
          <w:spacing w:val="-2"/>
          <w:sz w:val="26"/>
          <w:szCs w:val="26"/>
          <w:lang w:eastAsia="ar-SA"/>
        </w:rPr>
        <w:t xml:space="preserve"> октября 2024 года №1326 «О внесении изменений в постановлени</w:t>
      </w:r>
      <w:r>
        <w:rPr>
          <w:rStyle w:val="6"/>
          <w:rFonts w:eastAsia="Times New Roman" w:cs="Times New Roman"/>
          <w:color w:val="000000"/>
          <w:spacing w:val="-2"/>
          <w:sz w:val="26"/>
          <w:szCs w:val="26"/>
          <w:lang w:eastAsia="ar-SA"/>
        </w:rPr>
        <w:t>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6"/>
          <w:szCs w:val="26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6"/>
          <w:szCs w:val="26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6"/>
          <w:szCs w:val="26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6"/>
          <w:szCs w:val="26"/>
          <w:lang w:eastAsia="ar-SA"/>
        </w:rPr>
        <w:t xml:space="preserve">«Об утверждении муниципальной программы «Стимулирование активного участия граждан в социально-экономическом развитии Кореновского района на </w:t>
      </w:r>
      <w:r>
        <w:rPr>
          <w:rStyle w:val="6"/>
          <w:rFonts w:eastAsia="Times New Roman" w:cs="Times New Roman"/>
          <w:color w:val="000000"/>
          <w:spacing w:val="-2"/>
          <w:sz w:val="26"/>
          <w:szCs w:val="26"/>
          <w:lang w:eastAsia="ar-SA"/>
        </w:rPr>
        <w:t>202</w:t>
      </w:r>
      <w:r>
        <w:rPr>
          <w:rStyle w:val="6"/>
          <w:rFonts w:cs="Times New Roman"/>
          <w:color w:val="000000"/>
          <w:spacing w:val="-2"/>
          <w:sz w:val="26"/>
          <w:szCs w:val="26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6"/>
          <w:szCs w:val="26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6"/>
          <w:szCs w:val="26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6"/>
          <w:szCs w:val="26"/>
          <w:lang w:eastAsia="ar-SA"/>
        </w:rPr>
        <w:t>годы».</w:t>
      </w:r>
    </w:p>
    <w:p w:rsidR="00000000" w:rsidRDefault="003F3D40">
      <w:pPr>
        <w:pStyle w:val="aff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 xml:space="preserve">3. </w:t>
      </w:r>
      <w:r>
        <w:rPr>
          <w:rStyle w:val="FontStyle15"/>
          <w:rFonts w:eastAsia="Arial"/>
          <w:color w:val="000000"/>
          <w:szCs w:val="26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Cs w:val="26"/>
          <w:lang w:eastAsia="ru-RU"/>
        </w:rPr>
        <w:t xml:space="preserve"> </w:t>
      </w:r>
      <w:r>
        <w:rPr>
          <w:rStyle w:val="FontStyle15"/>
          <w:rFonts w:eastAsia="Arial"/>
          <w:color w:val="000000"/>
          <w:szCs w:val="26"/>
          <w:lang w:eastAsia="ru-RU"/>
        </w:rPr>
        <w:t>администрации муниципального образования Кореновский район обеспечить   размещение   настоящего   постановления   на официальном  сайте администрации муниципального образования Коре</w:t>
      </w:r>
      <w:r>
        <w:rPr>
          <w:rStyle w:val="FontStyle15"/>
          <w:rFonts w:eastAsia="Arial"/>
          <w:color w:val="000000"/>
          <w:szCs w:val="26"/>
          <w:lang w:eastAsia="ru-RU"/>
        </w:rPr>
        <w:t>новский район в информационно-телекоммуникационной сети "Интернет".</w:t>
      </w:r>
    </w:p>
    <w:p w:rsidR="00000000" w:rsidRDefault="003F3D40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 Постановление вступает в силу со дня его подписания.</w:t>
      </w:r>
    </w:p>
    <w:p w:rsidR="00000000" w:rsidRDefault="003F3D40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F3D40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F3D40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3F3D40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F3D40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А.Е. Дружинкин</w:t>
      </w:r>
    </w:p>
    <w:p w:rsidR="00000000" w:rsidRDefault="003F3D40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3F3D40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3F3D40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3F3D40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3F3D40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3F3D40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3F3D40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3F3D40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3F3D40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3F3D40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26.11.2024 </w:t>
      </w:r>
      <w:r>
        <w:rPr>
          <w:rFonts w:eastAsia="Times New Roman" w:cs="Times New Roman"/>
          <w:sz w:val="28"/>
          <w:szCs w:val="28"/>
        </w:rPr>
        <w:t>№ 1511</w:t>
      </w:r>
    </w:p>
    <w:p w:rsidR="00000000" w:rsidRDefault="003F3D40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3F3D40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3F3D40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</w:t>
      </w:r>
      <w:r>
        <w:rPr>
          <w:b w:val="0"/>
          <w:bCs w:val="0"/>
          <w:color w:val="000000"/>
          <w:sz w:val="28"/>
          <w:lang w:bidi="ar-SA"/>
        </w:rPr>
        <w:t>мы</w:t>
      </w:r>
    </w:p>
    <w:p w:rsidR="00000000" w:rsidRDefault="003F3D40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3F3D40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 и организаций муниципального образования Кореновский район за з</w:t>
            </w:r>
            <w:r>
              <w:rPr>
                <w:rFonts w:cs="Times New Roman"/>
                <w:color w:val="000000"/>
                <w:sz w:val="28"/>
                <w:szCs w:val="28"/>
              </w:rPr>
              <w:t>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jc w:val="both"/>
            </w:pPr>
            <w:r>
              <w:rPr>
                <w:rFonts w:eastAsia="font231" w:cs="Times New Roman"/>
                <w:kern w:val="0"/>
                <w:sz w:val="28"/>
                <w:szCs w:val="28"/>
                <w:lang w:eastAsia="ru-RU" w:bidi="ar-SA"/>
              </w:rPr>
              <w:t>количество на</w:t>
            </w:r>
            <w:r>
              <w:rPr>
                <w:rFonts w:eastAsia="font231" w:cs="Times New Roman"/>
                <w:kern w:val="0"/>
                <w:sz w:val="28"/>
                <w:szCs w:val="28"/>
                <w:lang w:eastAsia="ru-RU" w:bidi="ar-SA"/>
              </w:rPr>
              <w:t xml:space="preserve">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3F3D40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6 384,5 тыс. рублей, том числе за счет средств бюджета муниципального о</w:t>
            </w:r>
            <w:r>
              <w:rPr>
                <w:rFonts w:cs="Times New Roman"/>
                <w:color w:val="000000"/>
                <w:sz w:val="28"/>
                <w:szCs w:val="28"/>
              </w:rPr>
              <w:t>бразования Кореновский район: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5 184,5 тыс. рублей</w:t>
            </w:r>
          </w:p>
        </w:tc>
      </w:tr>
    </w:tbl>
    <w:p w:rsidR="00000000" w:rsidRDefault="003F3D40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3F3D40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3F3D4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3F3D40">
      <w:pPr>
        <w:jc w:val="center"/>
        <w:rPr>
          <w:rFonts w:cs="Times New Roman"/>
          <w:sz w:val="28"/>
          <w:szCs w:val="28"/>
        </w:rPr>
      </w:pPr>
    </w:p>
    <w:p w:rsidR="00000000" w:rsidRDefault="003F3D40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</w:t>
      </w:r>
      <w:r>
        <w:rPr>
          <w:rFonts w:cs="Times New Roman"/>
          <w:sz w:val="28"/>
          <w:szCs w:val="28"/>
        </w:rPr>
        <w:t>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благотворительной деят</w:t>
      </w:r>
      <w:r>
        <w:rPr>
          <w:rFonts w:cs="Times New Roman"/>
          <w:sz w:val="28"/>
          <w:szCs w:val="28"/>
        </w:rPr>
        <w:t xml:space="preserve">ельности и иных заслуг перед муниципальным образованием Кореновский район. </w:t>
      </w:r>
    </w:p>
    <w:p w:rsidR="00000000" w:rsidRDefault="003F3D40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Поощрение различных коллективов и отдельных граждан муниципального образования Кореновский район повышает рост активности в социальной, экономической, политической и общественной </w:t>
      </w:r>
      <w:r>
        <w:rPr>
          <w:rFonts w:cs="Times New Roman"/>
          <w:sz w:val="28"/>
          <w:szCs w:val="28"/>
        </w:rPr>
        <w:t xml:space="preserve">жизни муниципального образования Кореновский район. </w:t>
      </w:r>
    </w:p>
    <w:p w:rsidR="00000000" w:rsidRDefault="003F3D40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Основание для разработки программы является: Устав муниципального образования Кореновский район, постановление администрации муниципального образования Кореновский район от 13.02.2013 года              </w:t>
      </w:r>
      <w:r>
        <w:rPr>
          <w:rFonts w:cs="Times New Roman"/>
          <w:sz w:val="28"/>
          <w:szCs w:val="28"/>
        </w:rPr>
        <w:t xml:space="preserve">    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</w:t>
      </w:r>
      <w:r>
        <w:rPr>
          <w:rFonts w:cs="Times New Roman"/>
          <w:sz w:val="28"/>
          <w:szCs w:val="28"/>
        </w:rPr>
        <w:t>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</w:t>
      </w:r>
      <w:r>
        <w:rPr>
          <w:rFonts w:cs="Times New Roman"/>
          <w:sz w:val="28"/>
          <w:szCs w:val="28"/>
          <w:lang/>
        </w:rPr>
        <w:t>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</w:t>
      </w:r>
      <w:r>
        <w:rPr>
          <w:rFonts w:cs="Times New Roman"/>
          <w:sz w:val="28"/>
          <w:szCs w:val="28"/>
        </w:rPr>
        <w:t>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</w:t>
      </w:r>
      <w:r>
        <w:rPr>
          <w:rFonts w:cs="Times New Roman"/>
          <w:sz w:val="28"/>
          <w:szCs w:val="28"/>
        </w:rPr>
        <w:t>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</w:t>
      </w:r>
      <w:r>
        <w:rPr>
          <w:rFonts w:cs="Times New Roman"/>
          <w:sz w:val="28"/>
          <w:szCs w:val="28"/>
        </w:rPr>
        <w:t>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</w:t>
      </w:r>
      <w:r>
        <w:rPr>
          <w:rFonts w:cs="Times New Roman"/>
          <w:sz w:val="28"/>
          <w:szCs w:val="28"/>
        </w:rPr>
        <w:t>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</w:t>
      </w:r>
      <w:r>
        <w:rPr>
          <w:rFonts w:cs="Times New Roman"/>
          <w:sz w:val="28"/>
          <w:szCs w:val="28"/>
        </w:rPr>
        <w:t>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</w:t>
      </w:r>
      <w:r>
        <w:rPr>
          <w:rFonts w:cs="Times New Roman"/>
          <w:sz w:val="28"/>
          <w:szCs w:val="28"/>
        </w:rPr>
        <w:t>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</w:t>
      </w:r>
      <w:r>
        <w:rPr>
          <w:rFonts w:cs="Times New Roman"/>
          <w:sz w:val="28"/>
          <w:szCs w:val="28"/>
        </w:rPr>
        <w:t>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</w:t>
      </w:r>
      <w:r>
        <w:rPr>
          <w:rFonts w:cs="Times New Roman"/>
          <w:sz w:val="28"/>
          <w:szCs w:val="28"/>
        </w:rPr>
        <w:t>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</w:t>
      </w:r>
      <w:r>
        <w:rPr>
          <w:rFonts w:cs="Times New Roman"/>
          <w:sz w:val="28"/>
          <w:szCs w:val="28"/>
        </w:rPr>
        <w:t>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</w:t>
      </w:r>
      <w:r>
        <w:rPr>
          <w:rFonts w:cs="Times New Roman"/>
          <w:sz w:val="28"/>
          <w:szCs w:val="28"/>
        </w:rPr>
        <w:t>я Кореновский район от 25 июля 2024 года №863 «За помощь в специальной военной операции».</w:t>
      </w:r>
    </w:p>
    <w:p w:rsidR="00000000" w:rsidRDefault="003F3D40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2024-2028 годы составляет 6384,5 тыс. рублей из бюджета муниципального образования Кореновский район, из них: 202</w:t>
      </w:r>
      <w:r>
        <w:rPr>
          <w:rFonts w:cs="Times New Roman"/>
          <w:color w:val="000000"/>
          <w:sz w:val="28"/>
          <w:szCs w:val="28"/>
        </w:rPr>
        <w:t xml:space="preserve">4 году — 5 184,5 тыс. рублей, в 2025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1616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</w:t>
      </w:r>
      <w:r>
        <w:rPr>
          <w:rFonts w:cs="Times New Roman"/>
          <w:color w:val="000000"/>
          <w:sz w:val="28"/>
          <w:szCs w:val="28"/>
          <w:lang w:bidi="ar-SA"/>
        </w:rPr>
        <w:t xml:space="preserve">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</w:t>
      </w:r>
    </w:p>
    <w:p w:rsidR="00000000" w:rsidRDefault="003F3D40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3F3D40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3F3D40">
      <w:pPr>
        <w:jc w:val="center"/>
        <w:rPr>
          <w:rFonts w:cs="Times New Roman"/>
          <w:bCs/>
          <w:sz w:val="28"/>
          <w:szCs w:val="28"/>
        </w:rPr>
      </w:pPr>
    </w:p>
    <w:p w:rsidR="00000000" w:rsidRDefault="003F3D40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2.1. Основной целью муниципальной программы явл</w:t>
      </w:r>
      <w:r>
        <w:rPr>
          <w:rFonts w:cs="Times New Roman"/>
          <w:sz w:val="28"/>
          <w:szCs w:val="28"/>
        </w:rPr>
        <w:t xml:space="preserve">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Кореновского района.</w:t>
      </w:r>
    </w:p>
    <w:p w:rsidR="00000000" w:rsidRDefault="003F3D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муниципальног</w:t>
      </w:r>
      <w:r>
        <w:rPr>
          <w:rFonts w:cs="Times New Roman"/>
          <w:color w:val="000000"/>
          <w:sz w:val="28"/>
          <w:szCs w:val="28"/>
        </w:rPr>
        <w:t>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3F3D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</w:t>
      </w:r>
      <w:r>
        <w:rPr>
          <w:rFonts w:cs="Times New Roman"/>
          <w:sz w:val="28"/>
          <w:szCs w:val="28"/>
        </w:rPr>
        <w:t>тий приведены в Приложении № 2. Сроки реализации муниципальной программы: 2024-2028 годы.</w:t>
      </w:r>
    </w:p>
    <w:p w:rsidR="00000000" w:rsidRDefault="003F3D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 w:rsidR="00000000" w:rsidRDefault="003F3D40">
      <w:pPr>
        <w:jc w:val="both"/>
        <w:rPr>
          <w:rFonts w:eastAsia="font231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</w:t>
      </w:r>
      <w:r>
        <w:rPr>
          <w:rFonts w:cs="Times New Roman"/>
          <w:sz w:val="28"/>
          <w:szCs w:val="28"/>
        </w:rPr>
        <w:t>е значения целевых показателей приведены в Приложение № 1.</w:t>
      </w:r>
    </w:p>
    <w:p w:rsidR="00000000" w:rsidRDefault="003F3D40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1" w:cs="Times New Roman"/>
          <w:kern w:val="0"/>
          <w:sz w:val="28"/>
          <w:szCs w:val="28"/>
          <w:lang w:eastAsia="ru-RU" w:bidi="ar-SA"/>
        </w:rPr>
        <w:tab/>
      </w:r>
    </w:p>
    <w:p w:rsidR="00000000" w:rsidRDefault="003F3D40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3F3D40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3F3D40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3F3D40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3F3D40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</w:t>
      </w:r>
      <w:r>
        <w:rPr>
          <w:rFonts w:cs="Times New Roman"/>
          <w:bCs/>
          <w:color w:val="000000"/>
          <w:sz w:val="28"/>
          <w:szCs w:val="28"/>
        </w:rPr>
        <w:t>урсного обеспечения муниципальной программы</w:t>
      </w:r>
    </w:p>
    <w:p w:rsidR="00000000" w:rsidRDefault="003F3D40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3F3D4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6384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00000" w:rsidRDefault="003F3D4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3F3D4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3F3D40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6 384,5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r>
              <w:rPr>
                <w:rFonts w:cs="Times New Roman"/>
                <w:color w:val="000000"/>
              </w:rPr>
              <w:t>5 184,5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3F3D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6 384,5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r>
              <w:rPr>
                <w:rFonts w:cs="Times New Roman"/>
                <w:color w:val="000000"/>
              </w:rPr>
              <w:t>5 184,5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3F3D40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3F3D40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3F3D40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3F3D40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</w:t>
      </w:r>
      <w:r>
        <w:rPr>
          <w:rFonts w:cs="Times New Roman"/>
          <w:color w:val="000000"/>
          <w:sz w:val="28"/>
          <w:szCs w:val="28"/>
        </w:rPr>
        <w:t>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ых программ муниципального образования Кореновский район».</w:t>
      </w:r>
    </w:p>
    <w:p w:rsidR="00000000" w:rsidRDefault="003F3D40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3F3D40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3F3D40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3F3D40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3F3D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управление делам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3F3D40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3F3D40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3F3D40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представляет в управление экономики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3F3D40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3F3D40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3F3D40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3F3D40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делами администрации муниципального образования Кореновский район представляет в управление экономики администрации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3F3D40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3F3D40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3F3D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3F3D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3F3D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И.А. Ма</w:t>
      </w:r>
      <w:r>
        <w:rPr>
          <w:rFonts w:cs="Times New Roman"/>
          <w:sz w:val="28"/>
          <w:szCs w:val="28"/>
        </w:rPr>
        <w:t>ксименко</w:t>
      </w:r>
    </w:p>
    <w:p w:rsidR="00000000" w:rsidRDefault="003F3D40">
      <w:pPr>
        <w:rPr>
          <w:rFonts w:cs="Times New Roman"/>
          <w:sz w:val="28"/>
          <w:szCs w:val="28"/>
        </w:rPr>
      </w:pPr>
    </w:p>
    <w:p w:rsidR="00000000" w:rsidRDefault="003F3D40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3F3D40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3F3D40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3F3D40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3F3D40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3F3D40">
      <w:pPr>
        <w:jc w:val="center"/>
        <w:rPr>
          <w:rFonts w:cs="Times New Roman"/>
          <w:sz w:val="28"/>
          <w:szCs w:val="28"/>
        </w:rPr>
      </w:pPr>
    </w:p>
    <w:p w:rsidR="00000000" w:rsidRDefault="003F3D40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3F3D40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3F3D40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3F3D40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Наименование целе</w:t>
            </w:r>
            <w:r>
              <w:rPr>
                <w:rFonts w:cs="Times New Roman"/>
              </w:rPr>
              <w:t>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3F3D40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Кореновского района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 образования Ко</w:t>
            </w:r>
            <w:r>
              <w:rPr>
                <w:rFonts w:cs="Times New Roman"/>
                <w:color w:val="000000"/>
              </w:rPr>
              <w:t>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contextualSpacing/>
              <w:rPr>
                <w:rFonts w:eastAsia="font231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3F3D40">
            <w:pPr>
              <w:jc w:val="both"/>
            </w:pPr>
            <w:r>
              <w:rPr>
                <w:rFonts w:eastAsia="font231" w:cs="Times New Roman"/>
                <w:kern w:val="0"/>
                <w:lang w:eastAsia="ru-RU" w:bidi="ar-SA"/>
              </w:rPr>
              <w:t>Количество награжденных ли</w:t>
            </w:r>
            <w:r>
              <w:rPr>
                <w:rFonts w:eastAsia="font231" w:cs="Times New Roman"/>
                <w:kern w:val="0"/>
                <w:lang w:eastAsia="ru-RU" w:bidi="ar-SA"/>
              </w:rPr>
              <w:t xml:space="preserve">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3F3D40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3F3D40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3F3D40">
      <w:pPr>
        <w:jc w:val="center"/>
        <w:rPr>
          <w:rFonts w:cs="Times New Roman"/>
        </w:rPr>
      </w:pPr>
    </w:p>
    <w:p w:rsidR="00000000" w:rsidRDefault="003F3D40">
      <w:pPr>
        <w:jc w:val="center"/>
        <w:rPr>
          <w:rFonts w:cs="Times New Roman"/>
        </w:rPr>
      </w:pPr>
    </w:p>
    <w:p w:rsidR="00000000" w:rsidRDefault="003F3D40">
      <w:pPr>
        <w:jc w:val="center"/>
        <w:rPr>
          <w:rFonts w:cs="Times New Roman"/>
        </w:rPr>
      </w:pPr>
    </w:p>
    <w:p w:rsidR="00000000" w:rsidRDefault="003F3D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3F3D40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3F3D40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                                                                                                                                                И.А Максименк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</w:t>
      </w:r>
    </w:p>
    <w:p w:rsidR="00000000" w:rsidRDefault="003F3D40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3F3D40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3F3D40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3F3D40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F3D40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3F3D40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3F3D40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3F3D40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Стимулирование ак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тивного участия граждан </w:t>
      </w:r>
    </w:p>
    <w:p w:rsidR="00000000" w:rsidRDefault="003F3D40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3F3D40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стимулирование активного участия граждан, </w:t>
            </w:r>
            <w:r>
              <w:rPr>
                <w:rFonts w:cs="Times New Roman"/>
                <w:color w:val="000000"/>
                <w:sz w:val="23"/>
                <w:szCs w:val="23"/>
              </w:rPr>
              <w:t>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</w:t>
            </w:r>
            <w:r>
              <w:rPr>
                <w:rFonts w:cs="Times New Roman"/>
                <w:color w:val="000000"/>
                <w:sz w:val="23"/>
                <w:szCs w:val="23"/>
              </w:rPr>
              <w:t>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муниципального  образования Кореновский райо</w:t>
            </w:r>
            <w:r>
              <w:rPr>
                <w:rFonts w:cs="Times New Roman"/>
                <w:sz w:val="23"/>
                <w:szCs w:val="23"/>
              </w:rPr>
              <w:t xml:space="preserve">н: 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3F3D4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</w:t>
            </w:r>
            <w:r>
              <w:rPr>
                <w:rFonts w:cs="Times New Roman"/>
                <w:sz w:val="23"/>
                <w:szCs w:val="23"/>
              </w:rPr>
              <w:t>а»</w:t>
            </w:r>
          </w:p>
          <w:p w:rsidR="00000000" w:rsidRDefault="003F3D40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1 367,6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908,0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3F3D40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3F3D40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>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1 367,6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908,0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источни</w:t>
            </w:r>
            <w:r>
              <w:rPr>
                <w:rFonts w:cs="Times New Roman"/>
                <w:sz w:val="23"/>
                <w:szCs w:val="23"/>
              </w:rPr>
              <w:t>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528,3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341,1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Количество награжден</w:t>
            </w: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528,3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341,1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</w:t>
            </w:r>
            <w:r>
              <w:rPr>
                <w:rFonts w:cs="Times New Roman"/>
                <w:sz w:val="23"/>
                <w:szCs w:val="23"/>
              </w:rPr>
              <w:t>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1388,6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</w:t>
            </w:r>
            <w:r>
              <w:rPr>
                <w:rFonts w:cs="Times New Roman"/>
                <w:sz w:val="23"/>
                <w:szCs w:val="23"/>
              </w:rPr>
              <w:t>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1388,6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1</w:t>
            </w: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3F3D40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3 </w:t>
            </w: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3F3D40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«Во</w:t>
            </w:r>
            <w:r>
              <w:rPr>
                <w:rFonts w:cs="Times New Roman"/>
                <w:sz w:val="23"/>
                <w:szCs w:val="23"/>
              </w:rPr>
              <w:t xml:space="preserve"> благо семьи и общества»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альной военной операции», «Мать защитника Отечества»;</w:t>
            </w:r>
          </w:p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2793,0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2675,4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widowControl/>
              <w:snapToGrid w:val="0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widowControl/>
              <w:snapToGrid w:val="0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2793,0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2675,4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widowControl/>
              <w:snapToGrid w:val="0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widowControl/>
              <w:snapToGrid w:val="0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F3D40">
            <w:pPr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jc w:val="center"/>
            </w:pPr>
            <w:r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</w:t>
            </w:r>
            <w:r>
              <w:rPr>
                <w:rFonts w:cs="Times New Roman"/>
                <w:sz w:val="23"/>
                <w:szCs w:val="23"/>
              </w:rPr>
              <w:t>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ConsPlusNormal"/>
              <w:widowControl/>
              <w:snapToGrid w:val="0"/>
              <w:ind w:firstLine="0"/>
              <w:rPr>
                <w:rFonts w:ascii="Times New Roman" w:eastAsia="font231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eastAsia="font231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</w:t>
            </w:r>
            <w:r>
              <w:rPr>
                <w:rFonts w:cs="Times New Roman"/>
                <w:sz w:val="23"/>
                <w:szCs w:val="23"/>
              </w:rPr>
              <w:t>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6384,5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color w:val="000000"/>
              </w:rPr>
              <w:t>5184,5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6384,5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color w:val="000000"/>
              </w:rPr>
              <w:t>5184,5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F3D40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F3D40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3F3D40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3F3D40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3F3D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3F3D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3F3D40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И.А. Максименко</w:t>
      </w:r>
    </w:p>
    <w:p w:rsidR="00000000" w:rsidRDefault="003F3D40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3D40">
      <w:r>
        <w:separator/>
      </w:r>
    </w:p>
  </w:endnote>
  <w:endnote w:type="continuationSeparator" w:id="0">
    <w:p w:rsidR="00000000" w:rsidRDefault="003F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</w:font>
  <w:font w:name="font231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3D40">
      <w:r>
        <w:separator/>
      </w:r>
    </w:p>
  </w:footnote>
  <w:footnote w:type="continuationSeparator" w:id="0">
    <w:p w:rsidR="00000000" w:rsidRDefault="003F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3F3D4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>
    <w:pPr>
      <w:pStyle w:val="af5"/>
      <w:jc w:val="center"/>
    </w:pPr>
  </w:p>
  <w:p w:rsidR="00000000" w:rsidRDefault="003F3D4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D4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D40"/>
    <w:rsid w:val="003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2D1309-44D3-4630-9D2B-A44A552D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3119</Words>
  <Characters>17782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2024-11-27T06:03:00Z</cp:lastPrinted>
  <dcterms:created xsi:type="dcterms:W3CDTF">2024-12-06T13:47:00Z</dcterms:created>
  <dcterms:modified xsi:type="dcterms:W3CDTF">2024-12-06T13:47:00Z</dcterms:modified>
</cp:coreProperties>
</file>