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A4B5F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3f" cropbottom="-3f" cropleft="-4f" cropright="-4f"/>
          </v:shape>
        </w:pict>
      </w:r>
    </w:p>
    <w:p w:rsidR="00000000" w:rsidRDefault="002A4B5F">
      <w:pPr>
        <w:jc w:val="center"/>
        <w:rPr>
          <w:lang/>
        </w:rPr>
      </w:pPr>
    </w:p>
    <w:p w:rsidR="00000000" w:rsidRDefault="002A4B5F">
      <w:pPr>
        <w:pStyle w:val="2"/>
        <w:numPr>
          <w:ilvl w:val="0"/>
          <w:numId w:val="0"/>
        </w:numPr>
        <w:tabs>
          <w:tab w:val="left" w:pos="0"/>
        </w:tabs>
        <w:ind w:left="1080"/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2A4B5F">
      <w:pPr>
        <w:pStyle w:val="2"/>
        <w:numPr>
          <w:ilvl w:val="0"/>
          <w:numId w:val="0"/>
        </w:numPr>
        <w:tabs>
          <w:tab w:val="left" w:pos="0"/>
        </w:tabs>
        <w:spacing w:line="360" w:lineRule="auto"/>
        <w:ind w:left="1080"/>
        <w:rPr>
          <w:sz w:val="36"/>
          <w:lang/>
        </w:rPr>
      </w:pPr>
      <w:r>
        <w:rPr>
          <w:sz w:val="28"/>
          <w:lang/>
        </w:rPr>
        <w:t>КОРЕНОВСКИЙ  РАЙОН</w:t>
      </w:r>
    </w:p>
    <w:p w:rsidR="00000000" w:rsidRDefault="002A4B5F">
      <w:pPr>
        <w:pStyle w:val="1"/>
        <w:tabs>
          <w:tab w:val="left" w:pos="0"/>
        </w:tabs>
        <w:spacing w:before="0" w:after="0" w:line="360" w:lineRule="auto"/>
        <w:jc w:val="center"/>
        <w:rPr>
          <w:sz w:val="24"/>
        </w:rPr>
      </w:pPr>
      <w:r>
        <w:rPr>
          <w:rFonts w:ascii="Times New Roman" w:hAnsi="Times New Roman"/>
          <w:sz w:val="36"/>
          <w:lang/>
        </w:rPr>
        <w:t>ПОСТАНОВЛЕНИЕ</w:t>
      </w:r>
    </w:p>
    <w:p w:rsidR="00000000" w:rsidRDefault="002A4B5F">
      <w:pPr>
        <w:spacing w:line="360" w:lineRule="auto"/>
        <w:rPr>
          <w:sz w:val="24"/>
          <w:szCs w:val="24"/>
          <w:lang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06.12.2024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                                    № </w:t>
      </w:r>
      <w:r>
        <w:rPr>
          <w:b/>
          <w:sz w:val="24"/>
        </w:rPr>
        <w:t>1604</w:t>
      </w:r>
    </w:p>
    <w:p w:rsidR="00000000" w:rsidRDefault="002A4B5F">
      <w:pPr>
        <w:jc w:val="center"/>
        <w:rPr>
          <w:sz w:val="36"/>
          <w:szCs w:val="36"/>
        </w:rPr>
      </w:pPr>
      <w:r>
        <w:rPr>
          <w:sz w:val="24"/>
          <w:szCs w:val="24"/>
          <w:lang/>
        </w:rPr>
        <w:t>г.  Кореновск</w:t>
      </w:r>
    </w:p>
    <w:p w:rsidR="00000000" w:rsidRDefault="002A4B5F">
      <w:pPr>
        <w:jc w:val="center"/>
        <w:rPr>
          <w:sz w:val="36"/>
          <w:szCs w:val="36"/>
        </w:rPr>
      </w:pPr>
    </w:p>
    <w:p w:rsidR="00000000" w:rsidRDefault="002A4B5F">
      <w:pPr>
        <w:jc w:val="center"/>
        <w:rPr>
          <w:b/>
          <w:color w:val="000000"/>
          <w:spacing w:val="-1"/>
          <w:sz w:val="36"/>
          <w:szCs w:val="36"/>
        </w:rPr>
      </w:pPr>
    </w:p>
    <w:p w:rsidR="00000000" w:rsidRDefault="002A4B5F">
      <w:pPr>
        <w:contextualSpacing/>
        <w:jc w:val="center"/>
        <w:rPr>
          <w:color w:val="FF4000"/>
          <w:kern w:val="2"/>
          <w:sz w:val="36"/>
          <w:szCs w:val="36"/>
          <w:lang w:eastAsia="ru-RU"/>
        </w:rPr>
      </w:pPr>
      <w:r>
        <w:rPr>
          <w:b/>
          <w:color w:val="000000"/>
          <w:kern w:val="2"/>
          <w:sz w:val="28"/>
          <w:szCs w:val="28"/>
          <w:lang w:eastAsia="ru-RU"/>
        </w:rPr>
        <w:t>Об утверждении Программы профилактики рисков причинения вред</w:t>
      </w:r>
      <w:r>
        <w:rPr>
          <w:b/>
          <w:color w:val="000000"/>
          <w:kern w:val="2"/>
          <w:sz w:val="28"/>
          <w:szCs w:val="28"/>
          <w:lang w:eastAsia="ru-RU"/>
        </w:rPr>
        <w:t>а (ущерба) охраняемым законом ценностям при осуществлении муниципального земельного контроля в границах сельских поселений, входящих в состав муниципального образования Кореновский район на 202</w:t>
      </w:r>
      <w:r>
        <w:rPr>
          <w:b/>
          <w:color w:val="000000"/>
          <w:kern w:val="2"/>
          <w:sz w:val="28"/>
          <w:szCs w:val="28"/>
          <w:lang w:val="en-US" w:eastAsia="ru-RU"/>
        </w:rPr>
        <w:t>5</w:t>
      </w:r>
      <w:r>
        <w:rPr>
          <w:b/>
          <w:color w:val="000000"/>
          <w:kern w:val="2"/>
          <w:sz w:val="28"/>
          <w:szCs w:val="28"/>
          <w:lang w:eastAsia="ru-RU"/>
        </w:rPr>
        <w:t xml:space="preserve"> год</w:t>
      </w:r>
    </w:p>
    <w:p w:rsidR="00000000" w:rsidRDefault="002A4B5F">
      <w:pPr>
        <w:contextualSpacing/>
        <w:jc w:val="center"/>
        <w:rPr>
          <w:color w:val="FF4000"/>
          <w:kern w:val="2"/>
          <w:sz w:val="36"/>
          <w:szCs w:val="36"/>
          <w:lang w:eastAsia="ru-RU"/>
        </w:rPr>
      </w:pPr>
    </w:p>
    <w:p w:rsidR="00000000" w:rsidRDefault="002A4B5F">
      <w:pPr>
        <w:ind w:firstLine="709"/>
        <w:contextualSpacing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ru-RU"/>
        </w:rPr>
        <w:t>В соответствии со статьей 44 Федерального закона от 31 и</w:t>
      </w:r>
      <w:r>
        <w:rPr>
          <w:color w:val="000000"/>
          <w:kern w:val="2"/>
          <w:sz w:val="28"/>
          <w:szCs w:val="28"/>
          <w:lang w:eastAsia="ru-RU"/>
        </w:rPr>
        <w:t>юля                       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№ 990 «Об утверждении Правил разработки и утверждения ко</w:t>
      </w:r>
      <w:r>
        <w:rPr>
          <w:color w:val="000000"/>
          <w:kern w:val="2"/>
          <w:sz w:val="28"/>
          <w:szCs w:val="28"/>
          <w:lang w:eastAsia="ru-RU"/>
        </w:rPr>
        <w:t>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color w:val="000000"/>
          <w:kern w:val="2"/>
          <w:sz w:val="28"/>
          <w:szCs w:val="28"/>
          <w:lang w:eastAsia="ar-SA"/>
        </w:rPr>
        <w:t>, администрация муниципального образования Кореновский район                                  п о с т а н о в л я е т:</w:t>
      </w:r>
    </w:p>
    <w:p w:rsidR="00000000" w:rsidRDefault="002A4B5F">
      <w:pPr>
        <w:pStyle w:val="Standard"/>
        <w:tabs>
          <w:tab w:val="left" w:pos="9637"/>
        </w:tabs>
        <w:ind w:right="-2" w:firstLine="705"/>
        <w:contextualSpacing/>
        <w:jc w:val="both"/>
        <w:rPr>
          <w:rStyle w:val="aa"/>
          <w:rFonts w:eastAsia="Times New Roman" w:cs="Times New Roman"/>
          <w:sz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1. </w:t>
      </w:r>
      <w:r>
        <w:rPr>
          <w:rStyle w:val="aa"/>
          <w:rFonts w:eastAsia="Times New Roman" w:cs="Times New Roman"/>
          <w:color w:val="000000"/>
          <w:sz w:val="28"/>
          <w:szCs w:val="28"/>
          <w:lang w:eastAsia="ru-RU"/>
        </w:rPr>
        <w:t>Утвердить Програ</w:t>
      </w:r>
      <w:r>
        <w:rPr>
          <w:rStyle w:val="aa"/>
          <w:rFonts w:eastAsia="Times New Roman" w:cs="Times New Roman"/>
          <w:color w:val="000000"/>
          <w:sz w:val="28"/>
          <w:szCs w:val="28"/>
          <w:lang w:eastAsia="ru-RU"/>
        </w:rPr>
        <w:t>мму профилактики рисков причинения вреда (ущерба) охраняемым законом ценностям при осуществлении муниципального земельного контроля в границах сельских поселений, входящих в состав муниципального образования Кореновский район на 202</w:t>
      </w:r>
      <w:r>
        <w:rPr>
          <w:rStyle w:val="aa"/>
          <w:rFonts w:eastAsia="Times New Roman" w:cs="Times New Roman"/>
          <w:color w:val="000000"/>
          <w:sz w:val="28"/>
          <w:szCs w:val="28"/>
          <w:lang w:val="en-US" w:eastAsia="ru-RU"/>
        </w:rPr>
        <w:t>5</w:t>
      </w:r>
      <w:r>
        <w:rPr>
          <w:rStyle w:val="aa"/>
          <w:rFonts w:eastAsia="Times New Roman" w:cs="Times New Roman"/>
          <w:color w:val="000000"/>
          <w:sz w:val="28"/>
          <w:szCs w:val="28"/>
          <w:lang w:eastAsia="ru-RU"/>
        </w:rPr>
        <w:t xml:space="preserve"> год (прилагается)     </w:t>
      </w:r>
      <w:r>
        <w:rPr>
          <w:rStyle w:val="aa"/>
          <w:rFonts w:eastAsia="Times New Roman" w:cs="Times New Roman"/>
          <w:color w:val="000000"/>
          <w:sz w:val="28"/>
          <w:szCs w:val="28"/>
          <w:lang w:eastAsia="ru-RU"/>
        </w:rPr>
        <w:t xml:space="preserve">                           (далее - </w:t>
      </w:r>
      <w:r>
        <w:rPr>
          <w:rStyle w:val="aa"/>
          <w:rFonts w:eastAsia="Times New Roman" w:cs="Times New Roman"/>
          <w:sz w:val="28"/>
          <w:szCs w:val="28"/>
          <w:lang w:eastAsia="ru-RU"/>
        </w:rPr>
        <w:t>Программ</w:t>
      </w:r>
      <w:r>
        <w:rPr>
          <w:rStyle w:val="aa"/>
          <w:rFonts w:eastAsia="Times New Roman" w:cs="Times New Roman"/>
          <w:sz w:val="28"/>
          <w:szCs w:val="28"/>
          <w:lang w:eastAsia="ru-RU"/>
        </w:rPr>
        <w:t>а</w:t>
      </w:r>
      <w:r>
        <w:rPr>
          <w:rStyle w:val="aa"/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Style w:val="aa"/>
          <w:rFonts w:eastAsia="Times New Roman" w:cs="Times New Roman"/>
          <w:color w:val="000000"/>
          <w:sz w:val="28"/>
          <w:szCs w:val="28"/>
          <w:lang w:eastAsia="ru-RU"/>
        </w:rPr>
        <w:t>профилактики)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.</w:t>
      </w:r>
    </w:p>
    <w:p w:rsidR="00000000" w:rsidRDefault="002A4B5F">
      <w:pPr>
        <w:ind w:firstLine="737"/>
        <w:contextualSpacing/>
        <w:jc w:val="both"/>
        <w:rPr>
          <w:rStyle w:val="blk"/>
          <w:kern w:val="2"/>
          <w:sz w:val="28"/>
          <w:lang w:val="en-US" w:eastAsia="ru-RU"/>
        </w:rPr>
      </w:pPr>
      <w:r>
        <w:rPr>
          <w:rStyle w:val="aa"/>
          <w:kern w:val="2"/>
          <w:sz w:val="28"/>
          <w:lang w:eastAsia="ru-RU"/>
        </w:rPr>
        <w:t xml:space="preserve">2. Управлению земельных и имущественных отношений администрации муниципального образования Кореновский район (Наумова) обеспечить выполнение мероприятий Программы </w:t>
      </w:r>
      <w:r>
        <w:rPr>
          <w:rStyle w:val="aa"/>
          <w:color w:val="000000"/>
          <w:kern w:val="2"/>
          <w:sz w:val="28"/>
          <w:szCs w:val="28"/>
          <w:lang w:eastAsia="ru-RU"/>
        </w:rPr>
        <w:t>профилактики</w:t>
      </w:r>
      <w:r>
        <w:rPr>
          <w:rStyle w:val="aa"/>
          <w:kern w:val="2"/>
          <w:sz w:val="28"/>
          <w:lang w:eastAsia="ru-RU"/>
        </w:rPr>
        <w:t>.</w:t>
      </w:r>
    </w:p>
    <w:p w:rsidR="00000000" w:rsidRDefault="002A4B5F">
      <w:pPr>
        <w:ind w:firstLine="737"/>
        <w:contextualSpacing/>
        <w:jc w:val="both"/>
      </w:pPr>
      <w:r>
        <w:rPr>
          <w:rStyle w:val="blk"/>
          <w:kern w:val="2"/>
          <w:sz w:val="28"/>
          <w:lang w:val="en-US" w:eastAsia="ru-RU"/>
        </w:rPr>
        <w:t>3</w:t>
      </w:r>
      <w:r>
        <w:rPr>
          <w:rStyle w:val="blk"/>
          <w:kern w:val="2"/>
          <w:sz w:val="28"/>
          <w:lang w:eastAsia="ru-RU"/>
        </w:rPr>
        <w:t>. Управлению служ</w:t>
      </w:r>
      <w:r>
        <w:rPr>
          <w:rStyle w:val="blk"/>
          <w:kern w:val="2"/>
          <w:sz w:val="28"/>
          <w:lang w:eastAsia="ru-RU"/>
        </w:rPr>
        <w:t>бы протокола и информационной политики                         администрации муниципального образования Кореновский район  официально обнародовать настоящее постановление в установленном порядке и разместить  на официальном сайте администрации муниципально</w:t>
      </w:r>
      <w:r>
        <w:rPr>
          <w:rStyle w:val="blk"/>
          <w:kern w:val="2"/>
          <w:sz w:val="28"/>
          <w:lang w:eastAsia="ru-RU"/>
        </w:rPr>
        <w:t>го образования Кореновский район в информационно - телекоммуникационной сети                             «Интернет».</w:t>
      </w:r>
    </w:p>
    <w:p w:rsidR="00000000" w:rsidRDefault="002A4B5F">
      <w:pPr>
        <w:ind w:firstLine="737"/>
        <w:contextualSpacing/>
        <w:jc w:val="both"/>
      </w:pPr>
    </w:p>
    <w:p w:rsidR="00000000" w:rsidRDefault="002A4B5F">
      <w:pPr>
        <w:contextualSpacing/>
        <w:jc w:val="center"/>
      </w:pPr>
    </w:p>
    <w:p w:rsidR="00000000" w:rsidRDefault="002A4B5F">
      <w:pPr>
        <w:ind w:firstLine="737"/>
        <w:contextualSpacing/>
        <w:jc w:val="both"/>
      </w:pPr>
    </w:p>
    <w:p w:rsidR="00000000" w:rsidRDefault="002A4B5F">
      <w:pPr>
        <w:ind w:firstLine="737"/>
        <w:contextualSpacing/>
        <w:jc w:val="center"/>
      </w:pPr>
      <w:r>
        <w:rPr>
          <w:rStyle w:val="blk"/>
          <w:kern w:val="2"/>
          <w:sz w:val="28"/>
          <w:lang w:eastAsia="ru-RU"/>
        </w:rPr>
        <w:lastRenderedPageBreak/>
        <w:t>2</w:t>
      </w:r>
    </w:p>
    <w:p w:rsidR="00000000" w:rsidRDefault="002A4B5F">
      <w:pPr>
        <w:ind w:firstLine="737"/>
        <w:contextualSpacing/>
        <w:jc w:val="center"/>
      </w:pPr>
    </w:p>
    <w:p w:rsidR="00000000" w:rsidRDefault="002A4B5F">
      <w:pPr>
        <w:ind w:firstLine="737"/>
        <w:contextualSpacing/>
        <w:jc w:val="both"/>
        <w:rPr>
          <w:rStyle w:val="blk"/>
          <w:color w:val="000000"/>
          <w:kern w:val="2"/>
          <w:sz w:val="28"/>
          <w:lang w:val="en-US" w:eastAsia="ru-RU"/>
        </w:rPr>
      </w:pPr>
      <w:r>
        <w:rPr>
          <w:rStyle w:val="blk"/>
          <w:kern w:val="2"/>
          <w:sz w:val="28"/>
          <w:lang w:eastAsia="ru-RU"/>
        </w:rPr>
        <w:t xml:space="preserve">4. Контроль за выполнением настоящего постановления возложить на заместителя главы муниципального образования Кореновский район      </w:t>
      </w:r>
      <w:r>
        <w:rPr>
          <w:rStyle w:val="blk"/>
          <w:kern w:val="2"/>
          <w:sz w:val="28"/>
          <w:lang w:eastAsia="ru-RU"/>
        </w:rPr>
        <w:t xml:space="preserve">        С.В. Колупайко. </w:t>
      </w:r>
    </w:p>
    <w:p w:rsidR="00000000" w:rsidRDefault="002A4B5F">
      <w:pPr>
        <w:ind w:firstLine="737"/>
        <w:contextualSpacing/>
        <w:jc w:val="both"/>
        <w:rPr>
          <w:rFonts w:ascii="Liberation Serif" w:eastAsia="Liberation Serif" w:hAnsi="Liberation Serif" w:cs="Liberation Serif"/>
          <w:color w:val="000000"/>
          <w:kern w:val="2"/>
          <w:sz w:val="24"/>
          <w:lang w:eastAsia="ru-RU"/>
        </w:rPr>
      </w:pPr>
      <w:r>
        <w:rPr>
          <w:rStyle w:val="blk"/>
          <w:color w:val="000000"/>
          <w:kern w:val="2"/>
          <w:sz w:val="28"/>
          <w:lang w:val="en-US" w:eastAsia="ru-RU"/>
        </w:rPr>
        <w:t>5</w:t>
      </w:r>
      <w:r>
        <w:rPr>
          <w:rStyle w:val="blk"/>
          <w:color w:val="000000"/>
          <w:kern w:val="2"/>
          <w:sz w:val="28"/>
          <w:lang w:eastAsia="ru-RU"/>
        </w:rPr>
        <w:t>. Постановление вступает в силу после его официального обнародования.</w:t>
      </w:r>
    </w:p>
    <w:p w:rsidR="00000000" w:rsidRDefault="002A4B5F">
      <w:pPr>
        <w:ind w:firstLine="737"/>
        <w:contextualSpacing/>
        <w:jc w:val="both"/>
        <w:rPr>
          <w:rFonts w:ascii="Liberation Serif" w:eastAsia="Liberation Serif" w:hAnsi="Liberation Serif" w:cs="Liberation Serif"/>
          <w:color w:val="000000"/>
          <w:kern w:val="2"/>
          <w:sz w:val="24"/>
          <w:lang w:eastAsia="ru-RU"/>
        </w:rPr>
      </w:pPr>
    </w:p>
    <w:p w:rsidR="00000000" w:rsidRDefault="002A4B5F">
      <w:pPr>
        <w:ind w:firstLine="737"/>
        <w:contextualSpacing/>
        <w:jc w:val="both"/>
        <w:rPr>
          <w:rFonts w:ascii="Liberation Serif" w:eastAsia="Liberation Serif" w:hAnsi="Liberation Serif" w:cs="Liberation Serif"/>
          <w:color w:val="000000"/>
          <w:kern w:val="2"/>
          <w:sz w:val="24"/>
          <w:lang w:eastAsia="ru-RU"/>
        </w:rPr>
      </w:pPr>
    </w:p>
    <w:p w:rsidR="00000000" w:rsidRDefault="002A4B5F">
      <w:pPr>
        <w:contextualSpacing/>
        <w:jc w:val="both"/>
        <w:rPr>
          <w:rStyle w:val="blk"/>
          <w:kern w:val="2"/>
          <w:sz w:val="28"/>
          <w:szCs w:val="28"/>
          <w:lang w:eastAsia="ru-RU"/>
        </w:rPr>
      </w:pPr>
      <w:r>
        <w:rPr>
          <w:rStyle w:val="blk"/>
          <w:kern w:val="2"/>
          <w:sz w:val="28"/>
          <w:szCs w:val="28"/>
          <w:lang w:eastAsia="ru-RU"/>
        </w:rPr>
        <w:t>Исполняющий обязанности главы</w:t>
      </w:r>
    </w:p>
    <w:p w:rsidR="00000000" w:rsidRDefault="002A4B5F">
      <w:pPr>
        <w:contextualSpacing/>
        <w:jc w:val="both"/>
        <w:rPr>
          <w:rStyle w:val="blk"/>
          <w:kern w:val="2"/>
          <w:sz w:val="28"/>
          <w:szCs w:val="28"/>
          <w:lang w:eastAsia="ru-RU"/>
        </w:rPr>
      </w:pPr>
      <w:r>
        <w:rPr>
          <w:rStyle w:val="blk"/>
          <w:kern w:val="2"/>
          <w:sz w:val="28"/>
          <w:szCs w:val="28"/>
          <w:lang w:eastAsia="ru-RU"/>
        </w:rPr>
        <w:t xml:space="preserve">муниципального образования </w:t>
      </w:r>
    </w:p>
    <w:p w:rsidR="00000000" w:rsidRDefault="002A4B5F">
      <w:pPr>
        <w:tabs>
          <w:tab w:val="left" w:pos="9637"/>
        </w:tabs>
        <w:contextualSpacing/>
        <w:jc w:val="both"/>
        <w:rPr>
          <w:color w:val="FF4000"/>
        </w:rPr>
      </w:pPr>
      <w:r>
        <w:rPr>
          <w:rStyle w:val="blk"/>
          <w:kern w:val="2"/>
          <w:sz w:val="28"/>
          <w:szCs w:val="28"/>
          <w:lang w:eastAsia="ru-RU"/>
        </w:rPr>
        <w:t xml:space="preserve">Кореновский район                                                                  </w:t>
      </w:r>
      <w:r>
        <w:rPr>
          <w:rStyle w:val="blk"/>
          <w:color w:val="000000"/>
          <w:kern w:val="2"/>
          <w:sz w:val="28"/>
          <w:szCs w:val="28"/>
          <w:lang w:eastAsia="ru-RU"/>
        </w:rPr>
        <w:t xml:space="preserve">               Б.</w:t>
      </w:r>
      <w:r>
        <w:rPr>
          <w:rStyle w:val="blk"/>
          <w:color w:val="000000"/>
          <w:kern w:val="2"/>
          <w:sz w:val="28"/>
          <w:szCs w:val="28"/>
          <w:lang w:eastAsia="ru-RU"/>
        </w:rPr>
        <w:t>И. Сторчун</w:t>
      </w:r>
    </w:p>
    <w:p w:rsidR="00000000" w:rsidRDefault="002A4B5F">
      <w:pPr>
        <w:tabs>
          <w:tab w:val="left" w:pos="9637"/>
        </w:tabs>
        <w:contextualSpacing/>
        <w:jc w:val="both"/>
        <w:rPr>
          <w:color w:val="FF4000"/>
        </w:rPr>
      </w:pPr>
    </w:p>
    <w:p w:rsidR="00000000" w:rsidRDefault="002A4B5F">
      <w:pPr>
        <w:tabs>
          <w:tab w:val="left" w:pos="9637"/>
        </w:tabs>
        <w:contextualSpacing/>
        <w:jc w:val="both"/>
        <w:rPr>
          <w:color w:val="FF4000"/>
        </w:rPr>
      </w:pPr>
    </w:p>
    <w:p w:rsidR="00000000" w:rsidRDefault="002A4B5F">
      <w:pPr>
        <w:tabs>
          <w:tab w:val="left" w:pos="9637"/>
        </w:tabs>
        <w:contextualSpacing/>
        <w:jc w:val="both"/>
        <w:rPr>
          <w:color w:val="FF4000"/>
        </w:rPr>
      </w:pPr>
    </w:p>
    <w:p w:rsidR="00000000" w:rsidRDefault="002A4B5F">
      <w:pPr>
        <w:tabs>
          <w:tab w:val="left" w:pos="9637"/>
        </w:tabs>
        <w:contextualSpacing/>
        <w:jc w:val="both"/>
        <w:rPr>
          <w:color w:val="FF4000"/>
        </w:rPr>
      </w:pPr>
    </w:p>
    <w:p w:rsidR="00000000" w:rsidRDefault="002A4B5F">
      <w:pPr>
        <w:tabs>
          <w:tab w:val="left" w:pos="9637"/>
        </w:tabs>
        <w:contextualSpacing/>
        <w:jc w:val="both"/>
        <w:rPr>
          <w:color w:val="FF4000"/>
        </w:rPr>
      </w:pPr>
    </w:p>
    <w:p w:rsidR="00000000" w:rsidRDefault="002A4B5F">
      <w:pPr>
        <w:tabs>
          <w:tab w:val="left" w:pos="9637"/>
        </w:tabs>
        <w:contextualSpacing/>
        <w:jc w:val="both"/>
        <w:rPr>
          <w:color w:val="FF4000"/>
        </w:rPr>
      </w:pPr>
    </w:p>
    <w:p w:rsidR="00000000" w:rsidRDefault="002A4B5F">
      <w:pPr>
        <w:tabs>
          <w:tab w:val="left" w:pos="9637"/>
        </w:tabs>
        <w:contextualSpacing/>
        <w:jc w:val="both"/>
        <w:rPr>
          <w:color w:val="FF4000"/>
        </w:rPr>
      </w:pPr>
    </w:p>
    <w:p w:rsidR="00000000" w:rsidRDefault="002A4B5F">
      <w:pPr>
        <w:tabs>
          <w:tab w:val="left" w:pos="9637"/>
        </w:tabs>
        <w:contextualSpacing/>
        <w:jc w:val="both"/>
        <w:rPr>
          <w:color w:val="FF4000"/>
        </w:rPr>
      </w:pPr>
    </w:p>
    <w:p w:rsidR="00000000" w:rsidRDefault="002A4B5F">
      <w:pPr>
        <w:tabs>
          <w:tab w:val="left" w:pos="9637"/>
        </w:tabs>
        <w:contextualSpacing/>
        <w:jc w:val="both"/>
        <w:rPr>
          <w:color w:val="FF4000"/>
        </w:rPr>
      </w:pPr>
    </w:p>
    <w:p w:rsidR="00000000" w:rsidRDefault="002A4B5F">
      <w:pPr>
        <w:tabs>
          <w:tab w:val="left" w:pos="9637"/>
        </w:tabs>
        <w:contextualSpacing/>
        <w:jc w:val="both"/>
        <w:rPr>
          <w:color w:val="FF4000"/>
        </w:rPr>
      </w:pPr>
    </w:p>
    <w:p w:rsidR="00000000" w:rsidRDefault="002A4B5F">
      <w:pPr>
        <w:tabs>
          <w:tab w:val="left" w:pos="9637"/>
        </w:tabs>
        <w:contextualSpacing/>
        <w:jc w:val="both"/>
        <w:rPr>
          <w:color w:val="FF4000"/>
        </w:rPr>
      </w:pPr>
    </w:p>
    <w:p w:rsidR="00000000" w:rsidRDefault="002A4B5F">
      <w:pPr>
        <w:tabs>
          <w:tab w:val="left" w:pos="9637"/>
        </w:tabs>
        <w:contextualSpacing/>
        <w:jc w:val="both"/>
        <w:rPr>
          <w:color w:val="FF4000"/>
        </w:rPr>
      </w:pPr>
    </w:p>
    <w:p w:rsidR="00000000" w:rsidRDefault="002A4B5F">
      <w:pPr>
        <w:tabs>
          <w:tab w:val="left" w:pos="9637"/>
        </w:tabs>
        <w:contextualSpacing/>
        <w:jc w:val="both"/>
        <w:rPr>
          <w:color w:val="FF4000"/>
        </w:rPr>
      </w:pPr>
    </w:p>
    <w:p w:rsidR="00000000" w:rsidRDefault="002A4B5F">
      <w:pPr>
        <w:tabs>
          <w:tab w:val="left" w:pos="9637"/>
        </w:tabs>
        <w:contextualSpacing/>
        <w:jc w:val="both"/>
        <w:rPr>
          <w:color w:val="FF4000"/>
        </w:rPr>
      </w:pPr>
    </w:p>
    <w:p w:rsidR="00000000" w:rsidRDefault="002A4B5F">
      <w:pPr>
        <w:tabs>
          <w:tab w:val="left" w:pos="9637"/>
        </w:tabs>
        <w:contextualSpacing/>
        <w:jc w:val="both"/>
        <w:rPr>
          <w:color w:val="FF4000"/>
        </w:rPr>
      </w:pPr>
    </w:p>
    <w:p w:rsidR="00000000" w:rsidRDefault="002A4B5F">
      <w:pPr>
        <w:tabs>
          <w:tab w:val="left" w:pos="9637"/>
        </w:tabs>
        <w:contextualSpacing/>
        <w:jc w:val="both"/>
        <w:rPr>
          <w:color w:val="FF4000"/>
        </w:rPr>
      </w:pPr>
    </w:p>
    <w:p w:rsidR="00000000" w:rsidRDefault="002A4B5F">
      <w:pPr>
        <w:tabs>
          <w:tab w:val="left" w:pos="9637"/>
        </w:tabs>
        <w:contextualSpacing/>
        <w:jc w:val="both"/>
        <w:rPr>
          <w:color w:val="FF4000"/>
        </w:rPr>
      </w:pPr>
    </w:p>
    <w:p w:rsidR="00000000" w:rsidRDefault="002A4B5F">
      <w:pPr>
        <w:tabs>
          <w:tab w:val="left" w:pos="9637"/>
        </w:tabs>
        <w:contextualSpacing/>
        <w:jc w:val="both"/>
        <w:rPr>
          <w:color w:val="FF4000"/>
        </w:rPr>
      </w:pPr>
    </w:p>
    <w:p w:rsidR="00000000" w:rsidRDefault="002A4B5F">
      <w:pPr>
        <w:tabs>
          <w:tab w:val="left" w:pos="9637"/>
        </w:tabs>
        <w:contextualSpacing/>
        <w:jc w:val="both"/>
        <w:rPr>
          <w:color w:val="FF4000"/>
        </w:rPr>
      </w:pPr>
    </w:p>
    <w:p w:rsidR="00000000" w:rsidRDefault="002A4B5F">
      <w:pPr>
        <w:tabs>
          <w:tab w:val="left" w:pos="9637"/>
        </w:tabs>
        <w:contextualSpacing/>
        <w:jc w:val="both"/>
        <w:rPr>
          <w:color w:val="FF4000"/>
        </w:rPr>
      </w:pPr>
    </w:p>
    <w:p w:rsidR="00000000" w:rsidRDefault="002A4B5F">
      <w:pPr>
        <w:tabs>
          <w:tab w:val="left" w:pos="9637"/>
        </w:tabs>
        <w:contextualSpacing/>
        <w:jc w:val="both"/>
        <w:rPr>
          <w:color w:val="FF4000"/>
        </w:rPr>
      </w:pPr>
    </w:p>
    <w:p w:rsidR="00000000" w:rsidRDefault="002A4B5F">
      <w:pPr>
        <w:tabs>
          <w:tab w:val="left" w:pos="9637"/>
        </w:tabs>
        <w:contextualSpacing/>
        <w:jc w:val="both"/>
        <w:rPr>
          <w:color w:val="FF4000"/>
        </w:rPr>
      </w:pPr>
    </w:p>
    <w:p w:rsidR="00000000" w:rsidRDefault="002A4B5F">
      <w:pPr>
        <w:tabs>
          <w:tab w:val="left" w:pos="9637"/>
        </w:tabs>
        <w:contextualSpacing/>
        <w:jc w:val="both"/>
        <w:rPr>
          <w:color w:val="FF4000"/>
        </w:rPr>
      </w:pPr>
    </w:p>
    <w:p w:rsidR="00000000" w:rsidRDefault="002A4B5F">
      <w:pPr>
        <w:tabs>
          <w:tab w:val="left" w:pos="9637"/>
        </w:tabs>
        <w:contextualSpacing/>
        <w:jc w:val="both"/>
        <w:rPr>
          <w:color w:val="FF4000"/>
        </w:rPr>
      </w:pPr>
    </w:p>
    <w:p w:rsidR="00000000" w:rsidRDefault="002A4B5F">
      <w:pPr>
        <w:tabs>
          <w:tab w:val="left" w:pos="9637"/>
        </w:tabs>
        <w:contextualSpacing/>
        <w:jc w:val="both"/>
        <w:rPr>
          <w:color w:val="FF4000"/>
        </w:rPr>
      </w:pPr>
    </w:p>
    <w:p w:rsidR="00000000" w:rsidRDefault="002A4B5F">
      <w:pPr>
        <w:tabs>
          <w:tab w:val="left" w:pos="9637"/>
        </w:tabs>
        <w:contextualSpacing/>
        <w:jc w:val="both"/>
        <w:rPr>
          <w:color w:val="FF4000"/>
        </w:rPr>
      </w:pPr>
    </w:p>
    <w:p w:rsidR="00000000" w:rsidRDefault="002A4B5F">
      <w:pPr>
        <w:tabs>
          <w:tab w:val="left" w:pos="9637"/>
        </w:tabs>
        <w:contextualSpacing/>
        <w:jc w:val="both"/>
        <w:rPr>
          <w:color w:val="FF4000"/>
        </w:rPr>
      </w:pPr>
    </w:p>
    <w:p w:rsidR="00000000" w:rsidRDefault="002A4B5F">
      <w:pPr>
        <w:tabs>
          <w:tab w:val="left" w:pos="9637"/>
        </w:tabs>
        <w:contextualSpacing/>
        <w:jc w:val="both"/>
        <w:rPr>
          <w:color w:val="FF4000"/>
        </w:rPr>
      </w:pPr>
    </w:p>
    <w:p w:rsidR="00000000" w:rsidRDefault="002A4B5F">
      <w:pPr>
        <w:tabs>
          <w:tab w:val="left" w:pos="9637"/>
        </w:tabs>
        <w:contextualSpacing/>
        <w:jc w:val="both"/>
        <w:rPr>
          <w:color w:val="FF4000"/>
        </w:rPr>
      </w:pPr>
    </w:p>
    <w:p w:rsidR="00000000" w:rsidRDefault="002A4B5F">
      <w:pPr>
        <w:tabs>
          <w:tab w:val="left" w:pos="9637"/>
        </w:tabs>
        <w:contextualSpacing/>
        <w:jc w:val="both"/>
        <w:rPr>
          <w:color w:val="FF4000"/>
        </w:rPr>
      </w:pPr>
    </w:p>
    <w:p w:rsidR="00000000" w:rsidRDefault="002A4B5F">
      <w:pPr>
        <w:tabs>
          <w:tab w:val="left" w:pos="9637"/>
        </w:tabs>
        <w:contextualSpacing/>
        <w:jc w:val="both"/>
        <w:rPr>
          <w:color w:val="FF4000"/>
        </w:rPr>
      </w:pPr>
    </w:p>
    <w:p w:rsidR="00000000" w:rsidRDefault="002A4B5F">
      <w:pPr>
        <w:tabs>
          <w:tab w:val="left" w:pos="9637"/>
        </w:tabs>
        <w:contextualSpacing/>
        <w:jc w:val="both"/>
        <w:rPr>
          <w:color w:val="FF4000"/>
        </w:rPr>
      </w:pPr>
    </w:p>
    <w:p w:rsidR="00000000" w:rsidRDefault="002A4B5F">
      <w:pPr>
        <w:tabs>
          <w:tab w:val="left" w:pos="9637"/>
        </w:tabs>
        <w:contextualSpacing/>
        <w:jc w:val="both"/>
        <w:rPr>
          <w:color w:val="FF4000"/>
        </w:rPr>
      </w:pPr>
    </w:p>
    <w:p w:rsidR="00000000" w:rsidRDefault="002A4B5F">
      <w:pPr>
        <w:tabs>
          <w:tab w:val="left" w:pos="9637"/>
        </w:tabs>
        <w:contextualSpacing/>
        <w:jc w:val="both"/>
        <w:rPr>
          <w:color w:val="FF4000"/>
        </w:rPr>
      </w:pPr>
    </w:p>
    <w:p w:rsidR="00000000" w:rsidRDefault="002A4B5F">
      <w:pPr>
        <w:tabs>
          <w:tab w:val="left" w:pos="9637"/>
        </w:tabs>
        <w:contextualSpacing/>
        <w:jc w:val="both"/>
        <w:rPr>
          <w:color w:val="FF4000"/>
        </w:rPr>
      </w:pPr>
    </w:p>
    <w:p w:rsidR="00000000" w:rsidRDefault="002A4B5F">
      <w:pPr>
        <w:tabs>
          <w:tab w:val="left" w:pos="9637"/>
        </w:tabs>
        <w:contextualSpacing/>
        <w:jc w:val="both"/>
        <w:rPr>
          <w:color w:val="FF4000"/>
        </w:rPr>
      </w:pPr>
    </w:p>
    <w:p w:rsidR="00000000" w:rsidRDefault="002A4B5F">
      <w:pPr>
        <w:tabs>
          <w:tab w:val="left" w:pos="9637"/>
        </w:tabs>
        <w:contextualSpacing/>
        <w:jc w:val="both"/>
        <w:rPr>
          <w:color w:val="FF4000"/>
        </w:rPr>
      </w:pPr>
    </w:p>
    <w:p w:rsidR="00000000" w:rsidRDefault="002A4B5F">
      <w:pPr>
        <w:tabs>
          <w:tab w:val="left" w:pos="9637"/>
        </w:tabs>
        <w:contextualSpacing/>
        <w:jc w:val="both"/>
        <w:rPr>
          <w:color w:val="FF4000"/>
        </w:rPr>
      </w:pPr>
    </w:p>
    <w:p w:rsidR="00000000" w:rsidRDefault="002A4B5F">
      <w:pPr>
        <w:tabs>
          <w:tab w:val="left" w:pos="9637"/>
        </w:tabs>
        <w:contextualSpacing/>
        <w:jc w:val="both"/>
        <w:rPr>
          <w:color w:val="FF4000"/>
        </w:rPr>
      </w:pPr>
    </w:p>
    <w:p w:rsidR="00000000" w:rsidRDefault="002A4B5F">
      <w:pPr>
        <w:tabs>
          <w:tab w:val="left" w:pos="9637"/>
        </w:tabs>
        <w:contextualSpacing/>
        <w:jc w:val="both"/>
        <w:rPr>
          <w:color w:val="FF4000"/>
        </w:rPr>
      </w:pPr>
    </w:p>
    <w:p w:rsidR="00000000" w:rsidRDefault="002A4B5F">
      <w:pPr>
        <w:tabs>
          <w:tab w:val="left" w:pos="9637"/>
        </w:tabs>
        <w:contextualSpacing/>
        <w:jc w:val="both"/>
        <w:rPr>
          <w:color w:val="FF4000"/>
        </w:rPr>
      </w:pPr>
    </w:p>
    <w:p w:rsidR="00000000" w:rsidRDefault="002A4B5F">
      <w:pPr>
        <w:tabs>
          <w:tab w:val="left" w:pos="9637"/>
        </w:tabs>
        <w:contextualSpacing/>
        <w:jc w:val="both"/>
        <w:rPr>
          <w:color w:val="FF4000"/>
        </w:rPr>
      </w:pPr>
    </w:p>
    <w:p w:rsidR="00000000" w:rsidRDefault="002A4B5F">
      <w:pPr>
        <w:tabs>
          <w:tab w:val="left" w:pos="9637"/>
        </w:tabs>
        <w:contextualSpacing/>
        <w:jc w:val="both"/>
        <w:rPr>
          <w:color w:val="FF4000"/>
        </w:rPr>
      </w:pPr>
    </w:p>
    <w:p w:rsidR="00000000" w:rsidRDefault="002A4B5F">
      <w:pPr>
        <w:tabs>
          <w:tab w:val="left" w:pos="9637"/>
        </w:tabs>
        <w:contextualSpacing/>
        <w:jc w:val="both"/>
        <w:rPr>
          <w:color w:val="FF4000"/>
        </w:rPr>
      </w:pPr>
    </w:p>
    <w:p w:rsidR="00000000" w:rsidRDefault="002A4B5F">
      <w:pPr>
        <w:tabs>
          <w:tab w:val="left" w:pos="9637"/>
        </w:tabs>
        <w:contextualSpacing/>
        <w:jc w:val="both"/>
        <w:rPr>
          <w:color w:val="FF4000"/>
        </w:rPr>
      </w:pPr>
    </w:p>
    <w:p w:rsidR="00000000" w:rsidRDefault="002A4B5F">
      <w:pPr>
        <w:tabs>
          <w:tab w:val="left" w:pos="9637"/>
        </w:tabs>
        <w:contextualSpacing/>
        <w:jc w:val="both"/>
        <w:rPr>
          <w:color w:val="FF4000"/>
        </w:rPr>
      </w:pPr>
    </w:p>
    <w:p w:rsidR="00000000" w:rsidRDefault="002A4B5F">
      <w:pPr>
        <w:tabs>
          <w:tab w:val="left" w:pos="9637"/>
        </w:tabs>
        <w:contextualSpacing/>
        <w:jc w:val="both"/>
        <w:rPr>
          <w:color w:val="FF4000"/>
        </w:rPr>
      </w:pPr>
    </w:p>
    <w:p w:rsidR="00000000" w:rsidRDefault="002A4B5F">
      <w:pPr>
        <w:tabs>
          <w:tab w:val="left" w:pos="9637"/>
        </w:tabs>
        <w:contextualSpacing/>
        <w:jc w:val="both"/>
        <w:rPr>
          <w:color w:val="FF4000"/>
        </w:rPr>
      </w:pPr>
    </w:p>
    <w:p w:rsidR="00000000" w:rsidRDefault="002A4B5F">
      <w:pPr>
        <w:ind w:left="5664" w:firstLine="708"/>
        <w:contextualSpacing/>
        <w:rPr>
          <w:color w:val="000000"/>
          <w:kern w:val="2"/>
          <w:sz w:val="28"/>
          <w:szCs w:val="28"/>
          <w:lang w:eastAsia="ru-RU"/>
        </w:rPr>
      </w:pPr>
      <w:r>
        <w:rPr>
          <w:color w:val="000000"/>
          <w:kern w:val="2"/>
          <w:sz w:val="28"/>
          <w:szCs w:val="28"/>
          <w:lang w:eastAsia="ru-RU"/>
        </w:rPr>
        <w:t>ПРИЛОЖЕНИЕ</w:t>
      </w:r>
    </w:p>
    <w:p w:rsidR="00000000" w:rsidRDefault="002A4B5F">
      <w:pPr>
        <w:ind w:left="5103"/>
        <w:contextualSpacing/>
        <w:jc w:val="center"/>
        <w:rPr>
          <w:color w:val="000000"/>
          <w:kern w:val="2"/>
          <w:sz w:val="28"/>
          <w:szCs w:val="28"/>
          <w:lang w:eastAsia="ru-RU"/>
        </w:rPr>
      </w:pPr>
      <w:r>
        <w:rPr>
          <w:color w:val="000000"/>
          <w:kern w:val="2"/>
          <w:sz w:val="28"/>
          <w:szCs w:val="28"/>
          <w:lang w:eastAsia="ru-RU"/>
        </w:rPr>
        <w:t>к постановлению администрации</w:t>
      </w:r>
    </w:p>
    <w:p w:rsidR="00000000" w:rsidRDefault="002A4B5F">
      <w:pPr>
        <w:ind w:left="5103"/>
        <w:contextualSpacing/>
        <w:jc w:val="center"/>
        <w:rPr>
          <w:color w:val="000000"/>
          <w:kern w:val="2"/>
          <w:sz w:val="28"/>
          <w:szCs w:val="28"/>
          <w:lang w:eastAsia="ru-RU"/>
        </w:rPr>
      </w:pPr>
      <w:r>
        <w:rPr>
          <w:color w:val="000000"/>
          <w:kern w:val="2"/>
          <w:sz w:val="28"/>
          <w:szCs w:val="28"/>
          <w:lang w:eastAsia="ru-RU"/>
        </w:rPr>
        <w:t>муниципального образования</w:t>
      </w:r>
    </w:p>
    <w:p w:rsidR="00000000" w:rsidRDefault="002A4B5F">
      <w:pPr>
        <w:ind w:left="5103"/>
        <w:contextualSpacing/>
        <w:jc w:val="center"/>
        <w:rPr>
          <w:color w:val="000000"/>
          <w:kern w:val="2"/>
          <w:sz w:val="28"/>
          <w:szCs w:val="28"/>
          <w:lang w:eastAsia="ru-RU"/>
        </w:rPr>
      </w:pPr>
      <w:r>
        <w:rPr>
          <w:color w:val="000000"/>
          <w:kern w:val="2"/>
          <w:sz w:val="28"/>
          <w:szCs w:val="28"/>
          <w:lang w:eastAsia="ru-RU"/>
        </w:rPr>
        <w:t>Кореновский район</w:t>
      </w:r>
    </w:p>
    <w:p w:rsidR="00000000" w:rsidRDefault="002A4B5F">
      <w:pPr>
        <w:ind w:left="5103"/>
        <w:contextualSpacing/>
        <w:jc w:val="center"/>
        <w:rPr>
          <w:b/>
          <w:color w:val="000000"/>
          <w:kern w:val="2"/>
          <w:sz w:val="28"/>
          <w:szCs w:val="28"/>
          <w:lang w:eastAsia="ru-RU"/>
        </w:rPr>
      </w:pPr>
      <w:r>
        <w:rPr>
          <w:color w:val="000000"/>
          <w:kern w:val="2"/>
          <w:sz w:val="28"/>
          <w:szCs w:val="28"/>
          <w:lang w:eastAsia="ru-RU"/>
        </w:rPr>
        <w:t xml:space="preserve"> </w:t>
      </w:r>
      <w:r>
        <w:rPr>
          <w:color w:val="000000"/>
          <w:kern w:val="2"/>
          <w:sz w:val="28"/>
          <w:szCs w:val="28"/>
          <w:lang w:eastAsia="ru-RU"/>
        </w:rPr>
        <w:t xml:space="preserve">от </w:t>
      </w:r>
      <w:r>
        <w:rPr>
          <w:color w:val="000000"/>
          <w:kern w:val="2"/>
          <w:sz w:val="28"/>
          <w:szCs w:val="28"/>
          <w:lang w:eastAsia="ru-RU"/>
        </w:rPr>
        <w:t xml:space="preserve">06.12.2024 </w:t>
      </w:r>
      <w:r>
        <w:rPr>
          <w:color w:val="000000"/>
          <w:kern w:val="2"/>
          <w:sz w:val="28"/>
          <w:szCs w:val="28"/>
          <w:lang w:eastAsia="ru-RU"/>
        </w:rPr>
        <w:t xml:space="preserve">№ </w:t>
      </w:r>
      <w:r>
        <w:rPr>
          <w:color w:val="000000"/>
          <w:kern w:val="2"/>
          <w:sz w:val="28"/>
          <w:szCs w:val="28"/>
          <w:lang w:eastAsia="ru-RU"/>
        </w:rPr>
        <w:t>1604</w:t>
      </w:r>
    </w:p>
    <w:p w:rsidR="00000000" w:rsidRDefault="002A4B5F">
      <w:pPr>
        <w:contextualSpacing/>
        <w:rPr>
          <w:b/>
          <w:color w:val="000000"/>
          <w:kern w:val="2"/>
          <w:sz w:val="28"/>
          <w:szCs w:val="28"/>
          <w:lang w:eastAsia="ru-RU"/>
        </w:rPr>
      </w:pPr>
    </w:p>
    <w:p w:rsidR="00000000" w:rsidRDefault="002A4B5F">
      <w:pPr>
        <w:contextualSpacing/>
        <w:rPr>
          <w:b/>
          <w:color w:val="FF4000"/>
          <w:kern w:val="2"/>
          <w:sz w:val="28"/>
          <w:szCs w:val="28"/>
          <w:lang w:eastAsia="ru-RU"/>
        </w:rPr>
      </w:pPr>
    </w:p>
    <w:p w:rsidR="00000000" w:rsidRDefault="002A4B5F">
      <w:pPr>
        <w:pStyle w:val="NormalWeb"/>
        <w:spacing w:before="0" w:after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Программа профилактики </w:t>
      </w:r>
    </w:p>
    <w:p w:rsidR="00000000" w:rsidRDefault="002A4B5F">
      <w:pPr>
        <w:pStyle w:val="NormalWeb"/>
        <w:spacing w:before="0" w:after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рисков причинения вреда (ущерба) охраняемым законом ценностям </w:t>
      </w:r>
    </w:p>
    <w:p w:rsidR="00000000" w:rsidRDefault="002A4B5F">
      <w:pPr>
        <w:pStyle w:val="NormalWeb"/>
        <w:spacing w:before="0" w:after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при осуществлении муниципального земельного контроля </w:t>
      </w:r>
      <w:r>
        <w:rPr>
          <w:b/>
          <w:color w:val="000000"/>
          <w:kern w:val="2"/>
          <w:sz w:val="28"/>
          <w:szCs w:val="28"/>
        </w:rPr>
        <w:t>в границах сельских поселений, входящих в состав муниципального образования Кореновский район на 202</w:t>
      </w:r>
      <w:r>
        <w:rPr>
          <w:b/>
          <w:color w:val="000000"/>
          <w:kern w:val="2"/>
          <w:sz w:val="28"/>
          <w:szCs w:val="28"/>
        </w:rPr>
        <w:t>5</w:t>
      </w:r>
      <w:r>
        <w:rPr>
          <w:b/>
          <w:color w:val="000000"/>
          <w:kern w:val="2"/>
          <w:sz w:val="28"/>
          <w:szCs w:val="28"/>
        </w:rPr>
        <w:t xml:space="preserve"> год</w:t>
      </w:r>
    </w:p>
    <w:p w:rsidR="00000000" w:rsidRDefault="002A4B5F">
      <w:pPr>
        <w:pStyle w:val="NormalWeb"/>
        <w:spacing w:before="0" w:after="0"/>
        <w:contextualSpacing/>
        <w:jc w:val="center"/>
        <w:rPr>
          <w:b/>
          <w:color w:val="000000"/>
          <w:sz w:val="28"/>
          <w:szCs w:val="28"/>
        </w:rPr>
      </w:pPr>
    </w:p>
    <w:p w:rsidR="00000000" w:rsidRDefault="002A4B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</w:t>
      </w:r>
    </w:p>
    <w:p w:rsidR="00000000" w:rsidRDefault="002A4B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текущего состояния осуществления муниципального </w:t>
      </w:r>
    </w:p>
    <w:p w:rsidR="00000000" w:rsidRDefault="002A4B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контроля, описание текущего уро</w:t>
      </w:r>
      <w:r>
        <w:rPr>
          <w:b/>
          <w:sz w:val="28"/>
          <w:szCs w:val="28"/>
        </w:rPr>
        <w:t xml:space="preserve">вня развития профилактической </w:t>
      </w:r>
    </w:p>
    <w:p w:rsidR="00000000" w:rsidRDefault="002A4B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деятельности Управления, характеристика проблем, на решение </w:t>
      </w:r>
    </w:p>
    <w:p w:rsidR="00000000" w:rsidRDefault="002A4B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которых направлена Программа </w:t>
      </w:r>
    </w:p>
    <w:p w:rsidR="00000000" w:rsidRDefault="002A4B5F">
      <w:pPr>
        <w:jc w:val="center"/>
        <w:rPr>
          <w:b/>
          <w:sz w:val="28"/>
          <w:szCs w:val="28"/>
        </w:rPr>
      </w:pPr>
    </w:p>
    <w:p w:rsidR="00000000" w:rsidRDefault="002A4B5F">
      <w:pPr>
        <w:jc w:val="center"/>
        <w:rPr>
          <w:b/>
          <w:sz w:val="28"/>
          <w:szCs w:val="28"/>
        </w:rPr>
      </w:pPr>
    </w:p>
    <w:p w:rsidR="00000000" w:rsidRDefault="002A4B5F">
      <w:pPr>
        <w:pStyle w:val="ListParagraph"/>
        <w:numPr>
          <w:ilvl w:val="0"/>
          <w:numId w:val="2"/>
        </w:numPr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муниципального земельного кон</w:t>
      </w:r>
      <w:r>
        <w:rPr>
          <w:sz w:val="28"/>
          <w:szCs w:val="28"/>
        </w:rPr>
        <w:t xml:space="preserve">троля </w:t>
      </w:r>
      <w:r>
        <w:rPr>
          <w:color w:val="000000"/>
          <w:sz w:val="28"/>
          <w:szCs w:val="28"/>
        </w:rPr>
        <w:t>в границах сельских поселений, входящих в состав муниципального образования Кореновский район</w:t>
      </w:r>
      <w:r>
        <w:rPr>
          <w:sz w:val="28"/>
          <w:szCs w:val="28"/>
        </w:rPr>
        <w:t xml:space="preserve"> (далее – Программа) реализуется </w:t>
      </w:r>
      <w:r>
        <w:rPr>
          <w:bCs/>
          <w:sz w:val="28"/>
          <w:szCs w:val="28"/>
        </w:rPr>
        <w:t xml:space="preserve">управлением земельных и имущественных отношений администрации муниципального образования Кореновский район                  </w:t>
      </w:r>
      <w:r>
        <w:rPr>
          <w:bCs/>
          <w:sz w:val="28"/>
          <w:szCs w:val="28"/>
        </w:rPr>
        <w:t xml:space="preserve">    (далее – Управление) и </w:t>
      </w:r>
      <w:r>
        <w:rPr>
          <w:sz w:val="28"/>
          <w:szCs w:val="28"/>
        </w:rPr>
        <w:t xml:space="preserve">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</w:t>
      </w:r>
      <w:r>
        <w:rPr>
          <w:bCs/>
          <w:sz w:val="28"/>
          <w:szCs w:val="28"/>
        </w:rPr>
        <w:t xml:space="preserve">в рамках муниципального земельного контроля </w:t>
      </w:r>
      <w:r>
        <w:rPr>
          <w:bCs/>
          <w:color w:val="000000"/>
          <w:sz w:val="28"/>
          <w:szCs w:val="28"/>
        </w:rPr>
        <w:t>в гр</w:t>
      </w:r>
      <w:r>
        <w:rPr>
          <w:bCs/>
          <w:color w:val="000000"/>
          <w:sz w:val="28"/>
          <w:szCs w:val="28"/>
        </w:rPr>
        <w:t>аницах сельских поселений, входящих в состав муниципального образования Кореновский район</w:t>
      </w:r>
      <w:r>
        <w:rPr>
          <w:bCs/>
          <w:sz w:val="28"/>
          <w:szCs w:val="28"/>
        </w:rPr>
        <w:t xml:space="preserve">                     (далее – муниципальный контроль). </w:t>
      </w:r>
    </w:p>
    <w:p w:rsidR="00000000" w:rsidRDefault="002A4B5F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 Объекты муниципального контроля и контролируемые лица</w:t>
      </w:r>
      <w:r>
        <w:rPr>
          <w:b w:val="0"/>
          <w:sz w:val="28"/>
          <w:szCs w:val="28"/>
        </w:rPr>
        <w:t xml:space="preserve"> установлены Положением </w:t>
      </w:r>
      <w:r>
        <w:rPr>
          <w:b w:val="0"/>
          <w:sz w:val="28"/>
          <w:szCs w:val="28"/>
        </w:rPr>
        <w:t>о муниципальном земельном контр</w:t>
      </w:r>
      <w:r>
        <w:rPr>
          <w:b w:val="0"/>
          <w:sz w:val="28"/>
          <w:szCs w:val="28"/>
        </w:rPr>
        <w:t>оле на территории муниципального образования Кореновский район, утвержденным решением Совета муниципального образования Кореновский район от 29 сентября 2021 года № 133 «Об утверждении Положения» (далее - П</w:t>
      </w:r>
      <w:r>
        <w:rPr>
          <w:rFonts w:eastAsia="Arial"/>
          <w:b w:val="0"/>
          <w:color w:val="000000"/>
          <w:kern w:val="2"/>
          <w:sz w:val="28"/>
          <w:szCs w:val="28"/>
          <w:lang w:bidi="ru-RU"/>
        </w:rPr>
        <w:t>оложение</w:t>
      </w:r>
      <w:r>
        <w:rPr>
          <w:b w:val="0"/>
          <w:sz w:val="28"/>
          <w:szCs w:val="28"/>
        </w:rPr>
        <w:t>).</w:t>
      </w:r>
    </w:p>
    <w:p w:rsidR="00000000" w:rsidRDefault="002A4B5F">
      <w:pPr>
        <w:pStyle w:val="ConsPlusTitle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3. Главной задачей Управления при осуще</w:t>
      </w:r>
      <w:r>
        <w:rPr>
          <w:b w:val="0"/>
          <w:sz w:val="28"/>
          <w:szCs w:val="28"/>
        </w:rPr>
        <w:t>ствлении муниципального контроля является переориентация контрольной деятельности на усиление профилактической работы в отношении объектов контроля, обеспечивая приоритет проведения профилактики.</w:t>
      </w:r>
    </w:p>
    <w:p w:rsidR="00000000" w:rsidRDefault="002A4B5F">
      <w:pPr>
        <w:spacing w:line="312" w:lineRule="exact"/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В 202</w:t>
      </w:r>
      <w:r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году в рамках муниципального земельного контроля п</w:t>
      </w:r>
      <w:r>
        <w:rPr>
          <w:bCs/>
          <w:sz w:val="28"/>
          <w:szCs w:val="28"/>
        </w:rPr>
        <w:t xml:space="preserve">лановых, внеплановых контрольных мероприятий не проводилось. </w:t>
      </w:r>
    </w:p>
    <w:p w:rsidR="00000000" w:rsidRDefault="002A4B5F">
      <w:pPr>
        <w:spacing w:line="312" w:lineRule="exact"/>
        <w:ind w:right="-1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5. В целях предупреждения нарушений контролируемыми лицами обязательных требований, требований, установленных муниципальными правовыми актами (далее – требования законодательства), устранения пр</w:t>
      </w:r>
      <w:r>
        <w:rPr>
          <w:bCs/>
          <w:sz w:val="28"/>
          <w:szCs w:val="28"/>
        </w:rPr>
        <w:t xml:space="preserve">ичин, факторов и условий, способствующих указанным нарушениям Управлением осуществлялись мероприятия по профилактике таких нарушений в соответствии с </w:t>
      </w:r>
      <w:r>
        <w:rPr>
          <w:kern w:val="2"/>
          <w:sz w:val="28"/>
          <w:szCs w:val="28"/>
          <w:lang w:eastAsia="ru-RU"/>
        </w:rPr>
        <w:t>Программой профилактики нарушений обязательных требований, требований, установленных муниципальными правов</w:t>
      </w:r>
      <w:r>
        <w:rPr>
          <w:kern w:val="2"/>
          <w:sz w:val="28"/>
          <w:szCs w:val="28"/>
          <w:lang w:eastAsia="ru-RU"/>
        </w:rPr>
        <w:t>ыми актами, в рамках муниципального земельного контроля на территории муниципального образования Кореновский район на 202</w:t>
      </w:r>
      <w:r>
        <w:rPr>
          <w:kern w:val="2"/>
          <w:sz w:val="28"/>
          <w:szCs w:val="28"/>
          <w:lang w:eastAsia="ru-RU"/>
        </w:rPr>
        <w:t>5</w:t>
      </w:r>
      <w:r>
        <w:rPr>
          <w:kern w:val="2"/>
          <w:sz w:val="28"/>
          <w:szCs w:val="28"/>
          <w:lang w:eastAsia="ru-RU"/>
        </w:rPr>
        <w:t xml:space="preserve"> год</w:t>
      </w:r>
      <w:r>
        <w:rPr>
          <w:sz w:val="28"/>
        </w:rPr>
        <w:t>.</w:t>
      </w:r>
    </w:p>
    <w:p w:rsidR="00000000" w:rsidRDefault="002A4B5F">
      <w:pPr>
        <w:spacing w:line="312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Управлением</w:t>
      </w:r>
      <w:r>
        <w:rPr>
          <w:rFonts w:eastAsia="Calibri"/>
          <w:sz w:val="28"/>
          <w:szCs w:val="28"/>
        </w:rPr>
        <w:t xml:space="preserve"> на постоянной основе ведётся информирование о требованиях законодательства, в том числе, Земельного кодекса Российск</w:t>
      </w:r>
      <w:r>
        <w:rPr>
          <w:rFonts w:eastAsia="Calibri"/>
          <w:sz w:val="28"/>
          <w:szCs w:val="28"/>
        </w:rPr>
        <w:t xml:space="preserve">ой Федерации, а также о последствиях выявленных нарушений требований законодательства путём размещения данной информации </w:t>
      </w:r>
      <w:r>
        <w:rPr>
          <w:rStyle w:val="blk"/>
          <w:kern w:val="2"/>
          <w:sz w:val="28"/>
          <w:szCs w:val="28"/>
          <w:lang w:eastAsia="ru-RU"/>
        </w:rPr>
        <w:t>на официальном сайте администрации муниципального образования Кореновский район</w:t>
      </w:r>
      <w:r>
        <w:rPr>
          <w:rFonts w:eastAsia="Calibri"/>
          <w:sz w:val="28"/>
          <w:szCs w:val="28"/>
        </w:rPr>
        <w:t xml:space="preserve">. </w:t>
      </w:r>
    </w:p>
    <w:p w:rsidR="00000000" w:rsidRDefault="002A4B5F">
      <w:pPr>
        <w:spacing w:line="0" w:lineRule="atLeas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 Ключевыми рисками причинения ущерба охраняемым зак</w:t>
      </w:r>
      <w:r>
        <w:rPr>
          <w:sz w:val="28"/>
          <w:szCs w:val="28"/>
          <w:lang w:eastAsia="ru-RU"/>
        </w:rPr>
        <w:t xml:space="preserve">оном ценностям является различное толкование </w:t>
      </w:r>
      <w:r>
        <w:rPr>
          <w:bCs/>
          <w:sz w:val="28"/>
          <w:szCs w:val="28"/>
        </w:rPr>
        <w:t>контролируемыми лицами требований законодательства, что может привести к нарушению ими отдельных положений действующего законодательства.</w:t>
      </w:r>
      <w:r>
        <w:rPr>
          <w:sz w:val="28"/>
          <w:szCs w:val="28"/>
          <w:lang w:eastAsia="ru-RU"/>
        </w:rPr>
        <w:t xml:space="preserve"> </w:t>
      </w:r>
    </w:p>
    <w:p w:rsidR="00000000" w:rsidRDefault="002A4B5F">
      <w:pPr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  <w:lang w:eastAsia="ru-RU"/>
        </w:rPr>
        <w:t>Снижение рисков причинения вреда охраняемым законом ценностям обеспечива</w:t>
      </w:r>
      <w:r>
        <w:rPr>
          <w:sz w:val="28"/>
          <w:szCs w:val="28"/>
          <w:lang w:eastAsia="ru-RU"/>
        </w:rPr>
        <w:t xml:space="preserve">ется за счёт информирования </w:t>
      </w:r>
      <w:r>
        <w:rPr>
          <w:bCs/>
          <w:sz w:val="28"/>
          <w:szCs w:val="28"/>
        </w:rPr>
        <w:t>контролируемых лиц</w:t>
      </w:r>
      <w:r>
        <w:rPr>
          <w:sz w:val="28"/>
          <w:szCs w:val="28"/>
          <w:lang w:eastAsia="ru-RU"/>
        </w:rPr>
        <w:t xml:space="preserve"> о требованиях законодательства в соответствии с разделом </w:t>
      </w:r>
      <w:r>
        <w:rPr>
          <w:sz w:val="28"/>
          <w:szCs w:val="28"/>
          <w:lang w:val="en-US" w:eastAsia="ru-RU"/>
        </w:rPr>
        <w:t>III</w:t>
      </w:r>
      <w:r>
        <w:rPr>
          <w:sz w:val="28"/>
          <w:szCs w:val="28"/>
          <w:lang w:eastAsia="ru-RU"/>
        </w:rPr>
        <w:t xml:space="preserve"> настоящей Программы</w:t>
      </w:r>
      <w:r>
        <w:rPr>
          <w:bCs/>
          <w:sz w:val="28"/>
          <w:szCs w:val="28"/>
        </w:rPr>
        <w:t>.</w:t>
      </w:r>
    </w:p>
    <w:p w:rsidR="00000000" w:rsidRDefault="002A4B5F">
      <w:pPr>
        <w:spacing w:line="312" w:lineRule="exact"/>
        <w:ind w:right="-1" w:firstLine="709"/>
        <w:jc w:val="both"/>
        <w:rPr>
          <w:bCs/>
          <w:sz w:val="28"/>
          <w:szCs w:val="28"/>
        </w:rPr>
      </w:pPr>
    </w:p>
    <w:p w:rsidR="00000000" w:rsidRDefault="002A4B5F">
      <w:pPr>
        <w:ind w:right="-1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</w:t>
      </w:r>
    </w:p>
    <w:p w:rsidR="00000000" w:rsidRDefault="002A4B5F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Цели и задачи реализации Программы</w:t>
      </w:r>
    </w:p>
    <w:p w:rsidR="00000000" w:rsidRDefault="002A4B5F">
      <w:pPr>
        <w:spacing w:line="312" w:lineRule="exact"/>
        <w:ind w:right="-1" w:firstLine="709"/>
        <w:jc w:val="both"/>
        <w:rPr>
          <w:bCs/>
          <w:sz w:val="28"/>
          <w:szCs w:val="28"/>
        </w:rPr>
      </w:pPr>
    </w:p>
    <w:p w:rsidR="00000000" w:rsidRDefault="002A4B5F">
      <w:pPr>
        <w:pStyle w:val="ConsPlusTitle"/>
        <w:ind w:firstLine="709"/>
        <w:jc w:val="both"/>
        <w:rPr>
          <w:sz w:val="28"/>
          <w:szCs w:val="28"/>
          <w:lang w:eastAsia="ru-RU"/>
        </w:rPr>
      </w:pPr>
      <w:r>
        <w:rPr>
          <w:b w:val="0"/>
          <w:sz w:val="28"/>
          <w:szCs w:val="28"/>
        </w:rPr>
        <w:t>7. Целями реализации Программы являются:</w:t>
      </w:r>
    </w:p>
    <w:p w:rsidR="00000000" w:rsidRDefault="002A4B5F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повышение открытости и прозрачности сис</w:t>
      </w:r>
      <w:r>
        <w:rPr>
          <w:sz w:val="28"/>
          <w:szCs w:val="28"/>
          <w:lang w:eastAsia="ru-RU"/>
        </w:rPr>
        <w:t xml:space="preserve">темы муниципального контроля; </w:t>
      </w:r>
    </w:p>
    <w:p w:rsidR="00000000" w:rsidRDefault="002A4B5F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предупреждение нарушений </w:t>
      </w:r>
      <w:r>
        <w:rPr>
          <w:bCs/>
          <w:sz w:val="28"/>
          <w:szCs w:val="28"/>
        </w:rPr>
        <w:t>контролируемыми лицами</w:t>
      </w:r>
      <w:r>
        <w:rPr>
          <w:sz w:val="28"/>
          <w:szCs w:val="28"/>
          <w:lang w:eastAsia="ru-RU"/>
        </w:rPr>
        <w:t xml:space="preserve"> требований законодательства, включая устранение причин, факторов и условий, способствующих возможному нарушению требований законодательства;</w:t>
      </w:r>
    </w:p>
    <w:p w:rsidR="00000000" w:rsidRDefault="002A4B5F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мотивация к добросовестному поведени</w:t>
      </w:r>
      <w:r>
        <w:rPr>
          <w:sz w:val="28"/>
          <w:szCs w:val="28"/>
          <w:lang w:eastAsia="ru-RU"/>
        </w:rPr>
        <w:t>ю и, как следствие, снижение уровня ущерба охраняемым законом ценностям;</w:t>
      </w:r>
    </w:p>
    <w:p w:rsidR="00000000" w:rsidRDefault="002A4B5F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формирование моделей социально ответственного, добросовестного, правового поведения контролируемых лиц;</w:t>
      </w:r>
    </w:p>
    <w:p w:rsidR="00000000" w:rsidRDefault="002A4B5F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  <w:lang w:eastAsia="ru-RU"/>
        </w:rPr>
        <w:t xml:space="preserve">разъяснение </w:t>
      </w:r>
      <w:r>
        <w:rPr>
          <w:bCs/>
          <w:sz w:val="28"/>
          <w:szCs w:val="28"/>
        </w:rPr>
        <w:t>контролируемым лицам</w:t>
      </w:r>
      <w:r>
        <w:rPr>
          <w:sz w:val="28"/>
          <w:szCs w:val="28"/>
          <w:lang w:eastAsia="ru-RU"/>
        </w:rPr>
        <w:t xml:space="preserve"> требований законодательства.</w:t>
      </w:r>
    </w:p>
    <w:p w:rsidR="00000000" w:rsidRDefault="002A4B5F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8. Задачами реали</w:t>
      </w:r>
      <w:r>
        <w:rPr>
          <w:b w:val="0"/>
          <w:sz w:val="28"/>
          <w:szCs w:val="28"/>
        </w:rPr>
        <w:t>зации Программы являются:</w:t>
      </w:r>
    </w:p>
    <w:p w:rsidR="00000000" w:rsidRDefault="002A4B5F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укрепление системы профилактики нарушений требований законодательства путём активизации профилактической деятельности;</w:t>
      </w:r>
    </w:p>
    <w:p w:rsidR="00000000" w:rsidRDefault="002A4B5F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повышение правосознания и правовой культуры руководителей органов государственной власти, органов местного само</w:t>
      </w:r>
      <w:r>
        <w:rPr>
          <w:b w:val="0"/>
          <w:sz w:val="28"/>
          <w:szCs w:val="28"/>
        </w:rPr>
        <w:t>управления, юридических лиц, индивидуальных предпринимателей и граждан;</w:t>
      </w:r>
    </w:p>
    <w:p w:rsidR="00000000" w:rsidRDefault="002A4B5F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её снижению;</w:t>
      </w:r>
    </w:p>
    <w:p w:rsidR="00000000" w:rsidRDefault="002A4B5F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выявление факторов угрозы пр</w:t>
      </w:r>
      <w:r>
        <w:rPr>
          <w:b w:val="0"/>
          <w:sz w:val="28"/>
          <w:szCs w:val="28"/>
        </w:rPr>
        <w:t>ичинения, либо причинения вреда жизни, здоровью граждан, причин и условий, способствующих нарушению требований законодательства, определение способов устранения или снижения угрозы;</w:t>
      </w:r>
    </w:p>
    <w:p w:rsidR="00000000" w:rsidRDefault="002A4B5F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формирование у контролируемых лиц единого понимания требований законодател</w:t>
      </w:r>
      <w:r>
        <w:rPr>
          <w:b w:val="0"/>
          <w:sz w:val="28"/>
          <w:szCs w:val="28"/>
        </w:rPr>
        <w:t>ьства;</w:t>
      </w:r>
    </w:p>
    <w:p w:rsidR="00000000" w:rsidRDefault="002A4B5F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создание и внедрение мер позитивной профилактики; повешение уровня правовой грамотности контролируемых лиц, в том числе путём обеспечения доступности информации об обязательных требованиях и необходимых мерах по их исполнению;</w:t>
      </w:r>
    </w:p>
    <w:p w:rsidR="00000000" w:rsidRDefault="002A4B5F">
      <w:pPr>
        <w:pStyle w:val="ConsPlusTitle"/>
        <w:ind w:firstLine="709"/>
        <w:jc w:val="both"/>
        <w:rPr>
          <w:color w:val="FF0000"/>
          <w:sz w:val="28"/>
          <w:szCs w:val="28"/>
        </w:rPr>
      </w:pPr>
      <w:r>
        <w:rPr>
          <w:b w:val="0"/>
          <w:sz w:val="28"/>
          <w:szCs w:val="28"/>
        </w:rPr>
        <w:t>снижение издержек конт</w:t>
      </w:r>
      <w:r>
        <w:rPr>
          <w:b w:val="0"/>
          <w:sz w:val="28"/>
          <w:szCs w:val="28"/>
        </w:rPr>
        <w:t>рольной деятельности и административной нагрузки на контролируемых лиц.</w:t>
      </w:r>
    </w:p>
    <w:p w:rsidR="00000000" w:rsidRDefault="002A4B5F">
      <w:pPr>
        <w:ind w:right="-365"/>
        <w:jc w:val="both"/>
        <w:rPr>
          <w:color w:val="FF0000"/>
          <w:sz w:val="28"/>
          <w:szCs w:val="28"/>
        </w:rPr>
      </w:pPr>
    </w:p>
    <w:p w:rsidR="00000000" w:rsidRDefault="002A4B5F">
      <w:pPr>
        <w:ind w:right="-1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III</w:t>
      </w:r>
    </w:p>
    <w:p w:rsidR="00000000" w:rsidRDefault="002A4B5F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профилактических мероприятий, </w:t>
      </w:r>
    </w:p>
    <w:p w:rsidR="00000000" w:rsidRDefault="002A4B5F">
      <w:pPr>
        <w:pStyle w:val="ConsPlusTitle"/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>сроки (периодичность) их проведения</w:t>
      </w:r>
    </w:p>
    <w:p w:rsidR="00000000" w:rsidRDefault="002A4B5F">
      <w:pPr>
        <w:pStyle w:val="ConsPlusTitle"/>
        <w:jc w:val="center"/>
        <w:rPr>
          <w:color w:val="FF0000"/>
          <w:sz w:val="28"/>
          <w:szCs w:val="28"/>
        </w:rPr>
      </w:pPr>
    </w:p>
    <w:p w:rsidR="00000000" w:rsidRDefault="002A4B5F">
      <w:pPr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9. </w:t>
      </w:r>
      <w:r>
        <w:rPr>
          <w:bCs/>
          <w:sz w:val="28"/>
          <w:szCs w:val="28"/>
        </w:rPr>
        <w:t xml:space="preserve">В соответствии с Положением проводятся следующие профилактические мероприятия: </w:t>
      </w:r>
    </w:p>
    <w:p w:rsidR="00000000" w:rsidRDefault="002A4B5F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 информиро</w:t>
      </w:r>
      <w:r>
        <w:rPr>
          <w:sz w:val="28"/>
          <w:szCs w:val="28"/>
          <w:lang w:eastAsia="ru-RU"/>
        </w:rPr>
        <w:t>вание;</w:t>
      </w:r>
    </w:p>
    <w:p w:rsidR="00000000" w:rsidRDefault="002A4B5F">
      <w:pPr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 консультирование;</w:t>
      </w:r>
    </w:p>
    <w:p w:rsidR="00000000" w:rsidRDefault="002A4B5F">
      <w:pPr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3) объявление предостережения;</w:t>
      </w:r>
    </w:p>
    <w:p w:rsidR="00000000" w:rsidRDefault="002A4B5F">
      <w:pPr>
        <w:ind w:right="-1" w:firstLine="709"/>
        <w:jc w:val="both"/>
        <w:rPr>
          <w:bCs/>
          <w:spacing w:val="-3"/>
          <w:sz w:val="28"/>
          <w:szCs w:val="28"/>
        </w:rPr>
      </w:pPr>
      <w:r>
        <w:rPr>
          <w:sz w:val="28"/>
          <w:szCs w:val="28"/>
          <w:lang w:eastAsia="ru-RU"/>
        </w:rPr>
        <w:t>4) профилактический визит.</w:t>
      </w:r>
    </w:p>
    <w:p w:rsidR="00000000" w:rsidRDefault="002A4B5F">
      <w:pPr>
        <w:ind w:right="-1" w:firstLine="709"/>
        <w:jc w:val="both"/>
        <w:rPr>
          <w:bCs/>
          <w:color w:val="FF0000"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  <w:t>10. Перечень профилактических мероприятий, сроки (периодичность) их проведения:</w:t>
      </w:r>
    </w:p>
    <w:p w:rsidR="00000000" w:rsidRDefault="002A4B5F">
      <w:pPr>
        <w:ind w:right="-1" w:firstLine="709"/>
        <w:jc w:val="both"/>
        <w:rPr>
          <w:bCs/>
          <w:color w:val="FF0000"/>
          <w:spacing w:val="-3"/>
          <w:sz w:val="28"/>
          <w:szCs w:val="28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566"/>
        <w:gridCol w:w="2268"/>
        <w:gridCol w:w="3120"/>
        <w:gridCol w:w="1814"/>
        <w:gridCol w:w="1987"/>
      </w:tblGrid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4B5F">
            <w:pPr>
              <w:ind w:right="-1"/>
              <w:jc w:val="center"/>
            </w:pPr>
            <w:r>
              <w:rPr>
                <w:bCs/>
              </w:rPr>
              <w:t xml:space="preserve">№ </w:t>
            </w:r>
            <w:r>
              <w:rPr>
                <w:bCs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4B5F">
            <w:pPr>
              <w:ind w:right="-1"/>
              <w:jc w:val="center"/>
            </w:pPr>
            <w:r>
              <w:rPr>
                <w:bCs/>
              </w:rPr>
              <w:t>Вид мероприятия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4B5F">
            <w:pPr>
              <w:ind w:right="-1"/>
              <w:jc w:val="center"/>
            </w:pPr>
            <w:r>
              <w:t>Форма мероприятия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4B5F">
            <w:pPr>
              <w:ind w:right="-1"/>
              <w:jc w:val="center"/>
              <w:rPr>
                <w:bCs/>
              </w:rPr>
            </w:pPr>
            <w:r>
              <w:rPr>
                <w:bCs/>
              </w:rPr>
              <w:t>Подразделение и (или) должностные лица Управления</w:t>
            </w:r>
            <w:r>
              <w:rPr>
                <w:bCs/>
              </w:rPr>
              <w:t>, ответственные за реализацию мероприятия</w:t>
            </w:r>
          </w:p>
          <w:p w:rsidR="00000000" w:rsidRDefault="002A4B5F">
            <w:pPr>
              <w:ind w:right="-1"/>
              <w:jc w:val="center"/>
              <w:rPr>
                <w:bCs/>
              </w:rPr>
            </w:pPr>
          </w:p>
          <w:p w:rsidR="00000000" w:rsidRDefault="002A4B5F">
            <w:pPr>
              <w:ind w:right="-1"/>
              <w:jc w:val="center"/>
              <w:rPr>
                <w:bCs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4B5F">
            <w:pPr>
              <w:ind w:right="-1"/>
              <w:jc w:val="center"/>
              <w:rPr>
                <w:bCs/>
              </w:rPr>
            </w:pPr>
            <w:r>
              <w:rPr>
                <w:bCs/>
              </w:rPr>
              <w:t>Сроки (периодичность) их проведения</w:t>
            </w:r>
          </w:p>
          <w:p w:rsidR="00000000" w:rsidRDefault="002A4B5F">
            <w:pPr>
              <w:ind w:right="-1"/>
              <w:jc w:val="center"/>
              <w:rPr>
                <w:bCs/>
              </w:rPr>
            </w:pPr>
          </w:p>
        </w:tc>
      </w:tr>
      <w:tr w:rsidR="00000000">
        <w:trPr>
          <w:trHeight w:val="23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4B5F">
            <w:pPr>
              <w:ind w:right="-1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4B5F">
            <w:pPr>
              <w:ind w:right="-1"/>
              <w:jc w:val="center"/>
            </w:pPr>
            <w: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4B5F">
            <w:pPr>
              <w:ind w:right="-1"/>
              <w:jc w:val="center"/>
            </w:pPr>
            <w: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4B5F">
            <w:pPr>
              <w:ind w:right="-1"/>
              <w:jc w:val="center"/>
            </w:pPr>
            <w:r>
              <w:t>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4B5F">
            <w:pPr>
              <w:ind w:right="-1"/>
              <w:jc w:val="center"/>
            </w:pPr>
            <w:r>
              <w:t>5</w:t>
            </w:r>
          </w:p>
        </w:tc>
      </w:tr>
      <w:tr w:rsidR="00000000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4B5F">
            <w:pPr>
              <w:ind w:right="-1"/>
              <w:jc w:val="center"/>
            </w:pPr>
            <w: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4B5F">
            <w:pPr>
              <w:ind w:right="-1"/>
              <w:jc w:val="center"/>
            </w:pPr>
            <w:r>
              <w:t>Информирование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4B5F">
            <w:pPr>
              <w:ind w:right="-1"/>
              <w:jc w:val="both"/>
              <w:rPr>
                <w:rStyle w:val="blk"/>
              </w:rPr>
            </w:pPr>
            <w:r>
              <w:rPr>
                <w:rStyle w:val="blk"/>
              </w:rPr>
              <w:t xml:space="preserve">Информирование осуществляется посредством размещения Управлением соответствующих сведений </w:t>
            </w:r>
          </w:p>
          <w:p w:rsidR="00000000" w:rsidRDefault="002A4B5F">
            <w:pPr>
              <w:contextualSpacing/>
              <w:jc w:val="both"/>
            </w:pPr>
            <w:r>
              <w:rPr>
                <w:rStyle w:val="blk"/>
              </w:rPr>
              <w:t>на официальном сайте администрации муниципального обра</w:t>
            </w:r>
            <w:r>
              <w:rPr>
                <w:rStyle w:val="blk"/>
              </w:rPr>
              <w:t>зования Кореновский район,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4B5F">
            <w:pPr>
              <w:ind w:right="-1"/>
              <w:jc w:val="center"/>
              <w:rPr>
                <w:rStyle w:val="blk"/>
              </w:rPr>
            </w:pPr>
            <w:r>
              <w:rPr>
                <w:rStyle w:val="blk"/>
              </w:rPr>
              <w:t>Отдел земельных отношений</w:t>
            </w:r>
          </w:p>
          <w:p w:rsidR="00000000" w:rsidRDefault="002A4B5F">
            <w:pPr>
              <w:ind w:right="-1"/>
              <w:jc w:val="center"/>
            </w:pPr>
            <w:r>
              <w:rPr>
                <w:rStyle w:val="blk"/>
              </w:rPr>
              <w:t>Управления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4B5F">
            <w:pPr>
              <w:ind w:right="-1"/>
              <w:jc w:val="center"/>
            </w:pPr>
            <w:r>
              <w:rPr>
                <w:rStyle w:val="blk"/>
              </w:rPr>
              <w:t>По мере необходимости</w:t>
            </w:r>
          </w:p>
        </w:tc>
      </w:tr>
      <w:tr w:rsidR="00000000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4B5F">
            <w:pPr>
              <w:snapToGrid w:val="0"/>
              <w:ind w:right="-1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4B5F">
            <w:pPr>
              <w:snapToGrid w:val="0"/>
              <w:ind w:right="-1"/>
              <w:jc w:val="center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4B5F">
            <w:pPr>
              <w:ind w:right="-1"/>
              <w:jc w:val="both"/>
            </w:pPr>
            <w:r>
              <w:rPr>
                <w:rStyle w:val="blk"/>
              </w:rPr>
              <w:t>Размещение и подде</w:t>
            </w:r>
            <w:r>
              <w:rPr>
                <w:rStyle w:val="blk"/>
              </w:rPr>
              <w:t>ржание в актуальном состоянии  на официальном сайте администрации муниципального образования Кореновский район сведений, предусмотренных частью 3 статьи 46 Федерального Закона от 31 июля 2020 года № 248-ФЗ «О государственном контроле (надзоре) и муниципаль</w:t>
            </w:r>
            <w:r>
              <w:rPr>
                <w:rStyle w:val="blk"/>
              </w:rPr>
              <w:t>ном контроле в Российской Федерации»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4B5F">
            <w:pPr>
              <w:ind w:right="-1"/>
              <w:jc w:val="center"/>
              <w:rPr>
                <w:rStyle w:val="blk"/>
              </w:rPr>
            </w:pPr>
            <w:r>
              <w:rPr>
                <w:rStyle w:val="blk"/>
              </w:rPr>
              <w:t>Отдел земельных отношений</w:t>
            </w:r>
          </w:p>
          <w:p w:rsidR="00000000" w:rsidRDefault="002A4B5F">
            <w:pPr>
              <w:ind w:right="-1"/>
              <w:jc w:val="center"/>
            </w:pPr>
            <w:r>
              <w:rPr>
                <w:rStyle w:val="blk"/>
              </w:rPr>
              <w:t>Управления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4B5F">
            <w:pPr>
              <w:ind w:right="-1"/>
              <w:jc w:val="center"/>
            </w:pPr>
            <w:r>
              <w:rPr>
                <w:rStyle w:val="blk"/>
              </w:rPr>
              <w:t>По мере обновления</w:t>
            </w:r>
          </w:p>
        </w:tc>
      </w:tr>
      <w:tr w:rsidR="0000000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4B5F">
            <w:pPr>
              <w:ind w:right="-1"/>
              <w:jc w:val="center"/>
            </w:pPr>
            <w: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4B5F">
            <w:pPr>
              <w:ind w:right="-1"/>
              <w:jc w:val="center"/>
            </w:pPr>
            <w:r>
              <w:t>Консультирование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4B5F">
            <w:pPr>
              <w:ind w:right="-1"/>
            </w:pPr>
            <w:r>
              <w:t>Проведение должностными лицами Управления консультирования в устной и письменной форме по следующим вопросам:</w:t>
            </w:r>
          </w:p>
          <w:p w:rsidR="00000000" w:rsidRDefault="002A4B5F">
            <w:r>
              <w:t>1) организации</w:t>
            </w:r>
          </w:p>
          <w:p w:rsidR="00000000" w:rsidRDefault="002A4B5F">
            <w:r>
              <w:t>и осуществления</w:t>
            </w:r>
          </w:p>
          <w:p w:rsidR="00000000" w:rsidRDefault="002A4B5F">
            <w:r>
              <w:t>У</w:t>
            </w:r>
            <w:r>
              <w:t>правлением муниципального земельного контроля;</w:t>
            </w:r>
          </w:p>
          <w:p w:rsidR="00000000" w:rsidRDefault="002A4B5F">
            <w:r>
              <w:t>2) порядка осуществления Управлением профилактических, контрольных мероприятий, установленных Положением.</w:t>
            </w:r>
          </w:p>
          <w:p w:rsidR="00000000" w:rsidRDefault="002A4B5F">
            <w:r>
              <w:t>Консультирование в устной форме осуществляется по телефону, посредством видео-конференц-связи, в ходе п</w:t>
            </w:r>
            <w:r>
              <w:t>роведения профилактического или контрольного мероприятия.</w:t>
            </w:r>
          </w:p>
          <w:p w:rsidR="00000000" w:rsidRDefault="002A4B5F">
            <w:pPr>
              <w:jc w:val="both"/>
            </w:pPr>
            <w:r>
              <w:t>Консультирование в письменной форме осуществляется в порядке, установленном Федеральным законом от 02 мая 05 2006 года                         № 59-ФЗ «О порядке рассмотрения обращения граждан Росси</w:t>
            </w:r>
            <w:r>
              <w:t>йской Федерации».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4B5F">
            <w:pPr>
              <w:ind w:right="-1"/>
              <w:jc w:val="center"/>
            </w:pPr>
            <w:r>
              <w:t>Отдел земельных отношений</w:t>
            </w:r>
          </w:p>
          <w:p w:rsidR="00000000" w:rsidRDefault="002A4B5F">
            <w:pPr>
              <w:ind w:right="-1"/>
              <w:jc w:val="center"/>
            </w:pPr>
            <w:r>
              <w:t>Управления и начальник  (заместитель начальника) Управления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4B5F">
            <w:pPr>
              <w:ind w:right="-1"/>
              <w:jc w:val="center"/>
            </w:pPr>
            <w:r>
              <w:rPr>
                <w:bCs/>
              </w:rPr>
              <w:t>В течение года (при наличии оснований)</w:t>
            </w:r>
          </w:p>
        </w:tc>
      </w:tr>
      <w:tr w:rsidR="00000000"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4B5F">
            <w:pPr>
              <w:ind w:right="-1"/>
              <w:jc w:val="center"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A4B5F">
            <w:pPr>
              <w:pStyle w:val="ConsPlusTitle"/>
              <w:ind w:right="-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Выдача п</w:t>
            </w:r>
            <w:r>
              <w:rPr>
                <w:b w:val="0"/>
                <w:sz w:val="20"/>
                <w:szCs w:val="20"/>
              </w:rPr>
              <w:t xml:space="preserve">редостережения </w:t>
            </w:r>
          </w:p>
          <w:p w:rsidR="00000000" w:rsidRDefault="002A4B5F">
            <w:pPr>
              <w:pStyle w:val="ConsPlusTitle"/>
              <w:ind w:right="-1"/>
            </w:pPr>
            <w:r>
              <w:rPr>
                <w:b w:val="0"/>
                <w:sz w:val="20"/>
                <w:szCs w:val="20"/>
              </w:rPr>
              <w:t>о недопустимости нарушения обязательных требований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A4B5F">
            <w:pPr>
              <w:ind w:right="-1"/>
              <w:jc w:val="both"/>
            </w:pPr>
            <w:r>
              <w:t>Выдача предостережения о недопуст</w:t>
            </w:r>
            <w:r>
              <w:t>имости нарушения обязательных требований  осуществляется 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</w:t>
            </w:r>
            <w:r>
              <w:t>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Предостережение о недопусти- мости нарушения обязательных требований объяв</w:t>
            </w:r>
            <w:r>
              <w:t>ляется и направляется контролируемому лицу в порядке, предусмотрен ном настоящим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A4B5F">
            <w:pPr>
              <w:ind w:right="-1"/>
              <w:jc w:val="center"/>
            </w:pPr>
            <w:r>
              <w:t>Отдел земельных отношений</w:t>
            </w:r>
          </w:p>
          <w:p w:rsidR="00000000" w:rsidRDefault="002A4B5F">
            <w:pPr>
              <w:ind w:right="-1"/>
              <w:jc w:val="center"/>
            </w:pPr>
            <w:r>
              <w:t>Управления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4B5F">
            <w:pPr>
              <w:ind w:right="-1"/>
              <w:jc w:val="center"/>
            </w:pPr>
            <w:r>
              <w:rPr>
                <w:bCs/>
              </w:rPr>
              <w:t>В</w:t>
            </w:r>
            <w:r>
              <w:rPr>
                <w:bCs/>
              </w:rPr>
              <w:t xml:space="preserve"> течение года (при наличии оснований)</w:t>
            </w:r>
          </w:p>
        </w:tc>
      </w:tr>
      <w:tr w:rsidR="00000000"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4B5F">
            <w:pPr>
              <w:ind w:right="-1"/>
              <w:jc w:val="center"/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4B5F">
            <w:pPr>
              <w:pStyle w:val="ConsPlusTitle"/>
              <w:ind w:right="-1"/>
            </w:pPr>
            <w:r>
              <w:rPr>
                <w:b w:val="0"/>
                <w:sz w:val="20"/>
                <w:szCs w:val="20"/>
              </w:rPr>
              <w:t>Профилактическ</w:t>
            </w:r>
            <w:r>
              <w:rPr>
                <w:b w:val="0"/>
                <w:sz w:val="20"/>
                <w:szCs w:val="20"/>
              </w:rPr>
              <w:t xml:space="preserve">ий визит 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4B5F">
            <w:pPr>
              <w:ind w:right="-1"/>
            </w:pPr>
            <w:r>
              <w:t>Проведение должностными лицами Управления профилактического визита осуществляется в порядке, установленном статьей 52 Федерального Закона от 31 июля 2020 года № 248-ФЗ  «О государственном ко</w:t>
            </w:r>
            <w:r>
              <w:t xml:space="preserve">нтроле (надзоре) и муниципальном контроле в Российской Федерации» по месту осуществления деятельности контролируемого лица либо путем использования видео-конференц-связи. 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4B5F">
            <w:pPr>
              <w:ind w:right="-1"/>
              <w:jc w:val="center"/>
            </w:pPr>
            <w:r>
              <w:t>Отдел земельных отношений</w:t>
            </w:r>
          </w:p>
          <w:p w:rsidR="00000000" w:rsidRDefault="002A4B5F">
            <w:pPr>
              <w:ind w:right="-1"/>
              <w:jc w:val="center"/>
            </w:pPr>
            <w:r>
              <w:t>Управления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4B5F">
            <w:pPr>
              <w:pStyle w:val="ConsPlusTitle"/>
              <w:widowControl/>
              <w:ind w:right="-1"/>
              <w:jc w:val="center"/>
            </w:pPr>
            <w:r>
              <w:rPr>
                <w:b w:val="0"/>
                <w:sz w:val="20"/>
                <w:szCs w:val="20"/>
              </w:rPr>
              <w:t>В течение года по необходимости</w:t>
            </w:r>
          </w:p>
        </w:tc>
      </w:tr>
    </w:tbl>
    <w:p w:rsidR="00000000" w:rsidRDefault="002A4B5F">
      <w:pPr>
        <w:ind w:right="-1" w:firstLine="709"/>
        <w:jc w:val="both"/>
        <w:rPr>
          <w:bCs/>
          <w:color w:val="FF0000"/>
          <w:sz w:val="28"/>
          <w:szCs w:val="28"/>
        </w:rPr>
      </w:pPr>
    </w:p>
    <w:p w:rsidR="00000000" w:rsidRDefault="002A4B5F">
      <w:pPr>
        <w:ind w:right="-1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IV</w:t>
      </w:r>
    </w:p>
    <w:p w:rsidR="00000000" w:rsidRDefault="002A4B5F">
      <w:pPr>
        <w:pStyle w:val="ConsPlusTitle"/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>Пок</w:t>
      </w:r>
      <w:r>
        <w:rPr>
          <w:sz w:val="28"/>
          <w:szCs w:val="28"/>
        </w:rPr>
        <w:t>азатели результативности и эффективности Программы</w:t>
      </w:r>
    </w:p>
    <w:p w:rsidR="00000000" w:rsidRDefault="002A4B5F">
      <w:pPr>
        <w:pStyle w:val="ConsPlusTitle"/>
        <w:jc w:val="center"/>
        <w:rPr>
          <w:color w:val="FF0000"/>
          <w:sz w:val="28"/>
          <w:szCs w:val="28"/>
        </w:rPr>
      </w:pPr>
    </w:p>
    <w:p w:rsidR="00000000" w:rsidRDefault="002A4B5F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000000" w:rsidRDefault="002A4B5F">
      <w:pPr>
        <w:pStyle w:val="ConsPlusTitle"/>
        <w:ind w:firstLine="709"/>
        <w:jc w:val="both"/>
        <w:rPr>
          <w:b w:val="0"/>
          <w:sz w:val="28"/>
          <w:szCs w:val="28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566"/>
        <w:gridCol w:w="6238"/>
        <w:gridCol w:w="2895"/>
      </w:tblGrid>
      <w:tr w:rsidR="00000000">
        <w:trPr>
          <w:trHeight w:val="6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A4B5F">
            <w:pPr>
              <w:ind w:right="-1"/>
              <w:jc w:val="center"/>
            </w:pPr>
            <w:r>
              <w:rPr>
                <w:bCs/>
              </w:rPr>
              <w:t xml:space="preserve">№ </w:t>
            </w:r>
            <w:r>
              <w:rPr>
                <w:bCs/>
              </w:rPr>
              <w:t>п/п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A4B5F">
            <w:pPr>
              <w:ind w:right="-1"/>
              <w:jc w:val="center"/>
            </w:pPr>
            <w:r>
              <w:rPr>
                <w:bCs/>
              </w:rPr>
              <w:t>Наименование отчётного показателя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A4B5F">
            <w:pPr>
              <w:ind w:right="-1"/>
              <w:jc w:val="center"/>
            </w:pPr>
            <w:r>
              <w:rPr>
                <w:bCs/>
              </w:rPr>
              <w:t>Величина</w:t>
            </w:r>
          </w:p>
        </w:tc>
      </w:tr>
      <w:tr w:rsidR="00000000">
        <w:trPr>
          <w:trHeight w:val="56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4B5F">
            <w:pPr>
              <w:ind w:right="-1"/>
              <w:jc w:val="center"/>
            </w:pPr>
            <w:r>
              <w:t>1.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4B5F">
            <w:pPr>
              <w:ind w:right="-1"/>
              <w:jc w:val="both"/>
            </w:pPr>
            <w:r>
              <w:rPr>
                <w:bCs/>
              </w:rPr>
              <w:t>Количество профилакти</w:t>
            </w:r>
            <w:r>
              <w:rPr>
                <w:bCs/>
              </w:rPr>
              <w:t>ческих мероприятий, ед.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4B5F">
            <w:pPr>
              <w:ind w:right="-1"/>
              <w:jc w:val="center"/>
            </w:pPr>
            <w:r>
              <w:rPr>
                <w:bCs/>
              </w:rPr>
              <w:t>не менее 6 мероприятий, проведённых Управлением</w:t>
            </w:r>
          </w:p>
        </w:tc>
      </w:tr>
      <w:tr w:rsidR="00000000">
        <w:trPr>
          <w:trHeight w:val="161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4B5F">
            <w:pPr>
              <w:ind w:right="-1"/>
              <w:jc w:val="center"/>
            </w:pPr>
            <w:r>
              <w:t>2.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4B5F">
            <w:pPr>
              <w:ind w:right="-1"/>
              <w:jc w:val="both"/>
            </w:pPr>
            <w:r>
              <w:rPr>
                <w:bCs/>
              </w:rPr>
              <w:t xml:space="preserve">Полнота информации, размещённой  </w:t>
            </w:r>
            <w:r>
              <w:rPr>
                <w:rStyle w:val="blk"/>
                <w:bCs/>
              </w:rPr>
              <w:t>на официальном сайте администрации муниципального образования Кореновский район</w:t>
            </w:r>
            <w:r>
              <w:rPr>
                <w:bCs/>
              </w:rPr>
              <w:t xml:space="preserve"> в соответствии с частью 3 статьи 46 Федерального Закона от 31 июля </w:t>
            </w:r>
            <w:r>
              <w:rPr>
                <w:bCs/>
              </w:rPr>
              <w:t>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4B5F">
            <w:pPr>
              <w:ind w:right="-1"/>
              <w:jc w:val="center"/>
            </w:pPr>
            <w:r>
              <w:rPr>
                <w:bCs/>
              </w:rPr>
              <w:t>100%</w:t>
            </w:r>
          </w:p>
        </w:tc>
      </w:tr>
      <w:tr w:rsidR="00000000">
        <w:trPr>
          <w:trHeight w:val="67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4B5F">
            <w:pPr>
              <w:ind w:right="-1"/>
              <w:jc w:val="center"/>
            </w:pPr>
            <w:r>
              <w:t>3.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4B5F">
            <w:pPr>
              <w:ind w:right="-1"/>
              <w:jc w:val="both"/>
            </w:pPr>
            <w:r>
              <w:rPr>
                <w:bCs/>
              </w:rPr>
              <w:t>Удовлетворённость контролируемых лиц и их представителей консультированием Управления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4B5F">
            <w:pPr>
              <w:ind w:right="-1"/>
              <w:jc w:val="center"/>
            </w:pPr>
            <w:r>
              <w:rPr>
                <w:bCs/>
              </w:rPr>
              <w:t>100% от числа обратившихся</w:t>
            </w:r>
          </w:p>
        </w:tc>
      </w:tr>
      <w:tr w:rsidR="00000000">
        <w:trPr>
          <w:trHeight w:val="102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4B5F">
            <w:pPr>
              <w:ind w:right="-1"/>
              <w:jc w:val="center"/>
            </w:pPr>
            <w:r>
              <w:rPr>
                <w:bCs/>
              </w:rPr>
              <w:t>4</w:t>
            </w:r>
            <w:r>
              <w:t>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4B5F">
            <w:pPr>
              <w:ind w:right="-1"/>
              <w:jc w:val="both"/>
            </w:pPr>
            <w:r>
              <w:rPr>
                <w:bCs/>
              </w:rPr>
              <w:t>Динамика сокращения коли</w:t>
            </w:r>
            <w:r>
              <w:rPr>
                <w:bCs/>
              </w:rPr>
              <w:t>чества контрольных мероприятий при увеличении профилактических мероприятий при одновременном сохранении (улучшении) текущего состояния подконтрольной сферы, по отношению к аналогичному периоду предыдущего года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4B5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3 %</w:t>
            </w:r>
          </w:p>
        </w:tc>
      </w:tr>
      <w:tr w:rsidR="00000000">
        <w:trPr>
          <w:trHeight w:val="79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4B5F">
            <w:pPr>
              <w:ind w:right="-1"/>
              <w:jc w:val="center"/>
            </w:pPr>
            <w:r>
              <w:rPr>
                <w:bCs/>
              </w:rPr>
              <w:t>5.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4B5F">
            <w:pPr>
              <w:ind w:right="-1"/>
              <w:jc w:val="both"/>
            </w:pPr>
            <w:r>
              <w:rPr>
                <w:bCs/>
              </w:rPr>
              <w:t>Динамика снижения количества выявленны</w:t>
            </w:r>
            <w:r>
              <w:rPr>
                <w:bCs/>
              </w:rPr>
              <w:t>х нарушений в ходе контрольных мероприятий за отчётный период по отношению к аналогичному периоду предыдущего года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A4B5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5 %</w:t>
            </w:r>
          </w:p>
        </w:tc>
      </w:tr>
    </w:tbl>
    <w:p w:rsidR="00000000" w:rsidRDefault="002A4B5F">
      <w:pPr>
        <w:ind w:right="-1" w:firstLine="709"/>
        <w:jc w:val="both"/>
        <w:rPr>
          <w:b/>
          <w:color w:val="FF0000"/>
          <w:sz w:val="28"/>
          <w:szCs w:val="28"/>
        </w:rPr>
      </w:pPr>
      <w:bookmarkStart w:id="1" w:name="_GoBack1"/>
      <w:bookmarkEnd w:id="1"/>
    </w:p>
    <w:p w:rsidR="00000000" w:rsidRDefault="002A4B5F">
      <w:pPr>
        <w:ind w:right="-1" w:firstLine="709"/>
        <w:jc w:val="both"/>
        <w:rPr>
          <w:b/>
          <w:color w:val="FF0000"/>
          <w:sz w:val="28"/>
          <w:szCs w:val="28"/>
        </w:rPr>
      </w:pPr>
    </w:p>
    <w:p w:rsidR="00000000" w:rsidRDefault="002A4B5F">
      <w:pPr>
        <w:ind w:right="-1" w:firstLine="709"/>
        <w:jc w:val="both"/>
        <w:rPr>
          <w:b/>
          <w:color w:val="FF0000"/>
          <w:sz w:val="28"/>
          <w:szCs w:val="28"/>
        </w:rPr>
      </w:pPr>
    </w:p>
    <w:p w:rsidR="00000000" w:rsidRDefault="002A4B5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:rsidR="00000000" w:rsidRDefault="002A4B5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земельных и имущественных отношений</w:t>
      </w:r>
    </w:p>
    <w:p w:rsidR="00000000" w:rsidRDefault="002A4B5F">
      <w:pPr>
        <w:contextualSpacing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администрации муниципального образования</w:t>
      </w:r>
    </w:p>
    <w:p w:rsidR="00000000" w:rsidRDefault="002A4B5F">
      <w:pPr>
        <w:shd w:val="clear" w:color="auto" w:fill="FFFFFF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Кореновский район                 </w:t>
      </w:r>
      <w:r>
        <w:rPr>
          <w:kern w:val="2"/>
          <w:sz w:val="28"/>
          <w:szCs w:val="28"/>
        </w:rPr>
        <w:t xml:space="preserve">                                                              М.Г. Наумова </w:t>
      </w:r>
    </w:p>
    <w:p w:rsidR="00000000" w:rsidRDefault="002A4B5F">
      <w:pPr>
        <w:shd w:val="clear" w:color="auto" w:fill="FFFFFF"/>
        <w:contextualSpacing/>
        <w:jc w:val="both"/>
        <w:rPr>
          <w:kern w:val="2"/>
          <w:sz w:val="28"/>
          <w:szCs w:val="28"/>
        </w:rPr>
      </w:pPr>
    </w:p>
    <w:p w:rsidR="00000000" w:rsidRDefault="002A4B5F">
      <w:pPr>
        <w:shd w:val="clear" w:color="auto" w:fill="FFFFFF"/>
        <w:contextualSpacing/>
        <w:jc w:val="both"/>
        <w:rPr>
          <w:kern w:val="2"/>
          <w:sz w:val="28"/>
          <w:szCs w:val="28"/>
        </w:rPr>
      </w:pPr>
    </w:p>
    <w:p w:rsidR="00000000" w:rsidRDefault="002A4B5F">
      <w:pPr>
        <w:shd w:val="clear" w:color="auto" w:fill="FFFFFF"/>
        <w:contextualSpacing/>
        <w:jc w:val="both"/>
        <w:rPr>
          <w:color w:val="FF4000"/>
          <w:spacing w:val="-1"/>
          <w:kern w:val="2"/>
          <w:sz w:val="28"/>
          <w:szCs w:val="28"/>
          <w:lang w:eastAsia="ru-RU"/>
        </w:rPr>
      </w:pPr>
    </w:p>
    <w:sectPr w:rsidR="00000000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Liberation Serif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86" w:hanging="435"/>
      </w:pPr>
      <w:rPr>
        <w:rFonts w:eastAsia="Arial" w:hint="default"/>
        <w:color w:val="000000"/>
        <w:spacing w:val="-4"/>
        <w:kern w:val="2"/>
        <w:sz w:val="28"/>
        <w:szCs w:val="28"/>
        <w:lang w:eastAsia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4B5F"/>
    <w:rsid w:val="002A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0EB0871-2B8F-4CC7-908A-3B8B40F2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numId w:val="2"/>
      </w:numPr>
      <w:ind w:left="0" w:firstLine="0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  <w:szCs w:val="28"/>
      <w:u w:val="single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eastAsia="Arial" w:hint="default"/>
      <w:color w:val="000000"/>
      <w:spacing w:val="-4"/>
      <w:kern w:val="2"/>
      <w:sz w:val="28"/>
      <w:szCs w:val="28"/>
      <w:lang w:eastAsia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eastAsia="Arial" w:hint="default"/>
      <w:color w:val="000000"/>
      <w:spacing w:val="-4"/>
      <w:kern w:val="2"/>
      <w:sz w:val="28"/>
      <w:szCs w:val="28"/>
      <w:lang w:eastAsia="ar-S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20">
    <w:name w:val="Основной шрифт абзаца2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rPr>
      <w:sz w:val="28"/>
    </w:rPr>
  </w:style>
  <w:style w:type="character" w:customStyle="1" w:styleId="21">
    <w:name w:val="Основной текст с отступом 2 Знак"/>
    <w:rPr>
      <w:sz w:val="28"/>
    </w:rPr>
  </w:style>
  <w:style w:type="character" w:customStyle="1" w:styleId="30">
    <w:name w:val="Основной текст 3 Знак"/>
    <w:rPr>
      <w:sz w:val="16"/>
      <w:szCs w:val="16"/>
    </w:rPr>
  </w:style>
  <w:style w:type="character" w:customStyle="1" w:styleId="31">
    <w:name w:val="Заголовок 3 Знак"/>
    <w:rPr>
      <w:sz w:val="28"/>
      <w:szCs w:val="28"/>
      <w:u w:val="single"/>
    </w:rPr>
  </w:style>
  <w:style w:type="character" w:customStyle="1" w:styleId="32">
    <w:name w:val="Основной текст с отступом 3 Знак"/>
    <w:rPr>
      <w:sz w:val="16"/>
      <w:szCs w:val="16"/>
    </w:rPr>
  </w:style>
  <w:style w:type="character" w:customStyle="1" w:styleId="a5">
    <w:name w:val="Верхний колонтитул Знак"/>
    <w:rPr>
      <w:sz w:val="28"/>
      <w:szCs w:val="28"/>
    </w:rPr>
  </w:style>
  <w:style w:type="character" w:customStyle="1" w:styleId="a6">
    <w:name w:val="Основной текст с отступом Знак"/>
    <w:rPr>
      <w:sz w:val="28"/>
      <w:szCs w:val="24"/>
    </w:rPr>
  </w:style>
  <w:style w:type="character" w:customStyle="1" w:styleId="22">
    <w:name w:val="Основной текст 2 Знак"/>
  </w:style>
  <w:style w:type="character" w:styleId="a7">
    <w:name w:val="Hyperlink"/>
    <w:rPr>
      <w:color w:val="0000FF"/>
      <w:u w:val="single"/>
    </w:rPr>
  </w:style>
  <w:style w:type="character" w:customStyle="1" w:styleId="10">
    <w:name w:val="Заголовок 1 Знак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8">
    <w:name w:val="Гипертекстовая ссылка"/>
    <w:rPr>
      <w:rFonts w:cs="Times New Roman"/>
      <w:b w:val="0"/>
      <w:color w:val="106BBE"/>
    </w:rPr>
  </w:style>
  <w:style w:type="character" w:styleId="a9">
    <w:name w:val="FollowedHyperlink"/>
    <w:rPr>
      <w:color w:val="800000"/>
      <w:u w:val="single"/>
      <w:lang/>
    </w:rPr>
  </w:style>
  <w:style w:type="character" w:customStyle="1" w:styleId="11">
    <w:name w:val="Основной шрифт абзаца1"/>
  </w:style>
  <w:style w:type="character" w:customStyle="1" w:styleId="blk">
    <w:name w:val="blk"/>
    <w:basedOn w:val="11"/>
  </w:style>
  <w:style w:type="character" w:customStyle="1" w:styleId="aa">
    <w:name w:val="Цветовое выделение для Текст"/>
    <w:rPr>
      <w:sz w:val="24"/>
    </w:rPr>
  </w:style>
  <w:style w:type="character" w:customStyle="1" w:styleId="FontStyle22">
    <w:name w:val="Font Style22"/>
    <w:rPr>
      <w:rFonts w:ascii="Times New Roman" w:hAnsi="Times New Roman" w:cs="Times New Roman"/>
      <w:b/>
      <w:sz w:val="26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apple-converted-space">
    <w:name w:val="apple-converted-space"/>
  </w:style>
  <w:style w:type="character" w:customStyle="1" w:styleId="ab">
    <w:name w:val="Цветовое выделение"/>
    <w:rPr>
      <w:b/>
      <w:color w:val="26282F"/>
    </w:rPr>
  </w:style>
  <w:style w:type="paragraph" w:customStyle="1" w:styleId="12">
    <w:name w:val="Заголовок1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ind w:firstLine="851"/>
      <w:jc w:val="both"/>
    </w:pPr>
    <w:rPr>
      <w:sz w:val="28"/>
      <w:lang w:val="x-none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f0">
    <w:name w:val="List Paragraph"/>
    <w:basedOn w:val="a"/>
    <w:qFormat/>
    <w:pPr>
      <w:ind w:left="720"/>
      <w:contextualSpacing/>
    </w:pPr>
  </w:style>
  <w:style w:type="paragraph" w:customStyle="1" w:styleId="210">
    <w:name w:val="Основной текст с отступом 21"/>
    <w:basedOn w:val="a"/>
    <w:pPr>
      <w:ind w:firstLine="851"/>
      <w:jc w:val="both"/>
    </w:pPr>
    <w:rPr>
      <w:sz w:val="28"/>
      <w:lang w:val="x-none"/>
    </w:rPr>
  </w:style>
  <w:style w:type="paragraph" w:customStyle="1" w:styleId="310">
    <w:name w:val="Основной текст 31"/>
    <w:basedOn w:val="a"/>
    <w:pPr>
      <w:spacing w:after="120"/>
      <w:ind w:firstLine="851"/>
      <w:jc w:val="both"/>
    </w:pPr>
    <w:rPr>
      <w:sz w:val="16"/>
      <w:szCs w:val="16"/>
      <w:lang w:val="x-none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311">
    <w:name w:val="Основной текст с отступом 31"/>
    <w:basedOn w:val="a"/>
    <w:pPr>
      <w:spacing w:after="120"/>
      <w:ind w:left="283" w:firstLine="851"/>
      <w:jc w:val="both"/>
    </w:pPr>
    <w:rPr>
      <w:sz w:val="16"/>
      <w:szCs w:val="16"/>
      <w:lang w:val="x-none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tabs>
        <w:tab w:val="center" w:pos="4677"/>
        <w:tab w:val="right" w:pos="9355"/>
      </w:tabs>
    </w:pPr>
    <w:rPr>
      <w:sz w:val="28"/>
      <w:szCs w:val="28"/>
      <w:lang w:val="x-none"/>
    </w:rPr>
  </w:style>
  <w:style w:type="paragraph" w:styleId="af4">
    <w:name w:val="Body Text Indent"/>
    <w:basedOn w:val="a"/>
    <w:pPr>
      <w:spacing w:after="120"/>
      <w:ind w:left="283" w:firstLine="851"/>
      <w:jc w:val="both"/>
    </w:pPr>
    <w:rPr>
      <w:sz w:val="28"/>
      <w:szCs w:val="24"/>
      <w:lang w:val="x-none"/>
    </w:rPr>
  </w:style>
  <w:style w:type="paragraph" w:customStyle="1" w:styleId="14">
    <w:name w:val="Знак1 Знак"/>
    <w:basedOn w:val="a"/>
    <w:next w:val="a"/>
    <w:pPr>
      <w:spacing w:after="160" w:line="240" w:lineRule="exact"/>
    </w:pPr>
    <w:rPr>
      <w:rFonts w:ascii="Arial" w:hAnsi="Arial" w:cs="Arial"/>
      <w:lang w:val="en-US"/>
    </w:rPr>
  </w:style>
  <w:style w:type="paragraph" w:styleId="af5">
    <w:name w:val="Normal (Web)"/>
    <w:basedOn w:val="a"/>
    <w:pPr>
      <w:spacing w:before="280" w:after="119"/>
    </w:pPr>
    <w:rPr>
      <w:sz w:val="24"/>
      <w:szCs w:val="24"/>
    </w:rPr>
  </w:style>
  <w:style w:type="paragraph" w:customStyle="1" w:styleId="211">
    <w:name w:val="Основной текст 21"/>
    <w:basedOn w:val="a"/>
    <w:pPr>
      <w:spacing w:after="120" w:line="480" w:lineRule="auto"/>
    </w:pPr>
    <w:rPr>
      <w:lang w:val="x-none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customStyle="1" w:styleId="af6">
    <w:name w:val="Нормальный (таблица)"/>
    <w:basedOn w:val="a"/>
    <w:next w:val="a"/>
    <w:pPr>
      <w:widowControl w:val="0"/>
      <w:autoSpaceDE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Содержимое таблицы"/>
    <w:basedOn w:val="a"/>
    <w:pPr>
      <w:widowControl w:val="0"/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 w:bidi="en-US"/>
    </w:rPr>
  </w:style>
  <w:style w:type="paragraph" w:customStyle="1" w:styleId="NormalWeb">
    <w:name w:val="Normal (Web)"/>
    <w:basedOn w:val="a"/>
    <w:pPr>
      <w:spacing w:before="280" w:after="280"/>
    </w:pPr>
    <w:rPr>
      <w:sz w:val="24"/>
      <w:szCs w:val="24"/>
      <w:lang w:eastAsia="ru-RU"/>
    </w:r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customStyle="1" w:styleId="af9">
    <w:name w:val="Прижатый влево"/>
    <w:basedOn w:val="a"/>
  </w:style>
  <w:style w:type="paragraph" w:customStyle="1" w:styleId="afa">
    <w:name w:val="Текст (справка)"/>
    <w:basedOn w:val="a"/>
    <w:pPr>
      <w:ind w:left="170" w:right="170"/>
    </w:pPr>
  </w:style>
  <w:style w:type="paragraph" w:customStyle="1" w:styleId="afb">
    <w:name w:val="Комментарий"/>
    <w:basedOn w:val="afa"/>
    <w:pPr>
      <w:spacing w:before="75"/>
      <w:ind w:right="0"/>
    </w:pPr>
    <w:rPr>
      <w:color w:val="353842"/>
    </w:rPr>
  </w:style>
  <w:style w:type="paragraph" w:customStyle="1" w:styleId="afc">
    <w:name w:val="Информация о версии"/>
    <w:basedOn w:val="afb"/>
    <w:rPr>
      <w:i/>
    </w:rPr>
  </w:style>
  <w:style w:type="paragraph" w:styleId="afd">
    <w:name w:val="No Spacing"/>
    <w:qFormat/>
    <w:pPr>
      <w:suppressAutoHyphens/>
    </w:pPr>
    <w:rPr>
      <w:lang w:eastAsia="zh-CN"/>
    </w:rPr>
  </w:style>
  <w:style w:type="paragraph" w:customStyle="1" w:styleId="afe">
    <w:name w:val="приложение"/>
    <w:pPr>
      <w:widowControl w:val="0"/>
      <w:tabs>
        <w:tab w:val="left" w:pos="31470"/>
      </w:tabs>
      <w:suppressAutoHyphens/>
      <w:spacing w:line="228" w:lineRule="auto"/>
      <w:ind w:left="5245"/>
      <w:jc w:val="both"/>
    </w:pPr>
    <w:rPr>
      <w:rFonts w:eastAsia="Liberation Serif" w:cs="Liberation Serif"/>
      <w:color w:val="000000"/>
      <w:spacing w:val="-2"/>
      <w:kern w:val="2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1845</Words>
  <Characters>10522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ДЯДЬКОВСКОГО СЕЛЬСКОГО ПОСЕЛЕНИЯ КОРЕНОВСКОГО РАЙОНА</dc:title>
  <dc:subject/>
  <dc:creator>User</dc:creator>
  <cp:keywords/>
  <cp:lastModifiedBy>user</cp:lastModifiedBy>
  <cp:revision>2</cp:revision>
  <cp:lastPrinted>2023-12-19T14:57:00Z</cp:lastPrinted>
  <dcterms:created xsi:type="dcterms:W3CDTF">2024-12-21T09:57:00Z</dcterms:created>
  <dcterms:modified xsi:type="dcterms:W3CDTF">2024-12-21T09:57:00Z</dcterms:modified>
</cp:coreProperties>
</file>