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E6633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CE6633">
      <w:pPr>
        <w:jc w:val="center"/>
        <w:rPr>
          <w:lang/>
        </w:rPr>
      </w:pPr>
    </w:p>
    <w:p w:rsidR="00000000" w:rsidRDefault="00CE6633">
      <w:pPr>
        <w:pStyle w:val="2"/>
        <w:numPr>
          <w:ilvl w:val="0"/>
          <w:numId w:val="0"/>
        </w:numPr>
        <w:tabs>
          <w:tab w:val="left" w:pos="0"/>
        </w:tabs>
        <w:ind w:left="576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CE6633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ind w:left="576"/>
        <w:rPr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CE6633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ind w:left="432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CE6633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13.12.2024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№ </w:t>
      </w:r>
      <w:r>
        <w:rPr>
          <w:b/>
        </w:rPr>
        <w:t>1654</w:t>
      </w:r>
    </w:p>
    <w:p w:rsidR="00000000" w:rsidRDefault="00CE6633">
      <w:pPr>
        <w:jc w:val="center"/>
        <w:rPr>
          <w:b/>
          <w:sz w:val="28"/>
          <w:szCs w:val="28"/>
        </w:rPr>
      </w:pPr>
      <w:r>
        <w:rPr>
          <w:lang/>
        </w:rPr>
        <w:t>г.  Кореновск</w:t>
      </w:r>
    </w:p>
    <w:p w:rsidR="00000000" w:rsidRDefault="00CE6633">
      <w:pPr>
        <w:jc w:val="center"/>
        <w:rPr>
          <w:b/>
          <w:sz w:val="28"/>
          <w:szCs w:val="28"/>
        </w:rPr>
      </w:pPr>
    </w:p>
    <w:p w:rsidR="00000000" w:rsidRDefault="00CE6633">
      <w:pPr>
        <w:jc w:val="center"/>
        <w:rPr>
          <w:b/>
          <w:sz w:val="28"/>
          <w:szCs w:val="28"/>
        </w:rPr>
      </w:pPr>
    </w:p>
    <w:p w:rsidR="00000000" w:rsidRDefault="00CE6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соответствия вида разрешенного использования</w:t>
      </w:r>
      <w:r>
        <w:rPr>
          <w:b/>
          <w:sz w:val="28"/>
          <w:szCs w:val="28"/>
        </w:rPr>
        <w:t xml:space="preserve"> земельного участка площадью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8000</w:t>
      </w:r>
      <w:r>
        <w:rPr>
          <w:b/>
          <w:sz w:val="28"/>
          <w:szCs w:val="28"/>
        </w:rPr>
        <w:t xml:space="preserve"> квадратных метров с кадастровым номером 23:12: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301020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 расположенного по адресу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Краснодарский край, район Кореновский, станица Дядьковская</w:t>
      </w:r>
    </w:p>
    <w:p w:rsidR="00000000" w:rsidRDefault="00CE6633">
      <w:pPr>
        <w:jc w:val="center"/>
        <w:rPr>
          <w:b/>
          <w:sz w:val="28"/>
          <w:szCs w:val="28"/>
        </w:rPr>
      </w:pPr>
    </w:p>
    <w:p w:rsidR="00000000" w:rsidRDefault="00CE66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правлени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 земельных и имущественных отношений администрации муниципального </w:t>
      </w:r>
      <w:r>
        <w:rPr>
          <w:sz w:val="28"/>
          <w:szCs w:val="28"/>
          <w:lang w:eastAsia="ar-SA"/>
        </w:rPr>
        <w:t>образования Кореновский район обратил</w:t>
      </w:r>
      <w:r>
        <w:rPr>
          <w:sz w:val="28"/>
          <w:szCs w:val="28"/>
          <w:lang w:eastAsia="ar-SA"/>
        </w:rPr>
        <w:t>ось</w:t>
      </w:r>
      <w:r>
        <w:rPr>
          <w:sz w:val="28"/>
          <w:szCs w:val="28"/>
          <w:lang w:eastAsia="ar-SA"/>
        </w:rPr>
        <w:t xml:space="preserve"> с заявлением 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установлении соответствия</w:t>
      </w:r>
      <w:r>
        <w:rPr>
          <w:sz w:val="28"/>
          <w:szCs w:val="28"/>
          <w:lang w:eastAsia="ar-SA"/>
        </w:rPr>
        <w:t xml:space="preserve"> вида разрешенного</w:t>
      </w:r>
      <w:r>
        <w:rPr>
          <w:sz w:val="28"/>
          <w:szCs w:val="28"/>
          <w:lang w:eastAsia="ar-SA"/>
        </w:rPr>
        <w:t xml:space="preserve"> использования земельного участка площадью </w:t>
      </w:r>
      <w:r>
        <w:rPr>
          <w:sz w:val="28"/>
          <w:szCs w:val="20"/>
          <w:lang w:eastAsia="ar-SA"/>
        </w:rPr>
        <w:t>18000</w:t>
      </w:r>
      <w:r>
        <w:rPr>
          <w:sz w:val="28"/>
          <w:szCs w:val="28"/>
          <w:lang w:eastAsia="ar-SA"/>
        </w:rPr>
        <w:t xml:space="preserve"> квадратных метр</w:t>
      </w:r>
      <w:r>
        <w:rPr>
          <w:sz w:val="28"/>
          <w:szCs w:val="28"/>
          <w:lang w:eastAsia="ar-SA"/>
        </w:rPr>
        <w:t>ов</w:t>
      </w:r>
      <w:r>
        <w:rPr>
          <w:sz w:val="28"/>
          <w:szCs w:val="28"/>
          <w:lang w:eastAsia="ar-SA"/>
        </w:rPr>
        <w:t xml:space="preserve"> (кадастровый номер </w:t>
      </w:r>
      <w:r>
        <w:rPr>
          <w:sz w:val="28"/>
          <w:szCs w:val="20"/>
          <w:lang w:eastAsia="ar-SA"/>
        </w:rPr>
        <w:t>23:12:</w:t>
      </w:r>
      <w:r>
        <w:rPr>
          <w:sz w:val="28"/>
          <w:szCs w:val="20"/>
          <w:lang w:eastAsia="ar-SA"/>
        </w:rPr>
        <w:t>0</w:t>
      </w:r>
      <w:r>
        <w:rPr>
          <w:sz w:val="28"/>
          <w:szCs w:val="20"/>
          <w:lang w:eastAsia="ar-SA"/>
        </w:rPr>
        <w:t>301020</w:t>
      </w:r>
      <w:r>
        <w:rPr>
          <w:sz w:val="28"/>
          <w:szCs w:val="20"/>
          <w:lang w:eastAsia="ar-SA"/>
        </w:rPr>
        <w:t>:</w:t>
      </w:r>
      <w:r>
        <w:rPr>
          <w:sz w:val="28"/>
          <w:szCs w:val="20"/>
          <w:lang w:eastAsia="ar-SA"/>
        </w:rPr>
        <w:t>3</w:t>
      </w:r>
      <w:r>
        <w:rPr>
          <w:sz w:val="28"/>
          <w:szCs w:val="20"/>
          <w:lang w:eastAsia="ar-SA"/>
        </w:rPr>
        <w:t>5</w:t>
      </w:r>
      <w:r>
        <w:rPr>
          <w:sz w:val="28"/>
          <w:szCs w:val="28"/>
          <w:lang w:eastAsia="ar-SA"/>
        </w:rPr>
        <w:t>), расположенного по адресу:</w:t>
      </w:r>
      <w:r>
        <w:rPr>
          <w:sz w:val="28"/>
          <w:szCs w:val="28"/>
          <w:lang w:eastAsia="ar-SA"/>
        </w:rPr>
        <w:t xml:space="preserve"> Краснодарский край, район</w:t>
      </w:r>
      <w:r>
        <w:rPr>
          <w:sz w:val="28"/>
          <w:szCs w:val="28"/>
          <w:lang w:eastAsia="ar-SA"/>
        </w:rPr>
        <w:t xml:space="preserve"> Кореновский, </w:t>
      </w:r>
      <w:r>
        <w:rPr>
          <w:sz w:val="28"/>
          <w:szCs w:val="28"/>
        </w:rPr>
        <w:t>станица Дядьковская</w:t>
      </w:r>
      <w:r>
        <w:rPr>
          <w:sz w:val="28"/>
          <w:szCs w:val="20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с </w:t>
      </w:r>
      <w:r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>Сельскохозяйственное использование</w:t>
      </w:r>
      <w:r>
        <w:rPr>
          <w:sz w:val="28"/>
          <w:szCs w:val="28"/>
          <w:lang w:eastAsia="ar-SA"/>
        </w:rPr>
        <w:t>» на</w:t>
      </w:r>
      <w:r>
        <w:rPr>
          <w:sz w:val="28"/>
          <w:szCs w:val="28"/>
          <w:lang w:eastAsia="ar-SA"/>
        </w:rPr>
        <w:t xml:space="preserve"> «</w:t>
      </w:r>
      <w:r>
        <w:rPr>
          <w:sz w:val="28"/>
          <w:szCs w:val="28"/>
          <w:lang w:eastAsia="ar-SA"/>
        </w:rPr>
        <w:t>Сенокошение</w:t>
      </w:r>
      <w:r>
        <w:rPr>
          <w:sz w:val="28"/>
          <w:szCs w:val="28"/>
          <w:lang w:eastAsia="ar-SA"/>
        </w:rPr>
        <w:t>».</w:t>
      </w:r>
    </w:p>
    <w:p w:rsidR="00000000" w:rsidRDefault="00CE66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 Земельного кодекса Российской Федерации, статьей 34 Федерального закона от 23 июня 2014 года № 171-ФЗ «О внесении изменений в Земельный </w:t>
      </w:r>
      <w:r>
        <w:rPr>
          <w:sz w:val="28"/>
          <w:szCs w:val="28"/>
        </w:rPr>
        <w:t>кодекс Российской Федерации и отдельные законодательные акты Российской Федерации»,</w:t>
      </w:r>
      <w:r>
        <w:rPr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года № П/0412 «Об утверждении классификатора видов разрешенного использова</w:t>
      </w:r>
      <w:r>
        <w:rPr>
          <w:sz w:val="28"/>
          <w:szCs w:val="28"/>
        </w:rPr>
        <w:t>ния земельных участков», Уставом муниципального образования Кореновский район, администрация муниципального образования Кореновский район  п о с т а н о в л я е т:</w:t>
      </w:r>
    </w:p>
    <w:p w:rsidR="00000000" w:rsidRDefault="00CE6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соответствие вида разрешенного использования земельного участка с кадастровым </w:t>
      </w:r>
      <w:r>
        <w:rPr>
          <w:sz w:val="28"/>
          <w:szCs w:val="28"/>
        </w:rPr>
        <w:t>номером</w:t>
      </w:r>
      <w:r>
        <w:rPr>
          <w:sz w:val="28"/>
          <w:szCs w:val="28"/>
        </w:rPr>
        <w:t xml:space="preserve"> </w:t>
      </w:r>
      <w:r>
        <w:rPr>
          <w:sz w:val="28"/>
          <w:szCs w:val="20"/>
          <w:lang w:eastAsia="ar-SA"/>
        </w:rPr>
        <w:t>23:12:</w:t>
      </w:r>
      <w:r>
        <w:rPr>
          <w:sz w:val="28"/>
          <w:szCs w:val="20"/>
          <w:lang w:eastAsia="ar-SA"/>
        </w:rPr>
        <w:t>0</w:t>
      </w:r>
      <w:r>
        <w:rPr>
          <w:sz w:val="28"/>
          <w:szCs w:val="20"/>
          <w:lang w:eastAsia="ar-SA"/>
        </w:rPr>
        <w:t>301020</w:t>
      </w:r>
      <w:r>
        <w:rPr>
          <w:sz w:val="28"/>
          <w:szCs w:val="20"/>
          <w:lang w:eastAsia="ar-SA"/>
        </w:rPr>
        <w:t>:</w:t>
      </w:r>
      <w:r>
        <w:rPr>
          <w:sz w:val="28"/>
          <w:szCs w:val="20"/>
          <w:lang w:eastAsia="ar-SA"/>
        </w:rPr>
        <w:t>3</w:t>
      </w:r>
      <w:r>
        <w:rPr>
          <w:sz w:val="28"/>
          <w:szCs w:val="20"/>
          <w:lang w:eastAsia="ar-SA"/>
        </w:rPr>
        <w:t xml:space="preserve">5 </w:t>
      </w:r>
      <w:r>
        <w:rPr>
          <w:sz w:val="28"/>
          <w:szCs w:val="28"/>
        </w:rPr>
        <w:t>площад</w:t>
      </w:r>
      <w:r>
        <w:rPr>
          <w:sz w:val="28"/>
          <w:szCs w:val="28"/>
        </w:rPr>
        <w:t xml:space="preserve">ью </w:t>
      </w:r>
      <w:r>
        <w:rPr>
          <w:sz w:val="28"/>
          <w:szCs w:val="20"/>
          <w:lang w:eastAsia="ar-SA"/>
        </w:rPr>
        <w:t>18000</w:t>
      </w:r>
      <w:r>
        <w:rPr>
          <w:sz w:val="28"/>
          <w:szCs w:val="20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квадратных </w:t>
      </w:r>
      <w:r>
        <w:rPr>
          <w:sz w:val="28"/>
          <w:szCs w:val="28"/>
        </w:rPr>
        <w:t xml:space="preserve">метров, </w:t>
      </w:r>
      <w:r>
        <w:rPr>
          <w:sz w:val="28"/>
          <w:szCs w:val="28"/>
        </w:rPr>
        <w:t xml:space="preserve">расположенного по адресу: </w:t>
      </w:r>
      <w:r>
        <w:rPr>
          <w:sz w:val="28"/>
          <w:szCs w:val="28"/>
          <w:lang w:eastAsia="ar-SA"/>
        </w:rPr>
        <w:t xml:space="preserve">Краснодарский край, район Кореновский, </w:t>
      </w:r>
      <w:r>
        <w:rPr>
          <w:sz w:val="28"/>
          <w:szCs w:val="28"/>
        </w:rPr>
        <w:t>станица Дядьковская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Сельскохозяйственное использование</w:t>
      </w:r>
      <w:r>
        <w:rPr>
          <w:sz w:val="28"/>
          <w:szCs w:val="28"/>
        </w:rPr>
        <w:t>» классификатору видов разрешенного исполь</w:t>
      </w:r>
      <w:r>
        <w:rPr>
          <w:sz w:val="28"/>
          <w:szCs w:val="28"/>
        </w:rPr>
        <w:t>зования земельных участков – «</w:t>
      </w:r>
      <w:r>
        <w:rPr>
          <w:sz w:val="28"/>
          <w:szCs w:val="28"/>
          <w:lang w:eastAsia="ar-SA"/>
        </w:rPr>
        <w:t>Сен</w:t>
      </w:r>
      <w:r>
        <w:rPr>
          <w:sz w:val="28"/>
          <w:szCs w:val="28"/>
          <w:lang w:eastAsia="ar-SA"/>
        </w:rPr>
        <w:t>окошение</w:t>
      </w:r>
      <w:r>
        <w:rPr>
          <w:sz w:val="28"/>
          <w:szCs w:val="28"/>
        </w:rPr>
        <w:t>».</w:t>
      </w:r>
    </w:p>
    <w:p w:rsidR="00000000" w:rsidRDefault="00CE6633">
      <w:pPr>
        <w:ind w:firstLine="709"/>
        <w:jc w:val="distribute"/>
        <w:rPr>
          <w:rFonts w:eastAsia="SimSun"/>
          <w:kern w:val="2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SimSun"/>
          <w:kern w:val="2"/>
          <w:sz w:val="28"/>
          <w:szCs w:val="28"/>
        </w:rPr>
        <w:t>Управлению архитектуры и градостроительства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</w:t>
      </w:r>
    </w:p>
    <w:p w:rsidR="00000000" w:rsidRDefault="00CE6633">
      <w:pPr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обеспечения градостроительной деятельности.</w:t>
      </w:r>
    </w:p>
    <w:p w:rsidR="00000000" w:rsidRDefault="00CE6633">
      <w:pPr>
        <w:rPr>
          <w:rFonts w:eastAsia="SimSun"/>
          <w:kern w:val="2"/>
          <w:sz w:val="28"/>
          <w:szCs w:val="28"/>
        </w:rPr>
      </w:pPr>
    </w:p>
    <w:p w:rsidR="00000000" w:rsidRDefault="00CE6633">
      <w:pPr>
        <w:jc w:val="center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lastRenderedPageBreak/>
        <w:t>2</w:t>
      </w:r>
    </w:p>
    <w:p w:rsidR="00000000" w:rsidRDefault="00CE6633">
      <w:pPr>
        <w:jc w:val="center"/>
        <w:rPr>
          <w:rFonts w:eastAsia="SimSun"/>
          <w:kern w:val="2"/>
          <w:sz w:val="28"/>
          <w:szCs w:val="28"/>
        </w:rPr>
      </w:pPr>
    </w:p>
    <w:p w:rsidR="00000000" w:rsidRDefault="00CE6633">
      <w:pPr>
        <w:ind w:firstLine="709"/>
        <w:jc w:val="distribute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официально обнародовать настоящее постановление и разместить </w:t>
      </w:r>
      <w:r>
        <w:rPr>
          <w:color w:val="000000"/>
          <w:sz w:val="28"/>
          <w:szCs w:val="28"/>
          <w:lang w:eastAsia="ar-SA"/>
        </w:rPr>
        <w:t>в информационно-телекоммуникационной сети «Интернет» на официальном сайте админис</w:t>
      </w:r>
      <w:r>
        <w:rPr>
          <w:color w:val="000000"/>
          <w:sz w:val="28"/>
          <w:szCs w:val="28"/>
          <w:lang w:eastAsia="ar-SA"/>
        </w:rPr>
        <w:t>трации</w:t>
      </w:r>
    </w:p>
    <w:p w:rsidR="00000000" w:rsidRDefault="00CE6633">
      <w:pPr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муниципального образования Кореновский район</w:t>
      </w:r>
      <w:r>
        <w:rPr>
          <w:color w:val="000000"/>
          <w:sz w:val="28"/>
          <w:szCs w:val="28"/>
          <w:lang w:eastAsia="ar-SA"/>
        </w:rPr>
        <w:t>.</w:t>
      </w:r>
    </w:p>
    <w:p w:rsidR="00000000" w:rsidRDefault="00CE6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ar-SA"/>
        </w:rPr>
        <w:t xml:space="preserve">Контроль за выполнением настоящего постановления </w:t>
      </w:r>
      <w:r>
        <w:rPr>
          <w:sz w:val="28"/>
          <w:szCs w:val="28"/>
          <w:lang w:eastAsia="ar-SA"/>
        </w:rPr>
        <w:t>возложить на заместителя главы муниципального образования Кореновский район</w:t>
      </w:r>
      <w:r>
        <w:rPr>
          <w:sz w:val="28"/>
          <w:szCs w:val="28"/>
          <w:lang w:eastAsia="ar-SA"/>
        </w:rPr>
        <w:br/>
        <w:t>Б.И. Сторчун.</w:t>
      </w:r>
    </w:p>
    <w:p w:rsidR="00000000" w:rsidRDefault="00CE66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со дня его </w:t>
      </w:r>
      <w:r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000000" w:rsidRDefault="00CE6633">
      <w:pPr>
        <w:ind w:firstLine="851"/>
        <w:jc w:val="both"/>
        <w:rPr>
          <w:sz w:val="28"/>
          <w:szCs w:val="28"/>
        </w:rPr>
      </w:pPr>
    </w:p>
    <w:p w:rsidR="00000000" w:rsidRDefault="00CE6633">
      <w:pPr>
        <w:ind w:firstLine="851"/>
        <w:jc w:val="both"/>
        <w:rPr>
          <w:sz w:val="28"/>
          <w:szCs w:val="28"/>
        </w:rPr>
      </w:pPr>
    </w:p>
    <w:p w:rsidR="00000000" w:rsidRDefault="00CE6633">
      <w:pPr>
        <w:ind w:firstLine="851"/>
        <w:jc w:val="both"/>
        <w:rPr>
          <w:sz w:val="28"/>
          <w:szCs w:val="28"/>
        </w:rPr>
      </w:pPr>
    </w:p>
    <w:p w:rsidR="00000000" w:rsidRDefault="00CE6633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главы</w:t>
      </w:r>
    </w:p>
    <w:p w:rsidR="00000000" w:rsidRDefault="00CE6633">
      <w:pPr>
        <w:pStyle w:val="Standard"/>
        <w:rPr>
          <w:rStyle w:val="10"/>
          <w:sz w:val="28"/>
          <w:szCs w:val="28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E6633">
      <w:pPr>
        <w:pStyle w:val="Standard"/>
        <w:tabs>
          <w:tab w:val="left" w:pos="0"/>
        </w:tabs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Style w:val="10"/>
          <w:sz w:val="28"/>
          <w:szCs w:val="28"/>
          <w:lang w:eastAsia="ar-SA"/>
        </w:rPr>
        <w:t>Кореновский район</w:t>
      </w:r>
      <w:r>
        <w:rPr>
          <w:rStyle w:val="10"/>
          <w:sz w:val="28"/>
          <w:szCs w:val="28"/>
          <w:lang w:eastAsia="ar-SA"/>
        </w:rPr>
        <w:tab/>
      </w:r>
      <w:r>
        <w:rPr>
          <w:rStyle w:val="10"/>
          <w:sz w:val="28"/>
          <w:szCs w:val="28"/>
          <w:lang w:eastAsia="ar-SA"/>
        </w:rPr>
        <w:tab/>
      </w:r>
      <w:r>
        <w:rPr>
          <w:rStyle w:val="10"/>
          <w:sz w:val="28"/>
          <w:szCs w:val="28"/>
          <w:lang w:eastAsia="ar-SA"/>
        </w:rPr>
        <w:tab/>
      </w:r>
      <w:r>
        <w:rPr>
          <w:rStyle w:val="10"/>
          <w:sz w:val="28"/>
          <w:szCs w:val="28"/>
          <w:lang w:eastAsia="ar-SA"/>
        </w:rPr>
        <w:tab/>
      </w:r>
      <w:r>
        <w:rPr>
          <w:rStyle w:val="10"/>
          <w:sz w:val="28"/>
          <w:szCs w:val="28"/>
          <w:lang w:eastAsia="ar-SA"/>
        </w:rPr>
        <w:tab/>
        <w:t xml:space="preserve">                            </w:t>
      </w:r>
      <w:r>
        <w:rPr>
          <w:rStyle w:val="10"/>
          <w:sz w:val="28"/>
          <w:szCs w:val="28"/>
          <w:lang w:eastAsia="ar-SA"/>
        </w:rPr>
        <w:t>С</w:t>
      </w:r>
      <w:r>
        <w:rPr>
          <w:rStyle w:val="10"/>
          <w:sz w:val="28"/>
          <w:szCs w:val="28"/>
          <w:lang w:eastAsia="ar-SA"/>
        </w:rPr>
        <w:t>.</w:t>
      </w:r>
      <w:r>
        <w:rPr>
          <w:rStyle w:val="10"/>
          <w:sz w:val="28"/>
          <w:szCs w:val="28"/>
          <w:lang w:eastAsia="ar-SA"/>
        </w:rPr>
        <w:t>В</w:t>
      </w:r>
      <w:r>
        <w:rPr>
          <w:rStyle w:val="10"/>
          <w:sz w:val="28"/>
          <w:szCs w:val="28"/>
          <w:lang w:eastAsia="ar-SA"/>
        </w:rPr>
        <w:t xml:space="preserve">. </w:t>
      </w:r>
      <w:r>
        <w:rPr>
          <w:rStyle w:val="10"/>
          <w:sz w:val="28"/>
          <w:szCs w:val="28"/>
          <w:lang w:eastAsia="ar-SA"/>
        </w:rPr>
        <w:t>Колупайко</w:t>
      </w:r>
    </w:p>
    <w:p w:rsidR="00000000" w:rsidRDefault="00CE6633">
      <w:pPr>
        <w:tabs>
          <w:tab w:val="left" w:pos="0"/>
        </w:tabs>
        <w:ind w:right="4253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00000" w:rsidRDefault="00CE6633">
      <w:pPr>
        <w:rPr>
          <w:sz w:val="28"/>
          <w:szCs w:val="28"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633"/>
    <w:rsid w:val="00C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632A93E-CE78-4110-8B44-7E3B2A5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993" w:firstLine="141"/>
      <w:jc w:val="both"/>
    </w:pPr>
    <w:rPr>
      <w:szCs w:val="20"/>
    </w:rPr>
  </w:style>
  <w:style w:type="paragraph" w:styleId="aa">
    <w:name w:val="No Spacing"/>
    <w:qFormat/>
    <w:pPr>
      <w:suppressAutoHyphens/>
    </w:pPr>
    <w:rPr>
      <w:sz w:val="28"/>
      <w:szCs w:val="24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2022-11-01T13:10:00Z</cp:lastPrinted>
  <dcterms:created xsi:type="dcterms:W3CDTF">2024-12-24T20:09:00Z</dcterms:created>
  <dcterms:modified xsi:type="dcterms:W3CDTF">2024-12-24T20:09:00Z</dcterms:modified>
</cp:coreProperties>
</file>