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428" w:leader="none"/>
        </w:tabs>
        <w:bidi w:val="0"/>
        <w:spacing w:lineRule="auto" w:line="240" w:before="0" w:after="0"/>
        <w:ind w:hanging="0" w:left="0" w:right="0"/>
        <w:jc w:val="center"/>
        <w:rPr>
          <w:rFonts w:ascii="Times New Roman" w:hAnsi="Times New Roman"/>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bidi w:val="0"/>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bidi w:val="0"/>
        <w:spacing w:lineRule="auto" w:line="240" w:before="0" w:after="0"/>
        <w:ind w:hanging="0" w:left="0" w:right="0"/>
        <w:jc w:val="center"/>
        <w:rPr>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bidi w:val="0"/>
        <w:spacing w:lineRule="auto" w:line="240" w:before="0" w:after="0"/>
        <w:ind w:hanging="0" w:left="0" w:right="0"/>
        <w:jc w:val="center"/>
        <w:rPr>
          <w:b/>
          <w:color w:val="000000"/>
          <w:sz w:val="28"/>
        </w:rPr>
      </w:pPr>
      <w:r>
        <w:rPr>
          <w:rFonts w:ascii="Times New Roman" w:hAnsi="Times New Roman"/>
          <w:b/>
          <w:color w:val="000000"/>
          <w:sz w:val="28"/>
        </w:rPr>
        <w:t>КРАСНОДАРСКОГО  КРАЯ</w:t>
      </w:r>
    </w:p>
    <w:p>
      <w:pPr>
        <w:pStyle w:val="Normal"/>
        <w:bidi w:val="0"/>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bidi w:val="0"/>
        <w:spacing w:lineRule="auto" w:line="240" w:before="0" w:after="0"/>
        <w:ind w:hanging="0" w:left="0" w:right="0"/>
        <w:jc w:val="center"/>
        <w:rPr>
          <w:b/>
          <w:color w:val="000000"/>
          <w:sz w:val="36"/>
        </w:rPr>
      </w:pPr>
      <w:r>
        <w:rPr>
          <w:rFonts w:ascii="Times New Roman" w:hAnsi="Times New Roman"/>
          <w:b/>
          <w:color w:val="000000"/>
          <w:sz w:val="36"/>
        </w:rPr>
        <w:t>ПОСТАНОВЛЕНИЕ</w:t>
      </w:r>
    </w:p>
    <w:p>
      <w:pPr>
        <w:pStyle w:val="Normal"/>
        <w:bidi w:val="0"/>
        <w:spacing w:lineRule="auto" w:line="240" w:before="0" w:after="0"/>
        <w:ind w:hanging="0" w:left="0" w:right="0"/>
        <w:jc w:val="center"/>
        <w:rPr>
          <w:b/>
          <w:color w:val="000000"/>
          <w:sz w:val="12"/>
        </w:rPr>
      </w:pPr>
      <w:r>
        <w:rPr>
          <w:rFonts w:ascii="Times New Roman" w:hAnsi="Times New Roman"/>
          <w:b/>
          <w:color w:val="000000"/>
          <w:sz w:val="12"/>
        </w:rPr>
        <w:t xml:space="preserve"> </w:t>
      </w:r>
    </w:p>
    <w:p>
      <w:pPr>
        <w:pStyle w:val="Normal"/>
        <w:bidi w:val="0"/>
        <w:spacing w:lineRule="auto" w:line="240" w:before="0" w:after="0"/>
        <w:ind w:hanging="0" w:left="0" w:right="0"/>
        <w:jc w:val="both"/>
        <w:rPr>
          <w:b/>
          <w:color w:val="000000"/>
          <w:sz w:val="24"/>
        </w:rPr>
      </w:pPr>
      <w:r>
        <w:rPr>
          <w:rFonts w:ascii="Times New Roman" w:hAnsi="Times New Roman"/>
          <w:b/>
          <w:color w:val="000000"/>
          <w:sz w:val="24"/>
        </w:rPr>
        <w:t>от 10.12.2025                                                                                                                           № 1738</w:t>
      </w:r>
    </w:p>
    <w:p>
      <w:pPr>
        <w:pStyle w:val="Normal"/>
        <w:bidi w:val="0"/>
        <w:spacing w:lineRule="auto" w:line="240" w:before="0" w:after="0"/>
        <w:ind w:hanging="0" w:left="0" w:right="0"/>
        <w:jc w:val="center"/>
        <w:rPr>
          <w:color w:val="000000"/>
          <w:sz w:val="24"/>
        </w:rPr>
      </w:pPr>
      <w:r>
        <w:rPr>
          <w:rFonts w:ascii="Times New Roman" w:hAnsi="Times New Roman"/>
          <w:color w:val="000000"/>
          <w:sz w:val="24"/>
        </w:rPr>
        <w:t>г. Кореновск</w:t>
      </w:r>
    </w:p>
    <w:p>
      <w:pPr>
        <w:pStyle w:val="Normal"/>
        <w:bidi w:val="0"/>
        <w:spacing w:lineRule="auto" w:line="240" w:before="0" w:after="0"/>
        <w:ind w:hanging="0" w:left="0" w:right="0"/>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bidi w:val="0"/>
        <w:jc w:val="left"/>
        <w:rPr>
          <w:rFonts w:ascii="Times New Roman" w:hAnsi="Times New Roman"/>
          <w:sz w:val="28"/>
          <w:szCs w:val="28"/>
        </w:rPr>
      </w:pPr>
      <w:r>
        <w:rPr>
          <w:rFonts w:ascii="Times New Roman" w:hAnsi="Times New Roman"/>
          <w:sz w:val="28"/>
          <w:szCs w:val="28"/>
        </w:rPr>
      </w:r>
    </w:p>
    <w:p>
      <w:pPr>
        <w:pStyle w:val="Heading1"/>
        <w:numPr>
          <w:ilvl w:val="0"/>
          <w:numId w:val="1"/>
        </w:numPr>
        <w:bidi w:val="0"/>
        <w:spacing w:before="0" w:after="0"/>
        <w:ind w:hanging="0" w:left="0"/>
        <w:jc w:val="center"/>
        <w:rPr>
          <w:rFonts w:ascii="Times New Roman" w:hAnsi="Times New Roman"/>
          <w:b/>
          <w:bCs/>
          <w:sz w:val="28"/>
          <w:szCs w:val="28"/>
        </w:rPr>
      </w:pPr>
      <w:r>
        <w:rPr>
          <w:rFonts w:ascii="Times New Roman" w:hAnsi="Times New Roman"/>
          <w:b/>
          <w:bCs/>
          <w:sz w:val="28"/>
          <w:szCs w:val="28"/>
        </w:rPr>
        <w:t xml:space="preserve">О </w:t>
      </w:r>
      <w:r>
        <w:rPr>
          <w:rFonts w:ascii="Times New Roman" w:hAnsi="Times New Roman"/>
          <w:b/>
          <w:bCs/>
          <w:sz w:val="28"/>
          <w:szCs w:val="28"/>
          <w:lang w:val="ru-RU"/>
        </w:rPr>
        <w:t>внесении изменений постановление администрация муниципального образования Кореновский район № 1144 от 27.09.2025 года « О</w:t>
      </w:r>
      <w:r>
        <w:rPr>
          <w:rFonts w:ascii="Times New Roman" w:hAnsi="Times New Roman"/>
          <w:b/>
          <w:bCs/>
          <w:sz w:val="28"/>
          <w:szCs w:val="28"/>
        </w:rPr>
        <w:t xml:space="preserve"> создании комиссии по оценке последствий принятия решения о реконструкции, модернизации, об изменении назначения объекта социальной инфраструктуры для детей, являющегося муниципальной собственностью муниципального образования Кореновский район, заключении муниципальной организацией муниципального образования Кореновский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муниципальных организаций муниципального образования Кореновский район, образующих социальную инфраструктуру для детей</w:t>
      </w:r>
      <w:r>
        <w:rPr>
          <w:rFonts w:ascii="Times New Roman" w:hAnsi="Times New Roman"/>
          <w:b/>
          <w:bCs/>
          <w:sz w:val="28"/>
          <w:szCs w:val="28"/>
          <w:lang w:val="ru-RU"/>
        </w:rPr>
        <w:t xml:space="preserve">»              </w:t>
      </w:r>
    </w:p>
    <w:p>
      <w:pPr>
        <w:pStyle w:val="Normal"/>
        <w:bidi w:val="0"/>
        <w:jc w:val="center"/>
        <w:rPr>
          <w:rFonts w:ascii="Times New Roman" w:hAnsi="Times New Roman"/>
          <w:sz w:val="28"/>
          <w:szCs w:val="28"/>
        </w:rPr>
      </w:pPr>
      <w:r>
        <w:rPr>
          <w:rFonts w:ascii="Times New Roman" w:hAnsi="Times New Roman"/>
          <w:sz w:val="28"/>
          <w:szCs w:val="28"/>
        </w:rPr>
      </w:r>
    </w:p>
    <w:p>
      <w:pPr>
        <w:pStyle w:val="Normal"/>
        <w:bidi w:val="0"/>
        <w:jc w:val="center"/>
        <w:rPr>
          <w:rFonts w:ascii="Times New Roman" w:hAnsi="Times New Roman"/>
          <w:sz w:val="28"/>
          <w:szCs w:val="28"/>
        </w:rPr>
      </w:pPr>
      <w:r>
        <w:rPr>
          <w:rFonts w:ascii="Times New Roman" w:hAnsi="Times New Roman"/>
          <w:sz w:val="28"/>
          <w:szCs w:val="28"/>
        </w:rPr>
      </w:r>
    </w:p>
    <w:p>
      <w:pPr>
        <w:pStyle w:val="Normal"/>
        <w:bidi w:val="0"/>
        <w:ind w:firstLine="737" w:left="0" w:right="0"/>
        <w:jc w:val="both"/>
        <w:rPr>
          <w:rFonts w:ascii="Times New Roman" w:hAnsi="Times New Roman"/>
          <w:sz w:val="28"/>
          <w:szCs w:val="28"/>
        </w:rPr>
      </w:pPr>
      <w:r>
        <w:rPr>
          <w:rFonts w:ascii="Times New Roman" w:hAnsi="Times New Roman"/>
          <w:sz w:val="28"/>
          <w:szCs w:val="28"/>
        </w:rPr>
        <w:t>В связи с кадровыми изменениями администрация муниципального образования Кореновский район п о с т а н о в л я е т:</w:t>
      </w:r>
    </w:p>
    <w:p>
      <w:pPr>
        <w:pStyle w:val="Normal"/>
        <w:widowControl/>
        <w:suppressAutoHyphens w:val="true"/>
        <w:bidi w:val="0"/>
        <w:ind w:firstLine="680" w:left="0" w:right="0"/>
        <w:jc w:val="both"/>
        <w:textAlignment w:val="baseline"/>
        <w:rPr>
          <w:rFonts w:ascii="Times New Roman" w:hAnsi="Times New Roman"/>
          <w:sz w:val="28"/>
          <w:szCs w:val="28"/>
        </w:rPr>
      </w:pPr>
      <w:r>
        <w:rPr>
          <w:rFonts w:ascii="Times New Roman" w:hAnsi="Times New Roman"/>
          <w:sz w:val="28"/>
          <w:szCs w:val="28"/>
        </w:rPr>
        <w:t xml:space="preserve">1. Внести изменение в постановление </w:t>
      </w:r>
      <w:r>
        <w:rPr>
          <w:rFonts w:ascii="Times New Roman" w:hAnsi="Times New Roman"/>
          <w:b w:val="false"/>
          <w:bCs w:val="false"/>
          <w:sz w:val="28"/>
          <w:szCs w:val="28"/>
          <w:lang w:bidi="zxx"/>
        </w:rPr>
        <w:t>администрации муниципального</w:t>
      </w:r>
      <w:r>
        <w:rPr>
          <w:rFonts w:ascii="Times New Roman" w:hAnsi="Times New Roman"/>
          <w:b/>
          <w:sz w:val="28"/>
          <w:szCs w:val="28"/>
          <w:lang w:bidi="zxx"/>
        </w:rPr>
        <w:t xml:space="preserve"> </w:t>
      </w:r>
      <w:r>
        <w:rPr>
          <w:rFonts w:cs="Times New Roman" w:ascii="Times New Roman" w:hAnsi="Times New Roman"/>
          <w:b w:val="false"/>
          <w:bCs w:val="false"/>
          <w:sz w:val="28"/>
          <w:szCs w:val="28"/>
          <w:lang w:bidi="zxx"/>
        </w:rPr>
        <w:t>образования Кореновский район</w:t>
      </w:r>
      <w:r>
        <w:rPr>
          <w:rFonts w:cs="Times New Roman" w:ascii="Times New Roman" w:hAnsi="Times New Roman"/>
          <w:b/>
          <w:bCs/>
          <w:sz w:val="28"/>
          <w:szCs w:val="28"/>
          <w:lang w:val="ru-RU" w:bidi="zxx"/>
        </w:rPr>
        <w:t xml:space="preserve"> </w:t>
      </w:r>
      <w:r>
        <w:rPr>
          <w:rFonts w:cs="Times New Roman" w:ascii="Times New Roman" w:hAnsi="Times New Roman"/>
          <w:b w:val="false"/>
          <w:bCs w:val="false"/>
          <w:sz w:val="28"/>
          <w:szCs w:val="28"/>
          <w:lang w:val="ru-RU" w:bidi="zxx"/>
        </w:rPr>
        <w:t>от 20.09.2024 года</w:t>
      </w:r>
      <w:r>
        <w:rPr>
          <w:rFonts w:cs="Times New Roman" w:ascii="Times New Roman" w:hAnsi="Times New Roman"/>
          <w:b w:val="false"/>
          <w:bCs w:val="false"/>
          <w:sz w:val="28"/>
          <w:szCs w:val="28"/>
          <w:lang w:bidi="zxx"/>
        </w:rPr>
        <w:t xml:space="preserve"> № </w:t>
      </w:r>
      <w:r>
        <w:rPr>
          <w:rFonts w:cs="Times New Roman" w:ascii="Times New Roman" w:hAnsi="Times New Roman"/>
          <w:b w:val="false"/>
          <w:bCs w:val="false"/>
          <w:sz w:val="28"/>
          <w:szCs w:val="28"/>
          <w:lang w:val="en-US" w:bidi="zxx"/>
        </w:rPr>
        <w:t xml:space="preserve">1144 </w:t>
      </w:r>
      <w:r>
        <w:rPr>
          <w:rFonts w:cs="Times New Roman" w:ascii="Times New Roman" w:hAnsi="Times New Roman"/>
          <w:b w:val="false"/>
          <w:bCs w:val="false"/>
          <w:sz w:val="28"/>
          <w:szCs w:val="28"/>
          <w:lang w:val="ru-RU" w:bidi="zxx"/>
        </w:rPr>
        <w:t>«О</w:t>
      </w:r>
      <w:r>
        <w:rPr>
          <w:rFonts w:ascii="Times New Roman" w:hAnsi="Times New Roman"/>
          <w:b w:val="false"/>
          <w:bCs w:val="false"/>
          <w:sz w:val="28"/>
          <w:szCs w:val="28"/>
        </w:rPr>
        <w:t xml:space="preserve"> создании комиссии по оценке последствий принятия решения о реконструкции, модернизации, об изменении назначения объекта социальной инфраструктуры для детей, являющегося муниципальной собственностью муниципального образования Кореновский район, заключении муниципальной организацией муниципального образования Кореновский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муниципальных организаций муниципального образования Кореновский район, образующих социальную инфраструктуру для детей</w:t>
      </w:r>
      <w:r>
        <w:rPr>
          <w:rFonts w:cs="Times New Roman" w:ascii="Times New Roman" w:hAnsi="Times New Roman"/>
          <w:b w:val="false"/>
          <w:bCs w:val="false"/>
          <w:sz w:val="28"/>
          <w:szCs w:val="28"/>
        </w:rPr>
        <w:t>.</w:t>
      </w:r>
    </w:p>
    <w:p>
      <w:pPr>
        <w:pStyle w:val="Normal"/>
        <w:widowControl/>
        <w:suppressAutoHyphens w:val="true"/>
        <w:bidi w:val="0"/>
        <w:ind w:firstLine="680" w:left="0" w:right="0"/>
        <w:jc w:val="both"/>
        <w:textAlignment w:val="baseline"/>
        <w:rPr>
          <w:rFonts w:ascii="Times New Roman" w:hAnsi="Times New Roman"/>
          <w:sz w:val="28"/>
          <w:szCs w:val="28"/>
        </w:rPr>
      </w:pPr>
      <w:r>
        <w:rPr>
          <w:rFonts w:eastAsia="DejaVu Sans" w:cs="Lohit Hindi" w:ascii="Times New Roman" w:hAnsi="Times New Roman"/>
          <w:color w:val="000000"/>
          <w:spacing w:val="-1"/>
          <w:kern w:val="2"/>
          <w:sz w:val="28"/>
          <w:szCs w:val="28"/>
          <w:shd w:fill="auto" w:val="clear"/>
          <w:lang w:val="ru-RU" w:eastAsia="en-US" w:bidi="en-US"/>
        </w:rPr>
        <w:t>2. Признать утратившим силу постановление администрации муниципального образования Кореновский район</w:t>
      </w:r>
      <w:r>
        <w:rPr>
          <w:rFonts w:eastAsia="DejaVu Sans" w:cs="Lohit Hindi" w:ascii="Times New Roman" w:hAnsi="Times New Roman"/>
          <w:b w:val="false"/>
          <w:bCs w:val="false"/>
          <w:color w:val="000000"/>
          <w:spacing w:val="-1"/>
          <w:kern w:val="2"/>
          <w:sz w:val="28"/>
          <w:szCs w:val="28"/>
          <w:shd w:fill="auto" w:val="clear"/>
          <w:lang w:val="ru-RU" w:eastAsia="en-US" w:bidi="en-US"/>
        </w:rPr>
        <w:t xml:space="preserve"> </w:t>
      </w:r>
      <w:r>
        <w:rPr>
          <w:rFonts w:eastAsia="DejaVu Sans" w:cs="Lohit Hindi" w:ascii="Times New Roman" w:hAnsi="Times New Roman"/>
          <w:b w:val="false"/>
          <w:bCs w:val="false"/>
          <w:color w:val="000000"/>
          <w:spacing w:val="-1"/>
          <w:kern w:val="2"/>
          <w:sz w:val="28"/>
          <w:szCs w:val="28"/>
          <w:shd w:fill="auto" w:val="clear"/>
          <w:lang w:val="ru-RU" w:eastAsia="ar-SA" w:bidi="en-US"/>
        </w:rPr>
        <w:t>( с изменениями от № 425</w:t>
        <w:br/>
        <w:t xml:space="preserve">от  07.04.2025  года ) </w:t>
      </w:r>
      <w:r>
        <w:rPr>
          <w:rFonts w:eastAsia="DejaVu Sans" w:cs="Times New Roman" w:ascii="Times New Roman" w:hAnsi="Times New Roman"/>
          <w:b w:val="false"/>
          <w:bCs w:val="false"/>
          <w:color w:val="000000"/>
          <w:spacing w:val="-1"/>
          <w:kern w:val="2"/>
          <w:sz w:val="28"/>
          <w:szCs w:val="28"/>
          <w:shd w:fill="auto" w:val="clear"/>
          <w:lang w:val="ru-RU" w:eastAsia="ar-SA" w:bidi="en-US"/>
        </w:rPr>
        <w:t>изложив  приложение № 2 в новой  редакции (Прилагается).</w:t>
      </w:r>
    </w:p>
    <w:p>
      <w:pPr>
        <w:pStyle w:val="Normal"/>
        <w:widowControl/>
        <w:suppressAutoHyphens w:val="true"/>
        <w:bidi w:val="0"/>
        <w:ind w:firstLine="680" w:left="0" w:right="0"/>
        <w:jc w:val="both"/>
        <w:textAlignment w:val="baseline"/>
        <w:rPr>
          <w:rFonts w:ascii="Times New Roman" w:hAnsi="Times New Roman"/>
          <w:sz w:val="28"/>
          <w:szCs w:val="28"/>
        </w:rPr>
      </w:pPr>
      <w:r>
        <w:rPr>
          <w:rFonts w:eastAsia="DejaVu Sans" w:cs="Lohit Hindi" w:ascii="Times New Roman" w:hAnsi="Times New Roman"/>
          <w:b w:val="false"/>
          <w:bCs w:val="false"/>
          <w:color w:val="000000"/>
          <w:spacing w:val="-1"/>
          <w:kern w:val="2"/>
          <w:sz w:val="28"/>
          <w:szCs w:val="28"/>
          <w:shd w:fill="auto" w:val="clear"/>
          <w:lang w:val="ru-RU" w:eastAsia="en-US" w:bidi="en-US"/>
        </w:rPr>
        <w:t>3. У</w:t>
      </w:r>
      <w:r>
        <w:rPr>
          <w:rFonts w:eastAsia="Times New Roman" w:cs="Times New Roman" w:ascii="Times New Roman" w:hAnsi="Times New Roman"/>
          <w:b w:val="false"/>
          <w:bCs w:val="false"/>
          <w:color w:val="000000"/>
          <w:spacing w:val="-2"/>
          <w:kern w:val="2"/>
          <w:sz w:val="28"/>
          <w:szCs w:val="28"/>
          <w:shd w:fill="FFFFFF" w:val="clear"/>
          <w:lang w:val="ru-RU" w:eastAsia="en-US" w:bidi="ar-SA"/>
        </w:rPr>
        <w:t xml:space="preserve">правлению службы протокола и информационной политики </w:t>
      </w:r>
      <w:r>
        <w:rPr>
          <w:rFonts w:eastAsia="DejaVu Sans" w:cs="Times New Roman" w:ascii="Times New Roman" w:hAnsi="Times New Roman"/>
          <w:b w:val="false"/>
          <w:bCs w:val="false"/>
          <w:color w:val="000000"/>
          <w:spacing w:val="-2"/>
          <w:kern w:val="2"/>
          <w:sz w:val="28"/>
          <w:szCs w:val="28"/>
          <w:shd w:fill="FFFFFF" w:val="clear"/>
          <w:lang w:val="ru-RU" w:eastAsia="en-US" w:bidi="en-US"/>
        </w:rPr>
        <w:t xml:space="preserve">администрации муниципального образования  </w:t>
      </w:r>
      <w:r>
        <w:rPr>
          <w:rFonts w:eastAsia="Times New Roman" w:cs="Times New Roman" w:ascii="Times New Roman" w:hAnsi="Times New Roman"/>
          <w:b w:val="false"/>
          <w:bCs w:val="false"/>
          <w:color w:val="000000"/>
          <w:spacing w:val="-2"/>
          <w:kern w:val="2"/>
          <w:sz w:val="28"/>
          <w:szCs w:val="28"/>
          <w:shd w:fill="FFFFFF" w:val="clear"/>
          <w:lang w:val="ru-RU" w:eastAsia="zxx" w:bidi="zxx"/>
        </w:rPr>
        <w:t>К</w:t>
      </w:r>
      <w:r>
        <w:rPr>
          <w:rFonts w:eastAsia="Times New Roman" w:cs="Times New Roman" w:ascii="Times New Roman" w:hAnsi="Times New Roman"/>
          <w:b w:val="false"/>
          <w:bCs w:val="false"/>
          <w:color w:val="000000"/>
          <w:spacing w:val="-2"/>
          <w:kern w:val="2"/>
          <w:sz w:val="28"/>
          <w:szCs w:val="28"/>
          <w:shd w:fill="FFFFFF" w:val="clear"/>
          <w:lang w:val="ru-RU" w:eastAsia="ar-SA" w:bidi="zxx"/>
        </w:rPr>
        <w:t xml:space="preserve">ореновский муниципальный  район </w:t>
      </w:r>
      <w:r>
        <w:rPr>
          <w:rFonts w:eastAsia="Times New Roman" w:cs="Times New Roman" w:ascii="Times New Roman" w:hAnsi="Times New Roman"/>
          <w:color w:val="000000"/>
          <w:spacing w:val="-2"/>
          <w:kern w:val="2"/>
          <w:sz w:val="28"/>
          <w:szCs w:val="28"/>
          <w:shd w:fill="FFFFFF" w:val="clear"/>
          <w:lang w:val="ru-RU" w:eastAsia="ar-SA" w:bidi="zxx"/>
        </w:rPr>
        <w:t>Краснодарского края</w:t>
      </w:r>
      <w:r>
        <w:rPr>
          <w:rFonts w:eastAsia="DejaVu Sans" w:cs="Times New Roman" w:ascii="Times New Roman" w:hAnsi="Times New Roman"/>
          <w:color w:val="000000"/>
          <w:spacing w:val="-2"/>
          <w:kern w:val="2"/>
          <w:sz w:val="28"/>
          <w:szCs w:val="28"/>
          <w:shd w:fill="FFFFFF" w:val="clear"/>
          <w:lang w:val="ru-RU" w:eastAsia="en-US" w:bidi="en-US"/>
        </w:rPr>
        <w:t xml:space="preserve"> </w:t>
      </w:r>
      <w:r>
        <w:rPr>
          <w:rFonts w:eastAsia="DejaVu Sans" w:cs="Times New Roman" w:ascii="Times New Roman" w:hAnsi="Times New Roman"/>
          <w:color w:val="000000"/>
          <w:spacing w:val="-1"/>
          <w:kern w:val="2"/>
          <w:sz w:val="28"/>
          <w:szCs w:val="28"/>
          <w:shd w:fill="auto" w:val="clear"/>
          <w:lang w:val="ru-RU" w:eastAsia="en-US" w:bidi="en-US"/>
        </w:rPr>
        <w:t xml:space="preserve">обеспечить размещение настоящего постановления                           на официальном сайте администрации муниципального образования </w:t>
      </w:r>
      <w:r>
        <w:rPr>
          <w:rFonts w:eastAsia="Times New Roman" w:cs="Times New Roman" w:ascii="Times New Roman" w:hAnsi="Times New Roman"/>
          <w:color w:val="000000"/>
          <w:spacing w:val="-1"/>
          <w:kern w:val="2"/>
          <w:sz w:val="28"/>
          <w:szCs w:val="28"/>
          <w:shd w:fill="auto" w:val="clear"/>
          <w:lang w:val="ru-RU" w:eastAsia="zxx" w:bidi="zxx"/>
        </w:rPr>
        <w:t>К</w:t>
      </w:r>
      <w:r>
        <w:rPr>
          <w:rFonts w:eastAsia="Times New Roman" w:cs="Times New Roman" w:ascii="Times New Roman" w:hAnsi="Times New Roman"/>
          <w:color w:val="000000"/>
          <w:spacing w:val="-1"/>
          <w:kern w:val="2"/>
          <w:sz w:val="28"/>
          <w:szCs w:val="28"/>
          <w:shd w:fill="auto" w:val="clear"/>
          <w:lang w:val="ru-RU" w:eastAsia="ar-SA" w:bidi="zxx"/>
        </w:rPr>
        <w:t>ореновский муниципальный район Краснодарского края</w:t>
      </w:r>
      <w:r>
        <w:rPr>
          <w:rFonts w:eastAsia="DejaVu Sans" w:cs="Times New Roman" w:ascii="Times New Roman" w:hAnsi="Times New Roman"/>
          <w:color w:val="000000"/>
          <w:spacing w:val="-1"/>
          <w:kern w:val="2"/>
          <w:sz w:val="28"/>
          <w:szCs w:val="28"/>
          <w:shd w:fill="auto" w:val="clear"/>
          <w:lang w:val="ru-RU" w:eastAsia="en-US" w:bidi="en-US"/>
        </w:rPr>
        <w:t xml:space="preserve"> в информационно-телекоммуникационной сети «Интернет».</w:t>
      </w:r>
    </w:p>
    <w:p>
      <w:pPr>
        <w:pStyle w:val="Normal"/>
        <w:widowControl w:val="false"/>
        <w:suppressAutoHyphens w:val="true"/>
        <w:bidi w:val="0"/>
        <w:spacing w:lineRule="atLeast" w:line="100"/>
        <w:ind w:firstLine="680" w:left="0" w:right="0"/>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t xml:space="preserve">4.  </w:t>
      </w:r>
      <w:r>
        <w:rPr>
          <w:rFonts w:cs="Times New Roman" w:ascii="Times New Roman" w:hAnsi="Times New Roman"/>
          <w:b w:val="false"/>
          <w:bCs w:val="false"/>
          <w:sz w:val="28"/>
          <w:szCs w:val="28"/>
          <w:lang w:val="ru-RU"/>
        </w:rPr>
        <w:t>Постановл</w:t>
      </w:r>
      <w:r>
        <w:rPr>
          <w:rFonts w:cs="Times New Roman" w:ascii="Times New Roman" w:hAnsi="Times New Roman"/>
          <w:b w:val="false"/>
          <w:bCs w:val="false"/>
          <w:sz w:val="28"/>
          <w:szCs w:val="28"/>
        </w:rPr>
        <w:t>ение вступает в силу со дня его подписания.</w:t>
      </w:r>
    </w:p>
    <w:p>
      <w:pPr>
        <w:pStyle w:val="Normal"/>
        <w:widowControl/>
        <w:suppressAutoHyphens w:val="true"/>
        <w:bidi w:val="0"/>
        <w:spacing w:lineRule="atLeast" w:line="100"/>
        <w:ind w:firstLine="680" w:left="0" w:right="0"/>
        <w:jc w:val="both"/>
        <w:textAlignment w:val="baseline"/>
        <w:rPr>
          <w:rFonts w:ascii="Times New Roman" w:hAnsi="Times New Roman" w:cs="Times New Roman"/>
          <w:b w:val="false"/>
          <w:bCs w:val="false"/>
          <w:color w:val="000000"/>
          <w:sz w:val="28"/>
          <w:szCs w:val="28"/>
          <w:shd w:fill="FFFFFF" w:val="clear"/>
          <w:lang w:eastAsia="ar-SA"/>
        </w:rPr>
      </w:pPr>
      <w:r>
        <w:rPr>
          <w:rFonts w:cs="Times New Roman" w:ascii="Times New Roman" w:hAnsi="Times New Roman"/>
          <w:b w:val="false"/>
          <w:bCs w:val="false"/>
          <w:color w:val="000000"/>
          <w:sz w:val="28"/>
          <w:szCs w:val="28"/>
          <w:shd w:fill="FFFFFF" w:val="clear"/>
          <w:lang w:eastAsia="ar-SA"/>
        </w:rPr>
      </w:r>
    </w:p>
    <w:p>
      <w:pPr>
        <w:pStyle w:val="Normal"/>
        <w:widowControl/>
        <w:suppressAutoHyphens w:val="true"/>
        <w:bidi w:val="0"/>
        <w:spacing w:lineRule="atLeast" w:line="100"/>
        <w:ind w:firstLine="680" w:left="0" w:right="0"/>
        <w:jc w:val="both"/>
        <w:textAlignment w:val="baseline"/>
        <w:rPr>
          <w:rFonts w:ascii="Times New Roman" w:hAnsi="Times New Roman" w:cs="Times New Roman"/>
          <w:b w:val="false"/>
          <w:bCs w:val="false"/>
          <w:color w:val="000000"/>
          <w:sz w:val="28"/>
          <w:szCs w:val="28"/>
          <w:shd w:fill="FFFFFF" w:val="clear"/>
          <w:lang w:eastAsia="ar-SA"/>
        </w:rPr>
      </w:pPr>
      <w:r>
        <w:rPr>
          <w:rFonts w:cs="Times New Roman" w:ascii="Times New Roman" w:hAnsi="Times New Roman"/>
          <w:b w:val="false"/>
          <w:bCs w:val="false"/>
          <w:color w:val="000000"/>
          <w:sz w:val="28"/>
          <w:szCs w:val="28"/>
          <w:shd w:fill="FFFFFF" w:val="clear"/>
          <w:lang w:eastAsia="ar-SA"/>
        </w:rPr>
      </w:r>
    </w:p>
    <w:p>
      <w:pPr>
        <w:pStyle w:val="Normal"/>
        <w:widowControl/>
        <w:suppressAutoHyphens w:val="true"/>
        <w:bidi w:val="0"/>
        <w:spacing w:lineRule="atLeast" w:line="100"/>
        <w:ind w:firstLine="680" w:left="0" w:right="0"/>
        <w:jc w:val="both"/>
        <w:textAlignment w:val="baseline"/>
        <w:rPr>
          <w:rFonts w:ascii="Times New Roman" w:hAnsi="Times New Roman" w:cs="Times New Roman"/>
          <w:b w:val="false"/>
          <w:bCs w:val="false"/>
          <w:color w:val="000000"/>
          <w:sz w:val="28"/>
          <w:szCs w:val="28"/>
          <w:shd w:fill="FFFFFF" w:val="clear"/>
          <w:lang w:eastAsia="ar-SA"/>
        </w:rPr>
      </w:pPr>
      <w:r>
        <w:rPr>
          <w:rFonts w:cs="Times New Roman" w:ascii="Times New Roman" w:hAnsi="Times New Roman"/>
          <w:b w:val="false"/>
          <w:bCs w:val="false"/>
          <w:color w:val="000000"/>
          <w:sz w:val="28"/>
          <w:szCs w:val="28"/>
          <w:shd w:fill="FFFFFF" w:val="clear"/>
          <w:lang w:eastAsia="ar-SA"/>
        </w:rPr>
      </w:r>
    </w:p>
    <w:p>
      <w:pPr>
        <w:pStyle w:val="Normal"/>
        <w:bidi w:val="0"/>
        <w:jc w:val="left"/>
        <w:rPr>
          <w:rFonts w:ascii="Times New Roman" w:hAnsi="Times New Roman"/>
          <w:sz w:val="28"/>
          <w:szCs w:val="28"/>
        </w:rPr>
      </w:pPr>
      <w:r>
        <w:rPr>
          <w:rFonts w:ascii="Times New Roman" w:hAnsi="Times New Roman"/>
          <w:sz w:val="28"/>
          <w:szCs w:val="28"/>
          <w:lang w:val="ru-RU"/>
        </w:rPr>
        <w:t>Г</w:t>
      </w:r>
      <w:r>
        <w:rPr>
          <w:rFonts w:ascii="Times New Roman" w:hAnsi="Times New Roman"/>
          <w:sz w:val="28"/>
          <w:szCs w:val="28"/>
        </w:rPr>
        <w:t>лав</w:t>
      </w:r>
      <w:r>
        <w:rPr>
          <w:rFonts w:ascii="Times New Roman" w:hAnsi="Times New Roman"/>
          <w:sz w:val="28"/>
          <w:szCs w:val="28"/>
          <w:lang w:val="ru-RU"/>
        </w:rPr>
        <w:t>а</w:t>
      </w:r>
    </w:p>
    <w:p>
      <w:pPr>
        <w:pStyle w:val="Normal"/>
        <w:bidi w:val="0"/>
        <w:jc w:val="left"/>
        <w:rPr>
          <w:rFonts w:ascii="Times New Roman" w:hAnsi="Times New Roman"/>
          <w:sz w:val="28"/>
          <w:szCs w:val="28"/>
        </w:rPr>
      </w:pPr>
      <w:r>
        <w:rPr>
          <w:rFonts w:ascii="Times New Roman" w:hAnsi="Times New Roman"/>
          <w:sz w:val="28"/>
          <w:szCs w:val="28"/>
        </w:rPr>
        <w:t>муниципального образования</w:t>
      </w:r>
    </w:p>
    <w:p>
      <w:pPr>
        <w:pStyle w:val="Normal"/>
        <w:bidi w:val="0"/>
        <w:jc w:val="left"/>
        <w:rPr>
          <w:rFonts w:ascii="Times New Roman" w:hAnsi="Times New Roman"/>
          <w:sz w:val="28"/>
          <w:szCs w:val="28"/>
        </w:rPr>
      </w:pPr>
      <w:r>
        <w:rPr>
          <w:rFonts w:ascii="Times New Roman" w:hAnsi="Times New Roman"/>
          <w:sz w:val="28"/>
          <w:szCs w:val="28"/>
        </w:rPr>
        <w:t xml:space="preserve">Кореновский  </w:t>
      </w:r>
      <w:r>
        <w:rPr>
          <w:rFonts w:ascii="Times New Roman" w:hAnsi="Times New Roman"/>
          <w:sz w:val="28"/>
          <w:szCs w:val="28"/>
          <w:lang w:val="ru-RU"/>
        </w:rPr>
        <w:t xml:space="preserve">муниципальный </w:t>
      </w:r>
      <w:r>
        <w:rPr>
          <w:rFonts w:ascii="Times New Roman" w:hAnsi="Times New Roman"/>
          <w:sz w:val="28"/>
          <w:szCs w:val="28"/>
        </w:rPr>
        <w:t>район</w:t>
      </w:r>
    </w:p>
    <w:p>
      <w:pPr>
        <w:pStyle w:val="Normal"/>
        <w:bidi w:val="0"/>
        <w:jc w:val="left"/>
        <w:rPr>
          <w:rFonts w:ascii="Times New Roman" w:hAnsi="Times New Roman"/>
          <w:sz w:val="28"/>
          <w:szCs w:val="28"/>
        </w:rPr>
      </w:pPr>
      <w:r>
        <w:rPr>
          <w:rFonts w:ascii="Times New Roman" w:hAnsi="Times New Roman"/>
          <w:sz w:val="28"/>
          <w:szCs w:val="28"/>
          <w:lang w:val="ru-RU"/>
        </w:rPr>
        <w:t>Краснодарского края</w:t>
      </w:r>
      <w:r>
        <w:rPr>
          <w:rFonts w:ascii="Times New Roman" w:hAnsi="Times New Roman"/>
          <w:sz w:val="28"/>
          <w:szCs w:val="28"/>
        </w:rPr>
        <w:tab/>
        <w:tab/>
        <w:tab/>
        <w:t xml:space="preserve">                                      </w:t>
      </w:r>
      <w:r>
        <w:rPr>
          <w:rFonts w:ascii="Times New Roman" w:hAnsi="Times New Roman"/>
          <w:sz w:val="28"/>
          <w:szCs w:val="28"/>
          <w:lang w:val="ru-RU"/>
        </w:rPr>
        <w:t xml:space="preserve">    С.А. Голобородько</w:t>
      </w:r>
    </w:p>
    <w:p>
      <w:pPr>
        <w:pStyle w:val="Normal"/>
        <w:bidi w:val="0"/>
        <w:spacing w:before="0" w:after="0"/>
        <w:jc w:val="left"/>
        <w:rPr>
          <w:rFonts w:ascii="Times New Roman" w:hAnsi="Times New Roman"/>
          <w:sz w:val="28"/>
          <w:szCs w:val="28"/>
        </w:rPr>
      </w:pPr>
      <w:r>
        <w:rPr>
          <w:rFonts w:ascii="Times New Roman" w:hAnsi="Times New Roman"/>
          <w:sz w:val="28"/>
          <w:szCs w:val="28"/>
        </w:rPr>
      </w:r>
    </w:p>
    <w:p>
      <w:pPr>
        <w:pStyle w:val="Normal"/>
        <w:bidi w:val="0"/>
        <w:spacing w:before="0" w:after="0"/>
        <w:jc w:val="left"/>
        <w:rPr>
          <w:rFonts w:ascii="Times New Roman" w:hAnsi="Times New Roman"/>
          <w:sz w:val="28"/>
          <w:szCs w:val="28"/>
        </w:rPr>
      </w:pPr>
      <w:r>
        <w:rPr>
          <w:rFonts w:ascii="Times New Roman" w:hAnsi="Times New Roman"/>
          <w:sz w:val="28"/>
          <w:szCs w:val="28"/>
        </w:rPr>
        <w:br/>
      </w:r>
      <w:r>
        <w:br w:type="page"/>
      </w:r>
    </w:p>
    <w:p>
      <w:pPr>
        <w:pStyle w:val="Normal"/>
        <w:bidi w:val="0"/>
        <w:spacing w:before="0" w:after="0"/>
        <w:ind w:hanging="0" w:left="5670" w:right="0"/>
        <w:jc w:val="center"/>
        <w:rPr>
          <w:rFonts w:ascii="Times New Roman" w:hAnsi="Times New Roman"/>
          <w:sz w:val="28"/>
          <w:szCs w:val="28"/>
        </w:rPr>
      </w:pPr>
      <w:r>
        <w:rPr>
          <w:rFonts w:ascii="Times New Roman" w:hAnsi="Times New Roman"/>
          <w:sz w:val="28"/>
          <w:szCs w:val="28"/>
        </w:rPr>
        <w:t xml:space="preserve">Приложение № </w:t>
      </w:r>
      <w:r>
        <w:rPr>
          <w:rFonts w:ascii="Times New Roman" w:hAnsi="Times New Roman"/>
          <w:sz w:val="28"/>
          <w:szCs w:val="28"/>
          <w:lang w:val="ru-RU"/>
        </w:rPr>
        <w:t>2</w:t>
      </w:r>
    </w:p>
    <w:p>
      <w:pPr>
        <w:pStyle w:val="Normal"/>
        <w:bidi w:val="0"/>
        <w:jc w:val="center"/>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lang w:val="ru-RU"/>
        </w:rPr>
        <w:t xml:space="preserve">к постановлению </w:t>
      </w:r>
      <w:r>
        <w:rPr>
          <w:rFonts w:cs="Times New Roman" w:ascii="Times New Roman" w:hAnsi="Times New Roman"/>
          <w:sz w:val="28"/>
          <w:szCs w:val="28"/>
        </w:rPr>
        <w:t>администрации</w:t>
      </w:r>
    </w:p>
    <w:p>
      <w:pPr>
        <w:pStyle w:val="Normal"/>
        <w:bidi w:val="0"/>
        <w:jc w:val="center"/>
        <w:rPr>
          <w:rFonts w:ascii="Times New Roman" w:hAnsi="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Normal"/>
        <w:bidi w:val="0"/>
        <w:jc w:val="left"/>
        <w:rPr>
          <w:rFonts w:ascii="Times New Roman" w:hAnsi="Times New Roman"/>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Кореновский муниципальный </w:t>
      </w:r>
    </w:p>
    <w:p>
      <w:pPr>
        <w:pStyle w:val="Normal"/>
        <w:bidi w:val="0"/>
        <w:jc w:val="left"/>
        <w:rPr>
          <w:rFonts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lang w:val="ru-RU"/>
        </w:rPr>
        <w:t>район</w:t>
      </w:r>
      <w:r>
        <w:rPr>
          <w:rFonts w:eastAsia="Times New Roman" w:cs="Times New Roman" w:ascii="Times New Roman" w:hAnsi="Times New Roman"/>
          <w:sz w:val="28"/>
          <w:szCs w:val="28"/>
          <w:lang w:val="ru-RU"/>
        </w:rPr>
        <w:t xml:space="preserve"> Краснодарского края </w:t>
      </w:r>
    </w:p>
    <w:p>
      <w:pPr>
        <w:pStyle w:val="Normal"/>
        <w:bidi w:val="0"/>
        <w:jc w:val="left"/>
        <w:rPr>
          <w:rFonts w:ascii="Times New Roman" w:hAnsi="Times New Roman"/>
        </w:rPr>
      </w:pPr>
      <w:r>
        <w:rPr>
          <w:rFonts w:eastAsia="Times New Roman" w:cs="Times New Roman" w:ascii="Times New Roman" w:hAnsi="Times New Roman"/>
          <w:sz w:val="28"/>
          <w:szCs w:val="28"/>
          <w:lang w:val="ru-RU"/>
        </w:rPr>
        <w:t xml:space="preserve">                                                                                     </w:t>
      </w:r>
      <w:r>
        <w:rPr>
          <w:rFonts w:ascii="Times New Roman" w:hAnsi="Times New Roman"/>
          <w:sz w:val="28"/>
          <w:szCs w:val="28"/>
        </w:rPr>
        <w:t xml:space="preserve">   </w:t>
      </w:r>
      <w:r>
        <w:rPr>
          <w:rFonts w:ascii="Times New Roman" w:hAnsi="Times New Roman"/>
          <w:sz w:val="28"/>
          <w:szCs w:val="28"/>
        </w:rPr>
        <w:t xml:space="preserve">от 10.12.2025  №  1738 </w:t>
      </w:r>
    </w:p>
    <w:p>
      <w:pPr>
        <w:pStyle w:val="Style21"/>
        <w:bidi w:val="0"/>
        <w:jc w:val="center"/>
        <w:rPr>
          <w:rFonts w:ascii="Times New Roman" w:hAnsi="Times New Roman"/>
          <w:sz w:val="28"/>
          <w:szCs w:val="28"/>
        </w:rPr>
      </w:pPr>
      <w:r>
        <w:rPr>
          <w:rFonts w:ascii="Times New Roman" w:hAnsi="Times New Roman"/>
          <w:sz w:val="28"/>
          <w:szCs w:val="28"/>
        </w:rPr>
      </w:r>
    </w:p>
    <w:p>
      <w:pPr>
        <w:pStyle w:val="Heading1"/>
        <w:numPr>
          <w:ilvl w:val="0"/>
          <w:numId w:val="1"/>
        </w:numPr>
        <w:bidi w:val="0"/>
        <w:spacing w:before="0" w:after="0"/>
        <w:ind w:hanging="0" w:left="0"/>
        <w:jc w:val="center"/>
        <w:rPr>
          <w:rFonts w:ascii="Times New Roman" w:hAnsi="Times New Roman"/>
          <w:b/>
          <w:bCs/>
          <w:sz w:val="28"/>
          <w:szCs w:val="28"/>
        </w:rPr>
      </w:pPr>
      <w:r>
        <w:rPr>
          <w:rFonts w:ascii="Times New Roman" w:hAnsi="Times New Roman"/>
          <w:b/>
          <w:bCs/>
          <w:sz w:val="28"/>
          <w:szCs w:val="28"/>
        </w:rPr>
        <w:t xml:space="preserve">Состав комиссии </w:t>
      </w:r>
    </w:p>
    <w:p>
      <w:pPr>
        <w:pStyle w:val="Heading1"/>
        <w:numPr>
          <w:ilvl w:val="0"/>
          <w:numId w:val="1"/>
        </w:numPr>
        <w:bidi w:val="0"/>
        <w:spacing w:before="0" w:after="0"/>
        <w:ind w:hanging="0" w:left="0"/>
        <w:jc w:val="left"/>
        <w:rPr>
          <w:rFonts w:ascii="Times New Roman" w:hAnsi="Times New Roman"/>
          <w:sz w:val="28"/>
          <w:szCs w:val="28"/>
        </w:rPr>
      </w:pPr>
      <w:r>
        <w:rPr>
          <w:rFonts w:ascii="Times New Roman" w:hAnsi="Times New Roman"/>
          <w:sz w:val="28"/>
          <w:szCs w:val="28"/>
        </w:rPr>
      </w:r>
    </w:p>
    <w:tbl>
      <w:tblPr>
        <w:tblW w:w="5000" w:type="pct"/>
        <w:jc w:val="left"/>
        <w:tblInd w:w="0" w:type="dxa"/>
        <w:tblLayout w:type="fixed"/>
        <w:tblCellMar>
          <w:top w:w="55" w:type="dxa"/>
          <w:left w:w="55" w:type="dxa"/>
          <w:bottom w:w="55" w:type="dxa"/>
          <w:right w:w="55" w:type="dxa"/>
        </w:tblCellMar>
      </w:tblPr>
      <w:tblGrid>
        <w:gridCol w:w="4521"/>
        <w:gridCol w:w="5116"/>
      </w:tblGrid>
      <w:tr>
        <w:trPr/>
        <w:tc>
          <w:tcPr>
            <w:tcW w:w="4521" w:type="dxa"/>
            <w:tcBorders/>
          </w:tcPr>
          <w:p>
            <w:pPr>
              <w:pStyle w:val="Normal"/>
              <w:bidi w:val="0"/>
              <w:snapToGrid w:val="false"/>
              <w:ind w:hanging="0" w:left="0" w:right="0"/>
              <w:jc w:val="left"/>
              <w:rPr>
                <w:rFonts w:ascii="Times New Roman" w:hAnsi="Times New Roman" w:cs="Times New Roman"/>
                <w:sz w:val="28"/>
                <w:szCs w:val="28"/>
              </w:rPr>
            </w:pPr>
            <w:r>
              <w:rPr>
                <w:rFonts w:cs="Times New Roman" w:ascii="Times New Roman" w:hAnsi="Times New Roman"/>
                <w:sz w:val="28"/>
                <w:szCs w:val="28"/>
              </w:rPr>
              <w:t>- Ковалева Татьяна Григорьевна</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hanging="0" w:left="0" w:right="0"/>
              <w:jc w:val="left"/>
              <w:rPr>
                <w:rFonts w:ascii="Times New Roman" w:hAnsi="Times New Roman" w:cs="Times New Roman"/>
                <w:sz w:val="28"/>
                <w:szCs w:val="28"/>
              </w:rPr>
            </w:pPr>
            <w:r>
              <w:rPr>
                <w:rFonts w:cs="Times New Roman" w:ascii="Times New Roman" w:hAnsi="Times New Roman"/>
                <w:sz w:val="28"/>
                <w:szCs w:val="28"/>
              </w:rPr>
              <w:t>- Колупайко Светлана Викторовна</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hanging="0" w:left="0" w:right="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ru-RU"/>
              </w:rPr>
              <w:t>Аннина Татьяна Сергеевна</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Style21"/>
              <w:bidi w:val="0"/>
              <w:ind w:firstLine="709" w:left="0" w:right="0"/>
              <w:jc w:val="left"/>
              <w:rPr>
                <w:rFonts w:ascii="Times New Roman" w:hAnsi="Times New Roman"/>
                <w:b/>
                <w:bCs/>
                <w:sz w:val="28"/>
                <w:szCs w:val="28"/>
              </w:rPr>
            </w:pPr>
            <w:r>
              <w:rPr>
                <w:rFonts w:ascii="Times New Roman" w:hAnsi="Times New Roman"/>
                <w:b/>
                <w:bCs/>
                <w:sz w:val="28"/>
                <w:szCs w:val="28"/>
              </w:rPr>
              <w:t>Члены Комиссии:</w:t>
            </w:r>
          </w:p>
          <w:p>
            <w:pPr>
              <w:pStyle w:val="Style21"/>
              <w:bidi w:val="0"/>
              <w:ind w:firstLine="709" w:left="0" w:right="0"/>
              <w:jc w:val="left"/>
              <w:rPr>
                <w:rFonts w:ascii="Times New Roman" w:hAnsi="Times New Roman"/>
                <w:sz w:val="28"/>
                <w:szCs w:val="28"/>
              </w:rPr>
            </w:pPr>
            <w:r>
              <w:rPr>
                <w:rFonts w:ascii="Times New Roman" w:hAnsi="Times New Roman"/>
                <w:sz w:val="28"/>
                <w:szCs w:val="28"/>
              </w:rPr>
            </w:r>
          </w:p>
          <w:p>
            <w:pPr>
              <w:pStyle w:val="Style21"/>
              <w:bidi w:val="0"/>
              <w:ind w:hanging="0" w:left="0" w:right="0"/>
              <w:jc w:val="left"/>
              <w:rPr>
                <w:rFonts w:ascii="Times New Roman" w:hAnsi="Times New Roman"/>
                <w:sz w:val="28"/>
                <w:szCs w:val="28"/>
              </w:rPr>
            </w:pPr>
            <w:r>
              <w:rPr>
                <w:rFonts w:ascii="Times New Roman" w:hAnsi="Times New Roman"/>
                <w:sz w:val="28"/>
                <w:szCs w:val="28"/>
              </w:rPr>
              <w:t>- Манько Александр Петрович</w:t>
            </w:r>
          </w:p>
          <w:p>
            <w:pPr>
              <w:pStyle w:val="Style21"/>
              <w:bidi w:val="0"/>
              <w:ind w:firstLine="709" w:left="0" w:right="0"/>
              <w:jc w:val="left"/>
              <w:rPr>
                <w:rFonts w:ascii="Times New Roman" w:hAnsi="Times New Roman"/>
                <w:sz w:val="28"/>
                <w:szCs w:val="28"/>
              </w:rPr>
            </w:pPr>
            <w:r>
              <w:rPr>
                <w:rFonts w:ascii="Times New Roman" w:hAnsi="Times New Roman"/>
                <w:sz w:val="28"/>
                <w:szCs w:val="28"/>
              </w:rPr>
            </w:r>
          </w:p>
          <w:p>
            <w:pPr>
              <w:pStyle w:val="Style21"/>
              <w:bidi w:val="0"/>
              <w:ind w:firstLine="709" w:left="0" w:right="0"/>
              <w:jc w:val="left"/>
              <w:rPr>
                <w:rFonts w:ascii="Times New Roman" w:hAnsi="Times New Roman" w:cs="Times New Roman"/>
                <w:sz w:val="28"/>
                <w:szCs w:val="28"/>
              </w:rPr>
            </w:pPr>
            <w:r>
              <w:rPr>
                <w:rFonts w:cs="Times New Roman" w:ascii="Times New Roman" w:hAnsi="Times New Roman"/>
                <w:sz w:val="28"/>
                <w:szCs w:val="28"/>
              </w:rPr>
            </w:r>
          </w:p>
          <w:p>
            <w:pPr>
              <w:pStyle w:val="Style21"/>
              <w:bidi w:val="0"/>
              <w:ind w:firstLine="709"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hanging="0" w:left="0" w:right="0"/>
              <w:jc w:val="left"/>
              <w:rPr>
                <w:rFonts w:ascii="Times New Roman" w:hAnsi="Times New Roman" w:cs="Times New Roman"/>
                <w:sz w:val="28"/>
                <w:szCs w:val="28"/>
              </w:rPr>
            </w:pPr>
            <w:r>
              <w:rPr>
                <w:rFonts w:cs="Times New Roman" w:ascii="Times New Roman" w:hAnsi="Times New Roman"/>
                <w:sz w:val="28"/>
                <w:szCs w:val="28"/>
              </w:rPr>
              <w:t>- Пивовар Инна Николаевна</w:t>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hanging="0" w:left="0" w:right="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ru-RU"/>
              </w:rPr>
              <w:t>Куземченко Марина Васильевна</w:t>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kern w:val="0"/>
                <w:sz w:val="28"/>
                <w:szCs w:val="28"/>
                <w:lang w:eastAsia="ru-RU"/>
              </w:rPr>
              <w:t xml:space="preserve">Самойлик </w:t>
            </w:r>
            <w:r>
              <w:rPr>
                <w:rFonts w:cs="Times New Roman" w:ascii="Times New Roman" w:hAnsi="Times New Roman"/>
                <w:kern w:val="0"/>
                <w:sz w:val="28"/>
                <w:szCs w:val="28"/>
                <w:lang w:val="ru-RU" w:eastAsia="ru-RU"/>
              </w:rPr>
              <w:t>Сергей Викторович</w:t>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firstLine="371"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pPr>
            <w:r>
              <w:rPr>
                <w:rFonts w:cs="Times New Roman" w:ascii="Times New Roman" w:hAnsi="Times New Roman"/>
                <w:sz w:val="28"/>
                <w:szCs w:val="28"/>
              </w:rPr>
              <w:t>-Наумова Марина Геннадьевна</w:t>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pPr>
            <w:r>
              <w:rPr>
                <w:rFonts w:cs="Times New Roman" w:ascii="Times New Roman" w:hAnsi="Times New Roman"/>
                <w:sz w:val="28"/>
                <w:szCs w:val="28"/>
              </w:rPr>
              <w:t xml:space="preserve">- </w:t>
            </w:r>
            <w:r>
              <w:rPr>
                <w:rFonts w:cs="Times New Roman" w:ascii="Times New Roman" w:hAnsi="Times New Roman"/>
                <w:sz w:val="28"/>
                <w:szCs w:val="28"/>
                <w:lang w:val="ru-RU"/>
              </w:rPr>
              <w:t>Сучкова Екатерина Алексеевна</w:t>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pPr>
            <w:r>
              <w:rPr>
                <w:rFonts w:cs="Times New Roman" w:ascii="Times New Roman" w:hAnsi="Times New Roman"/>
                <w:sz w:val="28"/>
                <w:szCs w:val="28"/>
              </w:rPr>
              <w:t>-Тепрелюк Анна Николаевна</w:t>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overflowPunct w:val="false"/>
              <w:bidi w:val="0"/>
              <w:spacing w:before="0" w:after="0"/>
              <w:ind w:hanging="0" w:left="0" w:right="0"/>
              <w:jc w:val="left"/>
              <w:rPr/>
            </w:pPr>
            <w:r>
              <w:rPr>
                <w:rFonts w:cs="Times New Roman" w:ascii="Times New Roman" w:hAnsi="Times New Roman"/>
                <w:sz w:val="28"/>
                <w:szCs w:val="28"/>
              </w:rPr>
              <w:t>-</w:t>
            </w:r>
            <w:r>
              <w:rPr>
                <w:rFonts w:cs="Times New Roman" w:ascii="Times New Roman" w:hAnsi="Times New Roman"/>
                <w:sz w:val="28"/>
                <w:szCs w:val="28"/>
                <w:lang w:val="ru-RU"/>
              </w:rPr>
              <w:t>Резцова Наталья Михайловна</w:t>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p>
            <w:pPr>
              <w:pStyle w:val="Normal"/>
              <w:widowControl/>
              <w:suppressAutoHyphens w:val="true"/>
              <w:overflowPunct w:val="false"/>
              <w:bidi w:val="0"/>
              <w:spacing w:before="0" w:after="0"/>
              <w:ind w:hanging="0" w:left="0" w:right="0"/>
              <w:jc w:val="left"/>
              <w:rPr/>
            </w:pPr>
            <w:r>
              <w:rPr>
                <w:rFonts w:cs="Times New Roman" w:ascii="Times New Roman" w:hAnsi="Times New Roman"/>
                <w:sz w:val="28"/>
                <w:szCs w:val="28"/>
                <w:lang w:val="ru-RU"/>
              </w:rPr>
              <w:t>-Мартыненко Дарья Викторовна</w:t>
            </w:r>
          </w:p>
          <w:p>
            <w:pPr>
              <w:pStyle w:val="Normal"/>
              <w:widowControl/>
              <w:suppressAutoHyphens w:val="true"/>
              <w:overflowPunct w:val="false"/>
              <w:bidi w:val="0"/>
              <w:spacing w:before="0" w:after="0"/>
              <w:ind w:hanging="0" w:left="0" w:right="0"/>
              <w:jc w:val="left"/>
              <w:rPr>
                <w:rFonts w:ascii="Times New Roman" w:hAnsi="Times New Roman" w:cs="Times New Roman"/>
                <w:sz w:val="28"/>
                <w:szCs w:val="28"/>
                <w:lang w:val="ru-RU"/>
              </w:rPr>
            </w:pPr>
            <w:r>
              <w:rPr>
                <w:rFonts w:cs="Times New Roman" w:ascii="Times New Roman" w:hAnsi="Times New Roman"/>
                <w:sz w:val="28"/>
                <w:szCs w:val="28"/>
                <w:lang w:val="ru-RU"/>
              </w:rPr>
            </w:r>
          </w:p>
        </w:tc>
        <w:tc>
          <w:tcPr>
            <w:tcW w:w="5116" w:type="dxa"/>
            <w:tcBorders/>
          </w:tcPr>
          <w:p>
            <w:pPr>
              <w:pStyle w:val="Normal"/>
              <w:bidi w:val="0"/>
              <w:jc w:val="left"/>
              <w:rPr>
                <w:rFonts w:ascii="Times New Roman" w:hAnsi="Times New Roman"/>
                <w:sz w:val="28"/>
                <w:szCs w:val="28"/>
              </w:rPr>
            </w:pPr>
            <w:r>
              <w:rPr>
                <w:rFonts w:ascii="Times New Roman" w:hAnsi="Times New Roman"/>
                <w:sz w:val="28"/>
                <w:szCs w:val="28"/>
              </w:rPr>
              <w:t xml:space="preserve">Заместитель главы </w:t>
            </w:r>
            <w:r>
              <w:rPr>
                <w:rFonts w:eastAsia="Times New Roman" w:cs="Times New Roman" w:ascii="Times New Roman" w:hAnsi="Times New Roman"/>
                <w:b w:val="false"/>
                <w:bCs w:val="false"/>
                <w:color w:val="auto"/>
                <w:sz w:val="28"/>
                <w:szCs w:val="28"/>
                <w:u w:val="none"/>
                <w:lang w:val="ru-RU" w:eastAsia="zxx" w:bidi="ar-SA"/>
              </w:rPr>
              <w:t>Кореновский муниципальный район Краснодарского края</w:t>
            </w:r>
            <w:r>
              <w:rPr>
                <w:rFonts w:ascii="Times New Roman" w:hAnsi="Times New Roman"/>
                <w:sz w:val="28"/>
                <w:szCs w:val="28"/>
              </w:rPr>
              <w:t xml:space="preserve"> - председатель комиссии</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 xml:space="preserve">Заместитель главы </w:t>
            </w:r>
            <w:r>
              <w:rPr>
                <w:rFonts w:eastAsia="Times New Roman" w:cs="Times New Roman" w:ascii="Times New Roman" w:hAnsi="Times New Roman"/>
                <w:b w:val="false"/>
                <w:bCs w:val="false"/>
                <w:color w:val="auto"/>
                <w:sz w:val="28"/>
                <w:szCs w:val="28"/>
                <w:u w:val="none"/>
                <w:lang w:val="ru-RU" w:eastAsia="zxx" w:bidi="ar-SA"/>
              </w:rPr>
              <w:t>Кореновский муниципальный район Краснодарского края</w:t>
            </w:r>
            <w:r>
              <w:rPr>
                <w:rFonts w:ascii="Times New Roman" w:hAnsi="Times New Roman"/>
                <w:sz w:val="28"/>
                <w:szCs w:val="28"/>
              </w:rPr>
              <w:t xml:space="preserve"> - заместитель председател</w:t>
            </w:r>
            <w:r>
              <w:rPr>
                <w:rFonts w:ascii="Times New Roman" w:hAnsi="Times New Roman"/>
                <w:sz w:val="28"/>
                <w:szCs w:val="28"/>
                <w:lang w:val="ru-RU"/>
              </w:rPr>
              <w:t>я</w:t>
            </w:r>
            <w:r>
              <w:rPr>
                <w:rFonts w:ascii="Times New Roman" w:hAnsi="Times New Roman"/>
                <w:sz w:val="28"/>
                <w:szCs w:val="28"/>
              </w:rPr>
              <w:t xml:space="preserve"> комиссии</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ind w:hanging="0" w:left="0" w:right="-522"/>
              <w:jc w:val="left"/>
              <w:rPr>
                <w:rFonts w:ascii="Times New Roman" w:hAnsi="Times New Roman" w:eastAsia="Times New Roman" w:cs="Times New Roman"/>
                <w:b w:val="false"/>
                <w:bCs w:val="false"/>
                <w:color w:val="auto"/>
                <w:sz w:val="28"/>
                <w:szCs w:val="28"/>
                <w:u w:val="none"/>
                <w:lang w:val="ru-RU" w:eastAsia="zxx" w:bidi="ar-SA"/>
              </w:rPr>
            </w:pPr>
            <w:r>
              <w:rPr>
                <w:rFonts w:eastAsia="Times New Roman" w:cs="Times New Roman" w:ascii="Times New Roman" w:hAnsi="Times New Roman"/>
                <w:b w:val="false"/>
                <w:bCs w:val="false"/>
                <w:color w:val="auto"/>
                <w:sz w:val="28"/>
                <w:szCs w:val="28"/>
                <w:u w:val="none"/>
                <w:lang w:val="ru-RU" w:eastAsia="zxx" w:bidi="ar-SA"/>
              </w:rPr>
              <w:t>Начальник отдела по социальным вопросам администрации муниципального образования Кореновский муниципальный район Краснодарского края</w:t>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 xml:space="preserve">Заместитель главы </w:t>
            </w:r>
            <w:r>
              <w:rPr>
                <w:rFonts w:eastAsia="Times New Roman" w:cs="Times New Roman" w:ascii="Times New Roman" w:hAnsi="Times New Roman"/>
                <w:b w:val="false"/>
                <w:bCs w:val="false"/>
                <w:color w:val="auto"/>
                <w:sz w:val="28"/>
                <w:szCs w:val="28"/>
                <w:u w:val="none"/>
                <w:lang w:val="ru-RU" w:eastAsia="zxx" w:bidi="ar-SA"/>
              </w:rPr>
              <w:t>муниципального образования Кореновский муниципальный район Краснодарского края</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t xml:space="preserve">Начальник правового управления </w:t>
            </w:r>
            <w:r>
              <w:rPr>
                <w:rFonts w:cs="Times New Roman" w:ascii="Times New Roman" w:hAnsi="Times New Roman"/>
                <w:sz w:val="28"/>
                <w:szCs w:val="28"/>
                <w:lang w:bidi="zxx"/>
              </w:rPr>
              <w:t xml:space="preserve">администрации </w:t>
            </w:r>
            <w:r>
              <w:rPr>
                <w:rFonts w:eastAsia="Times New Roman" w:cs="Times New Roman" w:ascii="Times New Roman" w:hAnsi="Times New Roman"/>
                <w:b w:val="false"/>
                <w:bCs w:val="false"/>
                <w:color w:val="auto"/>
                <w:sz w:val="28"/>
                <w:szCs w:val="28"/>
                <w:u w:val="none"/>
                <w:lang w:val="ru-RU" w:eastAsia="zxx" w:bidi="ar-SA"/>
              </w:rPr>
              <w:t>муниципального образования Кореновский муниципальный район Краснодарского края</w:t>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val="ru-RU" w:bidi="zxx"/>
              </w:rPr>
              <w:t>Исполняющий обязанности н</w:t>
            </w:r>
            <w:r>
              <w:rPr>
                <w:rFonts w:cs="Times New Roman" w:ascii="Times New Roman" w:hAnsi="Times New Roman"/>
                <w:sz w:val="28"/>
                <w:szCs w:val="28"/>
                <w:lang w:bidi="zxx"/>
              </w:rPr>
              <w:t>ачальник</w:t>
            </w:r>
            <w:r>
              <w:rPr>
                <w:rFonts w:cs="Times New Roman" w:ascii="Times New Roman" w:hAnsi="Times New Roman"/>
                <w:sz w:val="28"/>
                <w:szCs w:val="28"/>
                <w:lang w:val="ru-RU" w:bidi="zxx"/>
              </w:rPr>
              <w:t>а</w:t>
            </w:r>
            <w:r>
              <w:rPr>
                <w:rFonts w:cs="Times New Roman" w:ascii="Times New Roman" w:hAnsi="Times New Roman"/>
                <w:sz w:val="28"/>
                <w:szCs w:val="28"/>
                <w:lang w:bidi="zxx"/>
              </w:rPr>
              <w:t xml:space="preserve"> </w:t>
            </w:r>
            <w:r>
              <w:rPr>
                <w:rFonts w:cs="Times New Roman" w:ascii="Times New Roman" w:hAnsi="Times New Roman"/>
                <w:sz w:val="28"/>
                <w:szCs w:val="28"/>
                <w:lang w:val="ru-RU" w:bidi="zxx"/>
              </w:rPr>
              <w:t>у</w:t>
            </w:r>
            <w:r>
              <w:rPr>
                <w:rFonts w:cs="Times New Roman" w:ascii="Times New Roman" w:hAnsi="Times New Roman"/>
                <w:sz w:val="28"/>
                <w:szCs w:val="28"/>
                <w:lang w:bidi="zxx"/>
              </w:rPr>
              <w:t>правления образования администрации муниципального образования Кореновский</w:t>
            </w:r>
          </w:p>
          <w:p>
            <w:pPr>
              <w:pStyle w:val="Normal"/>
              <w:bidi w:val="0"/>
              <w:jc w:val="left"/>
              <w:rPr>
                <w:rFonts w:ascii="Times New Roman" w:hAnsi="Times New Roman" w:cs="Times New Roman"/>
                <w:sz w:val="28"/>
                <w:szCs w:val="28"/>
                <w:lang w:bidi="zxx"/>
              </w:rPr>
            </w:pPr>
            <w:r>
              <w:rPr>
                <w:rFonts w:eastAsia="Times New Roman" w:cs="Times New Roman" w:ascii="Times New Roman" w:hAnsi="Times New Roman"/>
                <w:b w:val="false"/>
                <w:bCs w:val="false"/>
                <w:color w:val="auto"/>
                <w:sz w:val="28"/>
                <w:szCs w:val="28"/>
                <w:u w:val="none"/>
                <w:lang w:val="ru-RU" w:eastAsia="zxx" w:bidi="ar-SA"/>
              </w:rPr>
              <w:t>муниципальный район Краснодарского края</w:t>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t xml:space="preserve">Начальник отдела по физической культуре и спорту администрации муниципального образования Кореновский </w:t>
            </w:r>
            <w:r>
              <w:rPr>
                <w:rFonts w:cs="Times New Roman" w:ascii="Times New Roman" w:hAnsi="Times New Roman"/>
                <w:sz w:val="28"/>
                <w:szCs w:val="28"/>
                <w:lang w:val="ru-RU" w:bidi="zxx"/>
              </w:rPr>
              <w:t xml:space="preserve">муниципальный </w:t>
            </w:r>
            <w:r>
              <w:rPr>
                <w:rFonts w:cs="Times New Roman" w:ascii="Times New Roman" w:hAnsi="Times New Roman"/>
                <w:sz w:val="28"/>
                <w:szCs w:val="28"/>
                <w:lang w:bidi="zxx"/>
              </w:rPr>
              <w:t xml:space="preserve">район </w:t>
            </w:r>
            <w:r>
              <w:rPr>
                <w:rFonts w:cs="Times New Roman" w:ascii="Times New Roman" w:hAnsi="Times New Roman"/>
                <w:sz w:val="28"/>
                <w:szCs w:val="28"/>
                <w:lang w:val="ru-RU" w:bidi="zxx"/>
              </w:rPr>
              <w:t>Краснодарского края</w:t>
            </w:r>
          </w:p>
          <w:p>
            <w:pPr>
              <w:pStyle w:val="Normal"/>
              <w:bidi w:val="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r>
          </w:p>
          <w:p>
            <w:pPr>
              <w:pStyle w:val="Normal"/>
              <w:bidi w:val="0"/>
              <w:jc w:val="left"/>
              <w:rPr>
                <w:rFonts w:ascii="Times New Roman" w:hAnsi="Times New Roman"/>
                <w:sz w:val="28"/>
                <w:szCs w:val="28"/>
              </w:rPr>
            </w:pPr>
            <w:r>
              <w:rPr>
                <w:rFonts w:ascii="Times New Roman" w:hAnsi="Times New Roman"/>
                <w:sz w:val="28"/>
                <w:szCs w:val="28"/>
              </w:rPr>
              <w:t>Начальник отдела имущественных отношений</w:t>
            </w:r>
            <w:r>
              <w:rPr>
                <w:rFonts w:cs="Times New Roman" w:ascii="Times New Roman" w:hAnsi="Times New Roman"/>
                <w:sz w:val="28"/>
                <w:szCs w:val="28"/>
                <w:lang w:bidi="zxx"/>
              </w:rPr>
              <w:t xml:space="preserve"> администрации муниципального образования</w:t>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t xml:space="preserve">Кореновский  </w:t>
            </w:r>
            <w:r>
              <w:rPr>
                <w:rFonts w:cs="Times New Roman" w:ascii="Times New Roman" w:hAnsi="Times New Roman"/>
                <w:sz w:val="28"/>
                <w:szCs w:val="28"/>
                <w:lang w:val="ru-RU" w:bidi="zxx"/>
              </w:rPr>
              <w:t xml:space="preserve">муниципальный </w:t>
            </w:r>
            <w:r>
              <w:rPr>
                <w:rFonts w:cs="Times New Roman" w:ascii="Times New Roman" w:hAnsi="Times New Roman"/>
                <w:sz w:val="28"/>
                <w:szCs w:val="28"/>
                <w:lang w:bidi="zxx"/>
              </w:rPr>
              <w:t>район</w:t>
            </w:r>
          </w:p>
          <w:p>
            <w:pPr>
              <w:pStyle w:val="Normal"/>
              <w:bidi w:val="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Краснодарского края</w:t>
            </w:r>
          </w:p>
          <w:p>
            <w:pPr>
              <w:pStyle w:val="Normal"/>
              <w:bidi w:val="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r>
          </w:p>
          <w:p>
            <w:pPr>
              <w:pStyle w:val="Normal"/>
              <w:bidi w:val="0"/>
              <w:jc w:val="left"/>
              <w:rPr>
                <w:rFonts w:ascii="Times New Roman" w:hAnsi="Times New Roman"/>
                <w:sz w:val="28"/>
                <w:szCs w:val="28"/>
              </w:rPr>
            </w:pPr>
            <w:r>
              <w:rPr>
                <w:rFonts w:cs="Times New Roman" w:ascii="Times New Roman" w:hAnsi="Times New Roman"/>
                <w:sz w:val="28"/>
                <w:szCs w:val="28"/>
                <w:lang w:bidi="zxx"/>
              </w:rPr>
              <w:t>Начальник</w:t>
            </w:r>
            <w:r>
              <w:rPr>
                <w:rFonts w:cs="Times New Roman" w:ascii="Times New Roman" w:hAnsi="Times New Roman"/>
                <w:sz w:val="28"/>
                <w:szCs w:val="28"/>
                <w:lang w:val="ru-RU" w:bidi="zxx"/>
              </w:rPr>
              <w:t xml:space="preserve"> отдела </w:t>
            </w:r>
            <w:r>
              <w:rPr>
                <w:rFonts w:cs="Times New Roman" w:ascii="Times New Roman" w:hAnsi="Times New Roman"/>
                <w:sz w:val="28"/>
                <w:szCs w:val="28"/>
                <w:lang w:bidi="zxx"/>
              </w:rPr>
              <w:t>земельных отношений администрации муниципального образования</w:t>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t xml:space="preserve">Кореновский  </w:t>
            </w:r>
            <w:r>
              <w:rPr>
                <w:rFonts w:cs="Times New Roman" w:ascii="Times New Roman" w:hAnsi="Times New Roman"/>
                <w:sz w:val="28"/>
                <w:szCs w:val="28"/>
                <w:lang w:val="ru-RU" w:bidi="zxx"/>
              </w:rPr>
              <w:t xml:space="preserve">муниципальный </w:t>
            </w:r>
            <w:r>
              <w:rPr>
                <w:rFonts w:cs="Times New Roman" w:ascii="Times New Roman" w:hAnsi="Times New Roman"/>
                <w:sz w:val="28"/>
                <w:szCs w:val="28"/>
                <w:lang w:bidi="zxx"/>
              </w:rPr>
              <w:t>район</w:t>
            </w:r>
          </w:p>
          <w:p>
            <w:pPr>
              <w:pStyle w:val="Normal"/>
              <w:bidi w:val="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Краснодарского края</w:t>
            </w:r>
          </w:p>
          <w:p>
            <w:pPr>
              <w:pStyle w:val="Normal"/>
              <w:bidi w:val="0"/>
              <w:jc w:val="left"/>
              <w:rPr>
                <w:rFonts w:ascii="Times New Roman" w:hAnsi="Times New Roman" w:cs="Times New Roman"/>
                <w:sz w:val="28"/>
                <w:szCs w:val="28"/>
                <w:lang w:bidi="zxx"/>
              </w:rPr>
            </w:pPr>
            <w:r>
              <w:rPr>
                <w:rFonts w:cs="Times New Roman" w:ascii="Times New Roman" w:hAnsi="Times New Roman"/>
                <w:sz w:val="28"/>
                <w:szCs w:val="28"/>
                <w:lang w:bidi="zxx"/>
              </w:rPr>
            </w:r>
          </w:p>
          <w:p>
            <w:pPr>
              <w:pStyle w:val="Normal"/>
              <w:bidi w:val="0"/>
              <w:ind w:hanging="0" w:left="0" w:right="0"/>
              <w:jc w:val="left"/>
              <w:rPr>
                <w:rFonts w:ascii="Times New Roman" w:hAnsi="Times New Roman" w:cs="Times New Roman"/>
                <w:sz w:val="28"/>
                <w:szCs w:val="28"/>
                <w:lang w:bidi="zxx"/>
              </w:rPr>
            </w:pPr>
            <w:r>
              <w:rPr>
                <w:rFonts w:cs="Times New Roman" w:ascii="Times New Roman" w:hAnsi="Times New Roman"/>
                <w:sz w:val="28"/>
                <w:szCs w:val="28"/>
                <w:lang w:bidi="zxx"/>
              </w:rPr>
              <w:t xml:space="preserve">Начальник финансового управления администрации муниципального образования Кореновский  </w:t>
            </w:r>
            <w:r>
              <w:rPr>
                <w:rFonts w:cs="Times New Roman" w:ascii="Times New Roman" w:hAnsi="Times New Roman"/>
                <w:sz w:val="28"/>
                <w:szCs w:val="28"/>
                <w:lang w:val="ru-RU" w:bidi="zxx"/>
              </w:rPr>
              <w:t xml:space="preserve">муниципальный </w:t>
            </w:r>
            <w:r>
              <w:rPr>
                <w:rFonts w:cs="Times New Roman" w:ascii="Times New Roman" w:hAnsi="Times New Roman"/>
                <w:sz w:val="28"/>
                <w:szCs w:val="28"/>
                <w:lang w:bidi="zxx"/>
              </w:rPr>
              <w:t>район</w:t>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Краснодарского края</w:t>
            </w:r>
          </w:p>
          <w:p>
            <w:pPr>
              <w:pStyle w:val="Normal"/>
              <w:bidi w:val="0"/>
              <w:ind w:hanging="0" w:left="0" w:right="0"/>
              <w:jc w:val="left"/>
              <w:rPr>
                <w:rFonts w:ascii="Times New Roman" w:hAnsi="Times New Roman" w:cs="Times New Roman"/>
                <w:sz w:val="28"/>
                <w:szCs w:val="28"/>
                <w:lang w:bidi="zxx"/>
              </w:rPr>
            </w:pPr>
            <w:r>
              <w:rPr>
                <w:rFonts w:cs="Times New Roman" w:ascii="Times New Roman" w:hAnsi="Times New Roman"/>
                <w:sz w:val="28"/>
                <w:szCs w:val="28"/>
                <w:lang w:bidi="zxx"/>
              </w:rPr>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Начальник  отдела  опеки и попечительства в отношении несовершеннолетних</w:t>
            </w:r>
          </w:p>
          <w:p>
            <w:pPr>
              <w:pStyle w:val="Normal"/>
              <w:bidi w:val="0"/>
              <w:ind w:hanging="0" w:left="0" w:right="0"/>
              <w:jc w:val="left"/>
              <w:rPr>
                <w:rFonts w:ascii="Times New Roman" w:hAnsi="Times New Roman" w:cs="Times New Roman"/>
                <w:sz w:val="28"/>
                <w:szCs w:val="28"/>
                <w:lang w:bidi="zxx"/>
              </w:rPr>
            </w:pPr>
            <w:r>
              <w:rPr>
                <w:rFonts w:cs="Times New Roman" w:ascii="Times New Roman" w:hAnsi="Times New Roman"/>
                <w:sz w:val="28"/>
                <w:szCs w:val="28"/>
                <w:lang w:bidi="zxx"/>
              </w:rPr>
              <w:t xml:space="preserve">администрации муниципального образования Кореновский  </w:t>
            </w:r>
            <w:r>
              <w:rPr>
                <w:rFonts w:cs="Times New Roman" w:ascii="Times New Roman" w:hAnsi="Times New Roman"/>
                <w:sz w:val="28"/>
                <w:szCs w:val="28"/>
                <w:lang w:val="ru-RU" w:bidi="zxx"/>
              </w:rPr>
              <w:t xml:space="preserve">муниципальный </w:t>
            </w:r>
            <w:r>
              <w:rPr>
                <w:rFonts w:cs="Times New Roman" w:ascii="Times New Roman" w:hAnsi="Times New Roman"/>
                <w:sz w:val="28"/>
                <w:szCs w:val="28"/>
                <w:lang w:bidi="zxx"/>
              </w:rPr>
              <w:t>район</w:t>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Краснодарского края</w:t>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Исполняющий обязанности начальника отдела культуры администрации муниципального образования Кореновский  муниципальный район</w:t>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Краснодарского края</w:t>
            </w:r>
          </w:p>
        </w:tc>
      </w:tr>
    </w:tbl>
    <w:p>
      <w:pPr>
        <w:pStyle w:val="Style21"/>
        <w:bidi w:val="0"/>
        <w:ind w:firstLine="709" w:left="0" w:right="0"/>
        <w:jc w:val="left"/>
        <w:rPr>
          <w:rFonts w:ascii="Times New Roman" w:hAnsi="Times New Roman"/>
          <w:sz w:val="28"/>
          <w:szCs w:val="28"/>
        </w:rPr>
      </w:pPr>
      <w:r>
        <w:rPr>
          <w:rFonts w:ascii="Times New Roman" w:hAnsi="Times New Roman"/>
          <w:sz w:val="28"/>
          <w:szCs w:val="28"/>
        </w:rPr>
      </w:r>
    </w:p>
    <w:p>
      <w:pPr>
        <w:pStyle w:val="Style21"/>
        <w:bidi w:val="0"/>
        <w:ind w:firstLine="709" w:left="0" w:right="0"/>
        <w:jc w:val="left"/>
        <w:rPr>
          <w:rFonts w:ascii="Times New Roman" w:hAnsi="Times New Roman"/>
          <w:sz w:val="28"/>
          <w:szCs w:val="28"/>
        </w:rPr>
      </w:pPr>
      <w:r>
        <w:rPr>
          <w:rFonts w:ascii="Times New Roman" w:hAnsi="Times New Roman"/>
          <w:sz w:val="28"/>
          <w:szCs w:val="28"/>
        </w:rPr>
      </w:r>
    </w:p>
    <w:tbl>
      <w:tblPr>
        <w:tblW w:w="9645" w:type="dxa"/>
        <w:jc w:val="left"/>
        <w:tblInd w:w="0" w:type="dxa"/>
        <w:tblLayout w:type="fixed"/>
        <w:tblCellMar>
          <w:top w:w="0" w:type="dxa"/>
          <w:left w:w="0" w:type="dxa"/>
          <w:bottom w:w="0" w:type="dxa"/>
          <w:right w:w="0" w:type="dxa"/>
        </w:tblCellMar>
      </w:tblPr>
      <w:tblGrid>
        <w:gridCol w:w="6802"/>
        <w:gridCol w:w="2842"/>
      </w:tblGrid>
      <w:tr>
        <w:trPr/>
        <w:tc>
          <w:tcPr>
            <w:tcW w:w="6802" w:type="dxa"/>
            <w:tcBorders/>
          </w:tcPr>
          <w:p>
            <w:pPr>
              <w:pStyle w:val="Style22"/>
              <w:bidi w:val="0"/>
              <w:jc w:val="left"/>
              <w:rPr>
                <w:rFonts w:ascii="Times New Roman" w:hAnsi="Times New Roman"/>
                <w:sz w:val="28"/>
                <w:szCs w:val="28"/>
              </w:rPr>
            </w:pPr>
            <w:r>
              <w:rPr>
                <w:rFonts w:ascii="Times New Roman" w:hAnsi="Times New Roman"/>
                <w:sz w:val="28"/>
                <w:szCs w:val="28"/>
              </w:rPr>
              <w:t>Заместитель главы</w:t>
            </w:r>
          </w:p>
          <w:p>
            <w:pPr>
              <w:pStyle w:val="Style22"/>
              <w:bidi w:val="0"/>
              <w:jc w:val="left"/>
              <w:rPr>
                <w:rFonts w:ascii="Times New Roman" w:hAnsi="Times New Roman"/>
                <w:sz w:val="28"/>
                <w:szCs w:val="28"/>
              </w:rPr>
            </w:pPr>
            <w:r>
              <w:rPr>
                <w:rFonts w:ascii="Times New Roman" w:hAnsi="Times New Roman"/>
                <w:sz w:val="28"/>
                <w:szCs w:val="28"/>
              </w:rPr>
              <w:t>муниципального образования</w:t>
            </w:r>
          </w:p>
          <w:p>
            <w:pPr>
              <w:pStyle w:val="Normal"/>
              <w:bidi w:val="0"/>
              <w:ind w:hanging="0" w:left="0" w:right="0"/>
              <w:jc w:val="left"/>
              <w:rPr>
                <w:rFonts w:ascii="Times New Roman" w:hAnsi="Times New Roman" w:cs="Times New Roman"/>
                <w:sz w:val="28"/>
                <w:szCs w:val="28"/>
                <w:lang w:bidi="zxx"/>
              </w:rPr>
            </w:pPr>
            <w:r>
              <w:rPr>
                <w:rFonts w:cs="Times New Roman" w:ascii="Times New Roman" w:hAnsi="Times New Roman"/>
                <w:sz w:val="28"/>
                <w:szCs w:val="28"/>
                <w:lang w:bidi="zxx"/>
              </w:rPr>
              <w:t xml:space="preserve">Кореновский  </w:t>
            </w:r>
            <w:r>
              <w:rPr>
                <w:rFonts w:cs="Times New Roman" w:ascii="Times New Roman" w:hAnsi="Times New Roman"/>
                <w:sz w:val="28"/>
                <w:szCs w:val="28"/>
                <w:lang w:val="ru-RU" w:bidi="zxx"/>
              </w:rPr>
              <w:t xml:space="preserve">муниципальный </w:t>
            </w:r>
            <w:r>
              <w:rPr>
                <w:rFonts w:cs="Times New Roman" w:ascii="Times New Roman" w:hAnsi="Times New Roman"/>
                <w:sz w:val="28"/>
                <w:szCs w:val="28"/>
                <w:lang w:bidi="zxx"/>
              </w:rPr>
              <w:t>район</w:t>
            </w:r>
          </w:p>
          <w:p>
            <w:pPr>
              <w:pStyle w:val="Normal"/>
              <w:bidi w:val="0"/>
              <w:ind w:hanging="0" w:left="0" w:right="0"/>
              <w:jc w:val="left"/>
              <w:rPr>
                <w:rFonts w:ascii="Times New Roman" w:hAnsi="Times New Roman" w:cs="Times New Roman"/>
                <w:sz w:val="28"/>
                <w:szCs w:val="28"/>
                <w:lang w:val="ru-RU" w:bidi="zxx"/>
              </w:rPr>
            </w:pPr>
            <w:r>
              <w:rPr>
                <w:rFonts w:cs="Times New Roman" w:ascii="Times New Roman" w:hAnsi="Times New Roman"/>
                <w:sz w:val="28"/>
                <w:szCs w:val="28"/>
                <w:lang w:val="ru-RU" w:bidi="zxx"/>
              </w:rPr>
              <w:t>Краснодарского края</w:t>
            </w:r>
          </w:p>
        </w:tc>
        <w:tc>
          <w:tcPr>
            <w:tcW w:w="2842" w:type="dxa"/>
            <w:tcBorders/>
          </w:tcPr>
          <w:p>
            <w:pPr>
              <w:pStyle w:val="Style21"/>
              <w:bidi w:val="0"/>
              <w:snapToGrid w:val="false"/>
              <w:ind w:hanging="0" w:left="0" w:right="0"/>
              <w:jc w:val="right"/>
              <w:rPr>
                <w:rFonts w:ascii="Times New Roman" w:hAnsi="Times New Roman"/>
                <w:sz w:val="28"/>
                <w:szCs w:val="28"/>
              </w:rPr>
            </w:pPr>
            <w:r>
              <w:rPr>
                <w:rFonts w:ascii="Times New Roman" w:hAnsi="Times New Roman"/>
                <w:sz w:val="28"/>
                <w:szCs w:val="28"/>
              </w:rPr>
            </w:r>
          </w:p>
          <w:p>
            <w:pPr>
              <w:pStyle w:val="Style21"/>
              <w:bidi w:val="0"/>
              <w:ind w:hanging="0" w:left="0" w:right="0"/>
              <w:jc w:val="right"/>
              <w:rPr>
                <w:rFonts w:ascii="Times New Roman" w:hAnsi="Times New Roman"/>
                <w:sz w:val="28"/>
                <w:szCs w:val="28"/>
              </w:rPr>
            </w:pPr>
            <w:r>
              <w:rPr>
                <w:rFonts w:ascii="Times New Roman" w:hAnsi="Times New Roman"/>
                <w:sz w:val="28"/>
                <w:szCs w:val="28"/>
              </w:rPr>
            </w:r>
          </w:p>
          <w:p>
            <w:pPr>
              <w:pStyle w:val="Style21"/>
              <w:bidi w:val="0"/>
              <w:ind w:hanging="0" w:left="0" w:right="0"/>
              <w:jc w:val="right"/>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lang w:val="ru-RU"/>
              </w:rPr>
              <w:t>Т</w:t>
            </w:r>
            <w:r>
              <w:rPr>
                <w:rFonts w:ascii="Times New Roman" w:hAnsi="Times New Roman"/>
                <w:sz w:val="28"/>
                <w:szCs w:val="28"/>
              </w:rPr>
              <w:t>.</w:t>
            </w:r>
            <w:r>
              <w:rPr>
                <w:rFonts w:ascii="Times New Roman" w:hAnsi="Times New Roman"/>
                <w:sz w:val="28"/>
                <w:szCs w:val="28"/>
                <w:lang w:val="ru-RU"/>
              </w:rPr>
              <w:t>Г</w:t>
            </w:r>
            <w:r>
              <w:rPr>
                <w:rFonts w:ascii="Times New Roman" w:hAnsi="Times New Roman"/>
                <w:sz w:val="28"/>
                <w:szCs w:val="28"/>
              </w:rPr>
              <w:t xml:space="preserve">. </w:t>
            </w:r>
            <w:r>
              <w:rPr>
                <w:rFonts w:ascii="Times New Roman" w:hAnsi="Times New Roman"/>
                <w:sz w:val="28"/>
                <w:szCs w:val="28"/>
                <w:lang w:val="ru-RU"/>
              </w:rPr>
              <w:t>Ковалева</w:t>
            </w:r>
          </w:p>
        </w:tc>
      </w:tr>
    </w:tbl>
    <w:p>
      <w:pPr>
        <w:pStyle w:val="Normal"/>
        <w:bidi w:val="0"/>
        <w:jc w:val="center"/>
        <w:rPr>
          <w:rFonts w:ascii="Times New Roman" w:hAnsi="Times New Roman" w:eastAsia="Times New Roman" w:cs="Times New Roman CYR"/>
          <w:b w:val="false"/>
          <w:bCs w:val="false"/>
          <w:color w:val="auto"/>
          <w:sz w:val="28"/>
          <w:szCs w:val="28"/>
          <w:u w:val="none"/>
          <w:lang w:val="ru-RU" w:eastAsia="zxx" w:bidi="ar-SA"/>
        </w:rPr>
      </w:pPr>
      <w:r>
        <w:rPr>
          <w:rFonts w:eastAsia="Times New Roman" w:cs="Times New Roman CYR" w:ascii="Times New Roman" w:hAnsi="Times New Roman"/>
          <w:b w:val="false"/>
          <w:bCs w:val="false"/>
          <w:color w:val="auto"/>
          <w:sz w:val="28"/>
          <w:szCs w:val="28"/>
          <w:u w:val="none"/>
          <w:lang w:val="ru-RU" w:eastAsia="zxx" w:bidi="ar-SA"/>
        </w:rPr>
      </w:r>
    </w:p>
    <w:sectPr>
      <w:headerReference w:type="even" r:id="rId3"/>
      <w:headerReference w:type="default" r:id="rId4"/>
      <w:headerReference w:type="first" r:id="rId5"/>
      <w:type w:val="nextPage"/>
      <w:pgSz w:w="11906" w:h="16838"/>
      <w:pgMar w:left="1701" w:right="567" w:gutter="0" w:header="567" w:top="1172" w:footer="0" w:bottom="113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Times New Roman CYR">
    <w:charset w:val="cc"/>
    <w:family w:val="roman"/>
    <w:pitch w:val="variable"/>
  </w:font>
  <w:font w:name="Segoe UI">
    <w:charset w:val="cc"/>
    <w:family w:val="roman"/>
    <w:pitch w:val="variable"/>
  </w:font>
  <w:font w:name="Liberation Sans">
    <w:altName w:val="Arial"/>
    <w:charset w:val="cc"/>
    <w:family w:val="roman"/>
    <w:pitch w:val="variable"/>
  </w:font>
  <w:font w:name="Calibri">
    <w:charset w:val="cc"/>
    <w:family w:val="roman"/>
    <w:pitch w:val="variable"/>
  </w:font>
  <w:font w:name="Times">
    <w:altName w:val="Times New Roman"/>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bidi w:val="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uppressLineNumbers/>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en-US" w:eastAsia="zh-CN" w:bidi="hi-IN"/>
    </w:rPr>
  </w:style>
  <w:style w:type="paragraph" w:styleId="Heading1">
    <w:name w:val="Heading 1"/>
    <w:basedOn w:val="Style19"/>
    <w:next w:val="BodyText"/>
    <w:qFormat/>
    <w:pPr>
      <w:numPr>
        <w:ilvl w:val="0"/>
        <w:numId w:val="1"/>
      </w:numPr>
      <w:outlineLvl w:val="0"/>
    </w:pPr>
    <w:rPr/>
  </w:style>
  <w:style w:type="paragraph" w:styleId="Heading2">
    <w:name w:val="Heading 2"/>
    <w:basedOn w:val="Style19"/>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numPr>
        <w:ilvl w:val="2"/>
        <w:numId w:val="3"/>
      </w:numPr>
      <w:ind w:hanging="0" w:left="0" w:right="0"/>
      <w:outlineLvl w:val="2"/>
    </w:pPr>
    <w:rPr>
      <w:b/>
      <w:bCs/>
    </w:rPr>
  </w:style>
  <w:style w:type="paragraph" w:styleId="Heading4">
    <w:name w:val="Heading 4"/>
    <w:basedOn w:val="Style19"/>
    <w:next w:val="BodyText"/>
    <w:qFormat/>
    <w:pPr>
      <w:numPr>
        <w:ilvl w:val="3"/>
        <w:numId w:val="2"/>
      </w:numPr>
      <w:suppressAutoHyphens w:val="true"/>
      <w:spacing w:before="120" w:after="0"/>
      <w:outlineLvl w:val="3"/>
    </w:pPr>
    <w:rPr>
      <w:b/>
      <w:bCs/>
      <w:i/>
      <w:iCs/>
      <w:sz w:val="26"/>
      <w:szCs w:val="26"/>
    </w:rPr>
  </w:style>
  <w:style w:type="character" w:styleId="DefaultParagraphFont">
    <w:name w:val="Default Paragraph Font"/>
    <w:qFormat/>
    <w:rPr/>
  </w:style>
  <w:style w:type="character" w:styleId="FontStyle11">
    <w:name w:val="Font Style11"/>
    <w:basedOn w:val="DefaultParagraphFont"/>
    <w:qFormat/>
    <w:rPr>
      <w:rFonts w:ascii="Times New Roman" w:hAnsi="Times New Roman" w:cs="Times New Roman"/>
      <w:sz w:val="26"/>
    </w:rPr>
  </w:style>
  <w:style w:type="character" w:styleId="WW8Num2z0">
    <w:name w:val="WW8Num2z0"/>
    <w:qFormat/>
    <w:rPr>
      <w:sz w:val="28"/>
      <w:szCs w:val="2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1">
    <w:name w:val="Основной шрифт абзаца1"/>
    <w:qFormat/>
    <w:rPr/>
  </w:style>
  <w:style w:type="character" w:styleId="Style10">
    <w:name w:val="Маркеры списка"/>
    <w:qFormat/>
    <w:rPr>
      <w:rFonts w:ascii="OpenSymbol;Arial Unicode MS" w:hAnsi="OpenSymbol;Arial Unicode MS" w:eastAsia="OpenSymbol;Arial Unicode MS" w:cs="OpenSymbol;Arial Unicode MS"/>
    </w:rPr>
  </w:style>
  <w:style w:type="character" w:styleId="DefaultParagraphFont1">
    <w:name w:val="Default Paragraph Font1"/>
    <w:qFormat/>
    <w:rPr/>
  </w:style>
  <w:style w:type="character" w:styleId="Style11">
    <w:name w:val="Верхний колонтитул Знак"/>
    <w:basedOn w:val="DefaultParagraphFont1"/>
    <w:qFormat/>
    <w:rPr>
      <w:rFonts w:ascii="Times New Roman" w:hAnsi="Times New Roman" w:eastAsia="Times New Roman" w:cs="Times New Roman"/>
      <w:lang w:val="ru-RU"/>
    </w:rPr>
  </w:style>
  <w:style w:type="character" w:styleId="Style12">
    <w:name w:val="Нижний колонтитул Знак"/>
    <w:basedOn w:val="DefaultParagraphFont1"/>
    <w:qFormat/>
    <w:rPr>
      <w:rFonts w:ascii="Times New Roman" w:hAnsi="Times New Roman" w:eastAsia="Times New Roman" w:cs="Times New Roman"/>
      <w:lang w:val="ru-RU"/>
    </w:rPr>
  </w:style>
  <w:style w:type="character" w:styleId="Style13">
    <w:name w:val="Текст сноски Знак"/>
    <w:basedOn w:val="DefaultParagraphFont1"/>
    <w:qFormat/>
    <w:rPr>
      <w:rFonts w:ascii="Times New Roman" w:hAnsi="Times New Roman" w:eastAsia="Times New Roman"/>
      <w:lang w:eastAsia="en-US"/>
    </w:rPr>
  </w:style>
  <w:style w:type="character" w:styleId="Style14">
    <w:name w:val="Символ сноски"/>
    <w:qFormat/>
    <w:rPr>
      <w:vertAlign w:val="superscript"/>
    </w:rPr>
  </w:style>
  <w:style w:type="character" w:styleId="FootnoteReference">
    <w:name w:val="Footnote Reference"/>
    <w:rPr>
      <w:vertAlign w:val="superscript"/>
    </w:rPr>
  </w:style>
  <w:style w:type="character" w:styleId="2">
    <w:name w:val="Основной шрифт абзаца2"/>
    <w:qFormat/>
    <w:rPr/>
  </w:style>
  <w:style w:type="character" w:styleId="FontStyle15">
    <w:name w:val="Font Style15"/>
    <w:basedOn w:val="DefaultParagraphFont11"/>
    <w:qFormat/>
    <w:rPr>
      <w:rFonts w:ascii="Times New Roman" w:hAnsi="Times New Roman" w:cs="Times New Roman"/>
      <w:sz w:val="18"/>
    </w:rPr>
  </w:style>
  <w:style w:type="character" w:styleId="DefaultParagraphFont11">
    <w:name w:val="Default Paragraph Font11"/>
    <w:qFormat/>
    <w:rPr/>
  </w:style>
  <w:style w:type="character" w:styleId="Style15">
    <w:name w:val="Цветовое выделение для Текст"/>
    <w:qFormat/>
    <w:rPr>
      <w:rFonts w:ascii="Times New Roman CYR" w:hAnsi="Times New Roman CYR" w:eastAsia="Times New Roman CYR" w:cs="Times New Roman CYR"/>
      <w:sz w:val="24"/>
    </w:rPr>
  </w:style>
  <w:style w:type="character" w:styleId="Style16">
    <w:name w:val="Текст выноски Знак"/>
    <w:basedOn w:val="Style18"/>
    <w:qFormat/>
    <w:rPr>
      <w:rFonts w:ascii="Segoe UI" w:hAnsi="Segoe UI" w:eastAsia="Segoe UI" w:cs="Segoe UI"/>
      <w:sz w:val="18"/>
      <w:szCs w:val="18"/>
    </w:rPr>
  </w:style>
  <w:style w:type="character" w:styleId="Style17">
    <w:name w:val="Символ нумерации"/>
    <w:qFormat/>
    <w:rPr>
      <w:sz w:val="29"/>
      <w:szCs w:val="33"/>
    </w:rPr>
  </w:style>
  <w:style w:type="character" w:styleId="Style18">
    <w:name w:val="Основной шрифт абзаца"/>
    <w:qFormat/>
    <w:rPr/>
  </w:style>
  <w:style w:type="paragraph" w:styleId="Style19">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Нормальный"/>
    <w:basedOn w:val="Normal"/>
    <w:qFormat/>
    <w:pPr/>
    <w:rPr/>
  </w:style>
  <w:style w:type="paragraph" w:styleId="Style22">
    <w:name w:val="Прижатый влево"/>
    <w:basedOn w:val="Normal"/>
    <w:qFormat/>
    <w:pPr>
      <w:suppressAutoHyphens w:val="true"/>
      <w:ind w:hanging="0" w:left="0" w:right="0"/>
      <w:jc w:val="left"/>
    </w:pPr>
    <w:rPr/>
  </w:style>
  <w:style w:type="paragraph" w:styleId="Style23">
    <w:name w:val="Содержимое таблицы"/>
    <w:basedOn w:val="Normal"/>
    <w:qFormat/>
    <w:pPr>
      <w:suppressLineNumbers/>
    </w:pPr>
    <w:rPr/>
  </w:style>
  <w:style w:type="paragraph" w:styleId="Style24">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suppressAutoHyphens w:val="true"/>
    </w:pPr>
    <w:rPr>
      <w:rFonts w:ascii="Calibri" w:hAnsi="Calibri" w:eastAsia="SimSun" w:cs="Mangal"/>
      <w:color w:val="00000A"/>
      <w:sz w:val="22"/>
      <w:szCs w:val="22"/>
    </w:rPr>
  </w:style>
  <w:style w:type="paragraph" w:styleId="Standard">
    <w:name w:val="Standard"/>
    <w:qFormat/>
    <w:pPr>
      <w:widowControl w:val="false"/>
      <w:suppressAutoHyphens w:val="true"/>
      <w:overflowPunct w:val="false"/>
      <w:bidi w:val="0"/>
      <w:spacing w:before="0" w:after="0"/>
      <w:jc w:val="left"/>
      <w:textAlignment w:val="baseline"/>
    </w:pPr>
    <w:rPr>
      <w:rFonts w:ascii="Times New Roman" w:hAnsi="Times New Roman" w:eastAsia="WenQuanYi Micro Hei" w:cs="Lohit Hindi"/>
      <w:color w:val="auto"/>
      <w:kern w:val="2"/>
      <w:sz w:val="24"/>
      <w:szCs w:val="24"/>
      <w:lang w:val="en-US" w:eastAsia="zh-CN" w:bidi="hi-IN"/>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11">
    <w:name w:val="Указатель1"/>
    <w:basedOn w:val="Normal"/>
    <w:qFormat/>
    <w:pPr>
      <w:suppressLineNumbers/>
    </w:pPr>
    <w:rPr>
      <w:rFonts w:ascii="Times;Times New Roman" w:hAnsi="Times;Times New Roman" w:cs="Tahoma"/>
    </w:rPr>
  </w:style>
  <w:style w:type="paragraph" w:styleId="WW-">
    <w:name w:val="WW-Заголовок"/>
    <w:basedOn w:val="Style19"/>
    <w:next w:val="Subtitle"/>
    <w:qFormat/>
    <w:pPr/>
    <w:rPr/>
  </w:style>
  <w:style w:type="paragraph" w:styleId="12">
    <w:name w:val="Цитата1"/>
    <w:basedOn w:val="Normal"/>
    <w:qFormat/>
    <w:pPr>
      <w:ind w:hanging="0" w:left="1134" w:right="-766"/>
    </w:pPr>
    <w:rPr>
      <w:sz w:val="24"/>
    </w:rPr>
  </w:style>
  <w:style w:type="paragraph" w:styleId="111">
    <w:name w:val="Заголовок 11"/>
    <w:basedOn w:val="Normal"/>
    <w:qFormat/>
    <w:pPr>
      <w:numPr>
        <w:ilvl w:val="0"/>
        <w:numId w:val="0"/>
      </w:numPr>
      <w:ind w:hanging="2340" w:left="976"/>
      <w:outlineLvl w:val="1"/>
    </w:pPr>
    <w:rPr>
      <w:b/>
      <w:bCs/>
      <w:sz w:val="28"/>
      <w:szCs w:val="28"/>
    </w:rPr>
  </w:style>
  <w:style w:type="paragraph" w:styleId="Title">
    <w:name w:val="Title"/>
    <w:basedOn w:val="Normal"/>
    <w:qFormat/>
    <w:pPr>
      <w:spacing w:before="157" w:after="0"/>
      <w:ind w:left="453" w:right="111"/>
      <w:jc w:val="center"/>
    </w:pPr>
    <w:rPr>
      <w:b/>
      <w:bCs/>
      <w:sz w:val="36"/>
      <w:szCs w:val="36"/>
    </w:rPr>
  </w:style>
  <w:style w:type="paragraph" w:styleId="ListParagraph">
    <w:name w:val="List Paragraph"/>
    <w:basedOn w:val="Normal"/>
    <w:qFormat/>
    <w:pPr>
      <w:ind w:firstLine="720" w:left="104" w:right="117"/>
      <w:jc w:val="both"/>
    </w:pPr>
    <w:rPr/>
  </w:style>
  <w:style w:type="paragraph" w:styleId="TableParagraph">
    <w:name w:val="Table Paragraph"/>
    <w:basedOn w:val="Normal"/>
    <w:qFormat/>
    <w:pPr/>
    <w:rPr/>
  </w:style>
  <w:style w:type="paragraph" w:styleId="BalloonText">
    <w:name w:val="Balloon Text"/>
    <w:basedOn w:val="Normal"/>
    <w:qFormat/>
    <w:pPr/>
    <w:rPr>
      <w:rFonts w:ascii="Tahoma" w:hAnsi="Tahoma" w:cs="Tahoma"/>
      <w:sz w:val="16"/>
      <w:szCs w:val="16"/>
    </w:rPr>
  </w:style>
  <w:style w:type="paragraph" w:styleId="FootnoteText">
    <w:name w:val="Footnote Text"/>
    <w:basedOn w:val="Normal"/>
    <w:pPr/>
    <w:rPr>
      <w:sz w:val="20"/>
      <w:szCs w:val="20"/>
    </w:rPr>
  </w:style>
  <w:style w:type="paragraph" w:styleId="NormalWeb">
    <w:name w:val="Normal (Web)"/>
    <w:basedOn w:val="Normal"/>
    <w:qFormat/>
    <w:pPr>
      <w:widowControl/>
      <w:spacing w:lineRule="auto" w:line="288" w:before="280" w:after="142"/>
    </w:pPr>
    <w:rPr>
      <w:sz w:val="24"/>
      <w:szCs w:val="24"/>
      <w:lang w:eastAsia="ru-RU"/>
    </w:rPr>
  </w:style>
  <w:style w:type="paragraph" w:styleId="Style25">
    <w:name w:val="Верхний колонтитул слева"/>
    <w:basedOn w:val="Header"/>
    <w:qFormat/>
    <w:pPr>
      <w:suppressLineNumbers/>
    </w:pPr>
    <w:rPr/>
  </w:style>
  <w:style w:type="paragraph" w:styleId="ConsPlusNormal">
    <w:name w:val="ConsPlusNormal"/>
    <w:qFormat/>
    <w:pPr>
      <w:keepNext w:val="false"/>
      <w:keepLines w:val="false"/>
      <w:pageBreakBefore w:val="false"/>
      <w:widowControl w:val="false"/>
      <w:suppressAutoHyphens w:val="true"/>
      <w:overflowPunct w:val="false"/>
      <w:bidi w:val="0"/>
      <w:snapToGrid w:val="true"/>
      <w:spacing w:lineRule="auto" w:line="240" w:before="0" w:after="0"/>
      <w:ind w:firstLine="720" w:left="0" w:right="0"/>
      <w:jc w:val="left"/>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20"/>
      <w:sz w:val="20"/>
      <w:szCs w:val="20"/>
      <w:u w:val="none"/>
      <w:shd w:fill="auto" w:val="clear"/>
      <w:vertAlign w:val="baseline"/>
      <w:em w:val="none"/>
      <w:lang w:val="ru-RU" w:eastAsia="zh-CN" w:bidi="ar-SA"/>
    </w:rPr>
  </w:style>
  <w:style w:type="paragraph" w:styleId="3">
    <w:name w:val="Основной текст (3)"/>
    <w:basedOn w:val="Normal"/>
    <w:qFormat/>
    <w:pPr>
      <w:widowControl w:val="false"/>
      <w:shd w:val="clear" w:fill="FFFFFF"/>
      <w:spacing w:lineRule="exact" w:line="326" w:before="660" w:after="0"/>
      <w:jc w:val="center"/>
    </w:pPr>
    <w:rPr>
      <w:rFonts w:eastAsia="Times New Roman"/>
      <w:b/>
      <w:bCs/>
      <w:sz w:val="28"/>
      <w:szCs w:val="28"/>
      <w:lang w:eastAsia="en-US"/>
    </w:rPr>
  </w:style>
  <w:style w:type="paragraph" w:styleId="Style26">
    <w:name w:val="Текст выноски"/>
    <w:basedOn w:val="Style32"/>
    <w:qFormat/>
    <w:pPr>
      <w:suppressAutoHyphens w:val="true"/>
    </w:pPr>
    <w:rPr>
      <w:rFonts w:ascii="Segoe UI" w:hAnsi="Segoe UI" w:eastAsia="Segoe UI" w:cs="Segoe UI"/>
      <w:sz w:val="18"/>
      <w:szCs w:val="18"/>
    </w:rPr>
  </w:style>
  <w:style w:type="paragraph" w:styleId="Style27">
    <w:name w:val="Без интервала"/>
    <w:basedOn w:val="Normal"/>
    <w:qFormat/>
    <w:pPr>
      <w:suppressAutoHyphens w:val="true"/>
    </w:pPr>
    <w:rPr>
      <w:rFonts w:ascii="Calibri" w:hAnsi="Calibri" w:eastAsia="Calibri" w:cs="Calibri"/>
      <w:i/>
      <w:iCs/>
      <w:sz w:val="20"/>
      <w:szCs w:val="20"/>
      <w:lang w:val="en-US"/>
    </w:rPr>
  </w:style>
  <w:style w:type="paragraph" w:styleId="Style28">
    <w:name w:val="Таблицы (моноширинный)"/>
    <w:basedOn w:val="Normal"/>
    <w:next w:val="Normal"/>
    <w:qFormat/>
    <w:pPr>
      <w:suppressAutoHyphens w:val="true"/>
      <w:jc w:val="both"/>
    </w:pPr>
    <w:rPr>
      <w:rFonts w:ascii="Courier New" w:hAnsi="Courier New" w:eastAsia="Courier New" w:cs="Courier New"/>
      <w:sz w:val="22"/>
      <w:szCs w:val="22"/>
    </w:rPr>
  </w:style>
  <w:style w:type="paragraph" w:styleId="Style29">
    <w:name w:val="Абзац списка"/>
    <w:basedOn w:val="Normal"/>
    <w:qFormat/>
    <w:pPr>
      <w:tabs>
        <w:tab w:val="clear" w:pos="709"/>
      </w:tabs>
      <w:suppressAutoHyphens w:val="true"/>
      <w:spacing w:before="0" w:after="160"/>
      <w:ind w:left="720"/>
    </w:pPr>
    <w:rPr/>
  </w:style>
  <w:style w:type="paragraph" w:styleId="Footer">
    <w:name w:val="Footer"/>
    <w:basedOn w:val="Normal"/>
    <w:pPr>
      <w:suppressLineNumbers/>
      <w:tabs>
        <w:tab w:val="clear" w:pos="709"/>
        <w:tab w:val="center" w:pos="4819" w:leader="none"/>
        <w:tab w:val="right" w:pos="9638" w:leader="none"/>
      </w:tabs>
      <w:suppressAutoHyphens w:val="true"/>
    </w:pPr>
    <w:rPr/>
  </w:style>
  <w:style w:type="paragraph" w:styleId="Style30">
    <w:name w:val="Заголовок таблицы"/>
    <w:basedOn w:val="Style23"/>
    <w:qFormat/>
    <w:pPr>
      <w:suppressAutoHyphens w:val="true"/>
      <w:jc w:val="center"/>
    </w:pPr>
    <w:rPr>
      <w:b/>
      <w:bCs/>
    </w:rPr>
  </w:style>
  <w:style w:type="paragraph" w:styleId="Style31">
    <w:name w:val="Название объекта"/>
    <w:basedOn w:val="Normal"/>
    <w:qFormat/>
    <w:pPr>
      <w:suppressLineNumbers/>
      <w:suppressAutoHyphens w:val="true"/>
      <w:spacing w:before="120" w:after="120"/>
    </w:pPr>
    <w:rPr>
      <w:i/>
      <w:iCs/>
    </w:rPr>
  </w:style>
  <w:style w:type="paragraph" w:styleId="Subtitle">
    <w:name w:val="Subtitle"/>
    <w:basedOn w:val="Style19"/>
    <w:next w:val="BodyText"/>
    <w:qFormat/>
    <w:pPr>
      <w:suppressAutoHyphens w:val="true"/>
      <w:jc w:val="center"/>
    </w:pPr>
    <w:rPr>
      <w:i/>
      <w:iCs/>
    </w:rPr>
  </w:style>
  <w:style w:type="paragraph" w:styleId="Style32">
    <w:name w:val="Обычный"/>
    <w:qFormat/>
    <w:pPr>
      <w:keepNext w:val="false"/>
      <w:keepLines w:val="false"/>
      <w:pageBreakBefore w:val="false"/>
      <w:widowControl w:val="false"/>
      <w:suppressAutoHyphens w:val="true"/>
      <w:overflowPunct w:val="true"/>
      <w:bidi w:val="0"/>
      <w:snapToGrid w:val="true"/>
      <w:spacing w:lineRule="auto" w:line="240" w:before="0" w:after="0"/>
      <w:jc w:val="left"/>
      <w:textAlignment w:val="baseline"/>
    </w:pPr>
    <w:rPr>
      <w:rFonts w:ascii="Times New Roman" w:hAnsi="Times New Roman" w:eastAsia="DejaVu Sans"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ru-RU" w:eastAsia="en-US" w:bidi="en-US"/>
    </w:rPr>
  </w:style>
  <w:style w:type="numbering" w:styleId="WW8Num2">
    <w:name w:val="WW8Num2"/>
    <w:qFormat/>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5426</TotalTime>
  <Application>LibreOffice/7.6.4.1$Windows_X86_64 LibreOffice_project/e19e193f88cd6c0525a17fb7a176ed8e6a3e2aa1</Application>
  <AppVersion>15.0000</AppVersion>
  <Pages>4</Pages>
  <Words>490</Words>
  <Characters>4108</Characters>
  <CharactersWithSpaces>5189</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cp:lastPrinted>2025-12-15T12:48:54Z</cp:lastPrinted>
  <dcterms:modified xsi:type="dcterms:W3CDTF">2025-12-15T12:48:04Z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