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от 25.12.2024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1757</w:t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4"/>
          <w:szCs w:val="24"/>
          <w:lang w:bidi="zxx"/>
        </w:rPr>
        <w:t>г.  Кореновск</w:t>
      </w:r>
      <w:r>
        <w:rPr>
          <w:rFonts w:cs="Times New Roman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>
        <w:rPr>
          <w:rFonts w:cs="Times New Roman"/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     на 2024-2028 годы»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ListParagraph"/>
        <w:ind w:left="0"/>
        <w:jc w:val="both"/>
        <w:rPr/>
      </w:pPr>
      <w:r>
        <w:rPr/>
        <w:tab/>
        <w:t xml:space="preserve">1. Внести изменения в постановление администрации муниципального образования Кореновский район от 30 октября 2023 года № 1907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 «Развитие физической культуры и спорта в муниципальном образовании Кореновский район на 2024-2028 годы», изложив приложение № 1 в новой редакции.</w:t>
      </w:r>
    </w:p>
    <w:p>
      <w:pPr>
        <w:pStyle w:val="Normal"/>
        <w:spacing w:lineRule="atLeast" w:line="100"/>
        <w:ind w:firstLine="706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2. Постановление администрации муниципального образования Кореновский район  от 17 декабря 2024 года № 1677 «О внесении изменения в постановление   администрации   муниципального   образования   Кореновский</w:t>
      </w:r>
    </w:p>
    <w:p>
      <w:pPr>
        <w:pStyle w:val="Normal"/>
        <w:spacing w:lineRule="atLeast" w:line="100"/>
        <w:ind w:firstLine="706"/>
        <w:jc w:val="center"/>
        <w:rPr/>
      </w:pPr>
      <w:r>
        <w:rPr>
          <w:rFonts w:cs="Times New Roman"/>
          <w:sz w:val="28"/>
          <w:szCs w:val="28"/>
        </w:rPr>
        <w:t>2</w:t>
      </w:r>
    </w:p>
    <w:p>
      <w:pPr>
        <w:pStyle w:val="Normal"/>
        <w:spacing w:lineRule="atLeast" w:line="100"/>
        <w:ind w:firstLine="70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hanging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район от 30 октября 2023 года № 1907 </w:t>
      </w:r>
      <w:r>
        <w:rPr>
          <w:rFonts w:cs="Times New Roman"/>
          <w:bCs/>
          <w:sz w:val="28"/>
          <w:szCs w:val="28"/>
        </w:rPr>
        <w:t>«Об утверждении муниципальной программы «Развитие физической культуры и спорта в муниципальном образовании Кореновский район на 2024-2028 годы» признать утратившим силу.</w:t>
      </w:r>
    </w:p>
    <w:p>
      <w:pPr>
        <w:pStyle w:val="Normal"/>
        <w:spacing w:lineRule="atLeast" w:line="100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>3. 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4. Контроль за выполнение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5. 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bidi="ar-SA"/>
        </w:rPr>
        <w:t>Глава</w:t>
      </w:r>
    </w:p>
    <w:p>
      <w:pPr>
        <w:pStyle w:val="Normal"/>
        <w:tabs>
          <w:tab w:val="clear" w:pos="720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eastAsia="ar-SA" w:bidi="ar-SA"/>
        </w:rPr>
        <w:t>Кореновский район                                                                      С.А. Голобородько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 xml:space="preserve">ПРИЛОЖЕНИЕ № 1 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 муниципального образования Кореновский район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от 25.12.2024 № 1757</w:t>
      </w:r>
    </w:p>
    <w:p>
      <w:pPr>
        <w:pStyle w:val="Normal"/>
        <w:spacing w:lineRule="atLeast" w:line="10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spacing w:lineRule="atLeast" w:line="20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район,</w:t>
            </w:r>
          </w:p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Style28"/>
              <w:snapToGrid w:val="false"/>
              <w:spacing w:lineRule="auto" w:line="24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«Меры социальной поддержки работников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19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Реализация Всероссийского физкультурно -спортивного комплекса «Готов к труду и обороне».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shd w:val="clear" w:color="auto" w:fill="FFFFFF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2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89641,5 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районный бюджет 22737,5</w:t>
            </w:r>
            <w:r>
              <w:rPr>
                <w:rFonts w:cs="Times New Roman"/>
                <w:sz w:val="24"/>
                <w:szCs w:val="24"/>
              </w:rPr>
              <w:t xml:space="preserve">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бюджета </w:t>
            </w:r>
            <w:r>
              <w:rPr>
                <w:rFonts w:cs="Times New Roman"/>
                <w:sz w:val="24"/>
                <w:szCs w:val="24"/>
              </w:rPr>
              <w:t xml:space="preserve">66 904,0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 77776,3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район. бюджет 14179,5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63596,8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2025 году – всего 5165,9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3512,3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rFonts w:cs="Times New Roman"/>
                <w:sz w:val="24"/>
                <w:szCs w:val="24"/>
              </w:rPr>
              <w:t xml:space="preserve">3419.3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1765.7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бюджет1640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1640 тыс. руб.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краевой бюджет 0 тыс. руб.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</w:rPr>
        <w:t>сферы реализации муниципальной 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ab/>
        <w:t>Реализация муниципальной 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 New Roman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2018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Standard"/>
        <w:snapToGrid w:val="false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 программы являются: </w:t>
      </w:r>
    </w:p>
    <w:p>
      <w:pPr>
        <w:pStyle w:val="Standard"/>
        <w:snapToGrid w:val="false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>
      <w:pPr>
        <w:pStyle w:val="Normal"/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Привлечение к систематическим занятиям физической культурой и спортом различных групп населения района, в том числе инвалидов.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Реализация Всероссийского физкультурно -спортивного комплекса «Готов к труду и обороне».Участие спортсменов и сборных команд Кореновского района в физкультурных мероприятиях и соревнованиях различного уровня.</w:t>
      </w:r>
    </w:p>
    <w:p>
      <w:pPr>
        <w:pStyle w:val="Normal"/>
        <w:shd w:val="clear" w:color="auto" w:fill="FFFFFF"/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ind w:firstLine="720" w:right="4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приложениях 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 </w:t>
      </w:r>
      <w:r>
        <w:rPr>
          <w:rFonts w:cs="Times New Roman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ConsPlusNormal"/>
        <w:widowControl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89641,5 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рублей.</w:t>
      </w:r>
    </w:p>
    <w:p>
      <w:pPr>
        <w:pStyle w:val="ConsPlusNormal"/>
        <w:widowControl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70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67"/>
        <w:gridCol w:w="1557"/>
        <w:gridCol w:w="1420"/>
        <w:gridCol w:w="1134"/>
        <w:gridCol w:w="1271"/>
        <w:gridCol w:w="1020"/>
        <w:gridCol w:w="1100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22737,5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14179,5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3512.3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66904,0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89641,5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77776,3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5165.9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3419,3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        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И.А. 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8"/>
        <w:gridCol w:w="5244"/>
        <w:gridCol w:w="1559"/>
        <w:gridCol w:w="941"/>
        <w:gridCol w:w="54"/>
        <w:gridCol w:w="1416"/>
        <w:gridCol w:w="344"/>
        <w:gridCol w:w="793"/>
        <w:gridCol w:w="228"/>
        <w:gridCol w:w="1018"/>
        <w:gridCol w:w="1141"/>
        <w:gridCol w:w="1181"/>
      </w:tblGrid>
      <w:tr>
        <w:trPr/>
        <w:tc>
          <w:tcPr>
            <w:tcW w:w="7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21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7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7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6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Целевые показатели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6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cs="Times New Roman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9" w:type="dxa"/>
            <w:gridSpan w:val="11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55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41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orient="landscape" w:w="16838" w:h="11906"/>
          <w:pgMar w:left="1134" w:right="678" w:gutter="0" w:header="720" w:top="777" w:footer="567" w:bottom="843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ind w:right="4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И.А. Максименко</w:t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68"/>
        <w:gridCol w:w="5769"/>
      </w:tblGrid>
      <w:tr>
        <w:trPr>
          <w:trHeight w:val="426" w:hRule="atLeast"/>
        </w:trPr>
        <w:tc>
          <w:tcPr>
            <w:tcW w:w="4068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6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firstLine="706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58"/>
        <w:gridCol w:w="6664"/>
      </w:tblGrid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4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0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Общий объем финансирования подпрограммы составляет 85668,6 тыс. руб., в том числе за счет бюджета муниципального образования Кореновский район: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2024 году – всего 77163,4 тыс. руб, из них районный бюджет 13566,6 тыс руб; краевой бюджет – 63596,8 тыс. 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2025 году –4325,9 тыс.руб. из них районный бюджет- 2672,3 тыс. руб;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2026 году – 2579,3 тыс.руб. из них районный бюджет.- 925.7 тыс.руб;,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2027 году – 800 тыс.руб;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2028 году – 800 тыс.руб.</w:t>
            </w:r>
          </w:p>
        </w:tc>
      </w:tr>
      <w:tr>
        <w:trPr/>
        <w:tc>
          <w:tcPr>
            <w:tcW w:w="325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4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Реализация подпрограммы «</w:t>
      </w:r>
      <w:r>
        <w:rPr>
          <w:rFonts w:eastAsia="Times New Roman" w:cs="Times New Roman"/>
          <w:sz w:val="28"/>
          <w:szCs w:val="28"/>
          <w:shd w:fill="FFFFFF" w:val="clear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 New Roman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 подпрограммы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4"/>
          <w:szCs w:val="24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85668,6</w:t>
      </w:r>
      <w:r>
        <w:rPr>
          <w:rFonts w:cs="Times New Roman" w:ascii="Times New Roman" w:hAnsi="Times New Roman"/>
          <w:sz w:val="24"/>
          <w:szCs w:val="24"/>
        </w:rPr>
        <w:t xml:space="preserve"> тыс. руб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Подпрограммы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923" w:type="dxa"/>
        <w:jc w:val="left"/>
        <w:tblInd w:w="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71"/>
        <w:gridCol w:w="1416"/>
        <w:gridCol w:w="1418"/>
        <w:gridCol w:w="1273"/>
        <w:gridCol w:w="1129"/>
        <w:gridCol w:w="1020"/>
        <w:gridCol w:w="1395"/>
      </w:tblGrid>
      <w:tr>
        <w:trPr>
          <w:trHeight w:val="240" w:hRule="atLeast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18764,6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13566,6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2672,3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925.7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66904,0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63596,8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84578,6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77163,4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4325,9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1701" w:right="567" w:gutter="0" w:header="1134" w:top="1548" w:footer="1134" w:bottom="1191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 xml:space="preserve">                                </w:t>
        <w:tab/>
        <w:t xml:space="preserve"> И.А. Максименко</w:t>
      </w:r>
    </w:p>
    <w:p>
      <w:pPr>
        <w:pStyle w:val="Normal"/>
        <w:ind w:left="9356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textAlignment w:val="baseline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9"/>
        <w:gridCol w:w="5249"/>
        <w:gridCol w:w="278"/>
        <w:gridCol w:w="1280"/>
        <w:gridCol w:w="996"/>
        <w:gridCol w:w="1416"/>
        <w:gridCol w:w="338"/>
        <w:gridCol w:w="797"/>
        <w:gridCol w:w="224"/>
        <w:gridCol w:w="1018"/>
        <w:gridCol w:w="1141"/>
        <w:gridCol w:w="1181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5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13918" w:type="dxa"/>
            <w:gridSpan w:val="11"/>
            <w:tcBorders/>
            <w:shd w:color="auto" w:fill="auto" w:val="clear"/>
          </w:tcPr>
          <w:p>
            <w:pPr>
              <w:pStyle w:val="Style30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28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52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6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                                                                        И.А. Максименко</w:t>
      </w:r>
      <w:r>
        <w:rPr/>
        <w:t xml:space="preserve"> 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tbl>
      <w:tblPr>
        <w:tblW w:w="14743" w:type="dxa"/>
        <w:jc w:val="left"/>
        <w:tblInd w:w="-11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67"/>
        <w:gridCol w:w="2552"/>
        <w:gridCol w:w="283"/>
        <w:gridCol w:w="425"/>
        <w:gridCol w:w="993"/>
        <w:gridCol w:w="1134"/>
        <w:gridCol w:w="1134"/>
        <w:gridCol w:w="709"/>
        <w:gridCol w:w="852"/>
        <w:gridCol w:w="849"/>
        <w:gridCol w:w="991"/>
        <w:gridCol w:w="286"/>
        <w:gridCol w:w="706"/>
        <w:gridCol w:w="143"/>
        <w:gridCol w:w="1417"/>
        <w:gridCol w:w="1701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 различным 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1041,1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324,1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2025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соревнованиях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79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3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 края, в том числе  на 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rFonts w:cs="Times New Roman"/>
              </w:rPr>
              <w:t>спорту, МАУ ДО СШ «Аллигатор»</w:t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Приобретениие оборудования для Ледового дворца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получа-тель,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по ремонту кровли с заменой водосточной системы воздухоопорного спортивного комплекса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</w:r>
          </w:p>
        </w:tc>
        <w:tc>
          <w:tcPr>
            <w:tcW w:w="7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4.24.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85668,6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77163,4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4325,9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18764,6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13566,6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5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orient="landscape" w:w="16838" w:h="11906"/>
          <w:pgMar w:left="1701" w:right="536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 xml:space="preserve">        </w:t>
        <w:tab/>
        <w:tab/>
        <w:tab/>
        <w:tab/>
        <w:tab/>
        <w:tab/>
        <w:t xml:space="preserve">                                                        И.А.Максименко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9838" w:type="dxa"/>
        <w:jc w:val="left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428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spacing w:lineRule="atLeast" w:line="100"/>
              <w:ind w:firstLine="706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4"/>
        <w:gridCol w:w="5724"/>
      </w:tblGrid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4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4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подпрограммы составляет 3972,9 тыс.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612,9 тыс. рублей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840,0 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4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4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>
          <w:rFonts w:eastAsia="Calibri" w:cs="Times New Roman"/>
          <w:bCs/>
          <w:sz w:val="28"/>
          <w:szCs w:val="28"/>
          <w:lang w:eastAsia="ru-RU" w:bidi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val="clear" w:color="auto" w:fill="FFFFFF"/>
        <w:ind w:firstLine="709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Standard"/>
        <w:ind w:firstLine="706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2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4200,0 тыс. рублей.</w:t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35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60"/>
        <w:gridCol w:w="1007"/>
        <w:gridCol w:w="1139"/>
        <w:gridCol w:w="992"/>
        <w:gridCol w:w="1221"/>
        <w:gridCol w:w="1130"/>
        <w:gridCol w:w="1285"/>
      </w:tblGrid>
      <w:tr>
        <w:trPr>
          <w:trHeight w:val="240" w:hRule="atLeast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3972,9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3972,9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  <w:t>612,9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widowControl/>
        <w:ind w:firstLine="720" w:left="43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snapToGrid w:val="false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1"/>
          <w:headerReference w:type="default" r:id="rId22"/>
          <w:headerReference w:type="first" r:id="rId23"/>
          <w:footerReference w:type="even" r:id="rId24"/>
          <w:footerReference w:type="default" r:id="rId25"/>
          <w:footerReference w:type="first" r:id="rId26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 xml:space="preserve">                            </w:t>
        <w:tab/>
        <w:t xml:space="preserve">     И.А.Максименко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 задачи и целевые показатели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308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90"/>
        <w:gridCol w:w="5211"/>
        <w:gridCol w:w="1261"/>
        <w:gridCol w:w="1754"/>
        <w:gridCol w:w="1139"/>
        <w:gridCol w:w="1246"/>
        <w:gridCol w:w="1305"/>
        <w:gridCol w:w="1142"/>
        <w:gridCol w:w="1858"/>
      </w:tblGrid>
      <w:tr>
        <w:trPr/>
        <w:tc>
          <w:tcPr>
            <w:tcW w:w="39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1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6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690" w:type="dxa"/>
            <w:gridSpan w:val="5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9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1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6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85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85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916" w:type="dxa"/>
            <w:gridSpan w:val="8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916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1.13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61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6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85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5211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61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6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85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7"/>
          <w:headerReference w:type="default" r:id="rId28"/>
          <w:headerReference w:type="first" r:id="rId29"/>
          <w:footerReference w:type="even" r:id="rId30"/>
          <w:footerReference w:type="default" r:id="rId31"/>
          <w:footerReference w:type="first" r:id="rId32"/>
          <w:type w:val="nextPage"/>
          <w:pgSz w:orient="landscape" w:w="16838" w:h="11906"/>
          <w:pgMar w:left="1134" w:right="678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    И.А. Максименко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2 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Перечень  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223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№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numPr>
                <w:ilvl w:val="0"/>
                <w:numId w:val="1"/>
              </w:numPr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Итого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3972,9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612,9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</w:r>
      <w:bookmarkStart w:id="0" w:name="_GoBack"/>
      <w:bookmarkEnd w:id="0"/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И.А. Максименко</w:t>
      </w:r>
    </w:p>
    <w:sectPr>
      <w:headerReference w:type="even" r:id="rId33"/>
      <w:headerReference w:type="default" r:id="rId34"/>
      <w:headerReference w:type="first" r:id="rId35"/>
      <w:footerReference w:type="even" r:id="rId36"/>
      <w:footerReference w:type="default" r:id="rId37"/>
      <w:footerReference w:type="first" r:id="rId38"/>
      <w:type w:val="nextPage"/>
      <w:pgSz w:orient="landscape" w:w="16838" w:h="11906"/>
      <w:pgMar w:left="1134" w:right="536" w:gutter="0" w:header="720" w:top="113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1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</w:r>
  </w:p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Heading1" w:customStyle="1">
    <w:name w:val="Heading 1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0"/>
    </w:pPr>
    <w:rPr>
      <w:b/>
      <w:sz w:val="44"/>
    </w:rPr>
  </w:style>
  <w:style w:type="paragraph" w:styleId="Heading2" w:customStyle="1">
    <w:name w:val="Heading 2"/>
    <w:basedOn w:val="Normal"/>
    <w:next w:val="Normal"/>
    <w:qFormat/>
    <w:rsid w:val="001c2a92"/>
    <w:pPr>
      <w:keepNext w:val="true"/>
      <w:tabs>
        <w:tab w:val="left" w:pos="720" w:leader="none"/>
      </w:tabs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594536"/>
    <w:rPr>
      <w:rFonts w:eastAsia="Times New Roman"/>
      <w:bCs/>
    </w:rPr>
  </w:style>
  <w:style w:type="character" w:styleId="WW8Num3z0" w:customStyle="1">
    <w:name w:val="WW8Num3z0"/>
    <w:qFormat/>
    <w:rsid w:val="00594536"/>
    <w:rPr/>
  </w:style>
  <w:style w:type="character" w:styleId="WW8Num3z1" w:customStyle="1">
    <w:name w:val="WW8Num3z1"/>
    <w:qFormat/>
    <w:rsid w:val="00594536"/>
    <w:rPr>
      <w:color w:val="000000"/>
    </w:rPr>
  </w:style>
  <w:style w:type="character" w:styleId="8" w:customStyle="1">
    <w:name w:val="Основной шрифт абзаца8"/>
    <w:qFormat/>
    <w:rsid w:val="00594536"/>
    <w:rPr/>
  </w:style>
  <w:style w:type="character" w:styleId="WW8Num1z0" w:customStyle="1">
    <w:name w:val="WW8Num1z0"/>
    <w:qFormat/>
    <w:rsid w:val="00594536"/>
    <w:rPr/>
  </w:style>
  <w:style w:type="character" w:styleId="WW8Num1z1" w:customStyle="1">
    <w:name w:val="WW8Num1z1"/>
    <w:qFormat/>
    <w:rsid w:val="00594536"/>
    <w:rPr/>
  </w:style>
  <w:style w:type="character" w:styleId="WW8Num1z2" w:customStyle="1">
    <w:name w:val="WW8Num1z2"/>
    <w:qFormat/>
    <w:rsid w:val="00594536"/>
    <w:rPr/>
  </w:style>
  <w:style w:type="character" w:styleId="WW8Num1z3" w:customStyle="1">
    <w:name w:val="WW8Num1z3"/>
    <w:qFormat/>
    <w:rsid w:val="00594536"/>
    <w:rPr/>
  </w:style>
  <w:style w:type="character" w:styleId="WW8Num1z4" w:customStyle="1">
    <w:name w:val="WW8Num1z4"/>
    <w:qFormat/>
    <w:rsid w:val="00594536"/>
    <w:rPr/>
  </w:style>
  <w:style w:type="character" w:styleId="WW8Num1z5" w:customStyle="1">
    <w:name w:val="WW8Num1z5"/>
    <w:qFormat/>
    <w:rsid w:val="00594536"/>
    <w:rPr/>
  </w:style>
  <w:style w:type="character" w:styleId="WW8Num1z6" w:customStyle="1">
    <w:name w:val="WW8Num1z6"/>
    <w:qFormat/>
    <w:rsid w:val="00594536"/>
    <w:rPr/>
  </w:style>
  <w:style w:type="character" w:styleId="WW8Num1z7" w:customStyle="1">
    <w:name w:val="WW8Num1z7"/>
    <w:qFormat/>
    <w:rsid w:val="00594536"/>
    <w:rPr/>
  </w:style>
  <w:style w:type="character" w:styleId="WW8Num1z8" w:customStyle="1">
    <w:name w:val="WW8Num1z8"/>
    <w:qFormat/>
    <w:rsid w:val="00594536"/>
    <w:rPr/>
  </w:style>
  <w:style w:type="character" w:styleId="WW8Num2z0" w:customStyle="1">
    <w:name w:val="WW8Num2z0"/>
    <w:qFormat/>
    <w:rsid w:val="00594536"/>
    <w:rPr/>
  </w:style>
  <w:style w:type="character" w:styleId="WW8Num2z1" w:customStyle="1">
    <w:name w:val="WW8Num2z1"/>
    <w:qFormat/>
    <w:rsid w:val="00594536"/>
    <w:rPr/>
  </w:style>
  <w:style w:type="character" w:styleId="WW8Num2z3" w:customStyle="1">
    <w:name w:val="WW8Num2z3"/>
    <w:qFormat/>
    <w:rsid w:val="00594536"/>
    <w:rPr/>
  </w:style>
  <w:style w:type="character" w:styleId="WW8Num2z4" w:customStyle="1">
    <w:name w:val="WW8Num2z4"/>
    <w:qFormat/>
    <w:rsid w:val="00594536"/>
    <w:rPr/>
  </w:style>
  <w:style w:type="character" w:styleId="WW8Num2z5" w:customStyle="1">
    <w:name w:val="WW8Num2z5"/>
    <w:qFormat/>
    <w:rsid w:val="00594536"/>
    <w:rPr/>
  </w:style>
  <w:style w:type="character" w:styleId="WW8Num2z6" w:customStyle="1">
    <w:name w:val="WW8Num2z6"/>
    <w:qFormat/>
    <w:rsid w:val="00594536"/>
    <w:rPr/>
  </w:style>
  <w:style w:type="character" w:styleId="WW8Num2z7" w:customStyle="1">
    <w:name w:val="WW8Num2z7"/>
    <w:qFormat/>
    <w:rsid w:val="00594536"/>
    <w:rPr/>
  </w:style>
  <w:style w:type="character" w:styleId="WW8Num2z8" w:customStyle="1">
    <w:name w:val="WW8Num2z8"/>
    <w:qFormat/>
    <w:rsid w:val="00594536"/>
    <w:rPr/>
  </w:style>
  <w:style w:type="character" w:styleId="WW8Num3z2" w:customStyle="1">
    <w:name w:val="WW8Num3z2"/>
    <w:qFormat/>
    <w:rsid w:val="00594536"/>
    <w:rPr>
      <w:rFonts w:eastAsia="Times New Roman"/>
      <w:bCs/>
    </w:rPr>
  </w:style>
  <w:style w:type="character" w:styleId="WW8Num3z3" w:customStyle="1">
    <w:name w:val="WW8Num3z3"/>
    <w:qFormat/>
    <w:rsid w:val="00594536"/>
    <w:rPr/>
  </w:style>
  <w:style w:type="character" w:styleId="WW8Num3z4" w:customStyle="1">
    <w:name w:val="WW8Num3z4"/>
    <w:qFormat/>
    <w:rsid w:val="00594536"/>
    <w:rPr/>
  </w:style>
  <w:style w:type="character" w:styleId="WW8Num3z5" w:customStyle="1">
    <w:name w:val="WW8Num3z5"/>
    <w:qFormat/>
    <w:rsid w:val="00594536"/>
    <w:rPr/>
  </w:style>
  <w:style w:type="character" w:styleId="WW8Num3z6" w:customStyle="1">
    <w:name w:val="WW8Num3z6"/>
    <w:qFormat/>
    <w:rsid w:val="00594536"/>
    <w:rPr/>
  </w:style>
  <w:style w:type="character" w:styleId="WW8Num3z7" w:customStyle="1">
    <w:name w:val="WW8Num3z7"/>
    <w:qFormat/>
    <w:rsid w:val="00594536"/>
    <w:rPr/>
  </w:style>
  <w:style w:type="character" w:styleId="WW8Num3z8" w:customStyle="1">
    <w:name w:val="WW8Num3z8"/>
    <w:qFormat/>
    <w:rsid w:val="00594536"/>
    <w:rPr/>
  </w:style>
  <w:style w:type="character" w:styleId="7" w:customStyle="1">
    <w:name w:val="Основной шрифт абзаца7"/>
    <w:qFormat/>
    <w:rsid w:val="00594536"/>
    <w:rPr/>
  </w:style>
  <w:style w:type="character" w:styleId="WW8Num4z0" w:customStyle="1">
    <w:name w:val="WW8Num4z0"/>
    <w:qFormat/>
    <w:rsid w:val="00594536"/>
    <w:rPr/>
  </w:style>
  <w:style w:type="character" w:styleId="WW8Num4z1" w:customStyle="1">
    <w:name w:val="WW8Num4z1"/>
    <w:qFormat/>
    <w:rsid w:val="00594536"/>
    <w:rPr/>
  </w:style>
  <w:style w:type="character" w:styleId="WW8Num4z2" w:customStyle="1">
    <w:name w:val="WW8Num4z2"/>
    <w:qFormat/>
    <w:rsid w:val="00594536"/>
    <w:rPr/>
  </w:style>
  <w:style w:type="character" w:styleId="WW8Num4z3" w:customStyle="1">
    <w:name w:val="WW8Num4z3"/>
    <w:qFormat/>
    <w:rsid w:val="00594536"/>
    <w:rPr/>
  </w:style>
  <w:style w:type="character" w:styleId="WW8Num4z4" w:customStyle="1">
    <w:name w:val="WW8Num4z4"/>
    <w:qFormat/>
    <w:rsid w:val="00594536"/>
    <w:rPr/>
  </w:style>
  <w:style w:type="character" w:styleId="WW8Num4z5" w:customStyle="1">
    <w:name w:val="WW8Num4z5"/>
    <w:qFormat/>
    <w:rsid w:val="00594536"/>
    <w:rPr/>
  </w:style>
  <w:style w:type="character" w:styleId="WW8Num4z6" w:customStyle="1">
    <w:name w:val="WW8Num4z6"/>
    <w:qFormat/>
    <w:rsid w:val="00594536"/>
    <w:rPr/>
  </w:style>
  <w:style w:type="character" w:styleId="WW8Num4z7" w:customStyle="1">
    <w:name w:val="WW8Num4z7"/>
    <w:qFormat/>
    <w:rsid w:val="00594536"/>
    <w:rPr/>
  </w:style>
  <w:style w:type="character" w:styleId="WW8Num4z8" w:customStyle="1">
    <w:name w:val="WW8Num4z8"/>
    <w:qFormat/>
    <w:rsid w:val="00594536"/>
    <w:rPr/>
  </w:style>
  <w:style w:type="character" w:styleId="6" w:customStyle="1">
    <w:name w:val="Основной шрифт абзаца6"/>
    <w:qFormat/>
    <w:rsid w:val="00594536"/>
    <w:rPr/>
  </w:style>
  <w:style w:type="character" w:styleId="WW8Num5z0" w:customStyle="1">
    <w:name w:val="WW8Num5z0"/>
    <w:qFormat/>
    <w:rsid w:val="00594536"/>
    <w:rPr/>
  </w:style>
  <w:style w:type="character" w:styleId="WW8Num5z1" w:customStyle="1">
    <w:name w:val="WW8Num5z1"/>
    <w:qFormat/>
    <w:rsid w:val="00594536"/>
    <w:rPr/>
  </w:style>
  <w:style w:type="character" w:styleId="WW8Num5z2" w:customStyle="1">
    <w:name w:val="WW8Num5z2"/>
    <w:qFormat/>
    <w:rsid w:val="00594536"/>
    <w:rPr/>
  </w:style>
  <w:style w:type="character" w:styleId="WW8Num5z3" w:customStyle="1">
    <w:name w:val="WW8Num5z3"/>
    <w:qFormat/>
    <w:rsid w:val="00594536"/>
    <w:rPr/>
  </w:style>
  <w:style w:type="character" w:styleId="WW8Num5z4" w:customStyle="1">
    <w:name w:val="WW8Num5z4"/>
    <w:qFormat/>
    <w:rsid w:val="00594536"/>
    <w:rPr/>
  </w:style>
  <w:style w:type="character" w:styleId="WW8Num5z5" w:customStyle="1">
    <w:name w:val="WW8Num5z5"/>
    <w:qFormat/>
    <w:rsid w:val="00594536"/>
    <w:rPr/>
  </w:style>
  <w:style w:type="character" w:styleId="WW8Num5z6" w:customStyle="1">
    <w:name w:val="WW8Num5z6"/>
    <w:qFormat/>
    <w:rsid w:val="00594536"/>
    <w:rPr/>
  </w:style>
  <w:style w:type="character" w:styleId="WW8Num5z7" w:customStyle="1">
    <w:name w:val="WW8Num5z7"/>
    <w:qFormat/>
    <w:rsid w:val="00594536"/>
    <w:rPr/>
  </w:style>
  <w:style w:type="character" w:styleId="WW8Num5z8" w:customStyle="1">
    <w:name w:val="WW8Num5z8"/>
    <w:qFormat/>
    <w:rsid w:val="00594536"/>
    <w:rPr/>
  </w:style>
  <w:style w:type="character" w:styleId="Absatz-Standardschriftart" w:customStyle="1">
    <w:name w:val="Absatz-Standardschriftart"/>
    <w:qFormat/>
    <w:rsid w:val="00594536"/>
    <w:rPr/>
  </w:style>
  <w:style w:type="character" w:styleId="5" w:customStyle="1">
    <w:name w:val="Основной шрифт абзаца5"/>
    <w:qFormat/>
    <w:rsid w:val="00594536"/>
    <w:rPr/>
  </w:style>
  <w:style w:type="character" w:styleId="WW-Absatz-Standardschriftart" w:customStyle="1">
    <w:name w:val="WW-Absatz-Standardschriftart"/>
    <w:qFormat/>
    <w:rsid w:val="00594536"/>
    <w:rPr/>
  </w:style>
  <w:style w:type="character" w:styleId="WW-Absatz-Standardschriftart1" w:customStyle="1">
    <w:name w:val="WW-Absatz-Standardschriftart1"/>
    <w:qFormat/>
    <w:rsid w:val="00594536"/>
    <w:rPr/>
  </w:style>
  <w:style w:type="character" w:styleId="4" w:customStyle="1">
    <w:name w:val="Основной шрифт абзаца4"/>
    <w:qFormat/>
    <w:rsid w:val="00594536"/>
    <w:rPr/>
  </w:style>
  <w:style w:type="character" w:styleId="WW-Absatz-Standardschriftart11" w:customStyle="1">
    <w:name w:val="WW-Absatz-Standardschriftart11"/>
    <w:qFormat/>
    <w:rsid w:val="00594536"/>
    <w:rPr/>
  </w:style>
  <w:style w:type="character" w:styleId="WW-Absatz-Standardschriftart111" w:customStyle="1">
    <w:name w:val="WW-Absatz-Standardschriftart111"/>
    <w:qFormat/>
    <w:rsid w:val="00594536"/>
    <w:rPr/>
  </w:style>
  <w:style w:type="character" w:styleId="WW-Absatz-Standardschriftart1111" w:customStyle="1">
    <w:name w:val="WW-Absatz-Standardschriftart1111"/>
    <w:qFormat/>
    <w:rsid w:val="00594536"/>
    <w:rPr/>
  </w:style>
  <w:style w:type="character" w:styleId="WW-Absatz-Standardschriftart11111" w:customStyle="1">
    <w:name w:val="WW-Absatz-Standardschriftart11111"/>
    <w:qFormat/>
    <w:rsid w:val="00594536"/>
    <w:rPr/>
  </w:style>
  <w:style w:type="character" w:styleId="WW-Absatz-Standardschriftart111111" w:customStyle="1">
    <w:name w:val="WW-Absatz-Standardschriftart111111"/>
    <w:qFormat/>
    <w:rsid w:val="00594536"/>
    <w:rPr/>
  </w:style>
  <w:style w:type="character" w:styleId="3" w:customStyle="1">
    <w:name w:val="Основной шрифт абзаца3"/>
    <w:qFormat/>
    <w:rsid w:val="00594536"/>
    <w:rPr/>
  </w:style>
  <w:style w:type="character" w:styleId="WW-Absatz-Standardschriftart1111111" w:customStyle="1">
    <w:name w:val="WW-Absatz-Standardschriftart1111111"/>
    <w:qFormat/>
    <w:rsid w:val="00594536"/>
    <w:rPr/>
  </w:style>
  <w:style w:type="character" w:styleId="2" w:customStyle="1">
    <w:name w:val="Основной шрифт абзаца2"/>
    <w:qFormat/>
    <w:rsid w:val="00594536"/>
    <w:rPr/>
  </w:style>
  <w:style w:type="character" w:styleId="InternetLink" w:customStyle="1">
    <w:name w:val="Internet Link"/>
    <w:qFormat/>
    <w:rsid w:val="00594536"/>
    <w:rPr>
      <w:color w:val="000080"/>
      <w:u w:val="single"/>
    </w:rPr>
  </w:style>
  <w:style w:type="character" w:styleId="1" w:customStyle="1">
    <w:name w:val="Знак примечания1"/>
    <w:qFormat/>
    <w:rsid w:val="00594536"/>
    <w:rPr>
      <w:sz w:val="16"/>
      <w:szCs w:val="16"/>
    </w:rPr>
  </w:style>
  <w:style w:type="character" w:styleId="Style12" w:customStyle="1">
    <w:name w:val="Символ нумерации"/>
    <w:qFormat/>
    <w:rsid w:val="00594536"/>
    <w:rPr/>
  </w:style>
  <w:style w:type="character" w:styleId="Style13" w:customStyle="1">
    <w:name w:val="Гипертекстовая ссылка"/>
    <w:qFormat/>
    <w:rsid w:val="00594536"/>
    <w:rPr>
      <w:b/>
      <w:bCs/>
      <w:color w:val="008000"/>
    </w:rPr>
  </w:style>
  <w:style w:type="character" w:styleId="Style14" w:customStyle="1">
    <w:name w:val="Цветовое выделение"/>
    <w:qFormat/>
    <w:rsid w:val="00594536"/>
    <w:rPr>
      <w:b/>
      <w:bCs/>
      <w:color w:val="000080"/>
    </w:rPr>
  </w:style>
  <w:style w:type="character" w:styleId="Style15" w:customStyle="1">
    <w:name w:val="Символ сноски"/>
    <w:qFormat/>
    <w:rsid w:val="00594536"/>
    <w:rPr>
      <w:rFonts w:cs="Times New Roman"/>
      <w:vertAlign w:val="superscript"/>
    </w:rPr>
  </w:style>
  <w:style w:type="character" w:styleId="Style16" w:customStyle="1">
    <w:name w:val="Символы концевой сноски"/>
    <w:qFormat/>
    <w:rsid w:val="00594536"/>
    <w:rPr>
      <w:vertAlign w:val="superscript"/>
    </w:rPr>
  </w:style>
  <w:style w:type="character" w:styleId="11" w:customStyle="1">
    <w:name w:val="Знак концевой сноски1"/>
    <w:qFormat/>
    <w:rsid w:val="00594536"/>
    <w:rPr>
      <w:vertAlign w:val="superscript"/>
    </w:rPr>
  </w:style>
  <w:style w:type="character" w:styleId="12" w:customStyle="1">
    <w:name w:val="Знак сноски1"/>
    <w:qFormat/>
    <w:rsid w:val="00594536"/>
    <w:rPr>
      <w:vertAlign w:val="superscript"/>
    </w:rPr>
  </w:style>
  <w:style w:type="character" w:styleId="Strong">
    <w:name w:val="Strong"/>
    <w:qFormat/>
    <w:rsid w:val="00594536"/>
    <w:rPr>
      <w:b/>
      <w:bCs/>
    </w:rPr>
  </w:style>
  <w:style w:type="character" w:styleId="13" w:customStyle="1">
    <w:name w:val="Основной шрифт абзаца1"/>
    <w:qFormat/>
    <w:rsid w:val="00594536"/>
    <w:rPr/>
  </w:style>
  <w:style w:type="character" w:styleId="21" w:customStyle="1">
    <w:name w:val="Знак примечания2"/>
    <w:qFormat/>
    <w:rsid w:val="00594536"/>
    <w:rPr>
      <w:sz w:val="16"/>
      <w:szCs w:val="16"/>
    </w:rPr>
  </w:style>
  <w:style w:type="character" w:styleId="Style17" w:customStyle="1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Style18" w:customStyle="1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19" w:customStyle="1">
    <w:name w:val="Текст выноски Знак"/>
    <w:qFormat/>
    <w:rsid w:val="00594536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2" w:customStyle="1">
    <w:name w:val="Знак сноски2"/>
    <w:qFormat/>
    <w:rsid w:val="00594536"/>
    <w:rPr>
      <w:vertAlign w:val="superscript"/>
    </w:rPr>
  </w:style>
  <w:style w:type="character" w:styleId="23" w:customStyle="1">
    <w:name w:val="Знак концевой сноски2"/>
    <w:qFormat/>
    <w:rsid w:val="00594536"/>
    <w:rPr>
      <w:vertAlign w:val="superscript"/>
    </w:rPr>
  </w:style>
  <w:style w:type="character" w:styleId="31" w:customStyle="1">
    <w:name w:val="Знак примечания3"/>
    <w:qFormat/>
    <w:rsid w:val="00594536"/>
    <w:rPr>
      <w:sz w:val="16"/>
      <w:szCs w:val="16"/>
    </w:rPr>
  </w:style>
  <w:style w:type="character" w:styleId="14" w:customStyle="1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594536"/>
    <w:rPr>
      <w:vertAlign w:val="superscript"/>
    </w:rPr>
  </w:style>
  <w:style w:type="character" w:styleId="33" w:customStyle="1">
    <w:name w:val="Знак концевой сноски3"/>
    <w:qFormat/>
    <w:rsid w:val="00594536"/>
    <w:rPr>
      <w:vertAlign w:val="superscript"/>
    </w:rPr>
  </w:style>
  <w:style w:type="character" w:styleId="Style20" w:customStyle="1">
    <w:name w:val="Маркеры списка"/>
    <w:qFormat/>
    <w:rsid w:val="00594536"/>
    <w:rPr>
      <w:rFonts w:ascii="OpenSymbol" w:hAnsi="OpenSymbol" w:eastAsia="OpenSymbol" w:cs="OpenSymbol"/>
    </w:rPr>
  </w:style>
  <w:style w:type="character" w:styleId="Style21" w:customStyle="1">
    <w:name w:val="Верхний колонтитул Знак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594536"/>
    <w:rPr>
      <w:vertAlign w:val="superscript"/>
    </w:rPr>
  </w:style>
  <w:style w:type="character" w:styleId="42" w:customStyle="1">
    <w:name w:val="Знак концевой сноски4"/>
    <w:qFormat/>
    <w:rsid w:val="00594536"/>
    <w:rPr>
      <w:vertAlign w:val="superscript"/>
    </w:rPr>
  </w:style>
  <w:style w:type="character" w:styleId="51" w:customStyle="1">
    <w:name w:val="Знак сноски5"/>
    <w:qFormat/>
    <w:rsid w:val="00594536"/>
    <w:rPr>
      <w:vertAlign w:val="superscript"/>
    </w:rPr>
  </w:style>
  <w:style w:type="character" w:styleId="52" w:customStyle="1">
    <w:name w:val="Знак концевой сноски5"/>
    <w:qFormat/>
    <w:rsid w:val="00594536"/>
    <w:rPr>
      <w:vertAlign w:val="superscript"/>
    </w:rPr>
  </w:style>
  <w:style w:type="character" w:styleId="Blk" w:customStyle="1">
    <w:name w:val="blk"/>
    <w:qFormat/>
    <w:rsid w:val="00594536"/>
    <w:rPr/>
  </w:style>
  <w:style w:type="character" w:styleId="Apple-converted-space" w:customStyle="1">
    <w:name w:val="apple-converted-space"/>
    <w:qFormat/>
    <w:rsid w:val="00594536"/>
    <w:rPr/>
  </w:style>
  <w:style w:type="character" w:styleId="9" w:customStyle="1">
    <w:name w:val="Основной шрифт абзаца9"/>
    <w:qFormat/>
    <w:rsid w:val="00594536"/>
    <w:rPr/>
  </w:style>
  <w:style w:type="character" w:styleId="FontStyle19" w:customStyle="1">
    <w:name w:val="Font Style19"/>
    <w:basedOn w:val="9"/>
    <w:qFormat/>
    <w:rsid w:val="00594536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594536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2" w:customStyle="1">
    <w:name w:val="Цветовое выделение для Текст"/>
    <w:qFormat/>
    <w:rsid w:val="00594536"/>
    <w:rPr>
      <w:sz w:val="24"/>
    </w:rPr>
  </w:style>
  <w:style w:type="paragraph" w:styleId="Style23" w:customStyle="1">
    <w:name w:val="Заголовок"/>
    <w:basedOn w:val="Normal"/>
    <w:next w:val="BodyText"/>
    <w:qFormat/>
    <w:rsid w:val="0059453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594536"/>
    <w:pPr>
      <w:spacing w:before="0" w:after="120"/>
    </w:pPr>
    <w:rPr/>
  </w:style>
  <w:style w:type="paragraph" w:styleId="List">
    <w:name w:val="List"/>
    <w:basedOn w:val="BodyText"/>
    <w:rsid w:val="00594536"/>
    <w:pPr/>
    <w:rPr/>
  </w:style>
  <w:style w:type="paragraph" w:styleId="Caption" w:customStyle="1">
    <w:name w:val="Caption"/>
    <w:basedOn w:val="Normal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IndexHeading" w:customStyle="1">
    <w:name w:val="Index Heading"/>
    <w:basedOn w:val="Normal"/>
    <w:qFormat/>
    <w:rsid w:val="00675808"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qFormat/>
    <w:rsid w:val="00594536"/>
    <w:pPr>
      <w:tabs>
        <w:tab w:val="clear" w:pos="720"/>
        <w:tab w:val="left" w:pos="0" w:leader="none"/>
      </w:tabs>
      <w:spacing w:before="108" w:after="108"/>
      <w:ind w:hanging="432" w:left="432"/>
      <w:jc w:val="center"/>
      <w:outlineLvl w:val="0"/>
    </w:pPr>
    <w:rPr>
      <w:rFonts w:cs="Times New Roman"/>
      <w:b/>
      <w:bCs/>
      <w:color w:val="000080"/>
    </w:rPr>
  </w:style>
  <w:style w:type="paragraph" w:styleId="211" w:customStyle="1">
    <w:name w:val="Заголовок 21"/>
    <w:basedOn w:val="Normal"/>
    <w:next w:val="Normal"/>
    <w:qFormat/>
    <w:rsid w:val="00594536"/>
    <w:pPr>
      <w:keepNext w:val="true"/>
      <w:tabs>
        <w:tab w:val="clear" w:pos="720"/>
        <w:tab w:val="left" w:pos="0" w:leader="none"/>
      </w:tabs>
      <w:spacing w:lineRule="atLeast" w:line="100" w:before="240" w:after="60"/>
      <w:ind w:hanging="432" w:left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paragraph" w:styleId="15" w:customStyle="1">
    <w:name w:val="Название объекта1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81" w:customStyle="1">
    <w:name w:val="Указатель8"/>
    <w:basedOn w:val="Normal"/>
    <w:qFormat/>
    <w:rsid w:val="00594536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594536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594536"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rsid w:val="00594536"/>
    <w:pPr>
      <w:suppressLineNumbers/>
    </w:pPr>
    <w:rPr/>
  </w:style>
  <w:style w:type="paragraph" w:styleId="43" w:customStyle="1">
    <w:name w:val="Название объекта4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594536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594536"/>
    <w:pPr>
      <w:suppressLineNumbers/>
    </w:pPr>
    <w:rPr/>
  </w:style>
  <w:style w:type="paragraph" w:styleId="24" w:customStyle="1">
    <w:name w:val="Название объекта2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25" w:customStyle="1">
    <w:name w:val="Указатель2"/>
    <w:basedOn w:val="Normal"/>
    <w:qFormat/>
    <w:rsid w:val="00594536"/>
    <w:pPr>
      <w:suppressLineNumbers/>
    </w:pPr>
    <w:rPr/>
  </w:style>
  <w:style w:type="paragraph" w:styleId="16" w:customStyle="1">
    <w:name w:val="Указатель1"/>
    <w:basedOn w:val="Normal"/>
    <w:qFormat/>
    <w:rsid w:val="00594536"/>
    <w:pPr>
      <w:suppressLineNumbers/>
    </w:pPr>
    <w:rPr/>
  </w:style>
  <w:style w:type="paragraph" w:styleId="Style25" w:customStyle="1">
    <w:name w:val="Верхний и нижний колонтитулы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 w:customStyle="1">
    <w:name w:val="Колонтитул"/>
    <w:basedOn w:val="Normal"/>
    <w:qFormat/>
    <w:rsid w:val="001c2a92"/>
    <w:pPr/>
    <w:rPr/>
  </w:style>
  <w:style w:type="paragraph" w:styleId="17" w:customStyle="1">
    <w:name w:val="Верх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594536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val="ru-RU" w:eastAsia="zh-CN" w:bidi="ar-SA"/>
    </w:rPr>
  </w:style>
  <w:style w:type="paragraph" w:styleId="Style27" w:customStyle="1">
    <w:name w:val="Таблицы (моноширинный)"/>
    <w:basedOn w:val="Normal"/>
    <w:next w:val="Normal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594536"/>
    <w:pPr>
      <w:spacing w:lineRule="atLeast" w:line="100"/>
      <w:ind w:left="720"/>
    </w:pPr>
    <w:rPr>
      <w:rFonts w:eastAsia="Times New Roman" w:cs="Times New Roman"/>
      <w:sz w:val="28"/>
      <w:szCs w:val="28"/>
    </w:rPr>
  </w:style>
  <w:style w:type="paragraph" w:styleId="19" w:customStyle="1">
    <w:name w:val="Текст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110" w:customStyle="1">
    <w:name w:val="Текст концевой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Style28" w:customStyle="1">
    <w:name w:val="Нормальный (таблица)"/>
    <w:basedOn w:val="Normal"/>
    <w:next w:val="Normal"/>
    <w:qFormat/>
    <w:rsid w:val="00594536"/>
    <w:pPr>
      <w:spacing w:lineRule="atLeast" w:line="100"/>
      <w:jc w:val="both"/>
    </w:pPr>
    <w:rPr>
      <w:rFonts w:ascii="Arial" w:hAnsi="Arial" w:cs="Arial"/>
    </w:rPr>
  </w:style>
  <w:style w:type="paragraph" w:styleId="Style29" w:customStyle="1">
    <w:name w:val="Прижатый влево"/>
    <w:basedOn w:val="Normal"/>
    <w:next w:val="Normal"/>
    <w:qFormat/>
    <w:rsid w:val="00594536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594536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val="ru-RU" w:eastAsia="zh-CN" w:bidi="hi-IN"/>
    </w:rPr>
  </w:style>
  <w:style w:type="paragraph" w:styleId="Style30" w:customStyle="1">
    <w:name w:val="Содержимое таблицы"/>
    <w:basedOn w:val="Standard"/>
    <w:qFormat/>
    <w:rsid w:val="00594536"/>
    <w:pPr>
      <w:suppressLineNumbers/>
    </w:pPr>
    <w:rPr/>
  </w:style>
  <w:style w:type="paragraph" w:styleId="HTMLPreformatted">
    <w:name w:val="HTML Preformatted"/>
    <w:basedOn w:val="Normal"/>
    <w:qFormat/>
    <w:rsid w:val="0059453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-Normal" w:customStyle="1">
    <w:name w:val="LO-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59453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321" w:customStyle="1">
    <w:name w:val="Основной текст с отступом 32"/>
    <w:basedOn w:val="Normal"/>
    <w:qFormat/>
    <w:rsid w:val="00594536"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Style31" w:customStyle="1">
    <w:name w:val="Заголовок таблицы"/>
    <w:basedOn w:val="Style30"/>
    <w:qFormat/>
    <w:rsid w:val="00594536"/>
    <w:pPr>
      <w:jc w:val="center"/>
    </w:pPr>
    <w:rPr>
      <w:b/>
      <w:bCs/>
    </w:rPr>
  </w:style>
  <w:style w:type="paragraph" w:styleId="112" w:customStyle="1">
    <w:name w:val="Текст примечания1"/>
    <w:basedOn w:val="Normal"/>
    <w:qFormat/>
    <w:rsid w:val="00594536"/>
    <w:pPr/>
    <w:rPr>
      <w:rFonts w:cs="Mangal"/>
      <w:sz w:val="20"/>
      <w:szCs w:val="18"/>
    </w:rPr>
  </w:style>
  <w:style w:type="paragraph" w:styleId="Annotationsubject">
    <w:name w:val="annotation subject"/>
    <w:basedOn w:val="112"/>
    <w:next w:val="112"/>
    <w:qFormat/>
    <w:rsid w:val="00594536"/>
    <w:pPr/>
    <w:rPr>
      <w:b/>
      <w:bCs/>
    </w:rPr>
  </w:style>
  <w:style w:type="paragraph" w:styleId="BalloonText">
    <w:name w:val="Balloon Text"/>
    <w:basedOn w:val="Normal"/>
    <w:qFormat/>
    <w:rsid w:val="00594536"/>
    <w:pPr/>
    <w:rPr>
      <w:rFonts w:ascii="Tahoma" w:hAnsi="Tahoma" w:cs="Mangal"/>
      <w:sz w:val="16"/>
      <w:szCs w:val="14"/>
    </w:rPr>
  </w:style>
  <w:style w:type="paragraph" w:styleId="26" w:customStyle="1">
    <w:name w:val="Текст примечания2"/>
    <w:basedOn w:val="Normal"/>
    <w:qFormat/>
    <w:rsid w:val="00594536"/>
    <w:pPr/>
    <w:rPr>
      <w:rFonts w:cs="Mangal"/>
      <w:sz w:val="20"/>
      <w:szCs w:val="18"/>
    </w:rPr>
  </w:style>
  <w:style w:type="paragraph" w:styleId="113" w:customStyle="1">
    <w:name w:val="Обычный1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Style110" w:customStyle="1">
    <w:name w:val="Style1"/>
    <w:basedOn w:val="Normal"/>
    <w:qFormat/>
    <w:rsid w:val="00594536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594536"/>
    <w:pPr>
      <w:jc w:val="center"/>
    </w:pPr>
    <w:rPr/>
  </w:style>
  <w:style w:type="paragraph" w:styleId="Textbody" w:customStyle="1">
    <w:name w:val="Text body"/>
    <w:basedOn w:val="Normal"/>
    <w:qFormat/>
    <w:rsid w:val="00594536"/>
    <w:pPr>
      <w:spacing w:before="0" w:after="120"/>
      <w:textAlignment w:val="baseline"/>
    </w:pPr>
    <w:rPr/>
  </w:style>
  <w:style w:type="paragraph" w:styleId="Standard" w:customStyle="1">
    <w:name w:val="Standard"/>
    <w:qFormat/>
    <w:rsid w:val="0059453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311" w:customStyle="1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styleId="27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styleId="Header" w:customStyle="1">
    <w:name w:val="Header"/>
    <w:basedOn w:val="Style26"/>
    <w:rsid w:val="001c2a92"/>
    <w:pPr/>
    <w:rPr/>
  </w:style>
  <w:style w:type="paragraph" w:styleId="Footer" w:customStyle="1">
    <w:name w:val="Footer"/>
    <w:basedOn w:val="Style26"/>
    <w:rsid w:val="001c2a92"/>
    <w:pPr/>
    <w:rPr/>
  </w:style>
  <w:style w:type="numbering" w:styleId="Style32" w:customStyle="1">
    <w:name w:val="Без списка"/>
    <w:uiPriority w:val="99"/>
    <w:semiHidden/>
    <w:unhideWhenUsed/>
    <w:qFormat/>
    <w:rsid w:val="001c2a92"/>
  </w:style>
  <w:style w:type="numbering" w:styleId="WW8Num2" w:customStyle="1">
    <w:name w:val="WW8Num2"/>
    <w:qFormat/>
    <w:rsid w:val="0067580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footer" Target="footer18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<Relationship Id="rId4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0E6F-DBBC-4DBF-AE36-7E7EC431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LibreOffice/7.6.4.1$Windows_X86_64 LibreOffice_project/e19e193f88cd6c0525a17fb7a176ed8e6a3e2aa1</Application>
  <AppVersion>15.0000</AppVersion>
  <Pages>33</Pages>
  <Words>7602</Words>
  <Characters>54397</Characters>
  <CharactersWithSpaces>61578</CharactersWithSpaces>
  <Paragraphs>1246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2024-10-07T09:54:00Z</dcterms:created>
  <dc:creator>sport6</dc:creator>
  <dc:description/>
  <dc:language>ru-RU</dc:language>
  <cp:lastModifiedBy/>
  <cp:lastPrinted>2024-12-17T14:07:00Z</cp:lastPrinted>
  <dcterms:modified xsi:type="dcterms:W3CDTF">2024-12-27T11:46:29Z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