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A7762">
      <w:pPr>
        <w:pStyle w:val="15"/>
        <w:pageBreakBefore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3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1A7762">
      <w:pPr>
        <w:pStyle w:val="2"/>
        <w:widowControl/>
        <w:numPr>
          <w:ilvl w:val="1"/>
          <w:numId w:val="2"/>
        </w:numPr>
        <w:tabs>
          <w:tab w:val="left" w:pos="0"/>
        </w:tabs>
        <w:spacing w:line="360" w:lineRule="auto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 МУНИЦИПАЛЬНОГО  ОБРАЗОВАНИЯ</w:t>
      </w:r>
    </w:p>
    <w:p w:rsidR="00000000" w:rsidRDefault="001A7762">
      <w:pPr>
        <w:pStyle w:val="2"/>
        <w:widowControl/>
        <w:numPr>
          <w:ilvl w:val="1"/>
          <w:numId w:val="3"/>
        </w:numPr>
        <w:tabs>
          <w:tab w:val="left" w:pos="0"/>
        </w:tabs>
        <w:spacing w:line="360" w:lineRule="auto"/>
        <w:textAlignment w:val="auto"/>
        <w:rPr>
          <w:rFonts w:cs="Times New Roman"/>
          <w:sz w:val="36"/>
          <w:szCs w:val="36"/>
        </w:rPr>
      </w:pPr>
      <w:r>
        <w:rPr>
          <w:rFonts w:cs="Times New Roman"/>
          <w:sz w:val="28"/>
          <w:szCs w:val="28"/>
        </w:rPr>
        <w:t>КОРЕНОВСКИЙ  РАЙОН</w:t>
      </w:r>
    </w:p>
    <w:p w:rsidR="00000000" w:rsidRDefault="001A7762">
      <w:pPr>
        <w:pStyle w:val="1"/>
        <w:widowControl/>
        <w:numPr>
          <w:ilvl w:val="0"/>
          <w:numId w:val="4"/>
        </w:numPr>
        <w:tabs>
          <w:tab w:val="left" w:pos="0"/>
        </w:tabs>
        <w:spacing w:line="360" w:lineRule="auto"/>
        <w:textAlignment w:val="auto"/>
        <w:rPr>
          <w:rStyle w:val="3"/>
          <w:rFonts w:cs="Times New Roman"/>
        </w:rPr>
      </w:pPr>
      <w:r>
        <w:rPr>
          <w:rFonts w:cs="Times New Roman"/>
          <w:sz w:val="36"/>
          <w:szCs w:val="36"/>
        </w:rPr>
        <w:t>РАСПОРЯЖЕНИЕ</w:t>
      </w:r>
    </w:p>
    <w:p w:rsidR="00000000" w:rsidRDefault="001A7762">
      <w:pPr>
        <w:pStyle w:val="15"/>
        <w:spacing w:line="360" w:lineRule="auto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b/>
        </w:rPr>
        <w:t>от 26.12.2024</w:t>
      </w:r>
      <w:r>
        <w:rPr>
          <w:rStyle w:val="3"/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Style w:val="3"/>
          <w:rFonts w:ascii="Times New Roman" w:hAnsi="Times New Roman" w:cs="Times New Roman"/>
          <w:b/>
        </w:rPr>
        <w:t xml:space="preserve">              № 447-р</w:t>
      </w:r>
    </w:p>
    <w:p w:rsidR="00000000" w:rsidRDefault="001A7762">
      <w:pPr>
        <w:pStyle w:val="1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</w:rPr>
        <w:t>г. Кореновск</w:t>
      </w:r>
    </w:p>
    <w:p w:rsidR="00000000" w:rsidRDefault="001A7762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1A7762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1A7762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Об утверждении плана проведения отделом внутреннего финансового контроля и контроля в сфере муниципальных закупок адми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нистрации муниципального образования Кореновский район </w:t>
      </w:r>
      <w:r>
        <w:rPr>
          <w:rStyle w:val="3"/>
          <w:rFonts w:ascii="Times New Roman" w:hAnsi="Times New Roman" w:cs="Times New Roman"/>
          <w:b/>
          <w:sz w:val="28"/>
          <w:szCs w:val="28"/>
        </w:rPr>
        <w:t>плановых проверок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на 2025 год</w:t>
      </w:r>
    </w:p>
    <w:p w:rsidR="00000000" w:rsidRDefault="001A7762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Федеральным законом от 05 марта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 октября 2020 года №1576 «Об утверж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й, представлений»:</w:t>
      </w:r>
    </w:p>
    <w:p w:rsidR="00000000" w:rsidRDefault="001A7762">
      <w:pPr>
        <w:pStyle w:val="15"/>
        <w:tabs>
          <w:tab w:val="left" w:pos="0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план проведения отделом внутреннего финансового контроля и контроля в сфере муниципальных закупок администрации муниципального образования Кореновский район </w:t>
      </w:r>
      <w:r>
        <w:rPr>
          <w:rStyle w:val="3"/>
          <w:rFonts w:ascii="Times New Roman" w:hAnsi="Times New Roman" w:cs="Times New Roman"/>
          <w:sz w:val="28"/>
          <w:szCs w:val="28"/>
        </w:rPr>
        <w:t>плановых проверок соблюдения требований законодательства Российской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Федерации и иных нормативных правовых актов Российской Федерации о контрактной системе в сфере закупок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 на 2025 год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00000" w:rsidRDefault="001A7762">
      <w:pPr>
        <w:pStyle w:val="15"/>
        <w:tabs>
          <w:tab w:val="left" w:pos="0"/>
        </w:tabs>
        <w:autoSpaceDE w:val="0"/>
        <w:jc w:val="both"/>
        <w:rPr>
          <w:rStyle w:val="3"/>
          <w:rFonts w:ascii="Times New Roman" w:hAnsi="Times New Roman" w:cs="Times New Roman"/>
          <w:sz w:val="28"/>
          <w:szCs w:val="28"/>
        </w:rPr>
        <w:sectPr w:rsidR="00000000">
          <w:headerReference w:type="default" r:id="rId8"/>
          <w:headerReference w:type="first" r:id="rId9"/>
          <w:pgSz w:w="11906" w:h="16838"/>
          <w:pgMar w:top="1548" w:right="567" w:bottom="1134" w:left="1701" w:header="1134" w:footer="720" w:gutter="0"/>
          <w:pgNumType w:start="1"/>
          <w:cols w:space="720"/>
          <w:docGrid w:linePitch="600" w:charSpace="32768"/>
        </w:sectPr>
      </w:pPr>
      <w:r>
        <w:rPr>
          <w:rStyle w:val="3"/>
          <w:rFonts w:ascii="Times New Roman" w:hAnsi="Times New Roman" w:cs="Times New Roman"/>
          <w:sz w:val="28"/>
          <w:szCs w:val="28"/>
        </w:rPr>
        <w:tab/>
        <w:t>2. Управлению службы протокола и информационной политики администрации муниципального образования Кореновский район обеспечи</w:t>
      </w:r>
      <w:r>
        <w:rPr>
          <w:rStyle w:val="3"/>
          <w:rFonts w:ascii="Times New Roman" w:hAnsi="Times New Roman" w:cs="Times New Roman"/>
          <w:sz w:val="28"/>
          <w:szCs w:val="28"/>
        </w:rPr>
        <w:t>ть размещение настоящего распоряжения на официальном сайте администрации муниципального образования Кореновский район в информационно-</w:t>
      </w:r>
    </w:p>
    <w:p w:rsidR="00000000" w:rsidRDefault="001A7762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</w:t>
      </w:r>
      <w:r>
        <w:rPr>
          <w:rStyle w:val="3"/>
          <w:rFonts w:ascii="Times New Roman" w:hAnsi="Times New Roman" w:cs="Times New Roman"/>
          <w:spacing w:val="-1"/>
          <w:sz w:val="28"/>
          <w:szCs w:val="28"/>
        </w:rPr>
        <w:t>.</w:t>
      </w:r>
    </w:p>
    <w:p w:rsidR="00000000" w:rsidRDefault="001A7762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распоряжения оставляю за собой.</w:t>
      </w:r>
    </w:p>
    <w:p w:rsidR="00000000" w:rsidRDefault="001A7762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Распоряжен</w:t>
      </w:r>
      <w:r>
        <w:rPr>
          <w:rFonts w:ascii="Times New Roman" w:hAnsi="Times New Roman" w:cs="Times New Roman"/>
          <w:sz w:val="28"/>
          <w:szCs w:val="28"/>
        </w:rPr>
        <w:t>ие вступает в силу со дня его подписания.</w:t>
      </w:r>
    </w:p>
    <w:p w:rsidR="00000000" w:rsidRDefault="001A7762">
      <w:pPr>
        <w:pStyle w:val="15"/>
        <w:tabs>
          <w:tab w:val="left" w:pos="0"/>
          <w:tab w:val="left" w:pos="1335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tabs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1A7762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1A7762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С.А. Голобородько</w:t>
      </w:r>
    </w:p>
    <w:p w:rsidR="00000000" w:rsidRDefault="001A7762">
      <w:pPr>
        <w:pStyle w:val="15"/>
        <w:tabs>
          <w:tab w:val="left" w:pos="2893"/>
        </w:tabs>
        <w:rPr>
          <w:rFonts w:ascii="Traditional Arabic" w:hAnsi="Traditional Arabic" w:cs="Traditional Arabic"/>
          <w:sz w:val="28"/>
          <w:szCs w:val="28"/>
        </w:rPr>
        <w:sectPr w:rsidR="00000000">
          <w:headerReference w:type="even" r:id="rId10"/>
          <w:headerReference w:type="default" r:id="rId11"/>
          <w:headerReference w:type="first" r:id="rId12"/>
          <w:pgSz w:w="11906" w:h="16838"/>
          <w:pgMar w:top="1134" w:right="623" w:bottom="720" w:left="1701" w:header="720" w:footer="720" w:gutter="0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5103"/>
      </w:tblGrid>
      <w:tr w:rsidR="00000000">
        <w:tc>
          <w:tcPr>
            <w:tcW w:w="9180" w:type="dxa"/>
            <w:shd w:val="clear" w:color="auto" w:fill="auto"/>
          </w:tcPr>
          <w:p w:rsidR="00000000" w:rsidRDefault="001A7762">
            <w:pPr>
              <w:pStyle w:val="15"/>
              <w:pageBreakBefore/>
              <w:autoSpaceDE w:val="0"/>
              <w:snapToGrid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000000" w:rsidRDefault="001A7762">
            <w:pPr>
              <w:pStyle w:val="15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ПРИЛОЖЕНИЕ </w:t>
            </w:r>
          </w:p>
          <w:p w:rsidR="00000000" w:rsidRDefault="001A7762">
            <w:pPr>
              <w:pStyle w:val="15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</w:p>
          <w:p w:rsidR="00000000" w:rsidRDefault="001A7762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УТВЕРЖДЕН</w:t>
            </w:r>
          </w:p>
          <w:p w:rsidR="00000000" w:rsidRDefault="001A7762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распоряжением администрации</w:t>
            </w:r>
          </w:p>
          <w:p w:rsidR="00000000" w:rsidRDefault="001A7762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муниципального об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разования</w:t>
            </w:r>
          </w:p>
          <w:p w:rsidR="00000000" w:rsidRDefault="001A7762">
            <w:pPr>
              <w:pStyle w:val="15"/>
              <w:autoSpaceDE w:val="0"/>
              <w:ind w:left="2955" w:hanging="2955"/>
              <w:jc w:val="center"/>
              <w:rPr>
                <w:rStyle w:val="3"/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Кореновский район</w:t>
            </w:r>
          </w:p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 CYR" w:eastAsia="Times New Roman" w:hAnsi="Times New Roman CYR" w:cs="Times New Roman CYR"/>
                <w:sz w:val="28"/>
                <w:szCs w:val="28"/>
              </w:rPr>
              <w:t>от 26.12.2024 № 447-р</w:t>
            </w:r>
          </w:p>
        </w:tc>
      </w:tr>
    </w:tbl>
    <w:p w:rsidR="00000000" w:rsidRDefault="001A7762">
      <w:pPr>
        <w:pStyle w:val="15"/>
        <w:autoSpaceDE w:val="0"/>
        <w:jc w:val="both"/>
        <w:rPr>
          <w:rFonts w:cs="Calibri"/>
        </w:rPr>
      </w:pPr>
    </w:p>
    <w:p w:rsidR="00000000" w:rsidRDefault="001A7762">
      <w:pPr>
        <w:pStyle w:val="15"/>
        <w:autoSpaceDE w:val="0"/>
        <w:jc w:val="both"/>
        <w:rPr>
          <w:rFonts w:cs="Calibri"/>
        </w:rPr>
      </w:pPr>
    </w:p>
    <w:p w:rsidR="00000000" w:rsidRDefault="001A7762">
      <w:pPr>
        <w:pStyle w:val="15"/>
        <w:autoSpaceDE w:val="0"/>
        <w:jc w:val="both"/>
        <w:rPr>
          <w:rFonts w:cs="Calibri"/>
        </w:rPr>
      </w:pPr>
    </w:p>
    <w:p w:rsidR="00000000" w:rsidRDefault="001A7762">
      <w:pPr>
        <w:pStyle w:val="15"/>
        <w:autoSpaceDE w:val="0"/>
        <w:jc w:val="center"/>
        <w:rPr>
          <w:rStyle w:val="3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000000" w:rsidRDefault="001A7762">
      <w:pPr>
        <w:pStyle w:val="15"/>
        <w:autoSpaceDE w:val="0"/>
        <w:jc w:val="center"/>
        <w:rPr>
          <w:rStyle w:val="3"/>
          <w:rFonts w:ascii="Times New Roman" w:hAnsi="Times New Roman" w:cs="Times New Roman"/>
          <w:sz w:val="20"/>
          <w:szCs w:val="20"/>
        </w:rPr>
      </w:pPr>
      <w:r>
        <w:rPr>
          <w:rStyle w:val="3"/>
          <w:rFonts w:ascii="Times New Roman" w:hAnsi="Times New Roman" w:cs="Times New Roman"/>
          <w:bCs/>
          <w:sz w:val="28"/>
          <w:szCs w:val="28"/>
        </w:rPr>
        <w:t>проведения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>отделом внутреннего финансового контроля и контроля в сфере муниципальных закупок администрации муниципального образования Кореновский район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плановых проверок соблюдения требований зако</w:t>
      </w:r>
      <w:r>
        <w:rPr>
          <w:rStyle w:val="3"/>
          <w:rFonts w:ascii="Times New Roman" w:hAnsi="Times New Roman" w:cs="Times New Roman"/>
          <w:sz w:val="28"/>
          <w:szCs w:val="28"/>
        </w:rPr>
        <w:t>нодательства Российской Федерации и иных нормативных правовых актов Российской Федерации о контрактной системе в сфере закупок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 xml:space="preserve"> на 2025 год</w:t>
      </w: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613"/>
        <w:gridCol w:w="3210"/>
        <w:gridCol w:w="2268"/>
        <w:gridCol w:w="6095"/>
        <w:gridCol w:w="1624"/>
      </w:tblGrid>
      <w:tr w:rsidR="00000000">
        <w:trPr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п/ п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Наименование, ИНН субъекта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контроля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Адрес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местонахождения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субъекта контроля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 и основания проведения прове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рки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Месяц начала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проведения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проверки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</w:rPr>
              <w:t>Муниципальное казенное учреждение «Информационно-методический центр системы образования муниципального образования Кореновский район»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000" w:rsidRDefault="001A7762">
            <w:pPr>
              <w:pStyle w:val="15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2335064507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353180, Краснодарский край, г. Кореновск, </w:t>
            </w:r>
          </w:p>
          <w:p w:rsidR="00000000" w:rsidRDefault="001A7762">
            <w:pPr>
              <w:pStyle w:val="1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Мира, д. 79 Б </w:t>
            </w:r>
          </w:p>
          <w:p w:rsidR="00000000" w:rsidRDefault="001A7762">
            <w:pPr>
              <w:pStyle w:val="15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ел.: 4-70-84</w:t>
            </w:r>
          </w:p>
          <w:p w:rsidR="00000000" w:rsidRDefault="001A7762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культуры Кореновского городского поселения Кореновског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 района «Кореновская центральная городская библиотека»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iCs/>
                <w:sz w:val="20"/>
                <w:szCs w:val="20"/>
              </w:rPr>
              <w:t xml:space="preserve">ИНН: </w:t>
            </w:r>
            <w:r>
              <w:rPr>
                <w:rStyle w:val="3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2335064779</w:t>
            </w:r>
            <w:r>
              <w:rPr>
                <w:rStyle w:val="3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353183, 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Краснодарский край, Кореновский р-н,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 Кореновск,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Клубная, д. 47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  <w:r>
              <w:rPr>
                <w:rStyle w:val="extended-textfull"/>
                <w:rFonts w:ascii="Times New Roman" w:hAnsi="Times New Roman" w:cs="Times New Roman"/>
                <w:sz w:val="20"/>
                <w:szCs w:val="20"/>
              </w:rPr>
              <w:t>3-60-02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 з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 xml:space="preserve">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о ним решений и выданных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000000" w:rsidRDefault="001A7762">
            <w:pPr>
              <w:pStyle w:val="15"/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общеобразовательное бюджетное учреждение основная общеобразовательная школа №24 имени Героя Советского Союза Герасима Евсеевича Кучерявого муниципального образования Кореновск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ий район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iCs/>
                <w:sz w:val="20"/>
                <w:szCs w:val="20"/>
              </w:rPr>
              <w:t xml:space="preserve">ИНН: </w:t>
            </w:r>
            <w:bookmarkStart w:id="1" w:name="copy-inn"/>
            <w:bookmarkEnd w:id="1"/>
            <w:r>
              <w:rPr>
                <w:rStyle w:val="aa"/>
                <w:rFonts w:ascii="Times New Roman" w:hAnsi="Times New Roman" w:cs="Times New Roman"/>
                <w:b w:val="0"/>
                <w:iCs/>
                <w:sz w:val="20"/>
                <w:szCs w:val="20"/>
                <w:shd w:val="clear" w:color="auto" w:fill="FFFFFF"/>
              </w:rPr>
              <w:t>2335010371</w:t>
            </w:r>
            <w:r>
              <w:rPr>
                <w:rStyle w:val="3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353177, 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Краснодарский край,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Кореновский р-н,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ст-ца Платнировская, ул. Ленина, д. 95</w:t>
            </w:r>
            <w:r>
              <w:rPr>
                <w:rStyle w:val="3"/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  <w:t xml:space="preserve"> 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  <w:r>
              <w:rPr>
                <w:rStyle w:val="extended-textfull"/>
                <w:rFonts w:ascii="Times New Roman" w:hAnsi="Times New Roman" w:cs="Times New Roman"/>
                <w:sz w:val="20"/>
                <w:szCs w:val="20"/>
              </w:rPr>
              <w:t>71-1-51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 закупок. Основание: пункт 3 части 3 стат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казенное учреждение «Централизованная бухгалтерия муниципальных учреждений Кореновского городского поселения Кореновского района» 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iCs/>
                <w:sz w:val="20"/>
                <w:szCs w:val="20"/>
              </w:rPr>
              <w:t xml:space="preserve">ИНН: </w:t>
            </w:r>
            <w:r>
              <w:rPr>
                <w:rStyle w:val="3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2335014785</w:t>
            </w:r>
            <w:r>
              <w:rPr>
                <w:rStyle w:val="3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353180, 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Краснодарский край,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Кореновский р-н,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 Кореновск,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 Ленина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д. 131 </w:t>
            </w:r>
            <w:r>
              <w:rPr>
                <w:rStyle w:val="3"/>
                <w:rFonts w:ascii="Times New Roman" w:hAnsi="Times New Roman" w:cs="Times New Roman"/>
                <w:caps/>
                <w:sz w:val="20"/>
                <w:szCs w:val="20"/>
                <w:shd w:val="clear" w:color="auto" w:fill="FFFFFF"/>
              </w:rPr>
              <w:t xml:space="preserve"> 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тел.: </w:t>
            </w:r>
            <w:r>
              <w:rPr>
                <w:rStyle w:val="extended-textfull"/>
                <w:rFonts w:ascii="Times New Roman" w:hAnsi="Times New Roman" w:cs="Times New Roman"/>
                <w:sz w:val="20"/>
                <w:szCs w:val="20"/>
              </w:rPr>
              <w:t>4-65-45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бюджетное учреждение детский сад №12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муниципального образования Кореновский район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ИНН: 2</w:t>
            </w:r>
            <w:r>
              <w:rPr>
                <w:rStyle w:val="3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335063528</w:t>
            </w:r>
          </w:p>
          <w:p w:rsidR="00000000" w:rsidRDefault="001A7762">
            <w:pPr>
              <w:pStyle w:val="15"/>
              <w:widowControl/>
              <w:textAlignment w:val="auto"/>
            </w:pPr>
          </w:p>
          <w:p w:rsidR="00000000" w:rsidRDefault="001A7762">
            <w:pPr>
              <w:pStyle w:val="15"/>
              <w:widowControl/>
              <w:textAlignment w:val="auto"/>
            </w:pPr>
          </w:p>
          <w:p w:rsidR="00000000" w:rsidRDefault="001A7762">
            <w:pPr>
              <w:pStyle w:val="15"/>
              <w:widowControl/>
              <w:textAlignment w:val="auto"/>
            </w:pPr>
          </w:p>
          <w:p w:rsidR="00000000" w:rsidRDefault="001A7762">
            <w:pPr>
              <w:pStyle w:val="15"/>
              <w:widowControl/>
              <w:textAlignment w:val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353151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Краснодарский край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 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Кореновский район,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х. Бураковский,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Горького, д. 65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тел.: 27-7-34</w:t>
            </w:r>
          </w:p>
          <w:p w:rsidR="00000000" w:rsidRDefault="001A7762">
            <w:pPr>
              <w:pStyle w:val="15"/>
              <w:autoSpaceDE w:val="0"/>
            </w:pPr>
          </w:p>
          <w:p w:rsidR="00000000" w:rsidRDefault="001A7762">
            <w:pPr>
              <w:pStyle w:val="15"/>
              <w:autoSpaceDE w:val="0"/>
            </w:pPr>
          </w:p>
          <w:p w:rsidR="00000000" w:rsidRDefault="001A7762">
            <w:pPr>
              <w:pStyle w:val="15"/>
              <w:autoSpaceDE w:val="0"/>
            </w:pPr>
          </w:p>
          <w:p w:rsidR="00000000" w:rsidRDefault="001A7762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 xml:space="preserve">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 xml:space="preserve"> по ним решений и выданных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000000" w:rsidRDefault="001A7762">
            <w:pPr>
              <w:pStyle w:val="15"/>
              <w:autoSpaceDE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widowControl/>
              <w:textAlignment w:val="auto"/>
              <w:rPr>
                <w:rStyle w:val="3"/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Финансовое управление администрации муниципального образования Кореновкий район</w:t>
            </w:r>
          </w:p>
          <w:p w:rsidR="00000000" w:rsidRDefault="001A7762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Style w:val="3"/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ИНН:</w:t>
            </w:r>
            <w:r>
              <w:rPr>
                <w:rStyle w:val="3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2335015725</w:t>
            </w:r>
            <w:r>
              <w:rPr>
                <w:rStyle w:val="3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00000" w:rsidRDefault="001A7762">
            <w:pPr>
              <w:pStyle w:val="15"/>
              <w:suppressAutoHyphens w:val="0"/>
              <w:spacing w:before="105" w:after="75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  <w:br/>
            </w:r>
          </w:p>
          <w:p w:rsidR="00000000" w:rsidRDefault="001A7762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  <w:p w:rsidR="00000000" w:rsidRDefault="001A7762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353180,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Краснодарский край,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Кореновский район,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г. Кореновск,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ул. Красная, д.4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тел.: 4-0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1-95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бюджетное учреждение детский сад №44 муниципального образов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ания Кореновский район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Style w:val="3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2335062891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353177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Краснодарский край,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Кореновский район,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ст-ца Платнировская,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Октябрьская, д. 22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Style w:val="12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71-3-74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 закупок. Основание: п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 октября 2020 года №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Муниципа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льное дошкольное образовательное бюджетное учреждение детский сад №24 муниципального образования Кореновский район 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Style w:val="3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2335011760 </w:t>
            </w:r>
            <w:r>
              <w:rPr>
                <w:rStyle w:val="3"/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35318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0,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Краснодарский край,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Кореновский район,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Кореновск,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Фрунз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е, д. 211,</w:t>
            </w:r>
          </w:p>
          <w:p w:rsidR="00000000" w:rsidRDefault="001A7762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тел.: </w:t>
            </w:r>
            <w:r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</w:rPr>
              <w:t>3-24-09</w:t>
            </w:r>
          </w:p>
          <w:p w:rsidR="00000000" w:rsidRDefault="001A7762">
            <w:pPr>
              <w:pStyle w:val="15"/>
              <w:autoSpaceDE w:val="0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44-ФЗ «О контрактной системе в сфере закупок товаров, работ,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закупок товаров, работ, услуг в отношении заказчиков, контракт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pinkbg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Муниципальное бюджетное учреждение культуры «Городской Дом культуры Кореновск</w:t>
            </w:r>
            <w:r>
              <w:rPr>
                <w:rStyle w:val="pinkbg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ого городского поселения №1»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ИНН: 2335063912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353183,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Краснодарский край,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Кореновский район,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ул. Клубная д. 47 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тел.: 3-86-61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 закупок. Основание: пункт 3 части 3 статьи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Правительства Российской Федерации от 1 октября 2020 года №1576 «Об утверждении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Правил осуществления контроля в сфере закупок товаров, работ, услуг в отношении заказчико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в,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Муниципальное дошкольное образовательное бюджетное учреждение детский сад №32 муниципального образования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Кореновский район 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ИНН: 2335062669 </w:t>
            </w:r>
          </w:p>
          <w:p w:rsidR="00000000" w:rsidRDefault="001A7762">
            <w:pPr>
              <w:pStyle w:val="15"/>
              <w:autoSpaceDE w:val="0"/>
            </w:pPr>
          </w:p>
          <w:p w:rsidR="00000000" w:rsidRDefault="001A7762">
            <w:pPr>
              <w:pStyle w:val="15"/>
              <w:autoSpaceDE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353167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Краснодарский край,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Кореновский район,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ст-ца Сергиевская,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Красная, д. 46 А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тел.: </w:t>
            </w:r>
            <w:hyperlink r:id="rId13" w:anchor="_blank" w:history="1">
              <w:r>
                <w:rPr>
                  <w:rStyle w:val="a9"/>
                  <w:rFonts w:ascii="Times New Roman" w:hAnsi="Times New Roman" w:cs="Times New Roman"/>
                  <w:color w:val="000000"/>
                  <w:sz w:val="20"/>
                  <w:szCs w:val="20"/>
                  <w:u w:val="none"/>
                  <w:shd w:val="clear" w:color="auto" w:fill="FFFFFF"/>
                  <w:lang w:val="en-US"/>
                </w:rPr>
                <w:t>9</w:t>
              </w:r>
            </w:hyperlink>
            <w:r>
              <w:rPr>
                <w:rStyle w:val="12"/>
                <w:rFonts w:ascii="Times New Roman" w:hAnsi="Times New Roman" w:cs="Times New Roman"/>
                <w:color w:val="000000"/>
                <w:sz w:val="20"/>
                <w:szCs w:val="20"/>
                <w:u w:val="none"/>
                <w:shd w:val="clear" w:color="auto" w:fill="FFFFFF"/>
                <w:lang w:val="en-US"/>
              </w:rPr>
              <w:t>8-0-27</w:t>
            </w:r>
          </w:p>
          <w:p w:rsidR="00000000" w:rsidRDefault="001A7762">
            <w:pPr>
              <w:pStyle w:val="15"/>
              <w:autoSpaceDE w:val="0"/>
            </w:pPr>
          </w:p>
          <w:p w:rsidR="00000000" w:rsidRDefault="001A7762">
            <w:pPr>
              <w:pStyle w:val="15"/>
              <w:autoSpaceDE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Цель: Предупреждение и выявление нарушений законодательства в сфере контрактной системы закупок. Основание: пункт 3 части 3 статьи 99 Федерального закона от 05.04.2013 №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Правил осуществления контроля в сфере за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специализированныхноябрь организаций, оп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pinkbg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Отдел кул</w:t>
            </w:r>
            <w:r>
              <w:rPr>
                <w:rStyle w:val="pinkbg1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ьтуры администрации муниципального образования Кореновский район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ИНН: </w:t>
            </w:r>
            <w:r>
              <w:rPr>
                <w:rStyle w:val="a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2335008206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353180,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Краснодарский край,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Кореновский райо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г.Кореновск,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ул. Красная 41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тел.: 4-14-57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темы закупок. Основание: пункт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и от 1 октября 2020 года №1576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ятых по ним решени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й и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выданных предписаний, представлений»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000000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бюджетное учреждение средняя общеобразовательная школа №27 имени Героя Советского Союза Николая Васильевича Калуцкого муниципального образования Корен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вский район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ИНН: 2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335010533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353173,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Краснодарский край,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Кореновский райо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н, 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х. Пролетарский,</w:t>
            </w:r>
          </w:p>
          <w:p w:rsidR="00000000" w:rsidRDefault="001A7762">
            <w:pPr>
              <w:pStyle w:val="15"/>
              <w:autoSpaceDE w:val="0"/>
              <w:rPr>
                <w:rStyle w:val="3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ул. Школьная 10</w:t>
            </w:r>
          </w:p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тел.: 24-6-46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Цель: Предупреждение и выявление нарушений законодательства в сфере контрактной системы закупок. Основание: пункт 3 части 3 статьи 99</w:t>
            </w: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 Российской Федерации от 1 октября 2020 года №1576 «Об утверждении Пра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циализированных организаций, операторов электронных площадок, операторов специализированных электронных площадок и о внесении изменений в Правила ведения реестра жалоб, плановых и внеплановых проверок, принятых по ним решений и выданных предписаний, предст</w:t>
            </w:r>
            <w:r>
              <w:rPr>
                <w:rStyle w:val="3"/>
                <w:rFonts w:ascii="Times New Roman" w:eastAsia="Times New Roman" w:hAnsi="Times New Roman" w:cs="Times New Roman"/>
                <w:sz w:val="20"/>
                <w:szCs w:val="20"/>
              </w:rPr>
              <w:t>авлений»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A7762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</w:tbl>
    <w:p w:rsidR="00000000" w:rsidRDefault="001A7762">
      <w:pPr>
        <w:pStyle w:val="15"/>
        <w:autoSpaceDE w:val="0"/>
        <w:jc w:val="center"/>
      </w:pPr>
    </w:p>
    <w:p w:rsidR="00000000" w:rsidRDefault="001A7762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1A7762">
      <w:pPr>
        <w:pStyle w:val="15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внутреннего финансового </w:t>
      </w:r>
    </w:p>
    <w:p w:rsidR="00000000" w:rsidRDefault="001A7762">
      <w:pPr>
        <w:pStyle w:val="15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и контроля в сфере муниципальных </w:t>
      </w:r>
    </w:p>
    <w:p w:rsidR="00000000" w:rsidRDefault="001A7762">
      <w:pPr>
        <w:pStyle w:val="15"/>
        <w:tabs>
          <w:tab w:val="left" w:pos="0"/>
        </w:tabs>
        <w:autoSpaceDE w:val="0"/>
        <w:ind w:right="-462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закупок администрации муниципального </w:t>
      </w:r>
    </w:p>
    <w:p w:rsidR="00000000" w:rsidRDefault="001A7762">
      <w:pPr>
        <w:pStyle w:val="15"/>
        <w:tabs>
          <w:tab w:val="left" w:pos="0"/>
        </w:tabs>
        <w:autoSpaceDE w:val="0"/>
        <w:ind w:right="-462"/>
        <w:jc w:val="both"/>
        <w:rPr>
          <w:rFonts w:cs="Calibri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образования Кореновский район</w:t>
      </w:r>
      <w:r>
        <w:rPr>
          <w:rStyle w:val="3"/>
          <w:rFonts w:ascii="Times New Roman CYR" w:hAnsi="Times New Roman CYR" w:cs="Times New Roman CYR"/>
          <w:sz w:val="28"/>
          <w:szCs w:val="28"/>
        </w:rPr>
        <w:tab/>
      </w:r>
      <w:r>
        <w:rPr>
          <w:rStyle w:val="3"/>
          <w:rFonts w:ascii="Calibri" w:hAnsi="Calibri" w:cs="Calibri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               А.Г. Чагрова</w:t>
      </w:r>
    </w:p>
    <w:p w:rsidR="00000000" w:rsidRDefault="001A7762">
      <w:pPr>
        <w:pStyle w:val="15"/>
        <w:autoSpaceDE w:val="0"/>
      </w:pPr>
    </w:p>
    <w:sectPr w:rsidR="00000000">
      <w:headerReference w:type="even" r:id="rId14"/>
      <w:headerReference w:type="default" r:id="rId15"/>
      <w:headerReference w:type="first" r:id="rId16"/>
      <w:pgSz w:w="15840" w:h="12240" w:orient="landscape"/>
      <w:pgMar w:top="1276" w:right="1134" w:bottom="720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7762">
      <w:r>
        <w:separator/>
      </w:r>
    </w:p>
  </w:endnote>
  <w:endnote w:type="continuationSeparator" w:id="0">
    <w:p w:rsidR="00000000" w:rsidRDefault="001A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CC"/>
    <w:family w:val="roman"/>
    <w:pitch w:val="variable"/>
  </w:font>
  <w:font w:name="Times New Roman CYR"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7762">
      <w:r>
        <w:separator/>
      </w:r>
    </w:p>
  </w:footnote>
  <w:footnote w:type="continuationSeparator" w:id="0">
    <w:p w:rsidR="00000000" w:rsidRDefault="001A7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7762">
    <w:pPr>
      <w:pStyle w:val="af0"/>
      <w:jc w:val="center"/>
      <w:rPr>
        <w:sz w:val="28"/>
        <w:szCs w:val="28"/>
      </w:rPr>
    </w:pPr>
  </w:p>
  <w:p w:rsidR="00000000" w:rsidRDefault="001A7762">
    <w:pPr>
      <w:pStyle w:val="af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776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7762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7762">
    <w:pPr>
      <w:pStyle w:val="af0"/>
      <w:jc w:val="center"/>
    </w:pPr>
    <w:r>
      <w:rPr>
        <w:rStyle w:val="3"/>
        <w:sz w:val="28"/>
        <w:szCs w:val="28"/>
        <w:shd w:val="clear" w:color="auto" w:fill="FFFFFF"/>
      </w:rPr>
      <w:fldChar w:fldCharType="begin"/>
    </w:r>
    <w:r>
      <w:rPr>
        <w:rStyle w:val="3"/>
        <w:sz w:val="28"/>
        <w:szCs w:val="28"/>
        <w:shd w:val="clear" w:color="auto" w:fill="FFFFFF"/>
      </w:rPr>
      <w:instrText xml:space="preserve"> PAGE </w:instrText>
    </w:r>
    <w:r>
      <w:rPr>
        <w:rStyle w:val="3"/>
        <w:sz w:val="28"/>
        <w:szCs w:val="28"/>
        <w:shd w:val="clear" w:color="auto" w:fill="FFFFFF"/>
      </w:rPr>
      <w:fldChar w:fldCharType="separate"/>
    </w:r>
    <w:r>
      <w:rPr>
        <w:rStyle w:val="3"/>
        <w:sz w:val="28"/>
        <w:szCs w:val="28"/>
        <w:shd w:val="clear" w:color="auto" w:fill="FFFFFF"/>
      </w:rPr>
      <w:t>2</w:t>
    </w:r>
    <w:r>
      <w:rPr>
        <w:rStyle w:val="3"/>
        <w:sz w:val="28"/>
        <w:szCs w:val="28"/>
        <w:shd w:val="clear" w:color="auto" w:fill="FFFFFF"/>
      </w:rPr>
      <w:fldChar w:fldCharType="end"/>
    </w:r>
  </w:p>
  <w:p w:rsidR="00000000" w:rsidRDefault="001A7762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7762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7762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7762">
    <w:pPr>
      <w:pStyle w:val="af0"/>
      <w:jc w:val="center"/>
    </w:pPr>
  </w:p>
  <w:p w:rsidR="00000000" w:rsidRDefault="001A7762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A7762">
    <w:pPr>
      <w:pStyle w:val="af0"/>
      <w:jc w:val="center"/>
    </w:pPr>
  </w:p>
  <w:p w:rsidR="00000000" w:rsidRDefault="001A776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7762"/>
    <w:rsid w:val="001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6AB678A-75D2-4D40-9AD3-6C7616A8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extended-textshort">
    <w:name w:val="extended-text__short"/>
    <w:basedOn w:val="3"/>
  </w:style>
  <w:style w:type="character" w:customStyle="1" w:styleId="extended-textfull">
    <w:name w:val="extended-text__full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styleId="a9">
    <w:name w:val="Hyperlink"/>
    <w:rPr>
      <w:color w:val="000080"/>
      <w:u w:val="single"/>
    </w:rPr>
  </w:style>
  <w:style w:type="character" w:styleId="aa">
    <w:name w:val="Strong"/>
    <w:qFormat/>
    <w:rPr>
      <w:b/>
      <w:bCs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d"/>
  </w:style>
  <w:style w:type="paragraph" w:customStyle="1" w:styleId="22">
    <w:name w:val="Указатель2"/>
    <w:basedOn w:val="a"/>
    <w:pPr>
      <w:suppressLineNumbers/>
    </w:pPr>
  </w:style>
  <w:style w:type="paragraph" w:styleId="ad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styleId="af3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4">
    <w:name w:val="Заголовок таблицы"/>
    <w:basedOn w:val="af2"/>
    <w:pPr>
      <w:jc w:val="center"/>
    </w:pPr>
    <w:rPr>
      <w:b/>
      <w:bCs/>
    </w:rPr>
  </w:style>
  <w:style w:type="paragraph" w:customStyle="1" w:styleId="af5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  <w:style w:type="paragraph" w:styleId="af6">
    <w:name w:val="List Paragraph"/>
    <w:basedOn w:val="15"/>
    <w:qFormat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list-org.com/phone/86142-2121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2565</Words>
  <Characters>14626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Budarina</dc:creator>
  <cp:keywords/>
  <cp:lastModifiedBy>user</cp:lastModifiedBy>
  <cp:revision>2</cp:revision>
  <cp:lastPrinted>2024-12-25T09:16:00Z</cp:lastPrinted>
  <dcterms:created xsi:type="dcterms:W3CDTF">2025-01-21T14:15:00Z</dcterms:created>
  <dcterms:modified xsi:type="dcterms:W3CDTF">2025-01-21T14:15:00Z</dcterms:modified>
</cp:coreProperties>
</file>