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526E">
      <w:pPr>
        <w:pageBreakBefore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89526E">
      <w:pPr>
        <w:pStyle w:val="2"/>
        <w:tabs>
          <w:tab w:val="left" w:pos="0"/>
        </w:tabs>
      </w:pPr>
    </w:p>
    <w:p w:rsidR="00000000" w:rsidRDefault="0089526E">
      <w:pPr>
        <w:pStyle w:val="2"/>
        <w:numPr>
          <w:ilvl w:val="0"/>
          <w:numId w:val="1"/>
        </w:numPr>
        <w:tabs>
          <w:tab w:val="left" w:pos="0"/>
        </w:tabs>
        <w:spacing w:before="57" w:after="57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89526E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28"/>
        </w:rPr>
        <w:t>КОРЕНОВСКИЙ  РАЙОН</w:t>
      </w:r>
    </w:p>
    <w:p w:rsidR="00000000" w:rsidRDefault="0089526E">
      <w:pPr>
        <w:pStyle w:val="1"/>
        <w:tabs>
          <w:tab w:val="left" w:pos="0"/>
        </w:tabs>
        <w:spacing w:after="86" w:line="360" w:lineRule="auto"/>
        <w:rPr>
          <w:sz w:val="24"/>
        </w:rPr>
      </w:pPr>
      <w:r>
        <w:rPr>
          <w:sz w:val="36"/>
        </w:rPr>
        <w:t>РАСПОРЯЖЕНИЕ</w:t>
      </w:r>
    </w:p>
    <w:p w:rsidR="00000000" w:rsidRDefault="0089526E">
      <w:pPr>
        <w:spacing w:line="360" w:lineRule="auto"/>
        <w:rPr>
          <w:rStyle w:val="11"/>
          <w:lang w:eastAsia="ru-RU" w:bidi="ar-SA"/>
        </w:rPr>
      </w:pPr>
      <w:r>
        <w:rPr>
          <w:b/>
        </w:rPr>
        <w:t xml:space="preserve">от </w:t>
      </w:r>
      <w:r>
        <w:rPr>
          <w:b/>
        </w:rPr>
        <w:t>14</w:t>
      </w:r>
      <w:r>
        <w:rPr>
          <w:b/>
          <w:color w:val="000000"/>
        </w:rPr>
        <w:t>.0</w:t>
      </w:r>
      <w:r>
        <w:rPr>
          <w:b/>
          <w:color w:val="000000"/>
        </w:rPr>
        <w:t>1</w:t>
      </w:r>
      <w:r>
        <w:rPr>
          <w:b/>
          <w:color w:val="000000"/>
        </w:rPr>
        <w:t>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№ </w:t>
      </w:r>
      <w:r>
        <w:rPr>
          <w:b/>
        </w:rPr>
        <w:t>13-р</w:t>
      </w:r>
    </w:p>
    <w:p w:rsidR="00000000" w:rsidRDefault="0089526E">
      <w:pPr>
        <w:jc w:val="center"/>
        <w:rPr>
          <w:b/>
          <w:bCs/>
          <w:sz w:val="28"/>
          <w:szCs w:val="28"/>
        </w:rPr>
      </w:pPr>
      <w:r>
        <w:rPr>
          <w:rStyle w:val="11"/>
          <w:lang w:eastAsia="ru-RU" w:bidi="ar-SA"/>
        </w:rPr>
        <w:t>г. Кореновск</w:t>
      </w:r>
    </w:p>
    <w:p w:rsidR="00000000" w:rsidRDefault="0089526E">
      <w:pPr>
        <w:autoSpaceDE w:val="0"/>
        <w:ind w:firstLin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00000" w:rsidRDefault="0089526E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89526E">
      <w:pPr>
        <w:pStyle w:val="14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11"/>
          <w:rFonts w:cs="Times New Roman"/>
          <w:b/>
          <w:sz w:val="28"/>
          <w:szCs w:val="28"/>
        </w:rPr>
        <w:t xml:space="preserve">соблюдения </w:t>
      </w:r>
      <w:r>
        <w:rPr>
          <w:rStyle w:val="11"/>
          <w:rFonts w:cs="Times New Roman"/>
          <w:b/>
          <w:sz w:val="28"/>
          <w:szCs w:val="28"/>
        </w:rPr>
        <w:t>муниципал</w:t>
      </w:r>
      <w:r>
        <w:rPr>
          <w:rStyle w:val="11"/>
          <w:rFonts w:cs="Times New Roman"/>
          <w:b/>
          <w:sz w:val="28"/>
          <w:szCs w:val="28"/>
        </w:rPr>
        <w:t xml:space="preserve">ьным </w:t>
      </w:r>
      <w:r>
        <w:rPr>
          <w:rStyle w:val="11"/>
          <w:rFonts w:cs="Times New Roman"/>
          <w:b/>
          <w:sz w:val="28"/>
          <w:szCs w:val="28"/>
        </w:rPr>
        <w:t>бюджетным</w:t>
      </w:r>
      <w:r>
        <w:rPr>
          <w:rStyle w:val="11"/>
          <w:rFonts w:cs="Times New Roman"/>
          <w:b/>
          <w:sz w:val="28"/>
          <w:szCs w:val="28"/>
        </w:rPr>
        <w:t xml:space="preserve"> учреждением </w:t>
      </w:r>
      <w:r>
        <w:rPr>
          <w:rStyle w:val="11"/>
          <w:rFonts w:cs="Times New Roman"/>
          <w:b/>
          <w:sz w:val="28"/>
          <w:szCs w:val="28"/>
        </w:rPr>
        <w:t xml:space="preserve">культуры Кореновского городского поселения Кореновского района </w:t>
      </w:r>
      <w:r>
        <w:rPr>
          <w:rStyle w:val="11"/>
          <w:rFonts w:cs="Times New Roman"/>
          <w:b/>
          <w:sz w:val="28"/>
          <w:szCs w:val="28"/>
        </w:rPr>
        <w:t>«</w:t>
      </w:r>
      <w:r>
        <w:rPr>
          <w:rStyle w:val="11"/>
          <w:rFonts w:cs="Times New Roman"/>
          <w:b/>
          <w:sz w:val="28"/>
          <w:szCs w:val="28"/>
        </w:rPr>
        <w:t>Кореновская центральная городская библиотека</w:t>
      </w:r>
      <w:r>
        <w:rPr>
          <w:rStyle w:val="11"/>
          <w:rFonts w:cs="Times New Roman"/>
          <w:b/>
          <w:sz w:val="28"/>
          <w:szCs w:val="28"/>
        </w:rPr>
        <w:t>»</w:t>
      </w:r>
      <w:r>
        <w:rPr>
          <w:rStyle w:val="11"/>
          <w:rFonts w:cs="Times New Roman"/>
          <w:b/>
          <w:sz w:val="28"/>
          <w:szCs w:val="28"/>
        </w:rPr>
        <w:t xml:space="preserve"> </w:t>
      </w: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</w:t>
      </w:r>
      <w:r>
        <w:rPr>
          <w:rStyle w:val="11"/>
          <w:rFonts w:cs="Times New Roman"/>
          <w:b/>
          <w:bCs/>
          <w:sz w:val="28"/>
          <w:szCs w:val="28"/>
        </w:rPr>
        <w:t>истеме в сфере закупок</w:t>
      </w:r>
    </w:p>
    <w:p w:rsidR="00000000" w:rsidRDefault="0089526E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89526E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 xml:space="preserve"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</w:t>
      </w:r>
      <w:r>
        <w:rPr>
          <w:rStyle w:val="11"/>
          <w:rFonts w:cs="Times New Roman"/>
          <w:sz w:val="28"/>
          <w:szCs w:val="28"/>
        </w:rPr>
        <w:t>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</w:t>
      </w:r>
      <w:r>
        <w:rPr>
          <w:rStyle w:val="11"/>
          <w:rFonts w:cs="Times New Roman"/>
          <w:sz w:val="28"/>
          <w:szCs w:val="28"/>
        </w:rPr>
        <w:t>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11"/>
          <w:rFonts w:eastAsia="Courier New" w:cs="Times New Roman"/>
          <w:sz w:val="28"/>
          <w:szCs w:val="28"/>
        </w:rPr>
        <w:t>, плановых и внеплановых проверок, принят</w:t>
      </w:r>
      <w:r>
        <w:rPr>
          <w:rStyle w:val="11"/>
          <w:rFonts w:eastAsia="Courier New" w:cs="Times New Roman"/>
          <w:sz w:val="28"/>
          <w:szCs w:val="28"/>
        </w:rPr>
        <w:t xml:space="preserve">ых по ним решений и выданных предписаний, представлений», на основании пункта </w:t>
      </w:r>
      <w:r>
        <w:rPr>
          <w:rStyle w:val="11"/>
          <w:rFonts w:eastAsia="Courier New" w:cs="Times New Roman"/>
          <w:sz w:val="28"/>
          <w:szCs w:val="28"/>
        </w:rPr>
        <w:t>2</w:t>
      </w:r>
      <w:r>
        <w:rPr>
          <w:rStyle w:val="11"/>
          <w:rFonts w:eastAsia="Courier New" w:cs="Times New Roman"/>
          <w:sz w:val="28"/>
          <w:szCs w:val="28"/>
        </w:rPr>
        <w:t xml:space="preserve"> плана </w:t>
      </w:r>
      <w:r>
        <w:rPr>
          <w:rStyle w:val="11"/>
          <w:rFonts w:ascii="Times New Roman CYR" w:hAnsi="Times New Roman CYR" w:cs="Times New Roman CYR"/>
          <w:bCs/>
          <w:sz w:val="28"/>
          <w:szCs w:val="28"/>
        </w:rPr>
        <w:t>проведения</w:t>
      </w:r>
      <w:r>
        <w:rPr>
          <w:rStyle w:val="11"/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Style w:val="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</w:t>
      </w:r>
      <w:r>
        <w:rPr>
          <w:rStyle w:val="11"/>
          <w:rFonts w:cs="Times New Roman"/>
          <w:sz w:val="28"/>
          <w:szCs w:val="28"/>
        </w:rPr>
        <w:t xml:space="preserve"> плановых проверок </w:t>
      </w:r>
      <w:r>
        <w:rPr>
          <w:rStyle w:val="11"/>
          <w:rFonts w:cs="Times New Roman"/>
          <w:sz w:val="28"/>
          <w:szCs w:val="28"/>
        </w:rPr>
        <w:t>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11"/>
          <w:rFonts w:cs="Times New Roman"/>
          <w:bCs/>
          <w:sz w:val="28"/>
          <w:szCs w:val="28"/>
        </w:rPr>
        <w:t xml:space="preserve"> на 202</w:t>
      </w:r>
      <w:r>
        <w:rPr>
          <w:rStyle w:val="11"/>
          <w:rFonts w:cs="Times New Roman"/>
          <w:bCs/>
          <w:sz w:val="28"/>
          <w:szCs w:val="28"/>
        </w:rPr>
        <w:t>5</w:t>
      </w:r>
      <w:r>
        <w:rPr>
          <w:rStyle w:val="11"/>
          <w:rFonts w:cs="Times New Roman"/>
          <w:bCs/>
          <w:sz w:val="28"/>
          <w:szCs w:val="28"/>
        </w:rPr>
        <w:t xml:space="preserve"> год</w:t>
      </w:r>
      <w:r>
        <w:rPr>
          <w:rStyle w:val="11"/>
          <w:rFonts w:eastAsia="Courier New" w:cs="Times New Roman"/>
          <w:sz w:val="28"/>
          <w:szCs w:val="28"/>
        </w:rPr>
        <w:t>:</w:t>
      </w:r>
    </w:p>
    <w:p w:rsidR="00000000" w:rsidRDefault="0089526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Times New Roman"/>
          <w:sz w:val="28"/>
          <w:szCs w:val="28"/>
        </w:rPr>
        <w:t>1.</w:t>
      </w:r>
      <w:r>
        <w:rPr>
          <w:rStyle w:val="11"/>
          <w:rFonts w:eastAsia="Courier New" w:cs="Times New Roman"/>
          <w:sz w:val="28"/>
          <w:szCs w:val="28"/>
        </w:rPr>
        <w:tab/>
        <w:t>Отделу внутреннего финансового</w:t>
      </w:r>
      <w:r>
        <w:rPr>
          <w:rStyle w:val="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</w:t>
      </w:r>
      <w:r>
        <w:rPr>
          <w:rStyle w:val="11"/>
          <w:rFonts w:eastAsia="Courier New" w:cs="Courier New"/>
          <w:sz w:val="28"/>
          <w:szCs w:val="28"/>
        </w:rPr>
        <w:t>страции муниципального образования Кореновский район провести плановую проверку.</w:t>
      </w:r>
    </w:p>
    <w:p w:rsidR="00000000" w:rsidRDefault="0089526E">
      <w:pPr>
        <w:pStyle w:val="14"/>
        <w:tabs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>1.1.</w:t>
      </w:r>
      <w:r>
        <w:rPr>
          <w:rStyle w:val="11"/>
          <w:rFonts w:eastAsia="Courier New" w:cs="Courier New"/>
          <w:sz w:val="28"/>
          <w:szCs w:val="28"/>
        </w:rPr>
        <w:tab/>
        <w:t xml:space="preserve"> </w:t>
      </w:r>
      <w:r>
        <w:rPr>
          <w:rStyle w:val="11"/>
          <w:sz w:val="28"/>
          <w:szCs w:val="28"/>
        </w:rPr>
        <w:t xml:space="preserve">Наименование субъекта контроля – </w:t>
      </w:r>
      <w:r>
        <w:rPr>
          <w:rStyle w:val="11"/>
          <w:rFonts w:cs="Times New Roman"/>
          <w:sz w:val="28"/>
          <w:szCs w:val="28"/>
        </w:rPr>
        <w:t>муниципальн</w:t>
      </w:r>
      <w:r>
        <w:rPr>
          <w:rStyle w:val="11"/>
          <w:rFonts w:cs="Times New Roman"/>
          <w:sz w:val="28"/>
          <w:szCs w:val="28"/>
        </w:rPr>
        <w:t>ое</w:t>
      </w:r>
      <w:r>
        <w:rPr>
          <w:rStyle w:val="11"/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бюджетное</w:t>
      </w:r>
      <w:r>
        <w:rPr>
          <w:rStyle w:val="11"/>
          <w:rFonts w:cs="Times New Roman"/>
          <w:sz w:val="28"/>
          <w:szCs w:val="28"/>
        </w:rPr>
        <w:t xml:space="preserve"> учреждение </w:t>
      </w:r>
      <w:r>
        <w:rPr>
          <w:rStyle w:val="11"/>
          <w:rFonts w:cs="Times New Roman"/>
          <w:sz w:val="28"/>
          <w:szCs w:val="28"/>
        </w:rPr>
        <w:t xml:space="preserve">культуры Кореновского городского поселения Кореновского района </w:t>
      </w:r>
      <w:r>
        <w:rPr>
          <w:rStyle w:val="11"/>
          <w:rFonts w:cs="Times New Roman"/>
          <w:sz w:val="28"/>
          <w:szCs w:val="28"/>
        </w:rPr>
        <w:t>«</w:t>
      </w:r>
      <w:r>
        <w:rPr>
          <w:rStyle w:val="11"/>
          <w:rFonts w:cs="Times New Roman"/>
          <w:sz w:val="28"/>
          <w:szCs w:val="28"/>
        </w:rPr>
        <w:t>Кореновская центральная городская биб</w:t>
      </w:r>
      <w:r>
        <w:rPr>
          <w:rStyle w:val="11"/>
          <w:rFonts w:cs="Times New Roman"/>
          <w:sz w:val="28"/>
          <w:szCs w:val="28"/>
        </w:rPr>
        <w:t>лиотека</w:t>
      </w:r>
      <w:r>
        <w:rPr>
          <w:rStyle w:val="11"/>
          <w:rFonts w:cs="Times New Roman"/>
          <w:sz w:val="28"/>
          <w:szCs w:val="28"/>
        </w:rPr>
        <w:t>»</w:t>
      </w:r>
      <w:r>
        <w:rPr>
          <w:rStyle w:val="11"/>
          <w:rFonts w:cs="Times New Roman"/>
          <w:color w:val="000000"/>
          <w:sz w:val="28"/>
          <w:szCs w:val="28"/>
        </w:rPr>
        <w:t>.</w:t>
      </w:r>
    </w:p>
    <w:p w:rsidR="00000000" w:rsidRDefault="0089526E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1.2. Предмет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</w:t>
      </w:r>
      <w:r>
        <w:rPr>
          <w:rStyle w:val="11"/>
          <w:sz w:val="28"/>
          <w:szCs w:val="28"/>
        </w:rPr>
        <w:lastRenderedPageBreak/>
        <w:t>Федерации о контрактной системе в сфере закупок.</w:t>
      </w:r>
    </w:p>
    <w:p w:rsidR="00000000" w:rsidRDefault="0089526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1.3.</w:t>
      </w:r>
      <w:r>
        <w:rPr>
          <w:rStyle w:val="11"/>
          <w:sz w:val="28"/>
          <w:szCs w:val="28"/>
        </w:rPr>
        <w:tab/>
        <w:t xml:space="preserve">Цель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3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sz w:val="28"/>
          <w:szCs w:val="28"/>
        </w:rPr>
        <w:t>предупреждение и выявление нарушений законодате</w:t>
      </w:r>
      <w:r>
        <w:rPr>
          <w:rStyle w:val="11"/>
          <w:rFonts w:cs="Times New Roman"/>
          <w:sz w:val="28"/>
          <w:szCs w:val="28"/>
        </w:rPr>
        <w:t>льства в сфере контрактной системы закупок</w:t>
      </w:r>
      <w:r>
        <w:rPr>
          <w:rStyle w:val="11"/>
          <w:sz w:val="28"/>
          <w:szCs w:val="28"/>
        </w:rPr>
        <w:t>.</w:t>
      </w:r>
    </w:p>
    <w:p w:rsidR="00000000" w:rsidRDefault="0089526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контрольного мероприятия:</w:t>
      </w:r>
    </w:p>
    <w:p w:rsidR="00000000" w:rsidRDefault="0089526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Чагрову Анну Григорьевну – начальника отдела внутреннего финансового контроля и контроля в сфере муниципальных закупок администрации муниципальн</w:t>
      </w:r>
      <w:r>
        <w:rPr>
          <w:rStyle w:val="11"/>
          <w:sz w:val="28"/>
          <w:szCs w:val="28"/>
        </w:rPr>
        <w:t>ого образования Кореновский район (руководитель проверочной комиссии);</w:t>
      </w:r>
    </w:p>
    <w:p w:rsidR="00000000" w:rsidRDefault="0089526E">
      <w:pPr>
        <w:shd w:val="clear" w:color="auto" w:fill="FFFFFF"/>
        <w:spacing w:line="100" w:lineRule="atLeast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райо</w:t>
      </w:r>
      <w:r>
        <w:rPr>
          <w:rStyle w:val="11"/>
          <w:sz w:val="28"/>
          <w:szCs w:val="28"/>
        </w:rPr>
        <w:t>н.</w:t>
      </w:r>
    </w:p>
    <w:p w:rsidR="00000000" w:rsidRDefault="0089526E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shd w:val="clear" w:color="auto" w:fill="FFFFFF"/>
        </w:rPr>
        <w:t xml:space="preserve">3. </w:t>
      </w:r>
      <w:r>
        <w:rPr>
          <w:rStyle w:val="11"/>
          <w:sz w:val="28"/>
          <w:szCs w:val="28"/>
          <w:shd w:val="clear" w:color="auto" w:fill="FFFFFF"/>
        </w:rPr>
        <w:tab/>
        <w:t>Дата начала проведения проверки: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03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февраля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года. Дата окончания проведения проверки: </w:t>
      </w:r>
      <w:r>
        <w:rPr>
          <w:rStyle w:val="11"/>
          <w:sz w:val="28"/>
          <w:szCs w:val="28"/>
          <w:shd w:val="clear" w:color="auto" w:fill="FFFFFF"/>
        </w:rPr>
        <w:t>21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февраля</w:t>
      </w:r>
      <w:r>
        <w:rPr>
          <w:rStyle w:val="11"/>
          <w:sz w:val="28"/>
          <w:szCs w:val="28"/>
          <w:shd w:val="clear" w:color="auto" w:fill="FFFFFF"/>
        </w:rPr>
        <w:t xml:space="preserve"> 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</w:t>
      </w:r>
      <w:r>
        <w:rPr>
          <w:rStyle w:val="11"/>
          <w:sz w:val="28"/>
          <w:szCs w:val="28"/>
        </w:rPr>
        <w:t>.</w:t>
      </w:r>
    </w:p>
    <w:p w:rsidR="00000000" w:rsidRDefault="0089526E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  <w:t xml:space="preserve">Проверяемый период: с 01 </w:t>
      </w:r>
      <w:r>
        <w:rPr>
          <w:rStyle w:val="11"/>
          <w:sz w:val="28"/>
          <w:szCs w:val="28"/>
        </w:rPr>
        <w:t>марта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202</w:t>
      </w:r>
      <w:r>
        <w:rPr>
          <w:rStyle w:val="11"/>
          <w:rFonts w:cs="Times New Roman"/>
          <w:sz w:val="28"/>
          <w:szCs w:val="28"/>
        </w:rPr>
        <w:t>4</w:t>
      </w:r>
      <w:r>
        <w:rPr>
          <w:rStyle w:val="11"/>
          <w:rFonts w:cs="Times New Roman"/>
          <w:sz w:val="28"/>
          <w:szCs w:val="28"/>
        </w:rPr>
        <w:t xml:space="preserve"> года по </w:t>
      </w:r>
      <w:r>
        <w:rPr>
          <w:rStyle w:val="11"/>
          <w:rFonts w:cs="Times New Roman"/>
          <w:sz w:val="28"/>
          <w:szCs w:val="28"/>
        </w:rPr>
        <w:t>01</w:t>
      </w:r>
      <w:r>
        <w:rPr>
          <w:rStyle w:val="11"/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февраля</w:t>
      </w:r>
      <w:r>
        <w:rPr>
          <w:rStyle w:val="11"/>
          <w:rFonts w:cs="Times New Roman"/>
          <w:sz w:val="28"/>
          <w:szCs w:val="28"/>
        </w:rPr>
        <w:t xml:space="preserve"> 202</w:t>
      </w:r>
      <w:r>
        <w:rPr>
          <w:rStyle w:val="11"/>
          <w:rFonts w:cs="Times New Roman"/>
          <w:sz w:val="28"/>
          <w:szCs w:val="28"/>
        </w:rPr>
        <w:t>5</w:t>
      </w:r>
      <w:r>
        <w:rPr>
          <w:rStyle w:val="11"/>
          <w:rFonts w:cs="Times New Roman"/>
          <w:sz w:val="28"/>
          <w:szCs w:val="28"/>
        </w:rPr>
        <w:t xml:space="preserve"> года.</w:t>
      </w:r>
    </w:p>
    <w:p w:rsidR="00000000" w:rsidRDefault="0089526E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5.</w:t>
      </w:r>
      <w:r>
        <w:rPr>
          <w:rStyle w:val="11"/>
          <w:rFonts w:cs="Times New Roman"/>
          <w:sz w:val="28"/>
          <w:szCs w:val="28"/>
        </w:rPr>
        <w:tab/>
        <w:t xml:space="preserve">Акт по результатам проверки составить в течении 10 рабочих дней </w:t>
      </w:r>
      <w:r>
        <w:rPr>
          <w:rStyle w:val="11"/>
          <w:rFonts w:cs="Times New Roman"/>
          <w:sz w:val="28"/>
          <w:szCs w:val="28"/>
        </w:rPr>
        <w:t>со дня окончания проведения плановой проверки.</w:t>
      </w:r>
    </w:p>
    <w:p w:rsidR="00000000" w:rsidRDefault="0089526E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6.</w:t>
      </w:r>
      <w:r>
        <w:rPr>
          <w:rStyle w:val="11"/>
          <w:color w:val="000000"/>
          <w:spacing w:val="-2"/>
          <w:sz w:val="28"/>
          <w:szCs w:val="28"/>
        </w:rPr>
        <w:tab/>
      </w:r>
      <w:r>
        <w:rPr>
          <w:rStyle w:val="11"/>
          <w:sz w:val="28"/>
          <w:szCs w:val="28"/>
        </w:rPr>
        <w:t>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</w:t>
      </w:r>
      <w:r>
        <w:rPr>
          <w:rStyle w:val="11"/>
          <w:sz w:val="28"/>
          <w:szCs w:val="28"/>
        </w:rPr>
        <w:t>пального образования Кореновский район в информационно-телекоммуникационной сети «Интернет»</w:t>
      </w:r>
      <w:r>
        <w:rPr>
          <w:rStyle w:val="11"/>
          <w:color w:val="000000"/>
          <w:spacing w:val="-1"/>
          <w:sz w:val="28"/>
          <w:szCs w:val="28"/>
        </w:rPr>
        <w:t>.</w:t>
      </w:r>
    </w:p>
    <w:p w:rsidR="00000000" w:rsidRDefault="0089526E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7.</w:t>
      </w:r>
      <w:r>
        <w:rPr>
          <w:rStyle w:val="11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89526E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89526E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89526E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89526E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89526E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</w:t>
      </w:r>
      <w:r>
        <w:rPr>
          <w:rStyle w:val="11"/>
          <w:sz w:val="28"/>
          <w:szCs w:val="28"/>
        </w:rPr>
        <w:t>лав</w:t>
      </w:r>
      <w:r>
        <w:rPr>
          <w:rStyle w:val="11"/>
          <w:sz w:val="28"/>
          <w:szCs w:val="28"/>
        </w:rPr>
        <w:t>а</w:t>
      </w:r>
    </w:p>
    <w:p w:rsidR="00000000" w:rsidRDefault="0089526E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 образования</w:t>
      </w:r>
    </w:p>
    <w:p w:rsidR="00000000" w:rsidRDefault="0089526E">
      <w:r>
        <w:rPr>
          <w:rStyle w:val="11"/>
          <w:sz w:val="28"/>
          <w:szCs w:val="28"/>
        </w:rPr>
        <w:t>Ко</w:t>
      </w:r>
      <w:r>
        <w:rPr>
          <w:rStyle w:val="11"/>
          <w:sz w:val="28"/>
          <w:szCs w:val="28"/>
        </w:rPr>
        <w:t xml:space="preserve">реновский район                                                                      </w:t>
      </w:r>
      <w:r>
        <w:rPr>
          <w:rStyle w:val="11"/>
          <w:sz w:val="28"/>
          <w:szCs w:val="28"/>
        </w:rPr>
        <w:t>С</w:t>
      </w:r>
      <w:r>
        <w:rPr>
          <w:rStyle w:val="11"/>
          <w:sz w:val="28"/>
          <w:szCs w:val="28"/>
        </w:rPr>
        <w:t>.</w:t>
      </w:r>
      <w:r>
        <w:rPr>
          <w:rStyle w:val="11"/>
          <w:sz w:val="28"/>
          <w:szCs w:val="28"/>
        </w:rPr>
        <w:t>А. Голобородько</w:t>
      </w: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p w:rsidR="00000000" w:rsidRDefault="0089526E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993" w:right="637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526E">
      <w:r>
        <w:separator/>
      </w:r>
    </w:p>
  </w:endnote>
  <w:endnote w:type="continuationSeparator" w:id="0">
    <w:p w:rsidR="00000000" w:rsidRDefault="008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526E">
      <w:r>
        <w:separator/>
      </w:r>
    </w:p>
  </w:footnote>
  <w:footnote w:type="continuationSeparator" w:id="0">
    <w:p w:rsidR="00000000" w:rsidRDefault="0089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526E">
    <w:pPr>
      <w:pStyle w:val="ac"/>
      <w:jc w:val="center"/>
    </w:pPr>
    <w:r>
      <w:rPr>
        <w:rStyle w:val="11"/>
        <w:sz w:val="28"/>
        <w:szCs w:val="28"/>
        <w:shd w:val="clear" w:color="auto" w:fill="FFFFFF"/>
      </w:rPr>
      <w:fldChar w:fldCharType="begin"/>
    </w:r>
    <w:r>
      <w:rPr>
        <w:rStyle w:val="11"/>
        <w:sz w:val="28"/>
        <w:szCs w:val="28"/>
        <w:shd w:val="clear" w:color="auto" w:fill="FFFFFF"/>
      </w:rPr>
      <w:instrText xml:space="preserve"> PAGE </w:instrText>
    </w:r>
    <w:r>
      <w:rPr>
        <w:rStyle w:val="11"/>
        <w:sz w:val="28"/>
        <w:szCs w:val="28"/>
        <w:shd w:val="clear" w:color="auto" w:fill="FFFFFF"/>
      </w:rPr>
      <w:fldChar w:fldCharType="separate"/>
    </w:r>
    <w:r>
      <w:rPr>
        <w:rStyle w:val="11"/>
        <w:sz w:val="28"/>
        <w:szCs w:val="28"/>
        <w:shd w:val="clear" w:color="auto" w:fill="FFFFFF"/>
      </w:rPr>
      <w:t>2</w:t>
    </w:r>
    <w:r>
      <w:rPr>
        <w:rStyle w:val="11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526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26E"/>
    <w:rsid w:val="008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D1F706-7171-47C9-A867-95F7189C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a8">
    <w:name w:val="List"/>
    <w:basedOn w:val="a0"/>
  </w:style>
  <w:style w:type="paragraph" w:customStyle="1" w:styleId="15">
    <w:name w:val="Название объекта1"/>
    <w:basedOn w:val="10"/>
    <w:next w:val="a9"/>
  </w:style>
  <w:style w:type="paragraph" w:customStyle="1" w:styleId="20">
    <w:name w:val="Указатель2"/>
    <w:basedOn w:val="a"/>
    <w:pPr>
      <w:suppressLineNumbers/>
    </w:pPr>
  </w:style>
  <w:style w:type="paragraph" w:styleId="a9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d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2024-07-15T09:23:00Z</cp:lastPrinted>
  <dcterms:created xsi:type="dcterms:W3CDTF">2025-01-24T07:51:00Z</dcterms:created>
  <dcterms:modified xsi:type="dcterms:W3CDTF">2025-01-24T07:51:00Z</dcterms:modified>
</cp:coreProperties>
</file>